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2C6F" w14:textId="5F79982B" w:rsidR="00E42E4C" w:rsidRDefault="002D4EDF" w:rsidP="002D4EDF">
      <w:pPr>
        <w:pStyle w:val="Heading1"/>
      </w:pPr>
      <w:r>
        <w:t>1AC</w:t>
      </w:r>
    </w:p>
    <w:p w14:paraId="56CF87F4" w14:textId="62576EB3" w:rsidR="002D4EDF" w:rsidRDefault="002D4EDF" w:rsidP="002D4EDF">
      <w:pPr>
        <w:pStyle w:val="Heading3"/>
      </w:pPr>
      <w:r>
        <w:t>1AC – Framing</w:t>
      </w:r>
    </w:p>
    <w:p w14:paraId="0B71ABB5" w14:textId="77777777" w:rsidR="00CC0B7E" w:rsidRDefault="00CC0B7E" w:rsidP="00CC0B7E">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w:t>
      </w:r>
    </w:p>
    <w:p w14:paraId="22D506FD" w14:textId="77777777" w:rsidR="00CC0B7E" w:rsidRPr="00FC576D" w:rsidRDefault="00CC0B7E" w:rsidP="00CC0B7E">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A] Statements are true before false since if I told you my name, you’d believe </w:t>
      </w:r>
      <w:proofErr w:type="spellStart"/>
      <w:r w:rsidRPr="00FC576D">
        <w:rPr>
          <w:rFonts w:asciiTheme="majorHAnsi" w:eastAsiaTheme="majorEastAsia" w:hAnsiTheme="majorHAnsi" w:cstheme="majorHAnsi"/>
          <w:b/>
          <w:bCs/>
          <w:sz w:val="26"/>
          <w:szCs w:val="26"/>
        </w:rPr>
        <w:t>me.B</w:t>
      </w:r>
      <w:proofErr w:type="spell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6179CF48" w14:textId="77777777" w:rsidR="00CC0B7E" w:rsidRPr="004322BE" w:rsidRDefault="00CC0B7E" w:rsidP="00CC0B7E">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1911DFEA" w14:textId="77777777" w:rsidR="00CC0B7E" w:rsidRPr="00FC576D" w:rsidRDefault="00CC0B7E" w:rsidP="00CC0B7E">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5DC7D6EB" w14:textId="77777777" w:rsidR="00CC0B7E" w:rsidRPr="00FC576D" w:rsidRDefault="00CC0B7E" w:rsidP="00CC0B7E">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r w:rsidRPr="00FC576D">
        <w:rPr>
          <w:rFonts w:asciiTheme="majorHAnsi" w:hAnsiTheme="majorHAnsi" w:cstheme="majorHAnsi"/>
        </w:rPr>
        <w:t xml:space="preserve"> 2019] Dulles AS </w:t>
      </w:r>
    </w:p>
    <w:p w14:paraId="568CD714" w14:textId="77777777" w:rsidR="00CC0B7E" w:rsidRPr="00FC576D" w:rsidRDefault="00CC0B7E" w:rsidP="00CC0B7E">
      <w:pPr>
        <w:rPr>
          <w:rFonts w:asciiTheme="majorHAnsi" w:hAnsiTheme="majorHAnsi" w:cstheme="majorHAnsi"/>
          <w:sz w:val="13"/>
        </w:rPr>
      </w:pPr>
      <w:r w:rsidRPr="00B71CEA">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B71CEA">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B71CEA">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B71CEA">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B71CEA">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B71CEA">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actually </w:t>
      </w:r>
      <w:r w:rsidRPr="00B71CEA">
        <w:rPr>
          <w:rFonts w:asciiTheme="majorHAnsi" w:hAnsiTheme="majorHAnsi" w:cstheme="majorHAnsi"/>
          <w:highlight w:val="cyan"/>
          <w:u w:val="single"/>
        </w:rPr>
        <w:t>favored</w:t>
      </w:r>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B71CEA">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B71CEA">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B71CEA">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B71CEA">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B71CEA">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B71CEA">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B71CEA">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B71CEA">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7423EEB5" w14:textId="77777777" w:rsidR="00CC0B7E" w:rsidRDefault="00CC0B7E" w:rsidP="00CC0B7E">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21898ACB" w14:textId="77777777" w:rsidR="00CC0B7E" w:rsidRPr="004A5125" w:rsidRDefault="00CC0B7E" w:rsidP="00CC0B7E">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349E5D19" w14:textId="77777777" w:rsidR="00CC0B7E" w:rsidRDefault="00CC0B7E" w:rsidP="00CC0B7E">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B71CEA">
        <w:rPr>
          <w:rStyle w:val="StyleUnderline"/>
          <w:szCs w:val="26"/>
          <w:highlight w:val="cyan"/>
        </w:rPr>
        <w:t>ethics</w:t>
      </w:r>
      <w:r w:rsidRPr="00B71CEA">
        <w:rPr>
          <w:b/>
          <w:sz w:val="26"/>
          <w:szCs w:val="26"/>
          <w:highlight w:val="cyan"/>
          <w:u w:val="single"/>
        </w:rPr>
        <w:t xml:space="preserve"> </w:t>
      </w:r>
      <w:r w:rsidRPr="00B71CEA">
        <w:rPr>
          <w:rStyle w:val="StyleUnderline"/>
          <w:szCs w:val="26"/>
          <w:highlight w:val="cyan"/>
        </w:rPr>
        <w:t>is</w:t>
      </w:r>
      <w:r w:rsidRPr="00B71CEA">
        <w:rPr>
          <w:b/>
          <w:sz w:val="26"/>
          <w:szCs w:val="26"/>
          <w:highlight w:val="cyan"/>
          <w:u w:val="single"/>
        </w:rPr>
        <w:t xml:space="preserve"> </w:t>
      </w:r>
      <w:r w:rsidRPr="00B71CEA">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B71CEA">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B71CEA">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B71CEA">
        <w:rPr>
          <w:rStyle w:val="StyleUnderline"/>
          <w:szCs w:val="26"/>
          <w:highlight w:val="cyan"/>
        </w:rPr>
        <w:t>performed</w:t>
      </w:r>
      <w:r w:rsidRPr="00B71CEA">
        <w:rPr>
          <w:b/>
          <w:sz w:val="26"/>
          <w:szCs w:val="26"/>
          <w:highlight w:val="cyan"/>
          <w:u w:val="single"/>
        </w:rPr>
        <w:t xml:space="preserve"> </w:t>
      </w:r>
      <w:r w:rsidRPr="00B71CEA">
        <w:rPr>
          <w:rStyle w:val="StyleUnderline"/>
          <w:szCs w:val="26"/>
          <w:highlight w:val="cyan"/>
        </w:rPr>
        <w:t>in a deliberative</w:t>
      </w:r>
      <w:r w:rsidRPr="00B71CEA">
        <w:rPr>
          <w:b/>
          <w:sz w:val="26"/>
          <w:szCs w:val="26"/>
          <w:highlight w:val="cyan"/>
          <w:u w:val="single"/>
        </w:rPr>
        <w:t xml:space="preserve"> </w:t>
      </w:r>
      <w:r w:rsidRPr="00B71CEA">
        <w:rPr>
          <w:rStyle w:val="StyleUnderline"/>
          <w:szCs w:val="26"/>
          <w:highlight w:val="cyan"/>
        </w:rPr>
        <w:t>way</w:t>
      </w:r>
      <w:r w:rsidRPr="00B71CEA">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B71CEA">
        <w:rPr>
          <w:rStyle w:val="StyleUnderline"/>
          <w:szCs w:val="26"/>
          <w:highlight w:val="cyan"/>
        </w:rPr>
        <w:t>this</w:t>
      </w:r>
      <w:r w:rsidRPr="0068040D">
        <w:rPr>
          <w:sz w:val="10"/>
          <w:szCs w:val="16"/>
        </w:rPr>
        <w:t xml:space="preserve"> same </w:t>
      </w:r>
      <w:r w:rsidRPr="00B71CEA">
        <w:rPr>
          <w:rStyle w:val="StyleUnderline"/>
          <w:szCs w:val="26"/>
          <w:highlight w:val="cyan"/>
        </w:rPr>
        <w:t>deliberative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implies</w:t>
      </w:r>
      <w:r w:rsidRPr="00B71CEA">
        <w:rPr>
          <w:b/>
          <w:sz w:val="26"/>
          <w:szCs w:val="26"/>
          <w:highlight w:val="cyan"/>
          <w:u w:val="single"/>
        </w:rPr>
        <w:t xml:space="preserve"> </w:t>
      </w:r>
      <w:r w:rsidRPr="00B71CEA">
        <w:rPr>
          <w:rStyle w:val="StyleUnderline"/>
          <w:szCs w:val="26"/>
          <w:highlight w:val="cyan"/>
        </w:rPr>
        <w:t>an</w:t>
      </w:r>
      <w:r w:rsidRPr="00B71CEA">
        <w:rPr>
          <w:b/>
          <w:sz w:val="26"/>
          <w:szCs w:val="26"/>
          <w:highlight w:val="cyan"/>
          <w:u w:val="single"/>
        </w:rPr>
        <w:t xml:space="preserve"> </w:t>
      </w:r>
      <w:r w:rsidRPr="00B71CEA">
        <w:rPr>
          <w:rStyle w:val="StyleUnderline"/>
          <w:szCs w:val="26"/>
          <w:highlight w:val="cyan"/>
        </w:rPr>
        <w:t>effort</w:t>
      </w:r>
      <w:r w:rsidRPr="00B71CEA">
        <w:rPr>
          <w:b/>
          <w:sz w:val="26"/>
          <w:szCs w:val="26"/>
          <w:highlight w:val="cyan"/>
          <w:u w:val="single"/>
        </w:rPr>
        <w:t xml:space="preserve"> </w:t>
      </w:r>
      <w:r w:rsidRPr="00B71CEA">
        <w:rPr>
          <w:rStyle w:val="StyleUnderline"/>
          <w:szCs w:val="26"/>
          <w:highlight w:val="cyan"/>
        </w:rPr>
        <w:t>to</w:t>
      </w:r>
      <w:r w:rsidRPr="00B71CEA">
        <w:rPr>
          <w:b/>
          <w:sz w:val="26"/>
          <w:szCs w:val="26"/>
          <w:highlight w:val="cyan"/>
          <w:u w:val="single"/>
        </w:rPr>
        <w:t xml:space="preserve"> </w:t>
      </w:r>
      <w:r w:rsidRPr="00B71CEA">
        <w:rPr>
          <w:rStyle w:val="StyleUnderline"/>
          <w:szCs w:val="26"/>
          <w:highlight w:val="cyan"/>
        </w:rPr>
        <w:t>acquire</w:t>
      </w:r>
      <w:r w:rsidRPr="00B71CEA">
        <w:rPr>
          <w:b/>
          <w:sz w:val="26"/>
          <w:szCs w:val="26"/>
          <w:highlight w:val="cyan"/>
          <w:u w:val="single"/>
        </w:rPr>
        <w:t xml:space="preserve"> </w:t>
      </w:r>
      <w:r w:rsidRPr="00B71CEA">
        <w:rPr>
          <w:rStyle w:val="StyleUnderline"/>
          <w:szCs w:val="26"/>
          <w:highlight w:val="cyan"/>
        </w:rPr>
        <w:t>habits</w:t>
      </w:r>
      <w:r w:rsidRPr="0068040D">
        <w:rPr>
          <w:b/>
          <w:sz w:val="10"/>
          <w:szCs w:val="26"/>
        </w:rPr>
        <w:t>,</w:t>
      </w:r>
      <w:r w:rsidRPr="0068040D">
        <w:rPr>
          <w:sz w:val="10"/>
          <w:szCs w:val="16"/>
        </w:rPr>
        <w:t xml:space="preserve"> beliefs and principles </w:t>
      </w:r>
      <w:r w:rsidRPr="00B71CEA">
        <w:rPr>
          <w:rStyle w:val="StyleUnderline"/>
          <w:szCs w:val="26"/>
          <w:highlight w:val="cyan"/>
        </w:rPr>
        <w:t>that</w:t>
      </w:r>
      <w:r w:rsidRPr="00B71CEA">
        <w:rPr>
          <w:b/>
          <w:sz w:val="26"/>
          <w:szCs w:val="26"/>
          <w:highlight w:val="cyan"/>
          <w:u w:val="single"/>
        </w:rPr>
        <w:t xml:space="preserve"> </w:t>
      </w:r>
      <w:r w:rsidRPr="00B71CEA">
        <w:rPr>
          <w:rStyle w:val="StyleUnderline"/>
          <w:szCs w:val="26"/>
          <w:highlight w:val="cyan"/>
        </w:rPr>
        <w:t>contribute</w:t>
      </w:r>
      <w:r w:rsidRPr="00B71CEA">
        <w:rPr>
          <w:b/>
          <w:sz w:val="26"/>
          <w:szCs w:val="26"/>
          <w:highlight w:val="cyan"/>
          <w:u w:val="single"/>
        </w:rPr>
        <w:t xml:space="preserve"> </w:t>
      </w:r>
      <w:r w:rsidRPr="00B71CEA">
        <w:rPr>
          <w:rStyle w:val="StyleUnderline"/>
          <w:szCs w:val="26"/>
          <w:highlight w:val="cyan"/>
        </w:rPr>
        <w:t>to</w:t>
      </w:r>
      <w:r w:rsidRPr="0068040D">
        <w:rPr>
          <w:sz w:val="10"/>
          <w:szCs w:val="16"/>
        </w:rPr>
        <w:t xml:space="preserve"> a truly </w:t>
      </w:r>
      <w:r w:rsidRPr="00B71CEA">
        <w:rPr>
          <w:rStyle w:val="StyleUnderline"/>
          <w:szCs w:val="26"/>
          <w:highlight w:val="cyan"/>
        </w:rPr>
        <w:t>free</w:t>
      </w:r>
      <w:r w:rsidRPr="00B71CEA">
        <w:rPr>
          <w:b/>
          <w:sz w:val="26"/>
          <w:szCs w:val="26"/>
          <w:highlight w:val="cyan"/>
          <w:u w:val="single"/>
        </w:rPr>
        <w:t xml:space="preserve"> </w:t>
      </w:r>
      <w:r w:rsidRPr="00B71CEA">
        <w:rPr>
          <w:rStyle w:val="StyleUnderline"/>
          <w:szCs w:val="26"/>
          <w:highlight w:val="cyan"/>
        </w:rPr>
        <w:t>deliberation</w:t>
      </w:r>
      <w:r w:rsidRPr="0068040D">
        <w:rPr>
          <w:sz w:val="10"/>
          <w:szCs w:val="16"/>
        </w:rPr>
        <w:t xml:space="preserve"> which, in turn, can result in creative conclusions. For Peirce, as you get more habit-governed, you become more creative and free,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B71CEA">
        <w:rPr>
          <w:rStyle w:val="StyleUnderline"/>
          <w:szCs w:val="26"/>
          <w:highlight w:val="cyan"/>
        </w:rPr>
        <w:t>the</w:t>
      </w:r>
      <w:r w:rsidRPr="00B71CEA">
        <w:rPr>
          <w:b/>
          <w:sz w:val="26"/>
          <w:szCs w:val="26"/>
          <w:highlight w:val="cyan"/>
          <w:u w:val="single"/>
        </w:rPr>
        <w:t xml:space="preserve"> </w:t>
      </w:r>
      <w:r w:rsidRPr="00B71CEA">
        <w:rPr>
          <w:rStyle w:val="StyleUnderline"/>
          <w:szCs w:val="26"/>
          <w:highlight w:val="cyan"/>
        </w:rPr>
        <w:t>activity</w:t>
      </w:r>
      <w:r w:rsidRPr="00B71CEA">
        <w:rPr>
          <w:b/>
          <w:sz w:val="26"/>
          <w:szCs w:val="26"/>
          <w:highlight w:val="cyan"/>
          <w:u w:val="single"/>
        </w:rPr>
        <w:t xml:space="preserve"> </w:t>
      </w:r>
      <w:r w:rsidRPr="00B71CEA">
        <w:rPr>
          <w:rStyle w:val="StyleUnderline"/>
          <w:szCs w:val="26"/>
          <w:highlight w:val="cyan"/>
        </w:rPr>
        <w:t>takes</w:t>
      </w:r>
      <w:r w:rsidRPr="0068040D">
        <w:rPr>
          <w:sz w:val="10"/>
          <w:szCs w:val="16"/>
        </w:rPr>
        <w:t xml:space="preserve"> the </w:t>
      </w:r>
      <w:r w:rsidRPr="00B71CEA">
        <w:rPr>
          <w:rStyle w:val="StyleUnderline"/>
          <w:szCs w:val="26"/>
          <w:highlight w:val="cyan"/>
        </w:rPr>
        <w:t>form</w:t>
      </w:r>
      <w:r w:rsidRPr="00B71CEA">
        <w:rPr>
          <w:b/>
          <w:sz w:val="26"/>
          <w:szCs w:val="26"/>
          <w:highlight w:val="cyan"/>
          <w:u w:val="single"/>
        </w:rPr>
        <w:t xml:space="preserve"> </w:t>
      </w:r>
      <w:r w:rsidRPr="00B71CEA">
        <w:rPr>
          <w:rStyle w:val="StyleUnderline"/>
          <w:szCs w:val="26"/>
          <w:highlight w:val="cyan"/>
        </w:rPr>
        <w:t>of</w:t>
      </w:r>
      <w:r w:rsidRPr="00B71CEA">
        <w:rPr>
          <w:b/>
          <w:sz w:val="26"/>
          <w:szCs w:val="26"/>
          <w:highlight w:val="cyan"/>
          <w:u w:val="single"/>
        </w:rPr>
        <w:t xml:space="preserve"> </w:t>
      </w:r>
      <w:r w:rsidRPr="00B71CEA">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3A664945" w14:textId="77777777" w:rsidR="00CC0B7E" w:rsidRPr="00FC576D" w:rsidRDefault="00CC0B7E" w:rsidP="00CC0B7E">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0115B6F5" w14:textId="77777777" w:rsidR="00CC0B7E" w:rsidRDefault="00CC0B7E" w:rsidP="00CC0B7E">
      <w:pPr>
        <w:pStyle w:val="Heading4"/>
      </w:pPr>
      <w:r>
        <w:t>Prefer additionally -</w:t>
      </w:r>
    </w:p>
    <w:p w14:paraId="39189525" w14:textId="77777777" w:rsidR="00CC0B7E" w:rsidRPr="00004AC0" w:rsidRDefault="00CC0B7E" w:rsidP="00CC0B7E">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0EC1BC90" w14:textId="000C310B" w:rsidR="00CC0B7E" w:rsidRPr="00FC576D" w:rsidRDefault="00CC0B7E" w:rsidP="00CC0B7E">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396B8E9E" w14:textId="77777777" w:rsidR="00CC0B7E" w:rsidRPr="00B56222" w:rsidRDefault="00CC0B7E" w:rsidP="00CC0B7E">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2" w:history="1">
        <w:r w:rsidRPr="00AD4023">
          <w:rPr>
            <w:rFonts w:cs="Calibri"/>
            <w:b w:val="0"/>
            <w:sz w:val="18"/>
          </w:rPr>
          <w:t>Hugh LaFollette</w:t>
        </w:r>
      </w:hyperlink>
      <w:r w:rsidRPr="00AD4023">
        <w:rPr>
          <w:rFonts w:cs="Calibri"/>
          <w:b w:val="0"/>
          <w:sz w:val="18"/>
        </w:rPr>
        <w:t xml:space="preserve"> In </w:t>
      </w:r>
      <w:hyperlink r:id="rId1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6E4B26FA" w14:textId="77777777" w:rsidR="00CC0B7E" w:rsidRDefault="00CC0B7E" w:rsidP="00CC0B7E">
      <w:pPr>
        <w:rPr>
          <w:sz w:val="16"/>
          <w:szCs w:val="22"/>
        </w:rPr>
      </w:pPr>
      <w:r w:rsidRPr="004167A9">
        <w:rPr>
          <w:sz w:val="16"/>
          <w:szCs w:val="22"/>
        </w:rPr>
        <w:t xml:space="preserve">Employs criteria, but is not criterial The previous discussions enable us to say more precisely why pragmatists reject a criterial view of morality. Pragmatism's core contention that </w:t>
      </w:r>
      <w:r w:rsidRPr="00B71CEA">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B71CEA">
        <w:rPr>
          <w:rStyle w:val="StyleUnderline"/>
          <w:szCs w:val="22"/>
          <w:highlight w:val="cyan"/>
        </w:rPr>
        <w:t>rules</w:t>
      </w:r>
      <w:r w:rsidRPr="00B71CEA">
        <w:rPr>
          <w:b/>
          <w:szCs w:val="22"/>
          <w:highlight w:val="cyan"/>
          <w:u w:val="single"/>
        </w:rPr>
        <w:t xml:space="preserve"> </w:t>
      </w:r>
      <w:r w:rsidRPr="00B71CEA">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B71CEA">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discovered by pure reason, and they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fixed</w:t>
      </w:r>
      <w:r w:rsidRPr="004167A9">
        <w:rPr>
          <w:sz w:val="16"/>
          <w:szCs w:val="22"/>
        </w:rPr>
        <w:t xml:space="preserve">. As ends of action, they are always revisable. </w:t>
      </w:r>
      <w:r w:rsidRPr="00B71CEA">
        <w:rPr>
          <w:rStyle w:val="StyleUnderline"/>
          <w:szCs w:val="22"/>
          <w:highlight w:val="cyan"/>
        </w:rPr>
        <w:t>As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obtain</w:t>
      </w:r>
      <w:r w:rsidRPr="00B71CEA">
        <w:rPr>
          <w:b/>
          <w:szCs w:val="22"/>
          <w:highlight w:val="cyan"/>
          <w:u w:val="single"/>
        </w:rPr>
        <w:t xml:space="preserve"> </w:t>
      </w:r>
      <w:r w:rsidRPr="00B71CEA">
        <w:rPr>
          <w:rStyle w:val="StyleUnderline"/>
          <w:szCs w:val="22"/>
          <w:highlight w:val="cyan"/>
        </w:rPr>
        <w:t>new</w:t>
      </w:r>
      <w:r w:rsidRPr="00B71CEA">
        <w:rPr>
          <w:b/>
          <w:szCs w:val="22"/>
          <w:highlight w:val="cyan"/>
          <w:u w:val="single"/>
        </w:rPr>
        <w:t xml:space="preserve"> </w:t>
      </w:r>
      <w:r w:rsidRPr="00B71CEA">
        <w:rPr>
          <w:rStyle w:val="StyleUnderline"/>
          <w:szCs w:val="22"/>
          <w:highlight w:val="cyan"/>
        </w:rPr>
        <w:t>evidence</w:t>
      </w:r>
      <w:r w:rsidRPr="00B71CEA">
        <w:rPr>
          <w:b/>
          <w:szCs w:val="22"/>
          <w:highlight w:val="cyan"/>
          <w:u w:val="single"/>
        </w:rPr>
        <w:t xml:space="preserve"> </w:t>
      </w:r>
      <w:r w:rsidRPr="004167A9">
        <w:rPr>
          <w:sz w:val="16"/>
          <w:szCs w:val="22"/>
        </w:rPr>
        <w:t xml:space="preserve">about ourselves and our world, and as our worlds changes,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find</w:t>
      </w:r>
      <w:r w:rsidRPr="00B71CEA">
        <w:rPr>
          <w:b/>
          <w:szCs w:val="22"/>
          <w:highlight w:val="cyan"/>
          <w:u w:val="single"/>
        </w:rPr>
        <w:t xml:space="preserve"> </w:t>
      </w:r>
      <w:r w:rsidRPr="004167A9">
        <w:rPr>
          <w:sz w:val="16"/>
          <w:szCs w:val="22"/>
        </w:rPr>
        <w:t xml:space="preserve">that </w:t>
      </w:r>
      <w:r w:rsidRPr="00B71CEA">
        <w:rPr>
          <w:rStyle w:val="StyleUnderline"/>
          <w:szCs w:val="22"/>
          <w:highlight w:val="cyan"/>
        </w:rPr>
        <w:t>what</w:t>
      </w:r>
      <w:r w:rsidRPr="00B71CEA">
        <w:rPr>
          <w:b/>
          <w:szCs w:val="22"/>
          <w:highlight w:val="cyan"/>
          <w:u w:val="single"/>
        </w:rPr>
        <w:t xml:space="preserve"> </w:t>
      </w:r>
      <w:r w:rsidRPr="00B71CEA">
        <w:rPr>
          <w:rStyle w:val="StyleUnderline"/>
          <w:szCs w:val="22"/>
          <w:highlight w:val="cyan"/>
        </w:rPr>
        <w:t>was</w:t>
      </w:r>
      <w:r w:rsidRPr="00B71CEA">
        <w:rPr>
          <w:b/>
          <w:szCs w:val="22"/>
          <w:highlight w:val="cyan"/>
          <w:u w:val="single"/>
        </w:rPr>
        <w:t xml:space="preserve"> </w:t>
      </w:r>
      <w:r w:rsidRPr="00B71CEA">
        <w:rPr>
          <w:rStyle w:val="StyleUnderline"/>
          <w:szCs w:val="22"/>
          <w:highlight w:val="cyan"/>
        </w:rPr>
        <w:t>appropriate</w:t>
      </w:r>
      <w:r w:rsidRPr="00B71CEA">
        <w:rPr>
          <w:b/>
          <w:szCs w:val="22"/>
          <w:highlight w:val="cyan"/>
          <w:u w:val="single"/>
        </w:rPr>
        <w:t xml:space="preserve"> </w:t>
      </w:r>
      <w:r w:rsidRPr="004167A9">
        <w:rPr>
          <w:sz w:val="16"/>
          <w:szCs w:val="22"/>
        </w:rPr>
        <w:t xml:space="preserve">for the old environment </w:t>
      </w:r>
      <w:r w:rsidRPr="00B71CEA">
        <w:rPr>
          <w:rStyle w:val="StyleUnderline"/>
          <w:szCs w:val="22"/>
          <w:highlight w:val="cyan"/>
        </w:rPr>
        <w:t>may</w:t>
      </w:r>
      <w:r w:rsidRPr="00B71CEA">
        <w:rPr>
          <w:b/>
          <w:szCs w:val="22"/>
          <w:highlight w:val="cyan"/>
          <w:u w:val="single"/>
        </w:rPr>
        <w:t xml:space="preserve"> </w:t>
      </w:r>
      <w:r w:rsidRPr="00B71CEA">
        <w:rPr>
          <w:rStyle w:val="StyleUnderline"/>
          <w:szCs w:val="22"/>
          <w:highlight w:val="cyan"/>
        </w:rPr>
        <w:t>not</w:t>
      </w:r>
      <w:r w:rsidRPr="00B71CEA">
        <w:rPr>
          <w:b/>
          <w:szCs w:val="22"/>
          <w:highlight w:val="cyan"/>
          <w:u w:val="single"/>
        </w:rPr>
        <w:t xml:space="preserve"> </w:t>
      </w:r>
      <w:r w:rsidRPr="00B71CEA">
        <w:rPr>
          <w:rStyle w:val="StyleUnderline"/>
          <w:szCs w:val="22"/>
          <w:highlight w:val="cyan"/>
        </w:rPr>
        <w:t>be</w:t>
      </w:r>
      <w:r w:rsidRPr="00B71CEA">
        <w:rPr>
          <w:b/>
          <w:szCs w:val="22"/>
          <w:highlight w:val="cyan"/>
          <w:u w:val="single"/>
        </w:rPr>
        <w:t xml:space="preserve"> </w:t>
      </w:r>
      <w:r w:rsidRPr="00B71CEA">
        <w:rPr>
          <w:rStyle w:val="StyleUnderline"/>
          <w:szCs w:val="22"/>
          <w:highlight w:val="cyan"/>
        </w:rPr>
        <w:t>conducive</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survival in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B71CEA">
        <w:rPr>
          <w:rStyle w:val="StyleUnderline"/>
          <w:szCs w:val="22"/>
          <w:highlight w:val="cyan"/>
        </w:rPr>
        <w:t>The</w:t>
      </w:r>
      <w:r w:rsidRPr="00B71CEA">
        <w:rPr>
          <w:b/>
          <w:szCs w:val="22"/>
          <w:highlight w:val="cyan"/>
          <w:u w:val="single"/>
        </w:rPr>
        <w:t xml:space="preserve"> </w:t>
      </w:r>
      <w:r w:rsidRPr="00B71CEA">
        <w:rPr>
          <w:rStyle w:val="StyleUnderline"/>
          <w:szCs w:val="22"/>
          <w:highlight w:val="cyan"/>
        </w:rPr>
        <w:t>moral</w:t>
      </w:r>
      <w:r w:rsidRPr="00B71CEA">
        <w:rPr>
          <w:b/>
          <w:szCs w:val="22"/>
          <w:highlight w:val="cyan"/>
          <w:u w:val="single"/>
        </w:rPr>
        <w:t xml:space="preserve"> </w:t>
      </w:r>
      <w:r w:rsidRPr="00B71CEA">
        <w:rPr>
          <w:rStyle w:val="StyleUnderline"/>
          <w:szCs w:val="22"/>
          <w:highlight w:val="cyan"/>
        </w:rPr>
        <w:t>world</w:t>
      </w:r>
      <w:r w:rsidRPr="00B71CEA">
        <w:rPr>
          <w:b/>
          <w:szCs w:val="22"/>
          <w:highlight w:val="cyan"/>
          <w:u w:val="single"/>
        </w:rPr>
        <w:t xml:space="preserve"> </w:t>
      </w:r>
      <w:r w:rsidRPr="00B71CEA">
        <w:rPr>
          <w:rStyle w:val="StyleUnderline"/>
          <w:szCs w:val="22"/>
          <w:highlight w:val="cyan"/>
        </w:rPr>
        <w:t>is</w:t>
      </w:r>
      <w:r w:rsidRPr="00B71CEA">
        <w:rPr>
          <w:b/>
          <w:szCs w:val="22"/>
          <w:highlight w:val="cyan"/>
          <w:u w:val="single"/>
        </w:rPr>
        <w:t xml:space="preserve"> </w:t>
      </w:r>
      <w:r w:rsidRPr="00B71CEA">
        <w:rPr>
          <w:rStyle w:val="StyleUnderline"/>
          <w:szCs w:val="22"/>
          <w:highlight w:val="cyan"/>
        </w:rPr>
        <w:t>complex</w:t>
      </w:r>
      <w:r w:rsidRPr="00B71CEA">
        <w:rPr>
          <w:b/>
          <w:szCs w:val="22"/>
          <w:highlight w:val="cyan"/>
          <w:u w:val="single"/>
        </w:rPr>
        <w:t xml:space="preserve"> </w:t>
      </w:r>
      <w:r w:rsidRPr="00B71CEA">
        <w:rPr>
          <w:rStyle w:val="StyleUnderline"/>
          <w:szCs w:val="22"/>
          <w:highlight w:val="cyan"/>
        </w:rPr>
        <w:t>and</w:t>
      </w:r>
      <w:r w:rsidRPr="00B71CEA">
        <w:rPr>
          <w:b/>
          <w:szCs w:val="22"/>
          <w:highlight w:val="cyan"/>
          <w:u w:val="single"/>
        </w:rPr>
        <w:t xml:space="preserve"> </w:t>
      </w:r>
      <w:r w:rsidRPr="00B71CEA">
        <w:rPr>
          <w:rStyle w:val="StyleUnderline"/>
          <w:szCs w:val="22"/>
          <w:highlight w:val="cyan"/>
        </w:rPr>
        <w:t>changeable</w:t>
      </w:r>
      <w:r w:rsidRPr="00B71CEA">
        <w:rPr>
          <w:b/>
          <w:szCs w:val="22"/>
          <w:highlight w:val="cyan"/>
          <w:u w:val="single"/>
        </w:rPr>
        <w:t xml:space="preserve">. </w:t>
      </w:r>
      <w:r w:rsidRPr="00B71CEA">
        <w:rPr>
          <w:rStyle w:val="StyleUnderline"/>
          <w:szCs w:val="22"/>
          <w:highlight w:val="cyan"/>
        </w:rPr>
        <w:t>No</w:t>
      </w:r>
      <w:r w:rsidRPr="004167A9">
        <w:rPr>
          <w:sz w:val="16"/>
          <w:szCs w:val="22"/>
        </w:rPr>
        <w:t xml:space="preserve"> set of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could</w:t>
      </w:r>
      <w:r w:rsidRPr="00B71CEA">
        <w:rPr>
          <w:b/>
          <w:szCs w:val="22"/>
          <w:highlight w:val="cyan"/>
          <w:u w:val="single"/>
        </w:rPr>
        <w:t xml:space="preserve"> </w:t>
      </w:r>
      <w:r w:rsidRPr="00B71CEA">
        <w:rPr>
          <w:rStyle w:val="StyleUnderline"/>
          <w:szCs w:val="22"/>
          <w:highlight w:val="cyan"/>
        </w:rPr>
        <w:t>give</w:t>
      </w:r>
      <w:r w:rsidRPr="00B71CEA">
        <w:rPr>
          <w:b/>
          <w:szCs w:val="22"/>
          <w:highlight w:val="cyan"/>
          <w:u w:val="single"/>
        </w:rPr>
        <w:t xml:space="preserve"> </w:t>
      </w:r>
      <w:r w:rsidRPr="00B71CEA">
        <w:rPr>
          <w:rStyle w:val="StyleUnderline"/>
          <w:szCs w:val="22"/>
          <w:highlight w:val="cyan"/>
        </w:rPr>
        <w:t>us</w:t>
      </w:r>
      <w:r w:rsidRPr="00B71CEA">
        <w:rPr>
          <w:b/>
          <w:szCs w:val="22"/>
          <w:highlight w:val="cyan"/>
          <w:u w:val="single"/>
        </w:rPr>
        <w:t xml:space="preserve"> </w:t>
      </w:r>
      <w:r w:rsidRPr="00B71CEA">
        <w:rPr>
          <w:rStyle w:val="StyleUnderline"/>
          <w:szCs w:val="22"/>
          <w:highlight w:val="cyan"/>
        </w:rPr>
        <w:t>univocal</w:t>
      </w:r>
      <w:r w:rsidRPr="00B71CEA">
        <w:rPr>
          <w:b/>
          <w:szCs w:val="22"/>
          <w:highlight w:val="cyan"/>
          <w:u w:val="single"/>
        </w:rPr>
        <w:t xml:space="preserve"> </w:t>
      </w:r>
      <w:r w:rsidRPr="00B71CEA">
        <w:rPr>
          <w:rStyle w:val="StyleUnderline"/>
          <w:szCs w:val="22"/>
          <w:highlight w:val="cyan"/>
        </w:rPr>
        <w:t>answers</w:t>
      </w:r>
      <w:r w:rsidRPr="00B71CEA">
        <w:rPr>
          <w:b/>
          <w:szCs w:val="22"/>
          <w:highlight w:val="cyan"/>
          <w:u w:val="single"/>
        </w:rPr>
        <w:t xml:space="preserve"> </w:t>
      </w:r>
      <w:r w:rsidRPr="00B71CEA">
        <w:rPr>
          <w:rStyle w:val="StyleUnderline"/>
          <w:szCs w:val="22"/>
          <w:highlight w:val="cyan"/>
        </w:rPr>
        <w:t>about</w:t>
      </w:r>
      <w:r w:rsidRPr="00B71CEA">
        <w:rPr>
          <w:b/>
          <w:szCs w:val="22"/>
          <w:highlight w:val="cyan"/>
          <w:u w:val="single"/>
        </w:rPr>
        <w:t xml:space="preserve"> </w:t>
      </w:r>
      <w:r w:rsidRPr="00B71CEA">
        <w:rPr>
          <w:rStyle w:val="StyleUnderline"/>
          <w:szCs w:val="22"/>
          <w:highlight w:val="cyan"/>
        </w:rPr>
        <w:t>how</w:t>
      </w:r>
      <w:r w:rsidRPr="00B71CEA">
        <w:rPr>
          <w:b/>
          <w:szCs w:val="22"/>
          <w:highlight w:val="cyan"/>
          <w:u w:val="single"/>
        </w:rPr>
        <w:t xml:space="preserve"> </w:t>
      </w:r>
      <w:r w:rsidRPr="00B71CEA">
        <w:rPr>
          <w:rStyle w:val="StyleUnderline"/>
          <w:szCs w:val="22"/>
          <w:highlight w:val="cyan"/>
        </w:rPr>
        <w:t>we should behave in all circumstances</w:t>
      </w:r>
      <w:r w:rsidRPr="00B71CEA">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B71CEA">
        <w:rPr>
          <w:rStyle w:val="StyleUnderline"/>
          <w:szCs w:val="22"/>
          <w:highlight w:val="cyan"/>
        </w:rPr>
        <w:t>as</w:t>
      </w:r>
      <w:r w:rsidRPr="004167A9">
        <w:rPr>
          <w:b/>
          <w:szCs w:val="22"/>
          <w:u w:val="single"/>
        </w:rPr>
        <w:t xml:space="preserve"> </w:t>
      </w:r>
      <w:r w:rsidRPr="004167A9">
        <w:rPr>
          <w:sz w:val="16"/>
          <w:szCs w:val="22"/>
        </w:rPr>
        <w:t xml:space="preserve">our </w:t>
      </w:r>
      <w:r w:rsidRPr="00B71CEA">
        <w:rPr>
          <w:rStyle w:val="StyleUnderline"/>
          <w:szCs w:val="22"/>
          <w:highlight w:val="cyan"/>
        </w:rPr>
        <w:t>environments</w:t>
      </w:r>
      <w:r w:rsidRPr="00B71CEA">
        <w:rPr>
          <w:b/>
          <w:szCs w:val="22"/>
          <w:highlight w:val="cyan"/>
          <w:u w:val="single"/>
        </w:rPr>
        <w:t xml:space="preserve"> </w:t>
      </w:r>
      <w:r w:rsidRPr="00B71CEA">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B71CEA">
        <w:rPr>
          <w:rStyle w:val="StyleUnderline"/>
          <w:szCs w:val="22"/>
          <w:highlight w:val="cyan"/>
        </w:rPr>
        <w:t>Pragmatic</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4167A9">
        <w:rPr>
          <w:sz w:val="16"/>
          <w:szCs w:val="22"/>
        </w:rPr>
        <w:t xml:space="preserve">are not external rules we apply, but </w:t>
      </w:r>
      <w:r w:rsidRPr="00B71CEA">
        <w:rPr>
          <w:rStyle w:val="StyleUnderline"/>
          <w:szCs w:val="22"/>
          <w:highlight w:val="cyan"/>
        </w:rPr>
        <w:t>are</w:t>
      </w:r>
      <w:r w:rsidRPr="00B71CEA">
        <w:rPr>
          <w:b/>
          <w:szCs w:val="22"/>
          <w:highlight w:val="cyan"/>
          <w:u w:val="single"/>
        </w:rPr>
        <w:t xml:space="preserve"> </w:t>
      </w:r>
      <w:r w:rsidRPr="00B71CEA">
        <w:rPr>
          <w:rStyle w:val="StyleUnderline"/>
          <w:szCs w:val="22"/>
          <w:highlight w:val="cyan"/>
        </w:rPr>
        <w:t>tools</w:t>
      </w:r>
      <w:r w:rsidRPr="00B71CEA">
        <w:rPr>
          <w:b/>
          <w:szCs w:val="22"/>
          <w:highlight w:val="cyan"/>
          <w:u w:val="single"/>
        </w:rPr>
        <w:t xml:space="preserve">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use</w:t>
      </w:r>
      <w:r w:rsidRPr="00B71CEA">
        <w:rPr>
          <w:b/>
          <w:szCs w:val="22"/>
          <w:highlight w:val="cyan"/>
          <w:u w:val="single"/>
        </w:rPr>
        <w:t xml:space="preserve"> </w:t>
      </w:r>
      <w:r w:rsidRPr="00B71CEA">
        <w:rPr>
          <w:rStyle w:val="StyleUnderline"/>
          <w:szCs w:val="22"/>
          <w:highlight w:val="cyan"/>
        </w:rPr>
        <w:t>in</w:t>
      </w:r>
      <w:r w:rsidRPr="00B71CEA">
        <w:rPr>
          <w:b/>
          <w:szCs w:val="22"/>
          <w:highlight w:val="cyan"/>
          <w:u w:val="single"/>
        </w:rPr>
        <w:t xml:space="preserve"> </w:t>
      </w:r>
      <w:r w:rsidRPr="00B71CEA">
        <w:rPr>
          <w:rStyle w:val="StyleUnderline"/>
          <w:szCs w:val="22"/>
          <w:highlight w:val="cyan"/>
        </w:rPr>
        <w:t>making</w:t>
      </w:r>
      <w:r w:rsidRPr="00B71CEA">
        <w:rPr>
          <w:b/>
          <w:szCs w:val="22"/>
          <w:highlight w:val="cyan"/>
          <w:u w:val="single"/>
        </w:rPr>
        <w:t xml:space="preserve"> </w:t>
      </w:r>
      <w:r w:rsidRPr="00B71CEA">
        <w:rPr>
          <w:rStyle w:val="StyleUnderline"/>
          <w:szCs w:val="22"/>
          <w:highlight w:val="cyan"/>
        </w:rPr>
        <w:t>informed</w:t>
      </w:r>
      <w:r w:rsidRPr="00B71CEA">
        <w:rPr>
          <w:b/>
          <w:szCs w:val="22"/>
          <w:highlight w:val="cyan"/>
          <w:u w:val="single"/>
        </w:rPr>
        <w:t xml:space="preserve"> </w:t>
      </w:r>
      <w:r w:rsidRPr="00B71CEA">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B71CEA">
        <w:rPr>
          <w:rStyle w:val="StyleUnderline"/>
          <w:szCs w:val="22"/>
          <w:highlight w:val="cyan"/>
        </w:rPr>
        <w:t>emergent</w:t>
      </w:r>
      <w:r w:rsidRPr="00B71CEA">
        <w:rPr>
          <w:b/>
          <w:szCs w:val="22"/>
          <w:highlight w:val="cyan"/>
          <w:u w:val="single"/>
        </w:rPr>
        <w:t xml:space="preserve"> </w:t>
      </w:r>
      <w:r w:rsidRPr="00B71CEA">
        <w:rPr>
          <w:rStyle w:val="StyleUnderline"/>
          <w:szCs w:val="22"/>
          <w:highlight w:val="cyan"/>
        </w:rPr>
        <w:t>criteria</w:t>
      </w:r>
      <w:r w:rsidRPr="00B71CEA">
        <w:rPr>
          <w:b/>
          <w:szCs w:val="22"/>
          <w:highlight w:val="cyan"/>
          <w:u w:val="single"/>
        </w:rPr>
        <w:t xml:space="preserve"> </w:t>
      </w:r>
      <w:r w:rsidRPr="00B71CEA">
        <w:rPr>
          <w:rStyle w:val="StyleUnderline"/>
          <w:szCs w:val="22"/>
          <w:highlight w:val="cyan"/>
        </w:rPr>
        <w:t>can</w:t>
      </w:r>
      <w:r w:rsidRPr="00B71CEA">
        <w:rPr>
          <w:b/>
          <w:szCs w:val="22"/>
          <w:highlight w:val="cyan"/>
          <w:u w:val="single"/>
        </w:rPr>
        <w:t xml:space="preserve"> </w:t>
      </w:r>
      <w:r w:rsidRPr="00B71CEA">
        <w:rPr>
          <w:rStyle w:val="StyleUnderline"/>
          <w:szCs w:val="22"/>
          <w:highlight w:val="cyan"/>
        </w:rPr>
        <w:t>become</w:t>
      </w:r>
      <w:r w:rsidRPr="00B71CEA">
        <w:rPr>
          <w:b/>
          <w:szCs w:val="22"/>
          <w:highlight w:val="cyan"/>
          <w:u w:val="single"/>
        </w:rPr>
        <w:t xml:space="preserve"> </w:t>
      </w:r>
      <w:r w:rsidRPr="00B71CEA">
        <w:rPr>
          <w:rStyle w:val="StyleUnderline"/>
          <w:szCs w:val="22"/>
          <w:highlight w:val="cyan"/>
        </w:rPr>
        <w:t>integrated</w:t>
      </w:r>
      <w:r w:rsidRPr="004167A9">
        <w:rPr>
          <w:b/>
          <w:szCs w:val="22"/>
          <w:u w:val="single"/>
        </w:rPr>
        <w:t xml:space="preserve"> </w:t>
      </w:r>
      <w:r w:rsidRPr="00B71CEA">
        <w:rPr>
          <w:rStyle w:val="StyleUnderline"/>
          <w:szCs w:val="22"/>
          <w:highlight w:val="cyan"/>
        </w:rPr>
        <w:t>into our habits</w:t>
      </w:r>
      <w:r w:rsidRPr="00B71CEA">
        <w:rPr>
          <w:b/>
          <w:szCs w:val="22"/>
          <w:highlight w:val="cyan"/>
          <w:u w:val="single"/>
        </w:rPr>
        <w:t>,</w:t>
      </w:r>
      <w:r w:rsidRPr="004167A9">
        <w:rPr>
          <w:sz w:val="16"/>
          <w:szCs w:val="22"/>
        </w:rPr>
        <w:t xml:space="preserve"> thereby </w:t>
      </w:r>
      <w:r w:rsidRPr="00B71CEA">
        <w:rPr>
          <w:rStyle w:val="StyleUnderline"/>
          <w:szCs w:val="22"/>
          <w:highlight w:val="cyan"/>
        </w:rPr>
        <w:t>informing</w:t>
      </w:r>
      <w:r w:rsidRPr="004167A9">
        <w:rPr>
          <w:b/>
          <w:szCs w:val="22"/>
          <w:u w:val="single"/>
        </w:rPr>
        <w:t xml:space="preserve"> </w:t>
      </w:r>
      <w:r w:rsidRPr="004167A9">
        <w:rPr>
          <w:sz w:val="16"/>
          <w:szCs w:val="22"/>
        </w:rPr>
        <w:t xml:space="preserve">the </w:t>
      </w:r>
      <w:r w:rsidRPr="00B71CEA">
        <w:rPr>
          <w:rStyle w:val="StyleUnderline"/>
          <w:szCs w:val="22"/>
          <w:highlight w:val="cyan"/>
        </w:rPr>
        <w:t>ways</w:t>
      </w:r>
      <w:r w:rsidRPr="004167A9">
        <w:rPr>
          <w:b/>
          <w:szCs w:val="22"/>
          <w:u w:val="single"/>
        </w:rPr>
        <w:t xml:space="preserve"> </w:t>
      </w:r>
      <w:r w:rsidRPr="004167A9">
        <w:rPr>
          <w:sz w:val="16"/>
          <w:szCs w:val="22"/>
        </w:rPr>
        <w:t xml:space="preserve">that </w:t>
      </w:r>
      <w:r w:rsidRPr="00B71CEA">
        <w:rPr>
          <w:rStyle w:val="StyleUnderline"/>
          <w:szCs w:val="22"/>
          <w:highlight w:val="cyan"/>
        </w:rPr>
        <w:t>we</w:t>
      </w:r>
      <w:r w:rsidRPr="00B71CEA">
        <w:rPr>
          <w:b/>
          <w:szCs w:val="22"/>
          <w:highlight w:val="cyan"/>
          <w:u w:val="single"/>
        </w:rPr>
        <w:t xml:space="preserve"> </w:t>
      </w:r>
      <w:r w:rsidRPr="00B71CEA">
        <w:rPr>
          <w:rStyle w:val="StyleUnderline"/>
          <w:szCs w:val="22"/>
          <w:highlight w:val="cyan"/>
        </w:rPr>
        <w:t>react</w:t>
      </w:r>
      <w:r w:rsidRPr="00B71CEA">
        <w:rPr>
          <w:b/>
          <w:szCs w:val="22"/>
          <w:highlight w:val="cyan"/>
          <w:u w:val="single"/>
        </w:rPr>
        <w:t xml:space="preserve"> </w:t>
      </w:r>
      <w:r w:rsidRPr="00B71CEA">
        <w:rPr>
          <w:rStyle w:val="StyleUnderline"/>
          <w:szCs w:val="22"/>
          <w:highlight w:val="cyan"/>
        </w:rPr>
        <w:t>to</w:t>
      </w:r>
      <w:r w:rsidRPr="004167A9">
        <w:rPr>
          <w:sz w:val="16"/>
          <w:szCs w:val="22"/>
        </w:rPr>
        <w:t xml:space="preserve">, think about, and imagine </w:t>
      </w:r>
      <w:r w:rsidRPr="00B71CEA">
        <w:rPr>
          <w:rStyle w:val="StyleUnderline"/>
          <w:szCs w:val="22"/>
          <w:highlight w:val="cyan"/>
        </w:rPr>
        <w:t>our</w:t>
      </w:r>
      <w:r w:rsidRPr="00B71CEA">
        <w:rPr>
          <w:b/>
          <w:szCs w:val="22"/>
          <w:highlight w:val="cyan"/>
          <w:u w:val="single"/>
        </w:rPr>
        <w:t xml:space="preserve"> </w:t>
      </w:r>
      <w:r w:rsidRPr="00B71CEA">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B71CEA">
        <w:rPr>
          <w:rStyle w:val="StyleUnderline"/>
          <w:szCs w:val="22"/>
          <w:highlight w:val="cyan"/>
        </w:rPr>
        <w:t>Other</w:t>
      </w:r>
      <w:r w:rsidRPr="00B71CEA">
        <w:rPr>
          <w:b/>
          <w:szCs w:val="22"/>
          <w:highlight w:val="cyan"/>
          <w:u w:val="single"/>
        </w:rPr>
        <w:t xml:space="preserve"> </w:t>
      </w:r>
      <w:r w:rsidRPr="004167A9">
        <w:rPr>
          <w:sz w:val="16"/>
          <w:szCs w:val="22"/>
        </w:rPr>
        <w:t xml:space="preserve">moral </w:t>
      </w:r>
      <w:r w:rsidRPr="00B71CEA">
        <w:rPr>
          <w:rStyle w:val="StyleUnderline"/>
          <w:szCs w:val="22"/>
          <w:highlight w:val="cyan"/>
        </w:rPr>
        <w:t>theories</w:t>
      </w:r>
      <w:r w:rsidRPr="00B71CEA">
        <w:rPr>
          <w:b/>
          <w:szCs w:val="22"/>
          <w:highlight w:val="cyan"/>
          <w:u w:val="single"/>
        </w:rPr>
        <w:t xml:space="preserve"> </w:t>
      </w:r>
      <w:r w:rsidRPr="00B71CEA">
        <w:rPr>
          <w:rStyle w:val="StyleUnderline"/>
          <w:szCs w:val="22"/>
          <w:highlight w:val="cyan"/>
        </w:rPr>
        <w:t>can</w:t>
      </w:r>
      <w:r w:rsidRPr="004167A9">
        <w:rPr>
          <w:sz w:val="16"/>
          <w:szCs w:val="22"/>
        </w:rPr>
        <w:t xml:space="preserve"> help us </w:t>
      </w:r>
      <w:r w:rsidRPr="00B71CEA">
        <w:rPr>
          <w:rStyle w:val="StyleUnderline"/>
          <w:szCs w:val="22"/>
          <w:highlight w:val="cyan"/>
        </w:rPr>
        <w:t>isolate</w:t>
      </w:r>
      <w:r w:rsidRPr="00B71CEA">
        <w:rPr>
          <w:b/>
          <w:szCs w:val="22"/>
          <w:highlight w:val="cyan"/>
          <w:u w:val="single"/>
        </w:rPr>
        <w:t xml:space="preserve"> </w:t>
      </w:r>
      <w:r w:rsidRPr="004167A9">
        <w:rPr>
          <w:sz w:val="16"/>
          <w:szCs w:val="22"/>
        </w:rPr>
        <w:t xml:space="preserve">(and habitually focus on) </w:t>
      </w:r>
      <w:r w:rsidRPr="00B71CEA">
        <w:rPr>
          <w:rStyle w:val="StyleUnderline"/>
          <w:szCs w:val="22"/>
          <w:highlight w:val="cyan"/>
        </w:rPr>
        <w:t>morally</w:t>
      </w:r>
      <w:r w:rsidRPr="00B71CEA">
        <w:rPr>
          <w:b/>
          <w:szCs w:val="22"/>
          <w:highlight w:val="cyan"/>
          <w:u w:val="single"/>
        </w:rPr>
        <w:t xml:space="preserve"> </w:t>
      </w:r>
      <w:r w:rsidRPr="00B71CEA">
        <w:rPr>
          <w:rStyle w:val="StyleUnderline"/>
          <w:szCs w:val="22"/>
          <w:highlight w:val="cyan"/>
        </w:rPr>
        <w:t>relevant</w:t>
      </w:r>
      <w:r w:rsidRPr="00B71CEA">
        <w:rPr>
          <w:b/>
          <w:szCs w:val="22"/>
          <w:highlight w:val="cyan"/>
          <w:u w:val="single"/>
        </w:rPr>
        <w:t xml:space="preserve"> </w:t>
      </w:r>
      <w:r w:rsidRPr="00B71CEA">
        <w:rPr>
          <w:rStyle w:val="StyleUnderline"/>
          <w:szCs w:val="22"/>
          <w:highlight w:val="cyan"/>
        </w:rPr>
        <w:t>features</w:t>
      </w:r>
      <w:r w:rsidRPr="00B71CEA">
        <w:rPr>
          <w:b/>
          <w:szCs w:val="22"/>
          <w:highlight w:val="cyan"/>
          <w:u w:val="single"/>
        </w:rPr>
        <w:t xml:space="preserve"> </w:t>
      </w:r>
      <w:r w:rsidRPr="004167A9">
        <w:rPr>
          <w:sz w:val="16"/>
          <w:szCs w:val="22"/>
        </w:rPr>
        <w:t>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64A9508D" w14:textId="61A2C7B0" w:rsidR="00CC0B7E" w:rsidRDefault="00CC0B7E" w:rsidP="00CC0B7E">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42C2CC51" w14:textId="28E3464A" w:rsidR="00CC0B7E" w:rsidRDefault="00CC0B7E" w:rsidP="00CC0B7E">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46250748" w14:textId="68E8F0CB" w:rsidR="00CC0B7E" w:rsidRPr="00FC576D" w:rsidRDefault="00CC0B7E" w:rsidP="00CC0B7E">
      <w:pPr>
        <w:pStyle w:val="Heading4"/>
        <w:rPr>
          <w:rFonts w:asciiTheme="majorHAnsi" w:hAnsiTheme="majorHAnsi" w:cstheme="majorHAnsi"/>
        </w:rPr>
      </w:pPr>
      <w:r>
        <w:rPr>
          <w:rFonts w:asciiTheme="majorHAnsi" w:hAnsiTheme="majorHAnsi" w:cstheme="majorHAnsi"/>
        </w:rPr>
        <w:t>6</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 xml:space="preserve">Quantum superposition proves different ethics can exist simultaneously – </w:t>
      </w:r>
      <w:proofErr w:type="spellStart"/>
      <w:r w:rsidRPr="00FC576D">
        <w:rPr>
          <w:rFonts w:asciiTheme="majorHAnsi" w:hAnsiTheme="majorHAnsi" w:cstheme="majorHAnsi"/>
        </w:rPr>
        <w:t>prag</w:t>
      </w:r>
      <w:proofErr w:type="spellEnd"/>
      <w:r w:rsidRPr="00FC576D">
        <w:rPr>
          <w:rFonts w:asciiTheme="majorHAnsi" w:hAnsiTheme="majorHAnsi" w:cstheme="majorHAnsi"/>
        </w:rPr>
        <w:t xml:space="preserve"> is the only metric to reconcile them</w:t>
      </w:r>
    </w:p>
    <w:p w14:paraId="1595366B" w14:textId="77777777" w:rsidR="00CC0B7E" w:rsidRPr="00FC576D" w:rsidRDefault="00CC0B7E" w:rsidP="00CC0B7E">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Covers latest ideas from blog post about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03/12/2019; “Emerging Technology from the </w:t>
      </w:r>
      <w:proofErr w:type="spellStart"/>
      <w:r w:rsidRPr="00FC576D">
        <w:rPr>
          <w:rFonts w:asciiTheme="majorHAnsi" w:hAnsiTheme="majorHAnsi" w:cstheme="majorHAnsi"/>
        </w:rPr>
        <w:t>arXiv</w:t>
      </w:r>
      <w:proofErr w:type="spellEnd"/>
      <w:r w:rsidRPr="00FC576D">
        <w:rPr>
          <w:rFonts w:asciiTheme="majorHAnsi" w:hAnsiTheme="majorHAnsi" w:cstheme="majorHAnsi"/>
        </w:rPr>
        <w:t xml:space="preserve"> archive page”; </w:t>
      </w:r>
      <w:hyperlink r:id="rId14"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xml:space="preserve">; accessed: 11/19/2020; </w:t>
      </w:r>
      <w:proofErr w:type="spellStart"/>
      <w:r w:rsidRPr="00FC576D">
        <w:rPr>
          <w:rFonts w:asciiTheme="majorHAnsi" w:hAnsiTheme="majorHAnsi" w:cstheme="majorHAnsi"/>
        </w:rPr>
        <w:t>MohulA</w:t>
      </w:r>
      <w:proofErr w:type="spellEnd"/>
      <w:r w:rsidRPr="00FC576D">
        <w:rPr>
          <w:rFonts w:asciiTheme="majorHAnsi" w:hAnsiTheme="majorHAnsi" w:cstheme="majorHAnsi"/>
        </w:rPr>
        <w:t>)</w:t>
      </w:r>
    </w:p>
    <w:p w14:paraId="18555182" w14:textId="77777777" w:rsidR="00CC0B7E" w:rsidRPr="00FC576D" w:rsidRDefault="00CC0B7E" w:rsidP="00CC0B7E">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B71CEA">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B71CEA">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B71CEA">
        <w:rPr>
          <w:rStyle w:val="Emphasis"/>
          <w:rFonts w:asciiTheme="majorHAnsi" w:hAnsiTheme="majorHAnsi" w:cstheme="majorHAnsi"/>
          <w:highlight w:val="cyan"/>
        </w:rPr>
        <w:t>to experience</w:t>
      </w:r>
      <w:r w:rsidRPr="00B71CEA">
        <w:rPr>
          <w:rStyle w:val="StyleUnderline"/>
          <w:rFonts w:asciiTheme="majorHAnsi" w:hAnsiTheme="majorHAnsi" w:cstheme="majorHAnsi"/>
          <w:highlight w:val="cyan"/>
        </w:rPr>
        <w:t xml:space="preserve"> </w:t>
      </w:r>
      <w:r w:rsidRPr="00B71CEA">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B71CEA">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B71CEA">
        <w:rPr>
          <w:rStyle w:val="StyleUnderline"/>
          <w:rFonts w:asciiTheme="majorHAnsi" w:hAnsiTheme="majorHAnsi" w:cstheme="majorHAnsi"/>
          <w:highlight w:val="cyan"/>
        </w:rPr>
        <w:t xml:space="preserve">photon exists in both </w:t>
      </w:r>
      <w:r w:rsidRPr="00B71CEA">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B71CEA">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So </w:t>
      </w:r>
      <w:r w:rsidRPr="00FC576D">
        <w:rPr>
          <w:rStyle w:val="Emphasis"/>
          <w:rFonts w:asciiTheme="majorHAnsi" w:hAnsiTheme="majorHAnsi" w:cstheme="majorHAnsi"/>
        </w:rPr>
        <w:t xml:space="preserve">the </w:t>
      </w:r>
      <w:r w:rsidRPr="00B71CEA">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That’s the theory, but last year </w:t>
      </w:r>
      <w:proofErr w:type="spellStart"/>
      <w:r w:rsidRPr="00FC576D">
        <w:rPr>
          <w:rFonts w:asciiTheme="majorHAnsi" w:hAnsiTheme="majorHAnsi" w:cstheme="majorHAnsi"/>
          <w:sz w:val="16"/>
        </w:rPr>
        <w:t>Caslav</w:t>
      </w:r>
      <w:proofErr w:type="spellEnd"/>
      <w:r w:rsidRPr="00FC576D">
        <w:rPr>
          <w:rFonts w:asciiTheme="majorHAnsi" w:hAnsiTheme="majorHAnsi" w:cstheme="majorHAnsi"/>
          <w:sz w:val="16"/>
        </w:rPr>
        <w:t xml:space="preserve"> </w:t>
      </w:r>
      <w:proofErr w:type="spellStart"/>
      <w:r w:rsidRPr="00FC576D">
        <w:rPr>
          <w:rFonts w:asciiTheme="majorHAnsi" w:hAnsiTheme="majorHAnsi" w:cstheme="majorHAnsi"/>
          <w:sz w:val="16"/>
        </w:rPr>
        <w:t>Brukner</w:t>
      </w:r>
      <w:proofErr w:type="spellEnd"/>
      <w:r w:rsidRPr="00FC576D">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actually exist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w:t>
      </w:r>
      <w:proofErr w:type="spellStart"/>
      <w:r w:rsidRPr="00FC576D">
        <w:rPr>
          <w:rFonts w:asciiTheme="majorHAnsi" w:hAnsiTheme="majorHAnsi" w:cstheme="majorHAnsi"/>
          <w:sz w:val="16"/>
        </w:rPr>
        <w:t>co’s</w:t>
      </w:r>
      <w:proofErr w:type="spellEnd"/>
      <w:r w:rsidRPr="00FC576D">
        <w:rPr>
          <w:rFonts w:asciiTheme="majorHAnsi" w:hAnsiTheme="majorHAnsi" w:cstheme="majorHAnsi"/>
          <w:sz w:val="16"/>
        </w:rPr>
        <w:t xml:space="preserve"> result suggests that </w:t>
      </w:r>
      <w:r w:rsidRPr="00B71CEA">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w:t>
      </w:r>
      <w:proofErr w:type="spellStart"/>
      <w:r w:rsidRPr="00FC576D">
        <w:rPr>
          <w:rFonts w:asciiTheme="majorHAnsi" w:hAnsiTheme="majorHAnsi" w:cstheme="majorHAnsi"/>
          <w:sz w:val="16"/>
        </w:rPr>
        <w:t>Proietti</w:t>
      </w:r>
      <w:proofErr w:type="spellEnd"/>
      <w:r w:rsidRPr="00FC576D">
        <w:rPr>
          <w:rFonts w:asciiTheme="majorHAnsi" w:hAnsiTheme="majorHAnsi" w:cstheme="majorHAnsi"/>
          <w:sz w:val="16"/>
        </w:rPr>
        <w:t xml:space="preserve">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C24A944" w14:textId="52721C05" w:rsidR="00CC0B7E" w:rsidRPr="0065012C" w:rsidRDefault="00CC0B7E" w:rsidP="00CC0B7E">
      <w:pPr>
        <w:pStyle w:val="Heading4"/>
      </w:pPr>
      <w:r>
        <w:t>7</w:t>
      </w:r>
      <w:r w:rsidRPr="0065012C">
        <w:t xml:space="preserve">] Social relations are </w:t>
      </w:r>
      <w:r w:rsidRPr="0065012C">
        <w:rPr>
          <w:u w:val="single"/>
        </w:rPr>
        <w:t>dynamic</w:t>
      </w:r>
      <w:r w:rsidRPr="0065012C">
        <w:t xml:space="preserve"> and constantly being </w:t>
      </w:r>
      <w:r w:rsidRPr="0065012C">
        <w:rPr>
          <w:u w:val="single"/>
        </w:rPr>
        <w:t>decentered</w:t>
      </w:r>
      <w:r w:rsidRPr="0065012C">
        <w:t xml:space="preserve"> from normative systems of knowledge; only pragmatism’s understanding of </w:t>
      </w:r>
      <w:r w:rsidRPr="0065012C">
        <w:rPr>
          <w:u w:val="single"/>
        </w:rPr>
        <w:t>interactive knowledge production</w:t>
      </w:r>
      <w:r w:rsidRPr="0065012C">
        <w:t xml:space="preserve"> can mitigate entrenched violence.</w:t>
      </w:r>
    </w:p>
    <w:p w14:paraId="457E62A8" w14:textId="77777777" w:rsidR="00CC0B7E" w:rsidRPr="0065012C" w:rsidRDefault="00CC0B7E" w:rsidP="00CC0B7E">
      <w:r w:rsidRPr="00304B80">
        <w:rPr>
          <w:rStyle w:val="Style13ptBold"/>
        </w:rPr>
        <w:t>Kadlec 8</w:t>
      </w:r>
      <w:r w:rsidRPr="0065012C">
        <w:t>, Alison. "Critical pragmatism and deliberative democracy." </w:t>
      </w:r>
      <w:proofErr w:type="spellStart"/>
      <w:r w:rsidRPr="0065012C">
        <w:t>Theoria</w:t>
      </w:r>
      <w:proofErr w:type="spellEnd"/>
      <w:r w:rsidRPr="0065012C">
        <w:t> 55.117 (2008): 54-80. (doctorate in political science from the University of Minnesota and bachelor's degrees from Michigan State University in political theory, constitutional democracy and English literature.)//Dulles AS</w:t>
      </w:r>
    </w:p>
    <w:p w14:paraId="1C9B8F6A" w14:textId="77777777" w:rsidR="00CC0B7E" w:rsidRPr="009F329C" w:rsidRDefault="00CC0B7E" w:rsidP="00CC0B7E">
      <w:pPr>
        <w:rPr>
          <w:sz w:val="16"/>
          <w:szCs w:val="16"/>
        </w:rPr>
      </w:pPr>
      <w:r w:rsidRPr="0065012C">
        <w:rPr>
          <w:u w:val="single"/>
        </w:rPr>
        <w:t>Social Intelligence: The Critical Potential Lived Experience</w:t>
      </w:r>
      <w:r w:rsidRPr="009F329C">
        <w:rPr>
          <w:sz w:val="16"/>
          <w:szCs w:val="16"/>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5012C">
        <w:rPr>
          <w:u w:val="single"/>
        </w:rPr>
        <w:t xml:space="preserve">Because Dewey's notion of </w:t>
      </w:r>
      <w:r w:rsidRPr="00B71CEA">
        <w:rPr>
          <w:highlight w:val="cyan"/>
          <w:u w:val="single"/>
        </w:rPr>
        <w:t xml:space="preserve">experience is </w:t>
      </w:r>
      <w:r w:rsidRPr="00B71CEA">
        <w:rPr>
          <w:b/>
          <w:bCs/>
          <w:highlight w:val="cyan"/>
          <w:u w:val="single"/>
          <w:bdr w:val="single" w:sz="4" w:space="0" w:color="auto"/>
        </w:rPr>
        <w:t>social, active, and educative,</w:t>
      </w:r>
      <w:r w:rsidRPr="00B71CEA">
        <w:rPr>
          <w:highlight w:val="cyan"/>
          <w:u w:val="single"/>
        </w:rPr>
        <w:t xml:space="preserve"> </w:t>
      </w:r>
      <w:r w:rsidRPr="0065012C">
        <w:rPr>
          <w:u w:val="single"/>
        </w:rPr>
        <w:t xml:space="preserve">what he calls the </w:t>
      </w:r>
      <w:r w:rsidRPr="00B71CEA">
        <w:rPr>
          <w:highlight w:val="cyan"/>
          <w:u w:val="single"/>
        </w:rPr>
        <w:t>'experiential continuum'</w:t>
      </w:r>
      <w:r w:rsidRPr="0065012C">
        <w:rPr>
          <w:u w:val="single"/>
        </w:rPr>
        <w:t xml:space="preserve"> is the process by which we are best able to develop social intelligence. </w:t>
      </w:r>
      <w:r w:rsidRPr="009F329C">
        <w:rPr>
          <w:sz w:val="16"/>
          <w:szCs w:val="16"/>
        </w:rPr>
        <w:t xml:space="preserve">The 'experiential continuum' is </w:t>
      </w:r>
      <w:proofErr w:type="spellStart"/>
      <w:r w:rsidRPr="009F329C">
        <w:rPr>
          <w:sz w:val="16"/>
          <w:szCs w:val="16"/>
        </w:rPr>
        <w:t>characterised</w:t>
      </w:r>
      <w:proofErr w:type="spellEnd"/>
      <w:r w:rsidRPr="009F329C">
        <w:rPr>
          <w:sz w:val="16"/>
          <w:szCs w:val="16"/>
        </w:rPr>
        <w:t xml:space="preserve">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5012C">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9F329C">
        <w:rPr>
          <w:sz w:val="16"/>
          <w:szCs w:val="16"/>
        </w:rPr>
        <w:t xml:space="preserve">.27 Dewey's unflagging faith in </w:t>
      </w:r>
      <w:r w:rsidRPr="00B71CEA">
        <w:rPr>
          <w:highlight w:val="cyan"/>
          <w:u w:val="single"/>
        </w:rPr>
        <w:t>the transformative potential of social intelligence</w:t>
      </w:r>
      <w:r w:rsidRPr="009F329C">
        <w:rPr>
          <w:sz w:val="16"/>
          <w:szCs w:val="16"/>
        </w:rPr>
        <w:t xml:space="preserve"> </w:t>
      </w:r>
      <w:r w:rsidRPr="00B71CEA">
        <w:rPr>
          <w:highlight w:val="cyan"/>
          <w:u w:val="single"/>
        </w:rPr>
        <w:t>intrinsic to democracy</w:t>
      </w:r>
      <w:r w:rsidRPr="009F329C">
        <w:rPr>
          <w:sz w:val="16"/>
          <w:szCs w:val="16"/>
        </w:rPr>
        <w:t xml:space="preserve"> </w:t>
      </w:r>
      <w:r w:rsidRPr="0065012C">
        <w:rPr>
          <w:u w:val="single"/>
        </w:rPr>
        <w:t xml:space="preserve">as a way of life </w:t>
      </w:r>
      <w:r w:rsidRPr="00B71CEA">
        <w:rPr>
          <w:b/>
          <w:bCs/>
          <w:highlight w:val="cyan"/>
          <w:u w:val="single"/>
        </w:rPr>
        <w:t>is not Utopian</w:t>
      </w:r>
      <w:r w:rsidRPr="0065012C">
        <w:rPr>
          <w:u w:val="single"/>
        </w:rPr>
        <w:t xml:space="preserve">, nor is it based on a belief that all problems are finally solvable. Rather, </w:t>
      </w:r>
      <w:r w:rsidRPr="00B71CEA">
        <w:rPr>
          <w:highlight w:val="cyan"/>
          <w:u w:val="single"/>
        </w:rPr>
        <w:t xml:space="preserve">it expresses a moral commitment </w:t>
      </w:r>
      <w:r w:rsidRPr="0065012C">
        <w:rPr>
          <w:u w:val="single"/>
        </w:rPr>
        <w:t xml:space="preserve">that suggests </w:t>
      </w:r>
      <w:r w:rsidRPr="00B71CEA">
        <w:rPr>
          <w:highlight w:val="cyan"/>
          <w:u w:val="single"/>
        </w:rPr>
        <w:t xml:space="preserve">that a working </w:t>
      </w:r>
      <w:r w:rsidRPr="0065012C">
        <w:rPr>
          <w:u w:val="single"/>
        </w:rPr>
        <w:t xml:space="preserve">faith in </w:t>
      </w:r>
      <w:r w:rsidRPr="00B71CEA">
        <w:rPr>
          <w:highlight w:val="cyan"/>
          <w:u w:val="single"/>
        </w:rPr>
        <w:t xml:space="preserve">social intelligence is our best shot at crafting </w:t>
      </w:r>
      <w:r w:rsidRPr="0065012C">
        <w:rPr>
          <w:u w:val="single"/>
        </w:rPr>
        <w:t xml:space="preserve">habits and </w:t>
      </w:r>
      <w:r w:rsidRPr="00B71CEA">
        <w:rPr>
          <w:highlight w:val="cyan"/>
          <w:u w:val="single"/>
        </w:rPr>
        <w:t xml:space="preserve">institutions that will further </w:t>
      </w:r>
      <w:r w:rsidRPr="0065012C">
        <w:rPr>
          <w:u w:val="single"/>
        </w:rPr>
        <w:t xml:space="preserve">encourage us to identify </w:t>
      </w:r>
      <w:r w:rsidRPr="00B71CEA">
        <w:rPr>
          <w:b/>
          <w:bCs/>
          <w:highlight w:val="cyan"/>
          <w:u w:val="single"/>
        </w:rPr>
        <w:t xml:space="preserve">new opportunities for </w:t>
      </w:r>
      <w:r w:rsidRPr="0065012C">
        <w:rPr>
          <w:b/>
          <w:bCs/>
          <w:u w:val="single"/>
        </w:rPr>
        <w:t xml:space="preserve">the expansion of our </w:t>
      </w:r>
      <w:r w:rsidRPr="00B71CEA">
        <w:rPr>
          <w:b/>
          <w:bCs/>
          <w:highlight w:val="cyan"/>
          <w:u w:val="single"/>
        </w:rPr>
        <w:t>capacities</w:t>
      </w:r>
      <w:r w:rsidRPr="00B71CEA">
        <w:rPr>
          <w:highlight w:val="cyan"/>
          <w:u w:val="single"/>
        </w:rPr>
        <w:t xml:space="preserve"> </w:t>
      </w:r>
      <w:r w:rsidRPr="0065012C">
        <w:rPr>
          <w:u w:val="single"/>
        </w:rPr>
        <w:t>moving forward</w:t>
      </w:r>
      <w:r w:rsidRPr="009F329C">
        <w:rPr>
          <w:sz w:val="16"/>
          <w:szCs w:val="16"/>
        </w:rPr>
        <w:t xml:space="preserve">. </w:t>
      </w:r>
      <w:r w:rsidRPr="0065012C">
        <w:rPr>
          <w:u w:val="single"/>
        </w:rPr>
        <w:t>The upshot here is that democracy as a way of life means, above all, that we stop thinking of democracy as a thing and start thinking about it as a way.</w:t>
      </w:r>
      <w:r w:rsidRPr="009F329C">
        <w:rPr>
          <w:sz w:val="16"/>
          <w:szCs w:val="16"/>
        </w:rPr>
        <w:t xml:space="preserve"> Democracy is belief in the ability of human experience to generate the aims and methods by which further experience will grow in ordered richness. . . . </w:t>
      </w:r>
      <w:r w:rsidRPr="0065012C">
        <w:rPr>
          <w:u w:val="single"/>
        </w:rPr>
        <w:t xml:space="preserve">Democracy is the faith that </w:t>
      </w:r>
      <w:r w:rsidRPr="00B71CEA">
        <w:rPr>
          <w:highlight w:val="cyan"/>
          <w:u w:val="single"/>
        </w:rPr>
        <w:t xml:space="preserve">the process of experience is more important than any </w:t>
      </w:r>
      <w:r w:rsidRPr="0065012C">
        <w:rPr>
          <w:u w:val="single"/>
        </w:rPr>
        <w:t xml:space="preserve">special </w:t>
      </w:r>
      <w:r w:rsidRPr="00B71CEA">
        <w:rPr>
          <w:highlight w:val="cyan"/>
          <w:u w:val="single"/>
        </w:rPr>
        <w:t xml:space="preserve">result </w:t>
      </w:r>
      <w:r w:rsidRPr="0065012C">
        <w:rPr>
          <w:u w:val="single"/>
        </w:rPr>
        <w:t xml:space="preserve">attained, so that the special results achieved are of ultimate value only as they are used to enrich and order the ongoing process. </w:t>
      </w:r>
      <w:r w:rsidRPr="009F329C">
        <w:rPr>
          <w:sz w:val="16"/>
          <w:szCs w:val="16"/>
        </w:rPr>
        <w:t xml:space="preserve">Since the process of </w:t>
      </w:r>
      <w:r w:rsidRPr="00B71CEA">
        <w:rPr>
          <w:highlight w:val="cyan"/>
          <w:u w:val="single"/>
        </w:rPr>
        <w:t>experience</w:t>
      </w:r>
      <w:r w:rsidRPr="009F329C">
        <w:rPr>
          <w:sz w:val="16"/>
          <w:szCs w:val="16"/>
        </w:rPr>
        <w:t xml:space="preserve"> </w:t>
      </w:r>
      <w:r w:rsidRPr="00B71CEA">
        <w:rPr>
          <w:highlight w:val="cyan"/>
          <w:u w:val="single"/>
        </w:rPr>
        <w:t>is</w:t>
      </w:r>
      <w:r w:rsidRPr="009F329C">
        <w:rPr>
          <w:sz w:val="16"/>
          <w:szCs w:val="16"/>
        </w:rPr>
        <w:t xml:space="preserve"> </w:t>
      </w:r>
      <w:r w:rsidRPr="0065012C">
        <w:rPr>
          <w:u w:val="single"/>
        </w:rPr>
        <w:t xml:space="preserve">capable of being </w:t>
      </w:r>
      <w:r w:rsidRPr="00B71CEA">
        <w:rPr>
          <w:b/>
          <w:bCs/>
          <w:highlight w:val="cyan"/>
          <w:u w:val="single"/>
        </w:rPr>
        <w:t>educative</w:t>
      </w:r>
      <w:r w:rsidRPr="0065012C">
        <w:rPr>
          <w:u w:val="single"/>
        </w:rPr>
        <w:t>, faith in democracy is all one with faith in experience and education.</w:t>
      </w:r>
      <w:r w:rsidRPr="009F329C">
        <w:rPr>
          <w:sz w:val="16"/>
          <w:szCs w:val="16"/>
        </w:rPr>
        <w:t xml:space="preserve"> All ends and values that are cut off from the ongoing process become arrests and fixations. They strive to fixate what has been gained instead of using it to open the road and point the way to new and better experiences.</w:t>
      </w:r>
      <w:r w:rsidRPr="0065012C">
        <w:rPr>
          <w:u w:val="single"/>
        </w:rPr>
        <w:t xml:space="preserve">28 On this account, </w:t>
      </w:r>
      <w:r w:rsidRPr="00B71CEA">
        <w:rPr>
          <w:highlight w:val="cyan"/>
          <w:u w:val="single"/>
        </w:rPr>
        <w:t xml:space="preserve">social intelligence is </w:t>
      </w:r>
      <w:r w:rsidRPr="0065012C">
        <w:rPr>
          <w:u w:val="single"/>
        </w:rPr>
        <w:t xml:space="preserve">not a possession, it is a </w:t>
      </w:r>
      <w:r w:rsidRPr="00B71CEA">
        <w:rPr>
          <w:highlight w:val="cyan"/>
          <w:u w:val="single"/>
        </w:rPr>
        <w:t>de-</w:t>
      </w:r>
      <w:proofErr w:type="spellStart"/>
      <w:r w:rsidRPr="00B71CEA">
        <w:rPr>
          <w:highlight w:val="cyan"/>
          <w:u w:val="single"/>
        </w:rPr>
        <w:t>centred</w:t>
      </w:r>
      <w:proofErr w:type="spellEnd"/>
      <w:r w:rsidRPr="00B71CEA">
        <w:rPr>
          <w:highlight w:val="cyan"/>
          <w:u w:val="single"/>
        </w:rPr>
        <w:t xml:space="preserve"> and</w:t>
      </w:r>
      <w:r w:rsidRPr="0065012C">
        <w:rPr>
          <w:u w:val="single"/>
        </w:rPr>
        <w:t xml:space="preserve"> educative process of ordering </w:t>
      </w:r>
      <w:r w:rsidRPr="00B71CEA">
        <w:rPr>
          <w:highlight w:val="cyan"/>
          <w:u w:val="single"/>
        </w:rPr>
        <w:t xml:space="preserve">our </w:t>
      </w:r>
      <w:r w:rsidRPr="00B71CEA">
        <w:rPr>
          <w:b/>
          <w:bCs/>
          <w:highlight w:val="cyan"/>
          <w:u w:val="single"/>
        </w:rPr>
        <w:t>experiences</w:t>
      </w:r>
      <w:r w:rsidRPr="00B71CEA">
        <w:rPr>
          <w:highlight w:val="cyan"/>
          <w:u w:val="single"/>
        </w:rPr>
        <w:t xml:space="preserve"> through manifold </w:t>
      </w:r>
      <w:r w:rsidRPr="00B71CEA">
        <w:rPr>
          <w:b/>
          <w:bCs/>
          <w:highlight w:val="cyan"/>
          <w:u w:val="single"/>
        </w:rPr>
        <w:t>communication</w:t>
      </w:r>
      <w:r w:rsidRPr="009F329C">
        <w:rPr>
          <w:sz w:val="16"/>
          <w:szCs w:val="16"/>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9F329C">
        <w:rPr>
          <w:sz w:val="16"/>
          <w:szCs w:val="16"/>
        </w:rPr>
        <w:t>firstand</w:t>
      </w:r>
      <w:proofErr w:type="spellEnd"/>
      <w:r w:rsidRPr="009F329C">
        <w:rPr>
          <w:sz w:val="16"/>
          <w:szCs w:val="16"/>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B71CEA">
        <w:rPr>
          <w:highlight w:val="cyan"/>
          <w:u w:val="single"/>
        </w:rPr>
        <w:t>We are not passive receivers</w:t>
      </w:r>
      <w:r w:rsidRPr="009F329C">
        <w:rPr>
          <w:sz w:val="16"/>
          <w:szCs w:val="16"/>
        </w:rPr>
        <w:t xml:space="preserve"> </w:t>
      </w:r>
      <w:r w:rsidRPr="0065012C">
        <w:rPr>
          <w:u w:val="single"/>
        </w:rPr>
        <w:t xml:space="preserve">of information, </w:t>
      </w:r>
      <w:r w:rsidRPr="00B71CEA">
        <w:rPr>
          <w:b/>
          <w:bCs/>
          <w:highlight w:val="cyan"/>
          <w:u w:val="single"/>
          <w:bdr w:val="single" w:sz="4" w:space="0" w:color="auto"/>
        </w:rPr>
        <w:t>but dynamic interactors</w:t>
      </w:r>
      <w:r w:rsidRPr="0065012C">
        <w:rPr>
          <w:u w:val="single"/>
        </w:rPr>
        <w:t xml:space="preserve">, and therefore intelligence is intrinsically communicative. Free inquiry is the engine of social intelligence, which is in turn based on our willingness to have our </w:t>
      </w:r>
      <w:proofErr w:type="spellStart"/>
      <w:r w:rsidRPr="0065012C">
        <w:rPr>
          <w:u w:val="single"/>
        </w:rPr>
        <w:t>firstorder</w:t>
      </w:r>
      <w:proofErr w:type="spellEnd"/>
      <w:r w:rsidRPr="0065012C">
        <w:rPr>
          <w:u w:val="single"/>
        </w:rPr>
        <w:t xml:space="preserve"> </w:t>
      </w:r>
      <w:r w:rsidRPr="00B71CEA">
        <w:rPr>
          <w:highlight w:val="cyan"/>
          <w:u w:val="single"/>
        </w:rPr>
        <w:t xml:space="preserve">attitudes adjusted </w:t>
      </w:r>
      <w:r w:rsidRPr="0065012C">
        <w:rPr>
          <w:u w:val="single"/>
        </w:rPr>
        <w:t>in light of our second-order attitudes</w:t>
      </w:r>
      <w:r w:rsidRPr="009F329C">
        <w:rPr>
          <w:sz w:val="16"/>
          <w:szCs w:val="16"/>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w:t>
      </w:r>
      <w:proofErr w:type="spellStart"/>
      <w:r w:rsidRPr="009F329C">
        <w:rPr>
          <w:sz w:val="16"/>
          <w:szCs w:val="16"/>
        </w:rPr>
        <w:t>evermore</w:t>
      </w:r>
      <w:proofErr w:type="spellEnd"/>
      <w:r w:rsidRPr="009F329C">
        <w:rPr>
          <w:sz w:val="16"/>
          <w:szCs w:val="16"/>
        </w:rPr>
        <w:t xml:space="preserve"> sophisticated perception of the consequences of our habits of thought and action, we will be better </w:t>
      </w:r>
      <w:r w:rsidRPr="0065012C">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9F329C">
        <w:rPr>
          <w:sz w:val="16"/>
          <w:szCs w:val="16"/>
        </w:rPr>
        <w:t xml:space="preserve">. Turning back to the challenges leveled by radical democratic theorists, we can begin to see the opportunities made possible by critical pragmatism. </w:t>
      </w:r>
      <w:r w:rsidRPr="0065012C">
        <w:rPr>
          <w:u w:val="single"/>
        </w:rPr>
        <w:t xml:space="preserve">Tapping into the </w:t>
      </w:r>
      <w:r w:rsidRPr="00B71CEA">
        <w:rPr>
          <w:highlight w:val="cyan"/>
          <w:u w:val="single"/>
        </w:rPr>
        <w:t>critical potential of</w:t>
      </w:r>
      <w:r w:rsidRPr="0065012C">
        <w:rPr>
          <w:u w:val="single"/>
        </w:rPr>
        <w:t xml:space="preserve"> lived </w:t>
      </w:r>
      <w:r w:rsidRPr="00B71CEA">
        <w:rPr>
          <w:highlight w:val="cyan"/>
          <w:u w:val="single"/>
        </w:rPr>
        <w:t xml:space="preserve">experience </w:t>
      </w:r>
      <w:r w:rsidRPr="0065012C">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B71CEA">
        <w:rPr>
          <w:highlight w:val="cyan"/>
          <w:u w:val="single"/>
        </w:rPr>
        <w:t xml:space="preserve">there are </w:t>
      </w:r>
      <w:r w:rsidRPr="0065012C">
        <w:rPr>
          <w:u w:val="single"/>
        </w:rPr>
        <w:t xml:space="preserve">always </w:t>
      </w:r>
      <w:r w:rsidRPr="00B71CEA">
        <w:rPr>
          <w:highlight w:val="cyan"/>
          <w:u w:val="single"/>
        </w:rPr>
        <w:t xml:space="preserve">new opportunities to exploit cracks </w:t>
      </w:r>
      <w:r w:rsidRPr="0065012C">
        <w:rPr>
          <w:u w:val="single"/>
        </w:rPr>
        <w:t xml:space="preserve">and fissures </w:t>
      </w:r>
      <w:r w:rsidRPr="00B71CEA">
        <w:rPr>
          <w:highlight w:val="cyan"/>
          <w:u w:val="single"/>
        </w:rPr>
        <w:t xml:space="preserve">in </w:t>
      </w:r>
      <w:r w:rsidRPr="0065012C">
        <w:rPr>
          <w:u w:val="single"/>
        </w:rPr>
        <w:t xml:space="preserve">various structurally </w:t>
      </w:r>
      <w:r w:rsidRPr="00B71CEA">
        <w:rPr>
          <w:b/>
          <w:bCs/>
          <w:highlight w:val="cyan"/>
          <w:u w:val="single"/>
        </w:rPr>
        <w:t>entrenched forms of power</w:t>
      </w:r>
      <w:r w:rsidRPr="0065012C">
        <w:rPr>
          <w:u w:val="single"/>
        </w:rPr>
        <w:t xml:space="preserve">. Second, </w:t>
      </w:r>
      <w:r w:rsidRPr="00B71CEA">
        <w:rPr>
          <w:highlight w:val="cyan"/>
          <w:u w:val="single"/>
        </w:rPr>
        <w:t xml:space="preserve">the </w:t>
      </w:r>
      <w:r w:rsidRPr="0065012C">
        <w:rPr>
          <w:u w:val="single"/>
        </w:rPr>
        <w:t xml:space="preserve">essentially complexity and </w:t>
      </w:r>
      <w:r w:rsidRPr="00B71CEA">
        <w:rPr>
          <w:highlight w:val="cyan"/>
          <w:u w:val="single"/>
        </w:rPr>
        <w:t xml:space="preserve">flux of our world is </w:t>
      </w:r>
      <w:r w:rsidRPr="0065012C">
        <w:rPr>
          <w:u w:val="single"/>
        </w:rPr>
        <w:t xml:space="preserve">always </w:t>
      </w:r>
      <w:r w:rsidRPr="00B71CEA">
        <w:rPr>
          <w:b/>
          <w:bCs/>
          <w:highlight w:val="cyan"/>
          <w:u w:val="single"/>
        </w:rPr>
        <w:t>producing new opportunities for transformative resistance</w:t>
      </w:r>
      <w:r w:rsidRPr="00B71CEA">
        <w:rPr>
          <w:highlight w:val="cyan"/>
          <w:u w:val="single"/>
        </w:rPr>
        <w:t xml:space="preserve"> </w:t>
      </w:r>
      <w:r w:rsidRPr="0065012C">
        <w:rPr>
          <w:u w:val="single"/>
        </w:rPr>
        <w:t>and for the development of more creative approaches to meaningful deliberation</w:t>
      </w:r>
      <w:r w:rsidRPr="009F329C">
        <w:rPr>
          <w:sz w:val="16"/>
          <w:szCs w:val="16"/>
        </w:rPr>
        <w:t xml:space="preserve">. Critical pragmatism pivots on the notion </w:t>
      </w:r>
      <w:r w:rsidRPr="0065012C">
        <w:rPr>
          <w:u w:val="single"/>
        </w:rPr>
        <w:t xml:space="preserve">that </w:t>
      </w:r>
      <w:r w:rsidRPr="00B71CEA">
        <w:rPr>
          <w:highlight w:val="cyan"/>
          <w:u w:val="single"/>
        </w:rPr>
        <w:t xml:space="preserve">under </w:t>
      </w:r>
      <w:r w:rsidRPr="0065012C">
        <w:rPr>
          <w:u w:val="single"/>
        </w:rPr>
        <w:t xml:space="preserve">such </w:t>
      </w:r>
      <w:r w:rsidRPr="00B71CEA">
        <w:rPr>
          <w:highlight w:val="cyan"/>
          <w:u w:val="single"/>
        </w:rPr>
        <w:t xml:space="preserve">conditions </w:t>
      </w:r>
      <w:r w:rsidRPr="0065012C">
        <w:rPr>
          <w:u w:val="single"/>
        </w:rPr>
        <w:t xml:space="preserve">what </w:t>
      </w:r>
      <w:r w:rsidRPr="00B71CEA">
        <w:rPr>
          <w:highlight w:val="cyan"/>
          <w:u w:val="single"/>
        </w:rPr>
        <w:t xml:space="preserve">we </w:t>
      </w:r>
      <w:r w:rsidRPr="0065012C">
        <w:rPr>
          <w:u w:val="single"/>
        </w:rPr>
        <w:t xml:space="preserve">most </w:t>
      </w:r>
      <w:r w:rsidRPr="00B71CEA">
        <w:rPr>
          <w:highlight w:val="cyan"/>
          <w:u w:val="single"/>
        </w:rPr>
        <w:t xml:space="preserve">need </w:t>
      </w:r>
      <w:r w:rsidRPr="0065012C">
        <w:rPr>
          <w:u w:val="single"/>
        </w:rPr>
        <w:t xml:space="preserve">are </w:t>
      </w:r>
      <w:r w:rsidRPr="00B71CEA">
        <w:rPr>
          <w:highlight w:val="cyan"/>
          <w:u w:val="single"/>
        </w:rPr>
        <w:t xml:space="preserve">not fixed </w:t>
      </w:r>
      <w:r w:rsidRPr="0065012C">
        <w:rPr>
          <w:u w:val="single"/>
        </w:rPr>
        <w:t xml:space="preserve">and static </w:t>
      </w:r>
      <w:r w:rsidRPr="00B71CEA">
        <w:rPr>
          <w:highlight w:val="cyan"/>
          <w:u w:val="single"/>
        </w:rPr>
        <w:t>foundations</w:t>
      </w:r>
      <w:r w:rsidRPr="0065012C">
        <w:rPr>
          <w:u w:val="single"/>
        </w:rPr>
        <w:t xml:space="preserve">, we need </w:t>
      </w:r>
      <w:r w:rsidRPr="00B71CEA">
        <w:rPr>
          <w:highlight w:val="cyan"/>
          <w:u w:val="single"/>
        </w:rPr>
        <w:t xml:space="preserve">the flexible habits of </w:t>
      </w:r>
      <w:r w:rsidRPr="0065012C">
        <w:rPr>
          <w:u w:val="single"/>
        </w:rPr>
        <w:t xml:space="preserve">inquiry and </w:t>
      </w:r>
      <w:r w:rsidRPr="00B71CEA">
        <w:rPr>
          <w:b/>
          <w:bCs/>
          <w:highlight w:val="cyan"/>
          <w:u w:val="single"/>
        </w:rPr>
        <w:t>communication</w:t>
      </w:r>
      <w:r w:rsidRPr="00B71CEA">
        <w:rPr>
          <w:highlight w:val="cyan"/>
          <w:u w:val="single"/>
        </w:rPr>
        <w:t xml:space="preserve"> </w:t>
      </w:r>
      <w:r w:rsidRPr="0065012C">
        <w:rPr>
          <w:u w:val="single"/>
        </w:rPr>
        <w:t xml:space="preserve">that make it possible to both identify pernicious obstacles to deliberation and to challenge, circumvent, or </w:t>
      </w:r>
      <w:proofErr w:type="spellStart"/>
      <w:r w:rsidRPr="0065012C">
        <w:rPr>
          <w:u w:val="single"/>
        </w:rPr>
        <w:t>neutralise</w:t>
      </w:r>
      <w:proofErr w:type="spellEnd"/>
      <w:r w:rsidRPr="0065012C">
        <w:rPr>
          <w:u w:val="single"/>
        </w:rPr>
        <w:t xml:space="preserve"> their impact.</w:t>
      </w:r>
      <w:r w:rsidRPr="009F329C">
        <w:rPr>
          <w:sz w:val="16"/>
          <w:szCs w:val="16"/>
        </w:rPr>
        <w:t xml:space="preserve"> </w:t>
      </w:r>
    </w:p>
    <w:p w14:paraId="16D99AD2" w14:textId="5307C495" w:rsidR="00CC0B7E" w:rsidRPr="00C932F4" w:rsidRDefault="00CC0B7E" w:rsidP="00CC0B7E">
      <w:pPr>
        <w:pStyle w:val="Heading4"/>
        <w:rPr>
          <w:rFonts w:cs="Calibri"/>
        </w:rPr>
      </w:pPr>
      <w:r>
        <w:rPr>
          <w:rFonts w:cs="Calibri"/>
        </w:rPr>
        <w:t>8</w:t>
      </w:r>
      <w:r w:rsidRPr="00B71CEA">
        <w:rPr>
          <w:rFonts w:cs="Calibri"/>
        </w:rPr>
        <w:t xml:space="preserve">] </w:t>
      </w:r>
      <w:r w:rsidRPr="00B71CEA">
        <w:rPr>
          <w:rFonts w:cs="Calibri"/>
          <w:u w:val="single"/>
        </w:rPr>
        <w:t>Materiality</w:t>
      </w:r>
      <w:r w:rsidRPr="00B71CEA">
        <w:rPr>
          <w:rFonts w:cs="Calibri"/>
        </w:rPr>
        <w:t>-</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w:t>
      </w:r>
      <w:proofErr w:type="spellStart"/>
      <w:r w:rsidRPr="00C932F4">
        <w:rPr>
          <w:rFonts w:cs="Calibri"/>
          <w:b w:val="0"/>
          <w:sz w:val="21"/>
          <w:szCs w:val="21"/>
        </w:rPr>
        <w:t>grammer</w:t>
      </w:r>
      <w:proofErr w:type="spellEnd"/>
      <w:r w:rsidRPr="00C932F4">
        <w:rPr>
          <w:rFonts w:cs="Calibri"/>
          <w:b w:val="0"/>
          <w:sz w:val="21"/>
          <w:szCs w:val="21"/>
        </w:rPr>
        <w:t>. Dulles AS</w:t>
      </w:r>
    </w:p>
    <w:p w14:paraId="35151E71" w14:textId="77777777" w:rsidR="00CC0B7E" w:rsidRPr="00C932F4" w:rsidRDefault="00CC0B7E" w:rsidP="00CC0B7E">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932F4">
        <w:rPr>
          <w:sz w:val="16"/>
          <w:szCs w:val="26"/>
        </w:rPr>
        <w:t>prag-matist</w:t>
      </w:r>
      <w:proofErr w:type="spellEnd"/>
      <w:r w:rsidRPr="00C932F4">
        <w:rPr>
          <w:sz w:val="16"/>
          <w:szCs w:val="26"/>
        </w:rPr>
        <w:t xml:space="preserve">. I should say a bit about what I mean by this self-description. John Dewey thought of philosophy as a form of cultural and social criticism. He held the view that </w:t>
      </w:r>
      <w:r w:rsidRPr="00EA5DD8">
        <w:rPr>
          <w:rStyle w:val="StyleUnderline"/>
          <w:szCs w:val="26"/>
          <w:highlight w:val="cyan"/>
        </w:rPr>
        <w:t>philosophy</w:t>
      </w:r>
      <w:r w:rsidRPr="00C932F4">
        <w:rPr>
          <w:sz w:val="16"/>
          <w:szCs w:val="26"/>
        </w:rPr>
        <w:t>, properly understood as a mode of wis-</w:t>
      </w:r>
      <w:proofErr w:type="spellStart"/>
      <w:r w:rsidRPr="00C932F4">
        <w:rPr>
          <w:sz w:val="16"/>
          <w:szCs w:val="26"/>
        </w:rPr>
        <w:t>dom</w:t>
      </w:r>
      <w:proofErr w:type="spellEnd"/>
      <w:r w:rsidRPr="00C932F4">
        <w:rPr>
          <w:sz w:val="16"/>
          <w:szCs w:val="26"/>
        </w:rPr>
        <w:t xml:space="preserve">, ought to aid us in our efforts to overcome problematic situations and worrisome circumstances. The principal charge of the philosopher, then, </w:t>
      </w:r>
      <w:r w:rsidRPr="00EA5DD8">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932F4">
        <w:rPr>
          <w:sz w:val="16"/>
          <w:szCs w:val="26"/>
        </w:rPr>
        <w:t>Antifoundationalism</w:t>
      </w:r>
      <w:proofErr w:type="spellEnd"/>
      <w:r w:rsidRPr="00C932F4">
        <w:rPr>
          <w:sz w:val="16"/>
          <w:szCs w:val="26"/>
        </w:rPr>
        <w:t xml:space="preserve">, of course, is the rejection of foundations of knowledge that are beyond question. Dewey, by contrast, understands </w:t>
      </w:r>
      <w:r w:rsidRPr="00EA5DD8">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fruit</w:t>
      </w:r>
      <w:r w:rsidRPr="00EA5DD8">
        <w:rPr>
          <w:b/>
          <w:sz w:val="26"/>
          <w:szCs w:val="26"/>
          <w:highlight w:val="cyan"/>
          <w:u w:val="single"/>
        </w:rPr>
        <w:t xml:space="preserve"> </w:t>
      </w:r>
      <w:r w:rsidRPr="00EA5DD8">
        <w:rPr>
          <w:rStyle w:val="StyleUnderline"/>
          <w:szCs w:val="26"/>
          <w:highlight w:val="cyan"/>
        </w:rPr>
        <w:t>of our undertakings</w:t>
      </w:r>
      <w:r w:rsidRPr="00EA5DD8">
        <w:rPr>
          <w:b/>
          <w:sz w:val="26"/>
          <w:szCs w:val="26"/>
          <w:highlight w:val="cyan"/>
          <w:u w:val="single"/>
        </w:rPr>
        <w:t xml:space="preserve"> </w:t>
      </w:r>
      <w:r w:rsidRPr="00EA5DD8">
        <w:rPr>
          <w:rStyle w:val="StyleUnderline"/>
          <w:szCs w:val="26"/>
          <w:highlight w:val="cyan"/>
        </w:rPr>
        <w:t xml:space="preserve">as we seek “the enrichment of our immediate experience through </w:t>
      </w:r>
      <w:r w:rsidRPr="00EA5DD8">
        <w:rPr>
          <w:b/>
          <w:sz w:val="26"/>
          <w:szCs w:val="26"/>
          <w:highlight w:val="cyan"/>
          <w:u w:val="single"/>
        </w:rPr>
        <w:t>the</w:t>
      </w:r>
      <w:r w:rsidRPr="00EA5DD8">
        <w:rPr>
          <w:rStyle w:val="StyleUnderline"/>
          <w:szCs w:val="26"/>
          <w:highlight w:val="cyan"/>
        </w:rPr>
        <w:t xml:space="preserve"> control over action</w:t>
      </w:r>
      <w:r w:rsidRPr="00C932F4">
        <w:rPr>
          <w:sz w:val="16"/>
          <w:szCs w:val="26"/>
        </w:rPr>
        <w:t xml:space="preserve"> it exercises.”11He insists that </w:t>
      </w:r>
      <w:r w:rsidRPr="00EA5DD8">
        <w:rPr>
          <w:rStyle w:val="StyleUnderline"/>
          <w:szCs w:val="26"/>
          <w:highlight w:val="cyan"/>
        </w:rPr>
        <w:t>we turn our attention</w:t>
      </w:r>
      <w:r w:rsidRPr="00C932F4">
        <w:rPr>
          <w:sz w:val="16"/>
          <w:szCs w:val="26"/>
        </w:rPr>
        <w:t xml:space="preserve"> from supposed givens </w:t>
      </w:r>
      <w:r w:rsidRPr="00EA5DD8">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A5DD8">
        <w:rPr>
          <w:rStyle w:val="StyleUnderline"/>
          <w:szCs w:val="26"/>
          <w:highlight w:val="cyan"/>
        </w:rPr>
        <w:t>pursuing</w:t>
      </w:r>
      <w:r w:rsidRPr="00EA5DD8">
        <w:rPr>
          <w:b/>
          <w:sz w:val="26"/>
          <w:szCs w:val="26"/>
          <w:highlight w:val="cyan"/>
          <w:u w:val="single"/>
        </w:rPr>
        <w:t xml:space="preserve"> </w:t>
      </w:r>
      <w:r w:rsidRPr="00EA5DD8">
        <w:rPr>
          <w:rStyle w:val="StyleUnderline"/>
          <w:szCs w:val="26"/>
          <w:highlight w:val="cyan"/>
        </w:rPr>
        <w:t>a future</w:t>
      </w:r>
      <w:r w:rsidRPr="00C932F4">
        <w:rPr>
          <w:sz w:val="16"/>
          <w:szCs w:val="26"/>
        </w:rPr>
        <w:t xml:space="preserve"> fundamentally </w:t>
      </w:r>
      <w:r w:rsidRPr="00EA5DD8">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EA5DD8">
        <w:rPr>
          <w:rStyle w:val="StyleUnderline"/>
          <w:szCs w:val="26"/>
          <w:highlight w:val="cyan"/>
        </w:rPr>
        <w:t>We</w:t>
      </w:r>
      <w:r w:rsidRPr="00C932F4">
        <w:rPr>
          <w:sz w:val="16"/>
          <w:szCs w:val="26"/>
        </w:rPr>
        <w:t xml:space="preserve"> experiment or </w:t>
      </w:r>
      <w:r w:rsidRPr="00EA5DD8">
        <w:rPr>
          <w:rStyle w:val="StyleUnderline"/>
          <w:szCs w:val="26"/>
          <w:highlight w:val="cyan"/>
        </w:rPr>
        <w:t>tinker</w:t>
      </w:r>
      <w:r w:rsidRPr="00EA5DD8">
        <w:rPr>
          <w:b/>
          <w:sz w:val="26"/>
          <w:szCs w:val="26"/>
          <w:highlight w:val="cyan"/>
          <w:u w:val="single"/>
        </w:rPr>
        <w:t xml:space="preserve">, </w:t>
      </w:r>
      <w:r w:rsidRPr="00EA5DD8">
        <w:rPr>
          <w:rStyle w:val="StyleUnderline"/>
          <w:szCs w:val="26"/>
          <w:highlight w:val="cyan"/>
        </w:rPr>
        <w:t>with</w:t>
      </w:r>
      <w:r w:rsidRPr="00EA5DD8">
        <w:rPr>
          <w:b/>
          <w:sz w:val="26"/>
          <w:szCs w:val="26"/>
          <w:highlight w:val="cyan"/>
          <w:u w:val="single"/>
        </w:rPr>
        <w:t xml:space="preserve"> </w:t>
      </w:r>
      <w:r w:rsidRPr="00EA5DD8">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A5DD8">
        <w:rPr>
          <w:rStyle w:val="StyleUnderline"/>
          <w:szCs w:val="26"/>
          <w:highlight w:val="cyan"/>
        </w:rPr>
        <w:t>solidarity</w:t>
      </w:r>
      <w:r w:rsidRPr="00EA5DD8">
        <w:rPr>
          <w:b/>
          <w:sz w:val="26"/>
          <w:szCs w:val="26"/>
          <w:highlight w:val="cyan"/>
          <w:u w:val="single"/>
        </w:rPr>
        <w:t xml:space="preserve"> </w:t>
      </w:r>
      <w:r w:rsidRPr="00EA5DD8">
        <w:rPr>
          <w:rStyle w:val="StyleUnderline"/>
          <w:szCs w:val="26"/>
          <w:highlight w:val="cyan"/>
        </w:rPr>
        <w:t>captures</w:t>
      </w:r>
      <w:r w:rsidRPr="00C932F4">
        <w:rPr>
          <w:sz w:val="16"/>
          <w:szCs w:val="26"/>
        </w:rPr>
        <w:t xml:space="preserve"> the associational and cooperative dimensions of Dewey’s thinking. Dewey conceives of his </w:t>
      </w:r>
      <w:r w:rsidRPr="00EA5DD8">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A5DD8">
        <w:rPr>
          <w:b/>
          <w:sz w:val="26"/>
          <w:szCs w:val="26"/>
          <w:highlight w:val="cyan"/>
          <w:u w:val="single"/>
        </w:rPr>
        <w:t>life</w:t>
      </w:r>
      <w:r w:rsidRPr="00C932F4">
        <w:rPr>
          <w:b/>
          <w:sz w:val="16"/>
          <w:szCs w:val="26"/>
        </w:rPr>
        <w:t xml:space="preserve"> </w:t>
      </w:r>
      <w:r w:rsidRPr="00EA5DD8">
        <w:rPr>
          <w:rStyle w:val="StyleUnderline"/>
          <w:szCs w:val="26"/>
          <w:highlight w:val="cyan"/>
        </w:rPr>
        <w:t>and</w:t>
      </w:r>
      <w:r w:rsidRPr="00EA5DD8">
        <w:rPr>
          <w:b/>
          <w:sz w:val="26"/>
          <w:szCs w:val="26"/>
          <w:highlight w:val="cyan"/>
          <w:u w:val="single"/>
        </w:rPr>
        <w:t xml:space="preserve"> </w:t>
      </w:r>
      <w:r w:rsidRPr="00EA5DD8">
        <w:rPr>
          <w:rStyle w:val="StyleUnderline"/>
          <w:szCs w:val="26"/>
          <w:highlight w:val="cyan"/>
        </w:rPr>
        <w:t>broadening</w:t>
      </w:r>
      <w:r w:rsidRPr="00EA5DD8">
        <w:rPr>
          <w:b/>
          <w:sz w:val="26"/>
          <w:szCs w:val="26"/>
          <w:highlight w:val="cyan"/>
          <w:u w:val="single"/>
        </w:rPr>
        <w:t xml:space="preserve"> </w:t>
      </w:r>
      <w:r w:rsidRPr="00EA5DD8">
        <w:rPr>
          <w:rStyle w:val="StyleUnderline"/>
          <w:szCs w:val="26"/>
          <w:highlight w:val="cyan"/>
        </w:rPr>
        <w:t>the</w:t>
      </w:r>
      <w:r w:rsidRPr="00EA5DD8">
        <w:rPr>
          <w:b/>
          <w:sz w:val="26"/>
          <w:szCs w:val="26"/>
          <w:highlight w:val="cyan"/>
          <w:u w:val="single"/>
        </w:rPr>
        <w:t xml:space="preserve"> </w:t>
      </w:r>
      <w:r w:rsidRPr="00EA5DD8">
        <w:rPr>
          <w:rStyle w:val="StyleUnderline"/>
          <w:szCs w:val="26"/>
          <w:highlight w:val="cyan"/>
        </w:rPr>
        <w:t>ground of individual self-development</w:t>
      </w:r>
      <w:r w:rsidRPr="00EA5DD8">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A5DD8">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A5DD8">
        <w:rPr>
          <w:rStyle w:val="StyleUnderline"/>
          <w:szCs w:val="26"/>
          <w:highlight w:val="cyan"/>
        </w:rPr>
        <w:t xml:space="preserve">a </w:t>
      </w:r>
      <w:r w:rsidRPr="00C932F4">
        <w:rPr>
          <w:sz w:val="16"/>
          <w:szCs w:val="26"/>
        </w:rPr>
        <w:t>caring</w:t>
      </w:r>
      <w:r w:rsidRPr="00C932F4">
        <w:rPr>
          <w:rStyle w:val="StyleUnderline"/>
          <w:szCs w:val="26"/>
        </w:rPr>
        <w:t xml:space="preserve"> </w:t>
      </w:r>
      <w:r w:rsidRPr="00EA5DD8">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0446FE00" w14:textId="57044951" w:rsidR="002D4EDF" w:rsidRPr="00FC576D" w:rsidRDefault="00CC0B7E" w:rsidP="002D4EDF">
      <w:pPr>
        <w:pStyle w:val="Heading4"/>
        <w:rPr>
          <w:rFonts w:asciiTheme="majorHAnsi" w:hAnsiTheme="majorHAnsi" w:cstheme="majorHAnsi"/>
        </w:rPr>
      </w:pPr>
      <w:r>
        <w:rPr>
          <w:rFonts w:asciiTheme="majorHAnsi" w:hAnsiTheme="majorHAnsi" w:cstheme="majorHAnsi"/>
        </w:rPr>
        <w:t>9</w:t>
      </w:r>
      <w:r w:rsidR="002D4EDF" w:rsidRPr="00FC576D">
        <w:rPr>
          <w:rFonts w:asciiTheme="majorHAnsi" w:hAnsiTheme="majorHAnsi" w:cstheme="majorHAnsi"/>
        </w:rPr>
        <w:t xml:space="preserve">] </w:t>
      </w:r>
      <w:r w:rsidR="002D4EDF" w:rsidRPr="00FC576D">
        <w:rPr>
          <w:rFonts w:asciiTheme="majorHAnsi" w:hAnsiTheme="majorHAnsi" w:cstheme="majorHAnsi"/>
          <w:u w:val="single"/>
        </w:rPr>
        <w:t>Deliberation is procedural not substantive</w:t>
      </w:r>
      <w:r w:rsidR="002D4EDF"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002D4EDF" w:rsidRPr="00FC576D">
        <w:rPr>
          <w:rFonts w:asciiTheme="majorHAnsi" w:hAnsiTheme="majorHAnsi" w:cstheme="majorHAnsi"/>
          <w:u w:val="single"/>
        </w:rPr>
        <w:t>sequencing question.</w:t>
      </w:r>
      <w:r w:rsidR="002D4EDF" w:rsidRPr="00FC576D">
        <w:rPr>
          <w:rFonts w:asciiTheme="majorHAnsi" w:hAnsiTheme="majorHAnsi" w:cstheme="majorHAnsi"/>
        </w:rPr>
        <w:br/>
        <w:t>Serra 2</w:t>
      </w:r>
    </w:p>
    <w:p w14:paraId="328AED7D" w14:textId="77777777" w:rsidR="002D4EDF" w:rsidRPr="00FC576D" w:rsidRDefault="002D4EDF" w:rsidP="002D4EDF">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EE63DA">
        <w:rPr>
          <w:rStyle w:val="StyleUnderline"/>
          <w:rFonts w:asciiTheme="majorHAnsi" w:hAnsiTheme="majorHAnsi" w:cstheme="majorHAnsi"/>
          <w:szCs w:val="26"/>
          <w:highlight w:val="cyan"/>
        </w:rPr>
        <w:t>Deliberation</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is</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not</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directly</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responsible for directing action,</w:t>
      </w:r>
      <w:r w:rsidRPr="00EE63DA">
        <w:rPr>
          <w:rFonts w:asciiTheme="majorHAnsi" w:hAnsiTheme="majorHAnsi" w:cstheme="majorHAnsi"/>
          <w:b/>
          <w:sz w:val="26"/>
          <w:szCs w:val="26"/>
          <w:highlight w:val="cyan"/>
          <w:u w:val="single"/>
        </w:rPr>
        <w:t xml:space="preserve"> </w:t>
      </w:r>
      <w:r w:rsidRPr="00EE63DA">
        <w:rPr>
          <w:rStyle w:val="StyleUnderline"/>
          <w:rFonts w:asciiTheme="majorHAnsi" w:hAnsiTheme="majorHAnsi" w:cstheme="majorHAnsi"/>
          <w:szCs w:val="26"/>
          <w:highlight w:val="cyan"/>
        </w:rPr>
        <w:t>but</w:t>
      </w:r>
      <w:r w:rsidRPr="00EE63DA">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EE63DA">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EE63DA">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EE63DA">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EE63DA">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EE63DA">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EE63DA">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EE63DA">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EE63DA">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EE63DA">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7AB9208E" w14:textId="77777777" w:rsidR="00CC0B7E" w:rsidRPr="0012759A" w:rsidRDefault="00CC0B7E" w:rsidP="00CC0B7E">
      <w:pPr>
        <w:pStyle w:val="Heading3"/>
        <w:rPr>
          <w:rFonts w:asciiTheme="majorHAnsi" w:hAnsiTheme="majorHAnsi" w:cstheme="majorHAnsi"/>
        </w:rPr>
      </w:pPr>
      <w:r w:rsidRPr="0012759A">
        <w:rPr>
          <w:rFonts w:asciiTheme="majorHAnsi" w:hAnsiTheme="majorHAnsi" w:cstheme="majorHAnsi"/>
        </w:rPr>
        <w:t>1AC -- Offense</w:t>
      </w:r>
    </w:p>
    <w:p w14:paraId="2B22EC83"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Plan – States ought to expand the Public Trust Doctrine to reduce private actor appropriation of Outer Space.</w:t>
      </w:r>
    </w:p>
    <w:p w14:paraId="75D81A0E"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The appropriation of space by private entities isn’t value neutral but is sutured in a discourse of the </w:t>
      </w:r>
      <w:r w:rsidRPr="0012759A">
        <w:rPr>
          <w:rFonts w:asciiTheme="majorHAnsi" w:hAnsiTheme="majorHAnsi" w:cstheme="majorHAnsi"/>
          <w:u w:val="single"/>
        </w:rPr>
        <w:t>cosmic elite</w:t>
      </w:r>
      <w:r w:rsidRPr="0012759A">
        <w:rPr>
          <w:rFonts w:asciiTheme="majorHAnsi" w:hAnsiTheme="majorHAnsi" w:cstheme="majorHAnsi"/>
        </w:rPr>
        <w:t xml:space="preserve"> and </w:t>
      </w:r>
      <w:r w:rsidRPr="0012759A">
        <w:rPr>
          <w:rFonts w:asciiTheme="majorHAnsi" w:hAnsiTheme="majorHAnsi" w:cstheme="majorHAnsi"/>
          <w:u w:val="single"/>
        </w:rPr>
        <w:t>unequal IR</w:t>
      </w:r>
      <w:r w:rsidRPr="0012759A">
        <w:rPr>
          <w:rFonts w:asciiTheme="majorHAnsi" w:hAnsiTheme="majorHAnsi" w:cstheme="majorHAnsi"/>
        </w:rPr>
        <w:t xml:space="preserve">. </w:t>
      </w:r>
    </w:p>
    <w:p w14:paraId="7E6C7B53" w14:textId="77777777" w:rsidR="00CC0B7E" w:rsidRPr="0012759A" w:rsidRDefault="00CC0B7E" w:rsidP="00CC0B7E">
      <w:pPr>
        <w:rPr>
          <w:rFonts w:asciiTheme="majorHAnsi" w:hAnsiTheme="majorHAnsi" w:cstheme="majorHAnsi"/>
        </w:rPr>
      </w:pPr>
      <w:proofErr w:type="spellStart"/>
      <w:r w:rsidRPr="0012759A">
        <w:rPr>
          <w:rStyle w:val="Style13ptBold"/>
          <w:rFonts w:asciiTheme="majorHAnsi" w:eastAsiaTheme="majorEastAsia" w:hAnsiTheme="majorHAnsi" w:cstheme="majorHAnsi"/>
          <w:bCs/>
          <w:szCs w:val="26"/>
        </w:rPr>
        <w:t>Stockwell</w:t>
      </w:r>
      <w:proofErr w:type="spellEnd"/>
      <w:r w:rsidRPr="0012759A">
        <w:rPr>
          <w:rStyle w:val="Style13ptBold"/>
          <w:rFonts w:asciiTheme="majorHAnsi" w:eastAsiaTheme="majorEastAsia" w:hAnsiTheme="majorHAnsi" w:cstheme="majorHAnsi"/>
          <w:bCs/>
          <w:szCs w:val="26"/>
        </w:rPr>
        <w:t xml:space="preserve"> 20</w:t>
      </w:r>
      <w:r w:rsidRPr="0012759A">
        <w:rPr>
          <w:rFonts w:asciiTheme="majorHAnsi" w:hAnsiTheme="majorHAnsi" w:cstheme="majorHAnsi"/>
        </w:rPr>
        <w:t xml:space="preserve"> [Samuel </w:t>
      </w:r>
      <w:proofErr w:type="spellStart"/>
      <w:r w:rsidRPr="0012759A">
        <w:rPr>
          <w:rFonts w:asciiTheme="majorHAnsi" w:hAnsiTheme="majorHAnsi" w:cstheme="majorHAnsi"/>
        </w:rPr>
        <w:t>Stockwell</w:t>
      </w:r>
      <w:proofErr w:type="spellEnd"/>
      <w:r w:rsidRPr="0012759A">
        <w:rPr>
          <w:rFonts w:asciiTheme="majorHAnsi" w:hAnsiTheme="majorHAnsi" w:cstheme="majorHAnsi"/>
        </w:rPr>
        <w:t xml:space="preserve"> (Research Project Manager, the Annenberg Institute at Brown University). “Legal ‘Black Holes’ in Outer Space: The Regulation of Private Space Companies”. E-International Relations. Jul 20 2020. Accessed 12/7/21. </w:t>
      </w:r>
      <w:hyperlink r:id="rId15" w:history="1">
        <w:r w:rsidRPr="0012759A">
          <w:rPr>
            <w:rStyle w:val="FollowedHyperlink"/>
            <w:rFonts w:asciiTheme="majorHAnsi" w:hAnsiTheme="majorHAnsi" w:cstheme="majorHAnsi"/>
          </w:rPr>
          <w:t>https://www.e-ir.info/2020/07/20/legal-black-holes-in-outer-space-the-regulation-of-private-space-companies/</w:t>
        </w:r>
      </w:hyperlink>
      <w:r w:rsidRPr="0012759A">
        <w:rPr>
          <w:rStyle w:val="FollowedHyperlink"/>
          <w:rFonts w:asciiTheme="majorHAnsi" w:hAnsiTheme="majorHAnsi" w:cstheme="majorHAnsi"/>
        </w:rPr>
        <w:t xml:space="preserve"> //Xu]</w:t>
      </w:r>
    </w:p>
    <w:p w14:paraId="22C42341" w14:textId="77777777" w:rsidR="00CC0B7E" w:rsidRPr="0012759A" w:rsidRDefault="00CC0B7E" w:rsidP="00CC0B7E">
      <w:pPr>
        <w:rPr>
          <w:rFonts w:asciiTheme="majorHAnsi" w:hAnsiTheme="majorHAnsi" w:cstheme="majorHAnsi"/>
          <w:sz w:val="16"/>
        </w:rPr>
      </w:pPr>
      <w:r w:rsidRPr="0012759A">
        <w:rPr>
          <w:rStyle w:val="Emphasis"/>
          <w:rFonts w:asciiTheme="majorHAnsi" w:hAnsiTheme="majorHAnsi" w:cstheme="majorHAnsi"/>
        </w:rPr>
        <w:t xml:space="preserve">The US government’s support for </w:t>
      </w:r>
      <w:r w:rsidRPr="0012759A">
        <w:rPr>
          <w:rStyle w:val="Emphasis"/>
          <w:rFonts w:asciiTheme="majorHAnsi" w:hAnsiTheme="majorHAnsi" w:cstheme="majorHAnsi"/>
          <w:highlight w:val="cyan"/>
        </w:rPr>
        <w:t>private space companies</w:t>
      </w:r>
      <w:r w:rsidRPr="0012759A">
        <w:rPr>
          <w:rStyle w:val="Emphasis"/>
          <w:rFonts w:asciiTheme="majorHAnsi" w:hAnsiTheme="majorHAnsi" w:cstheme="majorHAnsi"/>
        </w:rPr>
        <w:t xml:space="preserve"> is also likely to lead to the </w:t>
      </w:r>
      <w:r w:rsidRPr="0012759A">
        <w:rPr>
          <w:rStyle w:val="Emphasis"/>
          <w:rFonts w:asciiTheme="majorHAnsi" w:hAnsiTheme="majorHAnsi" w:cstheme="majorHAnsi"/>
          <w:highlight w:val="cyan"/>
        </w:rPr>
        <w:t>reinforce</w:t>
      </w:r>
      <w:r w:rsidRPr="0012759A">
        <w:rPr>
          <w:rStyle w:val="Emphasis"/>
          <w:rFonts w:asciiTheme="majorHAnsi" w:hAnsiTheme="majorHAnsi" w:cstheme="majorHAnsi"/>
        </w:rPr>
        <w:t xml:space="preserve">ment of Earth-bound wealth </w:t>
      </w:r>
      <w:r w:rsidRPr="0012759A">
        <w:rPr>
          <w:rStyle w:val="Emphasis"/>
          <w:rFonts w:asciiTheme="majorHAnsi" w:hAnsiTheme="majorHAnsi" w:cstheme="majorHAnsi"/>
          <w:highlight w:val="cyan"/>
        </w:rPr>
        <w:t>inequalities in space</w:t>
      </w:r>
      <w:r w:rsidRPr="0012759A">
        <w:rPr>
          <w:rStyle w:val="Emphasis"/>
          <w:rFonts w:asciiTheme="majorHAnsi" w:hAnsiTheme="majorHAnsi" w:cstheme="majorHAnsi"/>
        </w:rPr>
        <w:t>.</w:t>
      </w:r>
      <w:r w:rsidRPr="0012759A">
        <w:rPr>
          <w:rFonts w:asciiTheme="majorHAnsi" w:hAnsiTheme="majorHAnsi" w:cstheme="majorHAnsi"/>
          <w:sz w:val="16"/>
        </w:rPr>
        <w:t xml:space="preserve"> Many </w:t>
      </w:r>
      <w:proofErr w:type="spellStart"/>
      <w:r w:rsidRPr="0012759A">
        <w:rPr>
          <w:rFonts w:asciiTheme="majorHAnsi" w:hAnsiTheme="majorHAnsi" w:cstheme="majorHAnsi"/>
          <w:sz w:val="16"/>
        </w:rPr>
        <w:t>NewSpace</w:t>
      </w:r>
      <w:proofErr w:type="spellEnd"/>
      <w:r w:rsidRPr="0012759A">
        <w:rPr>
          <w:rFonts w:asciiTheme="majorHAnsi" w:hAnsiTheme="majorHAnsi" w:cstheme="majorHAnsi"/>
          <w:sz w:val="16"/>
        </w:rPr>
        <w:t xml:space="preserve"> actors frame their long-term ambitions in space with strong anthropogenic undertones, by offering the salvation of the human race from impending extinction through off-world colonial developments (</w:t>
      </w:r>
      <w:proofErr w:type="spellStart"/>
      <w:r w:rsidRPr="0012759A">
        <w:rPr>
          <w:rFonts w:asciiTheme="majorHAnsi" w:hAnsiTheme="majorHAnsi" w:cstheme="majorHAnsi"/>
          <w:sz w:val="16"/>
        </w:rPr>
        <w:t>Kearnes</w:t>
      </w:r>
      <w:proofErr w:type="spellEnd"/>
      <w:r w:rsidRPr="0012759A">
        <w:rPr>
          <w:rFonts w:asciiTheme="majorHAnsi" w:hAnsiTheme="majorHAnsi" w:cstheme="majorHAnsi"/>
          <w:sz w:val="16"/>
        </w:rPr>
        <w:t xml:space="preserve"> &amp; </w:t>
      </w:r>
      <w:proofErr w:type="spellStart"/>
      <w:r w:rsidRPr="0012759A">
        <w:rPr>
          <w:rFonts w:asciiTheme="majorHAnsi" w:hAnsiTheme="majorHAnsi" w:cstheme="majorHAnsi"/>
          <w:sz w:val="16"/>
        </w:rPr>
        <w:t>Dooren</w:t>
      </w:r>
      <w:proofErr w:type="spellEnd"/>
      <w:r w:rsidRPr="0012759A">
        <w:rPr>
          <w:rFonts w:asciiTheme="majorHAnsi" w:hAnsiTheme="majorHAnsi" w:cstheme="majorHAnsi"/>
          <w:sz w:val="16"/>
        </w:rPr>
        <w:t xml:space="preserve">: 2017: 182). </w:t>
      </w:r>
      <w:r w:rsidRPr="0012759A">
        <w:rPr>
          <w:rStyle w:val="Emphasis"/>
          <w:rFonts w:asciiTheme="majorHAnsi" w:hAnsiTheme="majorHAnsi" w:cstheme="majorHAnsi"/>
        </w:rPr>
        <w:t xml:space="preserve">Yet, this type of </w:t>
      </w:r>
      <w:r w:rsidRPr="0012759A">
        <w:rPr>
          <w:rStyle w:val="Emphasis"/>
          <w:rFonts w:asciiTheme="majorHAnsi" w:hAnsiTheme="majorHAnsi" w:cstheme="majorHAnsi"/>
          <w:highlight w:val="cyan"/>
        </w:rPr>
        <w:t>discourse disguises</w:t>
      </w:r>
      <w:r w:rsidRPr="0012759A">
        <w:rPr>
          <w:rStyle w:val="Emphasis"/>
          <w:rFonts w:asciiTheme="majorHAnsi" w:hAnsiTheme="majorHAnsi" w:cstheme="majorHAnsi"/>
        </w:rPr>
        <w:t xml:space="preserve"> the highly </w:t>
      </w:r>
      <w:r w:rsidRPr="0012759A">
        <w:rPr>
          <w:rStyle w:val="Emphasis"/>
          <w:rFonts w:asciiTheme="majorHAnsi" w:hAnsiTheme="majorHAnsi" w:cstheme="majorHAnsi"/>
          <w:highlight w:val="cyan"/>
        </w:rPr>
        <w:t>exclusive nature</w:t>
      </w:r>
      <w:r w:rsidRPr="0012759A">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12759A">
        <w:rPr>
          <w:rStyle w:val="Emphasis"/>
          <w:rFonts w:asciiTheme="majorHAnsi" w:hAnsiTheme="majorHAnsi" w:cstheme="majorHAnsi"/>
          <w:highlight w:val="cyan"/>
        </w:rPr>
        <w:t>self-described space pioneers are</w:t>
      </w:r>
      <w:r w:rsidRPr="0012759A">
        <w:rPr>
          <w:rStyle w:val="Emphasis"/>
          <w:rFonts w:asciiTheme="majorHAnsi" w:hAnsiTheme="majorHAnsi" w:cstheme="majorHAnsi"/>
        </w:rPr>
        <w:t xml:space="preserve"> a member of </w:t>
      </w:r>
      <w:r w:rsidRPr="0012759A">
        <w:rPr>
          <w:rStyle w:val="Emphasis"/>
          <w:rFonts w:asciiTheme="majorHAnsi" w:hAnsiTheme="majorHAnsi" w:cstheme="majorHAnsi"/>
          <w:highlight w:val="cyan"/>
        </w:rPr>
        <w:t>a narrow ‘cosmic elite’</w:t>
      </w:r>
      <w:r w:rsidRPr="0012759A">
        <w:rPr>
          <w:rStyle w:val="Emphasis"/>
          <w:rFonts w:asciiTheme="majorHAnsi" w:hAnsiTheme="majorHAnsi" w:cstheme="majorHAnsi"/>
        </w:rPr>
        <w:t xml:space="preserve"> – “founders of Amazon.com, Microsoft, Pay Pal… and a smattering of games designers and hotel magnates”</w:t>
      </w:r>
      <w:r w:rsidRPr="0012759A">
        <w:rPr>
          <w:rFonts w:asciiTheme="majorHAnsi" w:hAnsiTheme="majorHAnsi" w:cstheme="majorHAnsi"/>
          <w:sz w:val="16"/>
        </w:rPr>
        <w:t xml:space="preserve"> (Parker, 2009: 91). </w:t>
      </w:r>
      <w:r w:rsidRPr="0012759A">
        <w:rPr>
          <w:rStyle w:val="Emphasis"/>
          <w:rFonts w:asciiTheme="majorHAnsi" w:hAnsiTheme="majorHAnsi" w:cstheme="majorHAnsi"/>
        </w:rPr>
        <w:t xml:space="preserve">Indeed, </w:t>
      </w:r>
      <w:r w:rsidRPr="0012759A">
        <w:rPr>
          <w:rStyle w:val="Emphasis"/>
          <w:rFonts w:asciiTheme="majorHAnsi" w:hAnsiTheme="majorHAnsi" w:cstheme="majorHAnsi"/>
          <w:highlight w:val="cyan"/>
        </w:rPr>
        <w:t>private</w:t>
      </w:r>
      <w:r w:rsidRPr="0012759A">
        <w:rPr>
          <w:rStyle w:val="Emphasis"/>
          <w:rFonts w:asciiTheme="majorHAnsi" w:hAnsiTheme="majorHAnsi" w:cstheme="majorHAnsi"/>
        </w:rPr>
        <w:t xml:space="preserve"> space </w:t>
      </w:r>
      <w:r w:rsidRPr="0012759A">
        <w:rPr>
          <w:rStyle w:val="Emphasis"/>
          <w:rFonts w:asciiTheme="majorHAnsi" w:hAnsiTheme="majorHAnsi" w:cstheme="majorHAnsi"/>
          <w:highlight w:val="cyan"/>
        </w:rPr>
        <w:t>enterprises</w:t>
      </w:r>
      <w:r w:rsidRPr="0012759A">
        <w:rPr>
          <w:rStyle w:val="Emphasis"/>
          <w:rFonts w:asciiTheme="majorHAnsi" w:hAnsiTheme="majorHAnsi" w:cstheme="majorHAnsi"/>
        </w:rPr>
        <w:t xml:space="preserve"> have themselves </w:t>
      </w:r>
      <w:r w:rsidRPr="0012759A">
        <w:rPr>
          <w:rStyle w:val="Emphasis"/>
          <w:rFonts w:asciiTheme="majorHAnsi" w:hAnsiTheme="majorHAnsi" w:cstheme="majorHAnsi"/>
          <w:highlight w:val="cyan"/>
        </w:rPr>
        <w:t>suggest</w:t>
      </w:r>
      <w:r w:rsidRPr="0012759A">
        <w:rPr>
          <w:rStyle w:val="Emphasis"/>
          <w:rFonts w:asciiTheme="majorHAnsi" w:hAnsiTheme="majorHAnsi" w:cstheme="majorHAnsi"/>
        </w:rPr>
        <w:t xml:space="preserve">ed that </w:t>
      </w:r>
      <w:r w:rsidRPr="0012759A">
        <w:rPr>
          <w:rStyle w:val="Emphasis"/>
          <w:rFonts w:asciiTheme="majorHAnsi" w:hAnsiTheme="majorHAnsi" w:cstheme="majorHAnsi"/>
          <w:highlight w:val="cyan"/>
        </w:rPr>
        <w:t>they have no obligation to share</w:t>
      </w:r>
      <w:r w:rsidRPr="0012759A">
        <w:rPr>
          <w:rStyle w:val="Emphasis"/>
          <w:rFonts w:asciiTheme="majorHAnsi" w:hAnsiTheme="majorHAnsi" w:cstheme="majorHAnsi"/>
        </w:rPr>
        <w:t xml:space="preserve"> mineral </w:t>
      </w:r>
      <w:r w:rsidRPr="0012759A">
        <w:rPr>
          <w:rStyle w:val="Emphasis"/>
          <w:rFonts w:asciiTheme="majorHAnsi" w:hAnsiTheme="majorHAnsi" w:cstheme="majorHAnsi"/>
          <w:highlight w:val="cyan"/>
        </w:rPr>
        <w:t>resources</w:t>
      </w:r>
      <w:r w:rsidRPr="0012759A">
        <w:rPr>
          <w:rStyle w:val="Emphasis"/>
          <w:rFonts w:asciiTheme="majorHAnsi" w:hAnsiTheme="majorHAnsi" w:cstheme="majorHAnsi"/>
        </w:rPr>
        <w:t xml:space="preserve"> extracted in space </w:t>
      </w:r>
      <w:r w:rsidRPr="0012759A">
        <w:rPr>
          <w:rStyle w:val="Emphasis"/>
          <w:rFonts w:asciiTheme="majorHAnsi" w:hAnsiTheme="majorHAnsi" w:cstheme="majorHAnsi"/>
          <w:highlight w:val="cyan"/>
        </w:rPr>
        <w:t>with the global community</w:t>
      </w:r>
      <w:r w:rsidRPr="0012759A">
        <w:rPr>
          <w:rStyle w:val="Emphasis"/>
          <w:rFonts w:asciiTheme="majorHAnsi" w:hAnsiTheme="majorHAnsi" w:cstheme="majorHAnsi"/>
        </w:rPr>
        <w:t xml:space="preserve"> (Klinger, 2017: 208).</w:t>
      </w:r>
      <w:r w:rsidRPr="0012759A">
        <w:rPr>
          <w:rFonts w:asciiTheme="majorHAnsi" w:hAnsiTheme="majorHAnsi" w:cstheme="majorHAnsi"/>
          <w:sz w:val="16"/>
        </w:rPr>
        <w:t xml:space="preserve"> This is reflected in the speeches of individuals such as Nathan Ingraham, a senior editor at the tech site </w:t>
      </w:r>
      <w:proofErr w:type="spellStart"/>
      <w:r w:rsidRPr="0012759A">
        <w:rPr>
          <w:rFonts w:asciiTheme="majorHAnsi" w:hAnsiTheme="majorHAnsi" w:cstheme="majorHAnsi"/>
          <w:sz w:val="16"/>
        </w:rPr>
        <w:t>EngadAsteroid</w:t>
      </w:r>
      <w:proofErr w:type="spellEnd"/>
      <w:r w:rsidRPr="0012759A">
        <w:rPr>
          <w:rFonts w:asciiTheme="majorHAnsi" w:hAnsiTheme="majorHAnsi" w:cstheme="majorHAnsi"/>
          <w:sz w:val="16"/>
        </w:rPr>
        <w:t xml:space="preserve"> mining, who claimed that asteroid mining was “how [America is] going to move into space and develop the next Vegas Strip” (</w:t>
      </w:r>
      <w:proofErr w:type="spellStart"/>
      <w:r w:rsidRPr="0012759A">
        <w:rPr>
          <w:rFonts w:asciiTheme="majorHAnsi" w:hAnsiTheme="majorHAnsi" w:cstheme="majorHAnsi"/>
          <w:sz w:val="16"/>
        </w:rPr>
        <w:t>Shaer</w:t>
      </w:r>
      <w:proofErr w:type="spellEnd"/>
      <w:r w:rsidRPr="0012759A">
        <w:rPr>
          <w:rFonts w:asciiTheme="majorHAnsi" w:hAnsiTheme="majorHAnsi" w:cstheme="majorHAnsi"/>
          <w:sz w:val="16"/>
        </w:rPr>
        <w:t xml:space="preserve">, 2016: 50). Such comments highlight a form of what Beery (2016) defines as ‘scalar politics’. </w:t>
      </w:r>
      <w:r w:rsidRPr="0012759A">
        <w:rPr>
          <w:rStyle w:val="Emphasis"/>
          <w:rFonts w:asciiTheme="majorHAnsi" w:hAnsiTheme="majorHAnsi" w:cstheme="majorHAnsi"/>
        </w:rPr>
        <w:t xml:space="preserve">In similar ways to </w:t>
      </w:r>
      <w:r w:rsidRPr="0012759A">
        <w:rPr>
          <w:rStyle w:val="Emphasis"/>
          <w:rFonts w:asciiTheme="majorHAnsi" w:hAnsiTheme="majorHAnsi" w:cstheme="majorHAnsi"/>
          <w:highlight w:val="cyan"/>
        </w:rPr>
        <w:t>the ‘scaling’ of unequal international relations</w:t>
      </w:r>
      <w:r w:rsidRPr="0012759A">
        <w:rPr>
          <w:rStyle w:val="Emphasis"/>
          <w:rFonts w:asciiTheme="majorHAnsi" w:hAnsiTheme="majorHAnsi" w:cstheme="majorHAnsi"/>
        </w:rPr>
        <w:t xml:space="preserve"> that has </w:t>
      </w:r>
      <w:r w:rsidRPr="0012759A">
        <w:rPr>
          <w:rStyle w:val="Emphasis"/>
          <w:rFonts w:asciiTheme="majorHAnsi" w:hAnsiTheme="majorHAnsi" w:cstheme="majorHAnsi"/>
          <w:highlight w:val="cyan"/>
        </w:rPr>
        <w:t>constituted</w:t>
      </w:r>
      <w:r w:rsidRPr="0012759A">
        <w:rPr>
          <w:rStyle w:val="Emphasis"/>
          <w:rFonts w:asciiTheme="majorHAnsi" w:hAnsiTheme="majorHAnsi" w:cstheme="majorHAnsi"/>
        </w:rPr>
        <w:t xml:space="preserve"> our </w:t>
      </w:r>
      <w:r w:rsidRPr="0012759A">
        <w:rPr>
          <w:rStyle w:val="Emphasis"/>
          <w:rFonts w:asciiTheme="majorHAnsi" w:hAnsiTheme="majorHAnsi" w:cstheme="majorHAnsi"/>
          <w:highlight w:val="cyan"/>
        </w:rPr>
        <w:t>relationship with outer space</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under</w:t>
      </w:r>
      <w:r w:rsidRPr="0012759A">
        <w:rPr>
          <w:rStyle w:val="Emphasis"/>
          <w:rFonts w:asciiTheme="majorHAnsi" w:hAnsiTheme="majorHAnsi" w:cstheme="majorHAnsi"/>
        </w:rPr>
        <w:t xml:space="preserve"> the </w:t>
      </w:r>
      <w:r w:rsidRPr="0012759A">
        <w:rPr>
          <w:rStyle w:val="Emphasis"/>
          <w:rFonts w:asciiTheme="majorHAnsi" w:hAnsiTheme="majorHAnsi" w:cstheme="majorHAnsi"/>
          <w:highlight w:val="cyan"/>
        </w:rPr>
        <w:t>guise of the ‘global commons’</w:t>
      </w:r>
      <w:r w:rsidRPr="0012759A">
        <w:rPr>
          <w:rStyle w:val="Emphasis"/>
          <w:rFonts w:asciiTheme="majorHAnsi" w:hAnsiTheme="majorHAnsi" w:cstheme="majorHAnsi"/>
        </w:rPr>
        <w:t xml:space="preserve"> (Beery, 2016: 99), private companies – through their anthropogenic discourse – are </w:t>
      </w:r>
      <w:r w:rsidRPr="0012759A">
        <w:rPr>
          <w:rStyle w:val="Emphasis"/>
          <w:rFonts w:asciiTheme="majorHAnsi" w:hAnsiTheme="majorHAnsi" w:cstheme="majorHAnsi"/>
          <w:highlight w:val="cyan"/>
        </w:rPr>
        <w:t>scaling</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existing</w:t>
      </w:r>
      <w:r w:rsidRPr="0012759A">
        <w:rPr>
          <w:rStyle w:val="Emphasis"/>
          <w:rFonts w:asciiTheme="majorHAnsi" w:hAnsiTheme="majorHAnsi" w:cstheme="majorHAnsi"/>
        </w:rPr>
        <w:t xml:space="preserve"> Earth-bound wealth </w:t>
      </w:r>
      <w:r w:rsidRPr="0012759A">
        <w:rPr>
          <w:rStyle w:val="Emphasis"/>
          <w:rFonts w:asciiTheme="majorHAnsi" w:hAnsiTheme="majorHAnsi" w:cstheme="majorHAnsi"/>
          <w:highlight w:val="cyan"/>
        </w:rPr>
        <w:t>inequalities</w:t>
      </w:r>
      <w:r w:rsidRPr="0012759A">
        <w:rPr>
          <w:rStyle w:val="Emphasis"/>
          <w:rFonts w:asciiTheme="majorHAnsi" w:hAnsiTheme="majorHAnsi" w:cstheme="majorHAnsi"/>
        </w:rPr>
        <w:t xml:space="preserve"> and social relations into space </w:t>
      </w:r>
      <w:r w:rsidRPr="0012759A">
        <w:rPr>
          <w:rStyle w:val="Emphasis"/>
          <w:rFonts w:asciiTheme="majorHAnsi" w:hAnsiTheme="majorHAnsi" w:cstheme="majorHAnsi"/>
          <w:highlight w:val="cyan"/>
        </w:rPr>
        <w:t>by siphoning off</w:t>
      </w:r>
      <w:r w:rsidRPr="0012759A">
        <w:rPr>
          <w:rStyle w:val="Emphasis"/>
          <w:rFonts w:asciiTheme="majorHAnsi" w:hAnsiTheme="majorHAnsi" w:cstheme="majorHAnsi"/>
        </w:rPr>
        <w:t xml:space="preserve"> extra-terrestrial </w:t>
      </w:r>
      <w:r w:rsidRPr="0012759A">
        <w:rPr>
          <w:rStyle w:val="Emphasis"/>
          <w:rFonts w:asciiTheme="majorHAnsi" w:hAnsiTheme="majorHAnsi" w:cstheme="majorHAnsi"/>
          <w:highlight w:val="cyan"/>
        </w:rPr>
        <w:t>resources</w:t>
      </w:r>
      <w:r w:rsidRPr="0012759A">
        <w:rPr>
          <w:rStyle w:val="Emphasis"/>
          <w:rFonts w:asciiTheme="majorHAnsi" w:hAnsiTheme="majorHAnsi" w:cstheme="majorHAnsi"/>
        </w:rPr>
        <w:t>.</w:t>
      </w:r>
      <w:r w:rsidRPr="0012759A">
        <w:rPr>
          <w:rFonts w:asciiTheme="majorHAnsi" w:hAnsiTheme="majorHAnsi" w:cstheme="majorHAnsi"/>
          <w:sz w:val="16"/>
        </w:rPr>
        <w:t xml:space="preserve"> By constructing their </w:t>
      </w:r>
      <w:proofErr w:type="spellStart"/>
      <w:r w:rsidRPr="0012759A">
        <w:rPr>
          <w:rFonts w:asciiTheme="majorHAnsi" w:hAnsiTheme="majorHAnsi" w:cstheme="majorHAnsi"/>
          <w:sz w:val="16"/>
        </w:rPr>
        <w:t>endeavours</w:t>
      </w:r>
      <w:proofErr w:type="spellEnd"/>
      <w:r w:rsidRPr="0012759A">
        <w:rPr>
          <w:rFonts w:asciiTheme="majorHAnsi" w:hAnsiTheme="majorHAnsi" w:cstheme="majorHAnsi"/>
          <w:sz w:val="16"/>
        </w:rPr>
        <w:t xml:space="preserve"> in ways that appeal to the common good, </w:t>
      </w:r>
      <w:proofErr w:type="spellStart"/>
      <w:r w:rsidRPr="0012759A">
        <w:rPr>
          <w:rFonts w:asciiTheme="majorHAnsi" w:hAnsiTheme="majorHAnsi" w:cstheme="majorHAnsi"/>
          <w:sz w:val="16"/>
        </w:rPr>
        <w:t>NewSpace</w:t>
      </w:r>
      <w:proofErr w:type="spellEnd"/>
      <w:r w:rsidRPr="0012759A">
        <w:rPr>
          <w:rFonts w:asciiTheme="majorHAnsi" w:hAnsiTheme="majorHAnsi" w:cstheme="majorHAnsi"/>
          <w:sz w:val="16"/>
        </w:rPr>
        <w:t xml:space="preserve"> actors are therefore concealing the reality of how commercial resource extraction serves the exclusive interests of their private shareholders at the expense of the vast majority of the global population.</w:t>
      </w:r>
    </w:p>
    <w:p w14:paraId="32B18F41" w14:textId="77777777" w:rsidR="002D4EDF" w:rsidRPr="002D4EDF" w:rsidRDefault="002D4EDF" w:rsidP="002D4EDF"/>
    <w:p w14:paraId="71CF1FE5" w14:textId="3C69C75A" w:rsidR="002D4EDF" w:rsidRDefault="002D4EDF" w:rsidP="002D4EDF">
      <w:pPr>
        <w:pStyle w:val="Heading3"/>
      </w:pPr>
      <w:r>
        <w:t xml:space="preserve">1AC – </w:t>
      </w:r>
      <w:proofErr w:type="spellStart"/>
      <w:r>
        <w:t>Underview</w:t>
      </w:r>
      <w:proofErr w:type="spellEnd"/>
    </w:p>
    <w:p w14:paraId="7F8FD967" w14:textId="504846E5" w:rsidR="002D4EDF" w:rsidRDefault="002D4EDF" w:rsidP="002D4EDF">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w:t>
      </w:r>
      <w:proofErr w:type="spellStart"/>
      <w:r w:rsidRPr="00243027">
        <w:rPr>
          <w:rFonts w:asciiTheme="majorHAnsi" w:hAnsiTheme="majorHAnsi" w:cstheme="majorHAnsi"/>
          <w:color w:val="000000" w:themeColor="text1"/>
        </w:rPr>
        <w:t>Aff</w:t>
      </w:r>
      <w:proofErr w:type="spellEnd"/>
      <w:r w:rsidRPr="00243027">
        <w:rPr>
          <w:rFonts w:asciiTheme="majorHAnsi" w:hAnsiTheme="majorHAnsi" w:cstheme="majorHAnsi"/>
          <w:color w:val="000000" w:themeColor="text1"/>
        </w:rPr>
        <w:t xml:space="preserve"> gets 1AR theory since the neg can be infinitely abusive and I can’t check back. It’s drop the debater </w:t>
      </w:r>
      <w:r>
        <w:rPr>
          <w:rFonts w:asciiTheme="majorHAnsi" w:hAnsiTheme="majorHAnsi" w:cstheme="majorHAnsi"/>
          <w:color w:val="000000" w:themeColor="text1"/>
        </w:rPr>
        <w:t xml:space="preserve">and evaluated after the 1ar </w:t>
      </w:r>
      <w:r w:rsidRPr="00243027">
        <w:rPr>
          <w:rFonts w:asciiTheme="majorHAnsi" w:hAnsiTheme="majorHAnsi" w:cstheme="majorHAnsi"/>
          <w:color w:val="000000" w:themeColor="text1"/>
        </w:rPr>
        <w:t xml:space="preserve">since the 1ar is too short to win both theory and substance. No 2NR RVI, paradigm issues, or theory since they’d dump on it for 6 minutes and my 3-minute 2AR is spread too thin. Competing </w:t>
      </w:r>
      <w:proofErr w:type="spellStart"/>
      <w:r w:rsidRPr="00243027">
        <w:rPr>
          <w:rFonts w:asciiTheme="majorHAnsi" w:hAnsiTheme="majorHAnsi" w:cstheme="majorHAnsi"/>
          <w:color w:val="000000" w:themeColor="text1"/>
        </w:rPr>
        <w:t>interps</w:t>
      </w:r>
      <w:proofErr w:type="spellEnd"/>
      <w:r w:rsidRPr="00243027">
        <w:rPr>
          <w:rFonts w:asciiTheme="majorHAnsi" w:hAnsiTheme="majorHAnsi" w:cstheme="majorHAnsi"/>
          <w:color w:val="000000" w:themeColor="text1"/>
        </w:rPr>
        <w:t xml:space="preserve"> since reasonability is arbitrary and bites judge intervention. </w:t>
      </w:r>
      <w:r>
        <w:rPr>
          <w:rFonts w:asciiTheme="majorHAnsi" w:hAnsiTheme="majorHAnsi" w:cstheme="majorHAnsi"/>
          <w:color w:val="000000" w:themeColor="text1"/>
        </w:rPr>
        <w:t>Evaluate the theory debate after the 1ar since we both get one speech which is the most reciprocal</w:t>
      </w:r>
      <w:r w:rsidR="00342F66">
        <w:rPr>
          <w:rFonts w:asciiTheme="majorHAnsi" w:hAnsiTheme="majorHAnsi" w:cstheme="majorHAnsi"/>
          <w:color w:val="000000" w:themeColor="text1"/>
        </w:rPr>
        <w:t xml:space="preserve"> which controls the internal link to fairness since it means we don’t have an equal chance of winning the round.</w:t>
      </w:r>
    </w:p>
    <w:p w14:paraId="4C944E6F" w14:textId="77777777" w:rsidR="002D4EDF" w:rsidRDefault="002D4EDF" w:rsidP="002D4EDF">
      <w:pPr>
        <w:pStyle w:val="Heading4"/>
      </w:pPr>
      <w:r>
        <w:t>2] Interpretation: The negative must concede the affirmative framework if it is not morally repugnant and the advocacy is topical and disclosed</w:t>
      </w:r>
    </w:p>
    <w:p w14:paraId="7091E8A4" w14:textId="77777777" w:rsidR="002D4EDF" w:rsidRDefault="002D4EDF" w:rsidP="002D4EDF">
      <w:pPr>
        <w:pStyle w:val="Heading4"/>
      </w:pPr>
      <w:r>
        <w:t xml:space="preserve">Violation: they didn’t </w:t>
      </w:r>
    </w:p>
    <w:p w14:paraId="2896C022" w14:textId="77777777" w:rsidR="002D4EDF" w:rsidRDefault="002D4EDF" w:rsidP="002D4EDF">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3A55A933" w14:textId="77777777" w:rsidR="002D4EDF" w:rsidRDefault="002D4EDF" w:rsidP="002D4EDF">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2B2528EE" w14:textId="46086D10" w:rsidR="002D4EDF" w:rsidRDefault="00232D1F" w:rsidP="002D4EDF">
      <w:pPr>
        <w:pStyle w:val="Heading4"/>
      </w:pPr>
      <w:r>
        <w:t>3</w:t>
      </w:r>
      <w:r w:rsidR="002D4EDF" w:rsidRPr="00436DC1">
        <w:t xml:space="preserve">] The neg may only make one response to each argument in the </w:t>
      </w:r>
      <w:proofErr w:type="spellStart"/>
      <w:r w:rsidR="002D4EDF" w:rsidRPr="00436DC1">
        <w:t>aff</w:t>
      </w:r>
      <w:proofErr w:type="spellEnd"/>
      <w:r w:rsidR="002D4EDF" w:rsidRPr="00436DC1">
        <w:t xml:space="preserve"> and must answer them all </w:t>
      </w:r>
      <w:r w:rsidR="002D4EDF">
        <w:t>A]</w:t>
      </w:r>
      <w:r w:rsidR="002D4EDF" w:rsidRPr="00436DC1">
        <w:t xml:space="preserve"> makes sure we have an equal number of arguments for reciprocity </w:t>
      </w:r>
      <w:r w:rsidR="002D4EDF">
        <w:t>B]</w:t>
      </w:r>
      <w:r w:rsidR="002D4EDF" w:rsidRPr="00436DC1">
        <w:t xml:space="preserve"> solves flooding the 1ar since you choose the best answers. No neg analytics because they are unpredictable</w:t>
      </w:r>
      <w:r w:rsidR="002D4EDF">
        <w:t>.</w:t>
      </w:r>
    </w:p>
    <w:p w14:paraId="4BA009E7" w14:textId="398822B4" w:rsidR="002D4EDF" w:rsidRPr="00436DC1" w:rsidRDefault="00232D1F" w:rsidP="002D4EDF">
      <w:pPr>
        <w:pStyle w:val="Heading4"/>
      </w:pPr>
      <w:r>
        <w:t>4</w:t>
      </w:r>
      <w:r w:rsidR="002D4EDF">
        <w:t xml:space="preserve">] </w:t>
      </w:r>
      <w:r w:rsidR="002D4EDF" w:rsidRPr="00436DC1">
        <w:t>Evaluate the debate after the 1AC – key to preventing the 1N from reading unfair arguments. Responses presume the debate hasn't already been evaluated.</w:t>
      </w:r>
    </w:p>
    <w:p w14:paraId="55A8BBC8" w14:textId="6E407211" w:rsidR="002D4EDF" w:rsidRPr="00AA1721" w:rsidRDefault="00232D1F" w:rsidP="002D4EDF">
      <w:pPr>
        <w:pStyle w:val="Heading4"/>
        <w:rPr>
          <w:rFonts w:asciiTheme="majorHAnsi" w:hAnsiTheme="majorHAnsi" w:cstheme="majorHAnsi"/>
        </w:rPr>
      </w:pPr>
      <w:r>
        <w:rPr>
          <w:rFonts w:asciiTheme="majorHAnsi" w:hAnsiTheme="majorHAnsi" w:cstheme="majorHAnsi"/>
        </w:rPr>
        <w:t>5</w:t>
      </w:r>
      <w:r w:rsidR="002D4EDF" w:rsidRPr="00AA1721">
        <w:rPr>
          <w:rFonts w:asciiTheme="majorHAnsi" w:hAnsiTheme="majorHAnsi" w:cstheme="majorHAnsi"/>
        </w:rPr>
        <w:t>] No 2NR “I meet” arguments</w:t>
      </w:r>
      <w:r w:rsidR="002D4EDF">
        <w:rPr>
          <w:rFonts w:asciiTheme="majorHAnsi" w:hAnsiTheme="majorHAnsi" w:cstheme="majorHAnsi"/>
        </w:rPr>
        <w:t xml:space="preserve"> </w:t>
      </w:r>
      <w:r w:rsidR="002D4EDF" w:rsidRPr="00AA1721">
        <w:rPr>
          <w:rFonts w:asciiTheme="majorHAnsi" w:hAnsiTheme="majorHAnsi" w:cstheme="majorHAnsi"/>
        </w:rPr>
        <w:t xml:space="preserve">A] Skews theory ground because they’re each a NIB for me to winning theory which kills my ability to check abuse. </w:t>
      </w:r>
    </w:p>
    <w:p w14:paraId="4DAF1F38" w14:textId="6F640EF8" w:rsidR="002D4EDF" w:rsidRPr="00FC576D" w:rsidRDefault="00232D1F" w:rsidP="002D4EDF">
      <w:pPr>
        <w:pStyle w:val="Heading4"/>
        <w:rPr>
          <w:rFonts w:asciiTheme="majorHAnsi" w:hAnsiTheme="majorHAnsi" w:cstheme="majorHAnsi"/>
        </w:rPr>
      </w:pPr>
      <w:r>
        <w:rPr>
          <w:rFonts w:asciiTheme="majorHAnsi" w:hAnsiTheme="majorHAnsi" w:cstheme="majorHAnsi"/>
        </w:rPr>
        <w:t>6</w:t>
      </w:r>
      <w:r w:rsidR="002D4EDF">
        <w:rPr>
          <w:rFonts w:asciiTheme="majorHAnsi" w:hAnsiTheme="majorHAnsi" w:cstheme="majorHAnsi"/>
        </w:rPr>
        <w:t>]</w:t>
      </w:r>
      <w:r w:rsidR="002D4EDF" w:rsidRPr="00FC576D">
        <w:rPr>
          <w:rFonts w:asciiTheme="majorHAnsi" w:hAnsiTheme="majorHAnsi" w:cstheme="majorHAnsi"/>
        </w:rPr>
        <w:t xml:space="preserve"> All neg </w:t>
      </w:r>
      <w:proofErr w:type="spellStart"/>
      <w:r w:rsidR="002D4EDF" w:rsidRPr="00FC576D">
        <w:rPr>
          <w:rFonts w:asciiTheme="majorHAnsi" w:hAnsiTheme="majorHAnsi" w:cstheme="majorHAnsi"/>
        </w:rPr>
        <w:t>interps</w:t>
      </w:r>
      <w:proofErr w:type="spellEnd"/>
      <w:r w:rsidR="002D4EDF" w:rsidRPr="00FC576D">
        <w:rPr>
          <w:rFonts w:asciiTheme="majorHAnsi" w:hAnsiTheme="majorHAnsi" w:cstheme="majorHAnsi"/>
        </w:rPr>
        <w:t xml:space="preserve"> are counter </w:t>
      </w:r>
      <w:proofErr w:type="spellStart"/>
      <w:r w:rsidR="002D4EDF" w:rsidRPr="00FC576D">
        <w:rPr>
          <w:rFonts w:asciiTheme="majorHAnsi" w:hAnsiTheme="majorHAnsi" w:cstheme="majorHAnsi"/>
        </w:rPr>
        <w:t>interps</w:t>
      </w:r>
      <w:proofErr w:type="spellEnd"/>
      <w:r w:rsidR="002D4EDF" w:rsidRPr="00FC576D">
        <w:rPr>
          <w:rFonts w:asciiTheme="majorHAnsi" w:hAnsiTheme="majorHAnsi" w:cstheme="majorHAnsi"/>
        </w:rPr>
        <w:t xml:space="preserve"> since the </w:t>
      </w:r>
      <w:proofErr w:type="spellStart"/>
      <w:r w:rsidR="002D4EDF" w:rsidRPr="00FC576D">
        <w:rPr>
          <w:rFonts w:asciiTheme="majorHAnsi" w:hAnsiTheme="majorHAnsi" w:cstheme="majorHAnsi"/>
        </w:rPr>
        <w:t>aff</w:t>
      </w:r>
      <w:proofErr w:type="spellEnd"/>
      <w:r w:rsidR="002D4EDF" w:rsidRPr="00FC576D">
        <w:rPr>
          <w:rFonts w:asciiTheme="majorHAnsi" w:hAnsiTheme="majorHAnsi" w:cstheme="majorHAnsi"/>
        </w:rPr>
        <w:t xml:space="preserve"> takes an implicit stance on every issue which means you need an </w:t>
      </w:r>
      <w:proofErr w:type="spellStart"/>
      <w:r w:rsidR="002D4EDF" w:rsidRPr="00FC576D">
        <w:rPr>
          <w:rFonts w:asciiTheme="majorHAnsi" w:hAnsiTheme="majorHAnsi" w:cstheme="majorHAnsi"/>
        </w:rPr>
        <w:t>rvi</w:t>
      </w:r>
      <w:proofErr w:type="spellEnd"/>
      <w:r w:rsidR="002D4EDF" w:rsidRPr="00FC576D">
        <w:rPr>
          <w:rFonts w:asciiTheme="majorHAnsi" w:hAnsiTheme="majorHAnsi" w:cstheme="majorHAnsi"/>
        </w:rPr>
        <w:t xml:space="preserve"> to become offensive. You should accept all </w:t>
      </w:r>
      <w:proofErr w:type="spellStart"/>
      <w:r w:rsidR="002D4EDF" w:rsidRPr="00FC576D">
        <w:rPr>
          <w:rFonts w:asciiTheme="majorHAnsi" w:hAnsiTheme="majorHAnsi" w:cstheme="majorHAnsi"/>
        </w:rPr>
        <w:t>aff</w:t>
      </w:r>
      <w:proofErr w:type="spellEnd"/>
      <w:r w:rsidR="002D4EDF" w:rsidRPr="00FC576D">
        <w:rPr>
          <w:rFonts w:asciiTheme="majorHAnsi" w:hAnsiTheme="majorHAnsi" w:cstheme="majorHAnsi"/>
        </w:rPr>
        <w:t xml:space="preserve"> </w:t>
      </w:r>
      <w:proofErr w:type="spellStart"/>
      <w:r w:rsidR="002D4EDF" w:rsidRPr="00FC576D">
        <w:rPr>
          <w:rFonts w:asciiTheme="majorHAnsi" w:hAnsiTheme="majorHAnsi" w:cstheme="majorHAnsi"/>
        </w:rPr>
        <w:t>interps</w:t>
      </w:r>
      <w:proofErr w:type="spellEnd"/>
      <w:r w:rsidR="002D4EDF" w:rsidRPr="00FC576D">
        <w:rPr>
          <w:rFonts w:asciiTheme="majorHAnsi" w:hAnsiTheme="majorHAnsi" w:cstheme="majorHAnsi"/>
        </w:rPr>
        <w:t xml:space="preserve"> and assume I meet neg theory since the </w:t>
      </w:r>
      <w:proofErr w:type="spellStart"/>
      <w:r w:rsidR="002D4EDF" w:rsidRPr="00FC576D">
        <w:rPr>
          <w:rFonts w:asciiTheme="majorHAnsi" w:hAnsiTheme="majorHAnsi" w:cstheme="majorHAnsi"/>
        </w:rPr>
        <w:t>aff</w:t>
      </w:r>
      <w:proofErr w:type="spellEnd"/>
      <w:r w:rsidR="002D4EDF" w:rsidRPr="00FC576D">
        <w:rPr>
          <w:rFonts w:asciiTheme="majorHAnsi" w:hAnsiTheme="majorHAnsi" w:cstheme="majorHAnsi"/>
        </w:rPr>
        <w:t xml:space="preserve"> speaks in the dark and I have to take a stance on something, you can at least react and adapt. </w:t>
      </w:r>
    </w:p>
    <w:p w14:paraId="524D975C" w14:textId="312DFAEB" w:rsidR="002D4EDF" w:rsidRDefault="00232D1F" w:rsidP="002D4EDF">
      <w:pPr>
        <w:pStyle w:val="Heading4"/>
        <w:rPr>
          <w:rFonts w:asciiTheme="majorHAnsi" w:hAnsiTheme="majorHAnsi" w:cstheme="majorHAnsi"/>
        </w:rPr>
      </w:pPr>
      <w:r>
        <w:rPr>
          <w:rFonts w:asciiTheme="majorHAnsi" w:hAnsiTheme="majorHAnsi" w:cstheme="majorHAnsi"/>
        </w:rPr>
        <w:t>7</w:t>
      </w:r>
      <w:r w:rsidR="002D4EDF">
        <w:rPr>
          <w:rFonts w:asciiTheme="majorHAnsi" w:hAnsiTheme="majorHAnsi" w:cstheme="majorHAnsi"/>
        </w:rPr>
        <w:t>]</w:t>
      </w:r>
      <w:r w:rsidR="002D4EDF" w:rsidRPr="00FC576D">
        <w:rPr>
          <w:rFonts w:asciiTheme="majorHAnsi" w:hAnsiTheme="majorHAnsi" w:cstheme="majorHAnsi"/>
        </w:rPr>
        <w:t xml:space="preserve"> If I win one layer, vote </w:t>
      </w:r>
      <w:proofErr w:type="spellStart"/>
      <w:r w:rsidR="002D4EDF" w:rsidRPr="00FC576D">
        <w:rPr>
          <w:rFonts w:asciiTheme="majorHAnsi" w:hAnsiTheme="majorHAnsi" w:cstheme="majorHAnsi"/>
        </w:rPr>
        <w:t>aff</w:t>
      </w:r>
      <w:proofErr w:type="spellEnd"/>
      <w:r w:rsidR="002D4EDF" w:rsidRPr="00FC576D">
        <w:rPr>
          <w:rFonts w:asciiTheme="majorHAnsi" w:hAnsiTheme="majorHAnsi" w:cstheme="majorHAnsi"/>
        </w:rPr>
        <w:t xml:space="preserve"> A]they have 7 minutes to </w:t>
      </w:r>
      <w:proofErr w:type="spellStart"/>
      <w:r w:rsidR="002D4EDF" w:rsidRPr="00FC576D">
        <w:rPr>
          <w:rFonts w:asciiTheme="majorHAnsi" w:hAnsiTheme="majorHAnsi" w:cstheme="majorHAnsi"/>
        </w:rPr>
        <w:t>uplayer</w:t>
      </w:r>
      <w:proofErr w:type="spellEnd"/>
      <w:r w:rsidR="002D4EDF" w:rsidRPr="00FC576D">
        <w:rPr>
          <w:rFonts w:asciiTheme="majorHAnsi" w:hAnsiTheme="majorHAnsi" w:cstheme="majorHAnsi"/>
        </w:rPr>
        <w:t xml:space="preserve"> and nullify my offense B] forces engagement with the </w:t>
      </w:r>
      <w:proofErr w:type="spellStart"/>
      <w:r w:rsidR="002D4EDF" w:rsidRPr="00FC576D">
        <w:rPr>
          <w:rFonts w:asciiTheme="majorHAnsi" w:hAnsiTheme="majorHAnsi" w:cstheme="majorHAnsi"/>
        </w:rPr>
        <w:t>aff</w:t>
      </w:r>
      <w:proofErr w:type="spellEnd"/>
      <w:r w:rsidR="002D4EDF" w:rsidRPr="00FC576D">
        <w:rPr>
          <w:rFonts w:asciiTheme="majorHAnsi" w:hAnsiTheme="majorHAnsi" w:cstheme="majorHAnsi"/>
        </w:rPr>
        <w:t xml:space="preserve"> since they have to defend all arguments which means they read better ones. </w:t>
      </w:r>
    </w:p>
    <w:p w14:paraId="69691AA8" w14:textId="2E6C91F4" w:rsidR="002D4EDF" w:rsidRPr="00FC576D" w:rsidRDefault="00232D1F" w:rsidP="002D4EDF">
      <w:pPr>
        <w:pStyle w:val="Heading4"/>
        <w:rPr>
          <w:rFonts w:asciiTheme="majorHAnsi" w:hAnsiTheme="majorHAnsi" w:cstheme="majorHAnsi"/>
        </w:rPr>
      </w:pPr>
      <w:r>
        <w:rPr>
          <w:rFonts w:asciiTheme="majorHAnsi" w:hAnsiTheme="majorHAnsi" w:cstheme="majorHAnsi"/>
        </w:rPr>
        <w:t>8</w:t>
      </w:r>
      <w:r w:rsidR="002D4EDF" w:rsidRPr="00FC576D">
        <w:rPr>
          <w:rFonts w:asciiTheme="majorHAnsi" w:hAnsiTheme="majorHAnsi" w:cstheme="majorHAnsi"/>
        </w:rPr>
        <w:t xml:space="preserve">] Allow new 2ar responses to </w:t>
      </w:r>
      <w:proofErr w:type="spellStart"/>
      <w:r w:rsidR="002D4EDF" w:rsidRPr="00FC576D">
        <w:rPr>
          <w:rFonts w:asciiTheme="majorHAnsi" w:hAnsiTheme="majorHAnsi" w:cstheme="majorHAnsi"/>
        </w:rPr>
        <w:t>nc</w:t>
      </w:r>
      <w:proofErr w:type="spellEnd"/>
      <w:r w:rsidR="002D4EDF" w:rsidRPr="00FC576D">
        <w:rPr>
          <w:rFonts w:asciiTheme="majorHAnsi" w:hAnsiTheme="majorHAnsi" w:cstheme="majorHAnsi"/>
        </w:rPr>
        <w:t xml:space="preserve"> arguments but not new 2n responses for reciprocity - the NC has 7 minutes of rebuttal time while I only have 4 minutes, the 2ar makes it 7-7. </w:t>
      </w:r>
    </w:p>
    <w:p w14:paraId="0248209C" w14:textId="7FAA8EB7" w:rsidR="002D4EDF" w:rsidRDefault="00CC0B7E" w:rsidP="00CC0B7E">
      <w:pPr>
        <w:pStyle w:val="Heading3"/>
      </w:pPr>
      <w:r>
        <w:t>1AC – Advantage</w:t>
      </w:r>
    </w:p>
    <w:p w14:paraId="4D31EDC8"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The Advantage is </w:t>
      </w:r>
      <w:r w:rsidRPr="0012759A">
        <w:rPr>
          <w:rFonts w:asciiTheme="majorHAnsi" w:hAnsiTheme="majorHAnsi" w:cstheme="majorHAnsi"/>
          <w:u w:val="single"/>
        </w:rPr>
        <w:t>Sustainable Space Development</w:t>
      </w:r>
      <w:r w:rsidRPr="0012759A">
        <w:rPr>
          <w:rFonts w:asciiTheme="majorHAnsi" w:hAnsiTheme="majorHAnsi" w:cstheme="majorHAnsi"/>
        </w:rPr>
        <w:t>:</w:t>
      </w:r>
    </w:p>
    <w:p w14:paraId="0F7BE069"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Implementing the PTD for Private Appropriation results in a </w:t>
      </w:r>
      <w:r w:rsidRPr="0012759A">
        <w:rPr>
          <w:rFonts w:asciiTheme="majorHAnsi" w:hAnsiTheme="majorHAnsi" w:cstheme="majorHAnsi"/>
          <w:u w:val="single"/>
        </w:rPr>
        <w:t>legally binding regime</w:t>
      </w:r>
      <w:r w:rsidRPr="0012759A">
        <w:rPr>
          <w:rFonts w:asciiTheme="majorHAnsi" w:hAnsiTheme="majorHAnsi" w:cstheme="majorHAnsi"/>
        </w:rPr>
        <w:t xml:space="preserve"> that curbs unsustainable development – ensures closing of legal loopholes.</w:t>
      </w:r>
    </w:p>
    <w:p w14:paraId="1E5CCBF3" w14:textId="77777777" w:rsidR="00CC0B7E" w:rsidRPr="0012759A" w:rsidRDefault="00CC0B7E" w:rsidP="00CC0B7E">
      <w:pPr>
        <w:rPr>
          <w:rFonts w:asciiTheme="majorHAnsi" w:hAnsiTheme="majorHAnsi" w:cstheme="majorHAnsi"/>
          <w:sz w:val="18"/>
          <w:szCs w:val="18"/>
        </w:rPr>
      </w:pPr>
      <w:r w:rsidRPr="0012759A">
        <w:rPr>
          <w:rStyle w:val="Style13ptBold"/>
          <w:rFonts w:asciiTheme="majorHAnsi" w:hAnsiTheme="majorHAnsi" w:cstheme="majorHAnsi"/>
        </w:rPr>
        <w:t xml:space="preserve">Babcock 19 </w:t>
      </w:r>
      <w:r w:rsidRPr="0012759A">
        <w:rPr>
          <w:rStyle w:val="Style13ptBold"/>
          <w:rFonts w:asciiTheme="majorHAnsi" w:hAnsiTheme="majorHAnsi" w:cstheme="majorHAnsi"/>
          <w:b w:val="0"/>
          <w:sz w:val="18"/>
          <w:szCs w:val="14"/>
        </w:rPr>
        <w:t>(</w:t>
      </w:r>
      <w:r w:rsidRPr="0012759A">
        <w:rPr>
          <w:rFonts w:asciiTheme="majorHAnsi" w:hAnsiTheme="majorHAnsi" w:cstheme="maj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12759A">
        <w:rPr>
          <w:rFonts w:asciiTheme="majorHAnsi" w:hAnsiTheme="majorHAnsi" w:cstheme="majorHAnsi"/>
          <w:sz w:val="18"/>
          <w:szCs w:val="18"/>
        </w:rPr>
        <w:t>LeBoeuf</w:t>
      </w:r>
      <w:proofErr w:type="spellEnd"/>
      <w:r w:rsidRPr="0012759A">
        <w:rPr>
          <w:rFonts w:asciiTheme="majorHAnsi" w:hAnsiTheme="majorHAnsi" w:cstheme="majorHAnsi"/>
          <w:sz w:val="18"/>
          <w:szCs w:val="18"/>
        </w:rPr>
        <w:t xml:space="preserve">, Lamb, </w:t>
      </w:r>
      <w:proofErr w:type="spellStart"/>
      <w:r w:rsidRPr="0012759A">
        <w:rPr>
          <w:rFonts w:asciiTheme="majorHAnsi" w:hAnsiTheme="majorHAnsi" w:cstheme="majorHAnsi"/>
          <w:sz w:val="18"/>
          <w:szCs w:val="18"/>
        </w:rPr>
        <w:t>Leiby</w:t>
      </w:r>
      <w:proofErr w:type="spellEnd"/>
      <w:r w:rsidRPr="0012759A">
        <w:rPr>
          <w:rFonts w:asciiTheme="majorHAnsi" w:hAnsiTheme="majorHAnsi" w:cstheme="majorHAnsi"/>
          <w:sz w:val="18"/>
          <w:szCs w:val="18"/>
        </w:rPr>
        <w:t xml:space="preserve"> &amp; </w:t>
      </w:r>
      <w:proofErr w:type="spellStart"/>
      <w:r w:rsidRPr="0012759A">
        <w:rPr>
          <w:rFonts w:asciiTheme="majorHAnsi" w:hAnsiTheme="majorHAnsi" w:cstheme="majorHAnsi"/>
          <w:sz w:val="18"/>
          <w:szCs w:val="18"/>
        </w:rPr>
        <w:t>MacRae</w:t>
      </w:r>
      <w:proofErr w:type="spellEnd"/>
      <w:r w:rsidRPr="0012759A">
        <w:rPr>
          <w:rFonts w:asciiTheme="majorHAnsi" w:hAnsiTheme="majorHAnsi" w:cstheme="maj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12759A">
        <w:rPr>
          <w:rFonts w:asciiTheme="majorHAnsi" w:hAnsiTheme="majorHAnsi" w:cstheme="majorHAnsi"/>
          <w:sz w:val="18"/>
          <w:szCs w:val="18"/>
        </w:rPr>
        <w:t>rahulpenu</w:t>
      </w:r>
      <w:proofErr w:type="spellEnd"/>
    </w:p>
    <w:p w14:paraId="6908FEC5" w14:textId="77777777" w:rsidR="00CC0B7E" w:rsidRPr="0012759A" w:rsidRDefault="00CC0B7E" w:rsidP="00CC0B7E">
      <w:pPr>
        <w:rPr>
          <w:rStyle w:val="StyleUnderline"/>
          <w:rFonts w:asciiTheme="majorHAnsi" w:hAnsiTheme="majorHAnsi" w:cstheme="majorHAnsi"/>
        </w:rPr>
      </w:pPr>
      <w:r w:rsidRPr="0012759A">
        <w:rPr>
          <w:rFonts w:asciiTheme="majorHAnsi" w:hAnsiTheme="majorHAnsi" w:cstheme="majorHAnsi"/>
          <w:sz w:val="14"/>
          <w:szCs w:val="16"/>
        </w:rPr>
        <w:t xml:space="preserve">F. The Public Trust Doctrine (PTD) as a Gap Filling, Place-Holding Management Approach506 </w:t>
      </w:r>
      <w:r w:rsidRPr="0012759A">
        <w:rPr>
          <w:rFonts w:asciiTheme="majorHAnsi" w:hAnsiTheme="majorHAnsi" w:cstheme="majorHAnsi"/>
          <w:sz w:val="14"/>
        </w:rPr>
        <w:t xml:space="preserve">The </w:t>
      </w:r>
      <w:r w:rsidRPr="0012759A">
        <w:rPr>
          <w:rStyle w:val="Emphasis"/>
          <w:rFonts w:asciiTheme="majorHAnsi" w:hAnsiTheme="majorHAnsi" w:cstheme="majorHAnsi"/>
          <w:highlight w:val="cyan"/>
        </w:rPr>
        <w:t>PTD</w:t>
      </w:r>
      <w:r w:rsidRPr="0012759A">
        <w:rPr>
          <w:rFonts w:asciiTheme="majorHAnsi" w:hAnsiTheme="majorHAnsi" w:cstheme="majorHAnsi"/>
          <w:sz w:val="14"/>
        </w:rPr>
        <w:t xml:space="preserve"> </w:t>
      </w:r>
      <w:r w:rsidRPr="0012759A">
        <w:rPr>
          <w:rStyle w:val="Emphasis"/>
          <w:rFonts w:asciiTheme="majorHAnsi" w:hAnsiTheme="majorHAnsi" w:cstheme="majorHAnsi"/>
          <w:highlight w:val="cyan"/>
        </w:rPr>
        <w:t>offers</w:t>
      </w:r>
      <w:r w:rsidRPr="0012759A">
        <w:rPr>
          <w:rFonts w:asciiTheme="majorHAnsi" w:hAnsiTheme="majorHAnsi" w:cstheme="majorHAnsi"/>
          <w:sz w:val="14"/>
        </w:rPr>
        <w:t xml:space="preserve"> both an </w:t>
      </w:r>
      <w:r w:rsidRPr="0012759A">
        <w:rPr>
          <w:rStyle w:val="Emphasis"/>
          <w:rFonts w:asciiTheme="majorHAnsi" w:hAnsiTheme="majorHAnsi" w:cstheme="majorHAnsi"/>
          <w:highlight w:val="cyan"/>
        </w:rPr>
        <w:t>approach for managing</w:t>
      </w:r>
      <w:r w:rsidRPr="0012759A">
        <w:rPr>
          <w:rFonts w:asciiTheme="majorHAnsi" w:hAnsiTheme="majorHAnsi" w:cstheme="majorHAnsi"/>
          <w:sz w:val="14"/>
        </w:rPr>
        <w:t xml:space="preserve"> </w:t>
      </w:r>
      <w:r w:rsidRPr="0012759A">
        <w:rPr>
          <w:rStyle w:val="Emphasis"/>
          <w:rFonts w:asciiTheme="majorHAnsi" w:hAnsiTheme="majorHAnsi" w:cstheme="majorHAnsi"/>
          <w:highlight w:val="cyan"/>
          <w:bdr w:val="single" w:sz="18" w:space="0" w:color="auto"/>
        </w:rPr>
        <w:t>an open access commons</w:t>
      </w:r>
      <w:r w:rsidRPr="0012759A">
        <w:rPr>
          <w:rFonts w:asciiTheme="majorHAnsi" w:hAnsiTheme="majorHAnsi" w:cstheme="majorHAnsi"/>
          <w:sz w:val="14"/>
        </w:rPr>
        <w:t xml:space="preserve"> and a </w:t>
      </w:r>
      <w:r w:rsidRPr="0012759A">
        <w:rPr>
          <w:rFonts w:asciiTheme="majorHAnsi" w:hAnsiTheme="majorHAnsi" w:cstheme="majorHAnsi"/>
          <w:u w:val="single"/>
        </w:rPr>
        <w:t>gap-filling tool</w:t>
      </w:r>
      <w:r w:rsidRPr="0012759A">
        <w:rPr>
          <w:rFonts w:asciiTheme="majorHAnsi" w:hAnsiTheme="majorHAnsi" w:cstheme="majorHAnsi"/>
          <w:sz w:val="14"/>
        </w:rPr>
        <w:t xml:space="preserve"> until a regulatory regime is adopted.507 The </w:t>
      </w:r>
      <w:r w:rsidRPr="0012759A">
        <w:rPr>
          <w:rFonts w:asciiTheme="majorHAnsi" w:hAnsiTheme="majorHAnsi" w:cstheme="majorHAnsi"/>
          <w:u w:val="single"/>
        </w:rPr>
        <w:t xml:space="preserve">doctrine is </w:t>
      </w:r>
      <w:r w:rsidRPr="0012759A">
        <w:rPr>
          <w:rStyle w:val="Emphasis"/>
          <w:rFonts w:asciiTheme="majorHAnsi" w:hAnsiTheme="majorHAnsi" w:cstheme="majorHAnsi"/>
          <w:highlight w:val="cyan"/>
        </w:rPr>
        <w:t>based on</w:t>
      </w:r>
      <w:r w:rsidRPr="0012759A">
        <w:rPr>
          <w:rFonts w:asciiTheme="majorHAnsi" w:hAnsiTheme="majorHAnsi" w:cstheme="majorHAnsi"/>
          <w:u w:val="single"/>
        </w:rPr>
        <w:t xml:space="preserve"> the idea that the</w:t>
      </w:r>
      <w:r w:rsidRPr="0012759A">
        <w:rPr>
          <w:rFonts w:asciiTheme="majorHAnsi" w:hAnsiTheme="majorHAnsi" w:cstheme="majorHAnsi"/>
          <w:sz w:val="14"/>
        </w:rPr>
        <w:t xml:space="preserve"> “</w:t>
      </w:r>
      <w:r w:rsidRPr="0012759A">
        <w:rPr>
          <w:rStyle w:val="Emphasis"/>
          <w:rFonts w:asciiTheme="majorHAnsi" w:hAnsiTheme="majorHAnsi" w:cstheme="majorHAnsi"/>
          <w:highlight w:val="cyan"/>
          <w:bdr w:val="single" w:sz="18" w:space="0" w:color="auto"/>
        </w:rPr>
        <w:t>sovereign</w:t>
      </w:r>
      <w:r w:rsidRPr="0012759A">
        <w:rPr>
          <w:rStyle w:val="Emphasis"/>
          <w:rFonts w:asciiTheme="majorHAnsi" w:hAnsiTheme="majorHAnsi" w:cstheme="majorHAnsi"/>
          <w:bdr w:val="single" w:sz="18" w:space="0" w:color="auto"/>
        </w:rPr>
        <w:t xml:space="preserve"> </w:t>
      </w:r>
      <w:r w:rsidRPr="0012759A">
        <w:rPr>
          <w:rStyle w:val="Emphasis"/>
          <w:rFonts w:asciiTheme="majorHAnsi" w:hAnsiTheme="majorHAnsi" w:cstheme="majorHAnsi"/>
          <w:highlight w:val="cyan"/>
          <w:bdr w:val="single" w:sz="18" w:space="0" w:color="auto"/>
        </w:rPr>
        <w:t>holds</w:t>
      </w:r>
      <w:r w:rsidRPr="0012759A">
        <w:rPr>
          <w:rStyle w:val="Emphasis"/>
          <w:rFonts w:asciiTheme="majorHAnsi" w:hAnsiTheme="majorHAnsi" w:cstheme="majorHAnsi"/>
          <w:bdr w:val="single" w:sz="18" w:space="0" w:color="auto"/>
        </w:rPr>
        <w:t xml:space="preserve"> certain </w:t>
      </w:r>
      <w:r w:rsidRPr="0012759A">
        <w:rPr>
          <w:rStyle w:val="Emphasis"/>
          <w:rFonts w:asciiTheme="majorHAnsi" w:hAnsiTheme="majorHAnsi" w:cstheme="majorHAnsi"/>
          <w:highlight w:val="cyan"/>
          <w:bdr w:val="single" w:sz="18" w:space="0" w:color="auto"/>
        </w:rPr>
        <w:t>common properties</w:t>
      </w:r>
      <w:r w:rsidRPr="0012759A">
        <w:rPr>
          <w:rStyle w:val="Emphasis"/>
          <w:rFonts w:asciiTheme="majorHAnsi" w:hAnsiTheme="majorHAnsi" w:cstheme="majorHAnsi"/>
          <w:bdr w:val="single" w:sz="18" w:space="0" w:color="auto"/>
        </w:rPr>
        <w:t xml:space="preserve"> </w:t>
      </w:r>
      <w:r w:rsidRPr="0012759A">
        <w:rPr>
          <w:rStyle w:val="Emphasis"/>
          <w:rFonts w:asciiTheme="majorHAnsi" w:hAnsiTheme="majorHAnsi" w:cstheme="majorHAnsi"/>
          <w:highlight w:val="cyan"/>
          <w:bdr w:val="single" w:sz="18" w:space="0" w:color="auto"/>
        </w:rPr>
        <w:t>in</w:t>
      </w:r>
      <w:r w:rsidRPr="0012759A">
        <w:rPr>
          <w:rStyle w:val="Emphasis"/>
          <w:rFonts w:asciiTheme="majorHAnsi" w:hAnsiTheme="majorHAnsi" w:cstheme="majorHAnsi"/>
          <w:bdr w:val="single" w:sz="18" w:space="0" w:color="auto"/>
        </w:rPr>
        <w:t xml:space="preserve"> </w:t>
      </w:r>
      <w:r w:rsidRPr="0012759A">
        <w:rPr>
          <w:rStyle w:val="Emphasis"/>
          <w:rFonts w:asciiTheme="majorHAnsi" w:hAnsiTheme="majorHAnsi" w:cstheme="majorHAnsi"/>
          <w:highlight w:val="cyan"/>
          <w:bdr w:val="single" w:sz="18" w:space="0" w:color="auto"/>
        </w:rPr>
        <w:t>trust</w:t>
      </w:r>
      <w:r w:rsidRPr="0012759A">
        <w:rPr>
          <w:rFonts w:asciiTheme="majorHAnsi" w:hAnsiTheme="majorHAnsi" w:cstheme="majorHAnsi"/>
          <w:u w:val="single"/>
        </w:rPr>
        <w:t xml:space="preserve"> in perpetuity </w:t>
      </w:r>
      <w:r w:rsidRPr="0012759A">
        <w:rPr>
          <w:rStyle w:val="Emphasis"/>
          <w:rFonts w:asciiTheme="majorHAnsi" w:hAnsiTheme="majorHAnsi" w:cstheme="majorHAnsi"/>
          <w:highlight w:val="cyan"/>
          <w:bdr w:val="single" w:sz="18" w:space="0" w:color="auto"/>
        </w:rPr>
        <w:t>for</w:t>
      </w:r>
      <w:r w:rsidRPr="0012759A">
        <w:rPr>
          <w:rStyle w:val="Emphasis"/>
          <w:rFonts w:asciiTheme="majorHAnsi" w:hAnsiTheme="majorHAnsi" w:cstheme="majorHAnsi"/>
          <w:bdr w:val="single" w:sz="18" w:space="0" w:color="auto"/>
        </w:rPr>
        <w:t xml:space="preserve"> the </w:t>
      </w:r>
      <w:r w:rsidRPr="0012759A">
        <w:rPr>
          <w:rStyle w:val="Emphasis"/>
          <w:rFonts w:asciiTheme="majorHAnsi" w:hAnsiTheme="majorHAnsi" w:cstheme="majorHAnsi"/>
          <w:highlight w:val="cyan"/>
          <w:bdr w:val="single" w:sz="18" w:space="0" w:color="auto"/>
        </w:rPr>
        <w:t>free</w:t>
      </w:r>
      <w:r w:rsidRPr="0012759A">
        <w:rPr>
          <w:rStyle w:val="Emphasis"/>
          <w:rFonts w:asciiTheme="majorHAnsi" w:hAnsiTheme="majorHAnsi" w:cstheme="majorHAnsi"/>
          <w:bdr w:val="single" w:sz="18" w:space="0" w:color="auto"/>
        </w:rPr>
        <w:t xml:space="preserve"> and unimpeded </w:t>
      </w:r>
      <w:r w:rsidRPr="0012759A">
        <w:rPr>
          <w:rStyle w:val="Emphasis"/>
          <w:rFonts w:asciiTheme="majorHAnsi" w:hAnsiTheme="majorHAnsi" w:cstheme="majorHAnsi"/>
          <w:highlight w:val="cyan"/>
          <w:bdr w:val="single" w:sz="18" w:space="0" w:color="auto"/>
        </w:rPr>
        <w:t>use</w:t>
      </w:r>
      <w:r w:rsidRPr="0012759A">
        <w:rPr>
          <w:rStyle w:val="Emphasis"/>
          <w:rFonts w:asciiTheme="majorHAnsi" w:hAnsiTheme="majorHAnsi" w:cstheme="majorHAnsi"/>
          <w:bdr w:val="single" w:sz="18" w:space="0" w:color="auto"/>
        </w:rPr>
        <w:t xml:space="preserve"> </w:t>
      </w:r>
      <w:r w:rsidRPr="0012759A">
        <w:rPr>
          <w:rStyle w:val="Emphasis"/>
          <w:rFonts w:asciiTheme="majorHAnsi" w:hAnsiTheme="majorHAnsi" w:cstheme="majorHAnsi"/>
          <w:highlight w:val="cyan"/>
          <w:bdr w:val="single" w:sz="18" w:space="0" w:color="auto"/>
        </w:rPr>
        <w:t>of</w:t>
      </w:r>
      <w:r w:rsidRPr="0012759A">
        <w:rPr>
          <w:rStyle w:val="Emphasis"/>
          <w:rFonts w:asciiTheme="majorHAnsi" w:hAnsiTheme="majorHAnsi" w:cstheme="majorHAnsi"/>
          <w:bdr w:val="single" w:sz="18" w:space="0" w:color="auto"/>
        </w:rPr>
        <w:t xml:space="preserve"> the general </w:t>
      </w:r>
      <w:r w:rsidRPr="0012759A">
        <w:rPr>
          <w:rStyle w:val="Emphasis"/>
          <w:rFonts w:asciiTheme="majorHAnsi" w:hAnsiTheme="majorHAnsi" w:cstheme="majorHAnsi"/>
          <w:highlight w:val="cyan"/>
          <w:bdr w:val="single" w:sz="18" w:space="0" w:color="auto"/>
        </w:rPr>
        <w:t>public</w:t>
      </w:r>
      <w:r w:rsidRPr="0012759A">
        <w:rPr>
          <w:rFonts w:asciiTheme="majorHAnsi" w:hAnsiTheme="majorHAnsi" w:cstheme="majorHAnsi"/>
          <w:sz w:val="14"/>
        </w:rPr>
        <w:t xml:space="preserve">.”508 The </w:t>
      </w:r>
      <w:r w:rsidRPr="0012759A">
        <w:rPr>
          <w:rFonts w:asciiTheme="majorHAnsi" w:hAnsiTheme="majorHAnsi" w:cstheme="majorHAnsi"/>
          <w:u w:val="single"/>
        </w:rPr>
        <w:t xml:space="preserve">public’s </w:t>
      </w:r>
      <w:r w:rsidRPr="0012759A">
        <w:rPr>
          <w:rStyle w:val="Emphasis"/>
          <w:rFonts w:asciiTheme="majorHAnsi" w:hAnsiTheme="majorHAnsi" w:cstheme="majorHAnsi"/>
          <w:highlight w:val="cyan"/>
        </w:rPr>
        <w:t>r</w:t>
      </w:r>
      <w:r w:rsidRPr="0012759A">
        <w:rPr>
          <w:rFonts w:asciiTheme="majorHAnsi" w:hAnsiTheme="majorHAnsi" w:cstheme="majorHAnsi"/>
          <w:u w:val="single"/>
        </w:rPr>
        <w:t xml:space="preserve">ight </w:t>
      </w:r>
      <w:r w:rsidRPr="0012759A">
        <w:rPr>
          <w:rStyle w:val="Emphasis"/>
          <w:rFonts w:asciiTheme="majorHAnsi" w:hAnsiTheme="majorHAnsi" w:cstheme="majorHAnsi"/>
          <w:highlight w:val="cyan"/>
        </w:rPr>
        <w:t>t</w:t>
      </w:r>
      <w:r w:rsidRPr="0012759A">
        <w:rPr>
          <w:rFonts w:asciiTheme="majorHAnsi" w:hAnsiTheme="majorHAnsi" w:cstheme="majorHAnsi"/>
          <w:u w:val="single"/>
        </w:rPr>
        <w:t xml:space="preserve">o </w:t>
      </w:r>
      <w:r w:rsidRPr="0012759A">
        <w:rPr>
          <w:rStyle w:val="Emphasis"/>
          <w:rFonts w:asciiTheme="majorHAnsi" w:hAnsiTheme="majorHAnsi" w:cstheme="majorHAnsi"/>
          <w:highlight w:val="cyan"/>
        </w:rPr>
        <w:t>a</w:t>
      </w:r>
      <w:r w:rsidRPr="0012759A">
        <w:rPr>
          <w:rFonts w:asciiTheme="majorHAnsi" w:hAnsiTheme="majorHAnsi" w:cstheme="majorHAnsi"/>
          <w:u w:val="single"/>
        </w:rPr>
        <w:t xml:space="preserve">ccess and use trust resources is </w:t>
      </w:r>
      <w:r w:rsidRPr="0012759A">
        <w:rPr>
          <w:rStyle w:val="Emphasis"/>
          <w:rFonts w:asciiTheme="majorHAnsi" w:hAnsiTheme="majorHAnsi" w:cstheme="majorHAnsi"/>
          <w:highlight w:val="cyan"/>
          <w:bdr w:val="single" w:sz="18" w:space="0" w:color="auto"/>
        </w:rPr>
        <w:t>never lost</w:t>
      </w:r>
      <w:r w:rsidRPr="0012759A">
        <w:rPr>
          <w:rFonts w:asciiTheme="majorHAnsi" w:hAnsiTheme="majorHAnsi" w:cstheme="majorHAnsi"/>
          <w:sz w:val="14"/>
        </w:rPr>
        <w:t xml:space="preserve">, and </w:t>
      </w:r>
      <w:r w:rsidRPr="0012759A">
        <w:rPr>
          <w:rStyle w:val="Emphasis"/>
          <w:rFonts w:asciiTheme="majorHAnsi" w:hAnsiTheme="majorHAnsi" w:cstheme="majorHAnsi"/>
          <w:highlight w:val="cyan"/>
        </w:rPr>
        <w:t>neither</w:t>
      </w:r>
      <w:r w:rsidRPr="0012759A">
        <w:rPr>
          <w:rFonts w:asciiTheme="majorHAnsi" w:hAnsiTheme="majorHAnsi" w:cstheme="majorHAnsi"/>
          <w:sz w:val="14"/>
        </w:rPr>
        <w:t xml:space="preserve"> the </w:t>
      </w:r>
      <w:r w:rsidRPr="0012759A">
        <w:rPr>
          <w:rStyle w:val="Emphasis"/>
          <w:rFonts w:asciiTheme="majorHAnsi" w:hAnsiTheme="majorHAnsi" w:cstheme="majorHAnsi"/>
          <w:highlight w:val="cyan"/>
        </w:rPr>
        <w:t>government nor private individuals can alienate</w:t>
      </w:r>
      <w:r w:rsidRPr="0012759A">
        <w:rPr>
          <w:rFonts w:asciiTheme="majorHAnsi" w:hAnsiTheme="majorHAnsi" w:cstheme="majorHAnsi"/>
          <w:u w:val="single"/>
        </w:rPr>
        <w:t xml:space="preserve"> or</w:t>
      </w:r>
      <w:r w:rsidRPr="0012759A">
        <w:rPr>
          <w:rFonts w:asciiTheme="majorHAnsi" w:hAnsiTheme="majorHAnsi" w:cstheme="majorHAnsi"/>
          <w:sz w:val="14"/>
        </w:rPr>
        <w:t xml:space="preserve"> otherwise adversely </w:t>
      </w:r>
      <w:r w:rsidRPr="0012759A">
        <w:rPr>
          <w:rFonts w:asciiTheme="majorHAnsi" w:hAnsiTheme="majorHAnsi" w:cstheme="majorHAnsi"/>
          <w:u w:val="single"/>
        </w:rPr>
        <w:t xml:space="preserve">affect </w:t>
      </w:r>
      <w:r w:rsidRPr="0012759A">
        <w:rPr>
          <w:rStyle w:val="Emphasis"/>
          <w:rFonts w:asciiTheme="majorHAnsi" w:hAnsiTheme="majorHAnsi" w:cstheme="majorHAnsi"/>
          <w:highlight w:val="cyan"/>
        </w:rPr>
        <w:t>those resources</w:t>
      </w:r>
      <w:r w:rsidRPr="0012759A">
        <w:rPr>
          <w:rFonts w:asciiTheme="majorHAnsi" w:hAnsiTheme="majorHAnsi" w:cstheme="majorHAnsi"/>
          <w:u w:val="single"/>
        </w:rPr>
        <w:t xml:space="preserve"> </w:t>
      </w:r>
      <w:r w:rsidRPr="0012759A">
        <w:rPr>
          <w:rStyle w:val="Emphasis"/>
          <w:rFonts w:asciiTheme="majorHAnsi" w:hAnsiTheme="majorHAnsi" w:cstheme="majorHAnsi"/>
          <w:highlight w:val="cyan"/>
          <w:bdr w:val="single" w:sz="18" w:space="0" w:color="auto"/>
        </w:rPr>
        <w:t>unless for a comparable public purpose</w:t>
      </w:r>
      <w:r w:rsidRPr="0012759A">
        <w:rPr>
          <w:rFonts w:asciiTheme="majorHAnsi" w:hAnsiTheme="majorHAnsi" w:cstheme="majorHAnsi"/>
          <w:sz w:val="14"/>
        </w:rPr>
        <w:t xml:space="preserve">.509 The </w:t>
      </w:r>
      <w:r w:rsidRPr="0012759A">
        <w:rPr>
          <w:rStyle w:val="Emphasis"/>
          <w:rFonts w:asciiTheme="majorHAnsi" w:hAnsiTheme="majorHAnsi" w:cstheme="majorHAnsi"/>
          <w:highlight w:val="cyan"/>
        </w:rPr>
        <w:t>resources</w:t>
      </w:r>
      <w:r w:rsidRPr="0012759A">
        <w:rPr>
          <w:rFonts w:asciiTheme="majorHAnsi" w:hAnsiTheme="majorHAnsi" w:cstheme="majorHAnsi"/>
          <w:u w:val="single"/>
        </w:rPr>
        <w:t xml:space="preserve"> the doctrine protects</w:t>
      </w:r>
      <w:r w:rsidRPr="0012759A">
        <w:rPr>
          <w:rFonts w:asciiTheme="majorHAnsi" w:hAnsiTheme="majorHAnsi" w:cstheme="majorHAnsi"/>
          <w:sz w:val="14"/>
        </w:rPr>
        <w:t xml:space="preserve"> “have long been </w:t>
      </w:r>
      <w:r w:rsidRPr="0012759A">
        <w:rPr>
          <w:rStyle w:val="Emphasis"/>
          <w:rFonts w:asciiTheme="majorHAnsi" w:hAnsiTheme="majorHAnsi" w:cstheme="majorHAnsi"/>
          <w:highlight w:val="cyan"/>
        </w:rPr>
        <w:t>part of</w:t>
      </w:r>
      <w:r w:rsidRPr="0012759A">
        <w:rPr>
          <w:rFonts w:asciiTheme="majorHAnsi" w:hAnsiTheme="majorHAnsi" w:cstheme="majorHAnsi"/>
          <w:sz w:val="14"/>
        </w:rPr>
        <w:t xml:space="preserve"> a ‘</w:t>
      </w:r>
      <w:r w:rsidRPr="0012759A">
        <w:rPr>
          <w:rStyle w:val="Emphasis"/>
          <w:rFonts w:asciiTheme="majorHAnsi" w:hAnsiTheme="majorHAnsi" w:cstheme="majorHAnsi"/>
          <w:highlight w:val="cyan"/>
          <w:bdr w:val="single" w:sz="18" w:space="0" w:color="auto"/>
        </w:rPr>
        <w:t>taxonomy of property’</w:t>
      </w:r>
      <w:r w:rsidRPr="0012759A">
        <w:rPr>
          <w:rFonts w:asciiTheme="majorHAnsi" w:hAnsiTheme="majorHAnsi" w:cstheme="majorHAnsi"/>
          <w:sz w:val="14"/>
        </w:rPr>
        <w:t xml:space="preserve"> [that </w:t>
      </w:r>
      <w:r w:rsidRPr="0012759A">
        <w:rPr>
          <w:rFonts w:asciiTheme="majorHAnsi" w:hAnsiTheme="majorHAnsi" w:cstheme="majorHAnsi"/>
          <w:u w:val="single"/>
        </w:rPr>
        <w:t>recognizes</w:t>
      </w:r>
      <w:r w:rsidRPr="0012759A">
        <w:rPr>
          <w:rFonts w:asciiTheme="majorHAnsi" w:hAnsiTheme="majorHAnsi" w:cstheme="majorHAnsi"/>
          <w:sz w:val="14"/>
        </w:rPr>
        <w:t xml:space="preserve">] </w:t>
      </w:r>
      <w:r w:rsidRPr="0012759A">
        <w:rPr>
          <w:rFonts w:asciiTheme="majorHAnsi" w:hAnsiTheme="majorHAnsi" w:cstheme="majorHAnsi"/>
          <w:u w:val="single"/>
        </w:rPr>
        <w:t>the division of natural wealth into private and public property</w:t>
      </w:r>
      <w:r w:rsidRPr="0012759A">
        <w:rPr>
          <w:rFonts w:asciiTheme="majorHAnsi" w:hAnsiTheme="majorHAnsi" w:cstheme="majorHAnsi"/>
          <w:sz w:val="14"/>
        </w:rPr>
        <w:t xml:space="preserve">.”510 “The </w:t>
      </w:r>
      <w:r w:rsidRPr="0012759A">
        <w:rPr>
          <w:rStyle w:val="Emphasis"/>
          <w:rFonts w:asciiTheme="majorHAnsi" w:hAnsiTheme="majorHAnsi" w:cstheme="majorHAnsi"/>
          <w:highlight w:val="cyan"/>
        </w:rPr>
        <w:t>doctrine places</w:t>
      </w:r>
      <w:r w:rsidRPr="0012759A">
        <w:rPr>
          <w:rFonts w:asciiTheme="majorHAnsi" w:hAnsiTheme="majorHAnsi" w:cstheme="majorHAnsi"/>
          <w:u w:val="single"/>
        </w:rPr>
        <w:t xml:space="preserve"> on governments</w:t>
      </w:r>
      <w:r w:rsidRPr="0012759A">
        <w:rPr>
          <w:rFonts w:asciiTheme="majorHAnsi" w:hAnsiTheme="majorHAnsi" w:cstheme="majorHAnsi"/>
          <w:sz w:val="14"/>
        </w:rPr>
        <w:t xml:space="preserve"> ‘</w:t>
      </w:r>
      <w:r w:rsidRPr="0012759A">
        <w:rPr>
          <w:rFonts w:asciiTheme="majorHAnsi" w:hAnsiTheme="majorHAnsi" w:cstheme="majorHAnsi"/>
          <w:u w:val="single"/>
        </w:rPr>
        <w:t xml:space="preserve">an </w:t>
      </w:r>
      <w:r w:rsidRPr="0012759A">
        <w:rPr>
          <w:rStyle w:val="Emphasis"/>
          <w:rFonts w:asciiTheme="majorHAnsi" w:hAnsiTheme="majorHAnsi" w:cstheme="majorHAnsi"/>
          <w:highlight w:val="cyan"/>
        </w:rPr>
        <w:t>affirmative</w:t>
      </w:r>
      <w:r w:rsidRPr="0012759A">
        <w:rPr>
          <w:rFonts w:asciiTheme="majorHAnsi" w:hAnsiTheme="majorHAnsi" w:cstheme="majorHAnsi"/>
          <w:sz w:val="14"/>
        </w:rPr>
        <w:t xml:space="preserve">, </w:t>
      </w:r>
      <w:r w:rsidRPr="0012759A">
        <w:rPr>
          <w:rFonts w:asciiTheme="majorHAnsi" w:hAnsiTheme="majorHAnsi" w:cstheme="majorHAnsi"/>
          <w:u w:val="single"/>
        </w:rPr>
        <w:t xml:space="preserve">ongoing </w:t>
      </w:r>
      <w:r w:rsidRPr="0012759A">
        <w:rPr>
          <w:rStyle w:val="Emphasis"/>
          <w:rFonts w:asciiTheme="majorHAnsi" w:hAnsiTheme="majorHAnsi" w:cstheme="majorHAnsi"/>
          <w:highlight w:val="cyan"/>
        </w:rPr>
        <w:t>duty to safeguard</w:t>
      </w:r>
      <w:r w:rsidRPr="0012759A">
        <w:rPr>
          <w:rFonts w:asciiTheme="majorHAnsi" w:hAnsiTheme="majorHAnsi" w:cstheme="majorHAnsi"/>
          <w:u w:val="single"/>
        </w:rPr>
        <w:t xml:space="preserve"> the </w:t>
      </w:r>
      <w:r w:rsidRPr="0012759A">
        <w:rPr>
          <w:rStyle w:val="Emphasis"/>
          <w:rFonts w:asciiTheme="majorHAnsi" w:hAnsiTheme="majorHAnsi" w:cstheme="majorHAnsi"/>
          <w:highlight w:val="cyan"/>
        </w:rPr>
        <w:t>long-term preservation of</w:t>
      </w:r>
      <w:r w:rsidRPr="0012759A">
        <w:rPr>
          <w:rFonts w:asciiTheme="majorHAnsi" w:hAnsiTheme="majorHAnsi" w:cstheme="majorHAnsi"/>
          <w:u w:val="single"/>
        </w:rPr>
        <w:t xml:space="preserve"> those </w:t>
      </w:r>
      <w:r w:rsidRPr="0012759A">
        <w:rPr>
          <w:rStyle w:val="Emphasis"/>
          <w:rFonts w:asciiTheme="majorHAnsi" w:hAnsiTheme="majorHAnsi" w:cstheme="majorHAnsi"/>
          <w:highlight w:val="cyan"/>
        </w:rPr>
        <w:t xml:space="preserve">resources for the </w:t>
      </w:r>
      <w:r w:rsidRPr="0012759A">
        <w:rPr>
          <w:rStyle w:val="Emphasis"/>
          <w:rFonts w:asciiTheme="majorHAnsi" w:hAnsiTheme="majorHAnsi" w:cstheme="majorHAnsi"/>
          <w:highlight w:val="cyan"/>
          <w:bdr w:val="single" w:sz="18" w:space="0" w:color="auto"/>
        </w:rPr>
        <w:t>benefit of the general public</w:t>
      </w:r>
      <w:r w:rsidRPr="0012759A">
        <w:rPr>
          <w:rFonts w:asciiTheme="majorHAnsi" w:hAnsiTheme="majorHAnsi" w:cstheme="majorHAnsi"/>
          <w:sz w:val="14"/>
        </w:rPr>
        <w:t xml:space="preserve">,’”511 thus limiting the sovereign’s power on behalf of both present and future individuals.512 It </w:t>
      </w:r>
      <w:r w:rsidRPr="0012759A">
        <w:rPr>
          <w:rStyle w:val="Emphasis"/>
          <w:rFonts w:asciiTheme="majorHAnsi" w:hAnsiTheme="majorHAnsi" w:cstheme="majorHAnsi"/>
        </w:rPr>
        <w:t>directs</w:t>
      </w:r>
      <w:r w:rsidRPr="0012759A">
        <w:rPr>
          <w:rFonts w:asciiTheme="majorHAnsi" w:hAnsiTheme="majorHAnsi" w:cstheme="majorHAnsi"/>
          <w:sz w:val="14"/>
        </w:rPr>
        <w:t xml:space="preserve"> the </w:t>
      </w:r>
      <w:r w:rsidRPr="0012759A">
        <w:rPr>
          <w:rStyle w:val="Emphasis"/>
          <w:rFonts w:asciiTheme="majorHAnsi" w:hAnsiTheme="majorHAnsi" w:cstheme="majorHAnsi"/>
        </w:rPr>
        <w:t>government to manage trust resources for public benefit, not private gain</w:t>
      </w:r>
      <w:r w:rsidRPr="0012759A">
        <w:rPr>
          <w:rFonts w:asciiTheme="majorHAnsi" w:hAnsiTheme="majorHAnsi" w:cstheme="majorHAnsi"/>
          <w:sz w:val="14"/>
        </w:rPr>
        <w:t xml:space="preserve">.513 It </w:t>
      </w:r>
      <w:r w:rsidRPr="0012759A">
        <w:rPr>
          <w:rFonts w:asciiTheme="majorHAnsi" w:hAnsiTheme="majorHAnsi" w:cstheme="majorHAnsi"/>
          <w:u w:val="single"/>
        </w:rPr>
        <w:t>applies to private as well as public resources</w:t>
      </w:r>
      <w:r w:rsidRPr="0012759A">
        <w:rPr>
          <w:rFonts w:asciiTheme="majorHAnsi" w:hAnsiTheme="majorHAnsi" w:cstheme="majorHAnsi"/>
          <w:sz w:val="14"/>
        </w:rPr>
        <w:t xml:space="preserve"> and is </w:t>
      </w:r>
      <w:r w:rsidRPr="0012759A">
        <w:rPr>
          <w:rFonts w:asciiTheme="majorHAnsi" w:hAnsiTheme="majorHAnsi" w:cstheme="majorHAnsi"/>
          <w:u w:val="single"/>
        </w:rPr>
        <w:t>used to preserve the public’s access to CPRs</w:t>
      </w:r>
      <w:r w:rsidRPr="0012759A">
        <w:rPr>
          <w:rFonts w:asciiTheme="majorHAnsi" w:hAnsiTheme="majorHAnsi" w:cstheme="majorHAnsi"/>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12759A">
        <w:rPr>
          <w:rStyle w:val="Emphasis"/>
          <w:rFonts w:asciiTheme="majorHAnsi" w:hAnsiTheme="majorHAnsi" w:cstheme="majorHAnsi"/>
          <w:highlight w:val="cyan"/>
        </w:rPr>
        <w:t>PTD</w:t>
      </w:r>
      <w:r w:rsidRPr="0012759A">
        <w:rPr>
          <w:rFonts w:asciiTheme="majorHAnsi" w:hAnsiTheme="majorHAnsi" w:cstheme="majorHAnsi"/>
          <w:sz w:val="14"/>
        </w:rPr>
        <w:t xml:space="preserve">, therefore, </w:t>
      </w:r>
      <w:r w:rsidRPr="0012759A">
        <w:rPr>
          <w:rStyle w:val="Emphasis"/>
          <w:rFonts w:asciiTheme="majorHAnsi" w:hAnsiTheme="majorHAnsi" w:cstheme="majorHAnsi"/>
          <w:highlight w:val="cyan"/>
        </w:rPr>
        <w:t>protects</w:t>
      </w:r>
      <w:r w:rsidRPr="0012759A">
        <w:rPr>
          <w:rFonts w:asciiTheme="majorHAnsi" w:hAnsiTheme="majorHAnsi" w:cstheme="majorHAnsi"/>
          <w:u w:val="single"/>
        </w:rPr>
        <w:t xml:space="preserve"> the “</w:t>
      </w:r>
      <w:r w:rsidRPr="0012759A">
        <w:rPr>
          <w:rStyle w:val="Emphasis"/>
          <w:rFonts w:asciiTheme="majorHAnsi" w:hAnsiTheme="majorHAnsi" w:cstheme="majorHAnsi"/>
          <w:highlight w:val="cyan"/>
        </w:rPr>
        <w:t>people’s common heritage</w:t>
      </w:r>
      <w:r w:rsidRPr="0012759A">
        <w:rPr>
          <w:rFonts w:asciiTheme="majorHAnsi" w:hAnsiTheme="majorHAnsi" w:cstheme="majorHAnsi"/>
          <w:u w:val="single"/>
        </w:rPr>
        <w:t>,”</w:t>
      </w:r>
      <w:r w:rsidRPr="0012759A">
        <w:rPr>
          <w:rFonts w:asciiTheme="majorHAnsi" w:hAnsiTheme="majorHAnsi" w:cstheme="majorHAnsi"/>
          <w:sz w:val="14"/>
        </w:rPr>
        <w:t xml:space="preserve">518 just as </w:t>
      </w:r>
      <w:r w:rsidRPr="0012759A">
        <w:rPr>
          <w:rFonts w:asciiTheme="majorHAnsi" w:hAnsiTheme="majorHAnsi" w:cstheme="majorHAnsi"/>
          <w:u w:val="single"/>
        </w:rPr>
        <w:t>Article 11 of</w:t>
      </w:r>
      <w:r w:rsidRPr="0012759A">
        <w:rPr>
          <w:rFonts w:asciiTheme="majorHAnsi" w:hAnsiTheme="majorHAnsi" w:cstheme="majorHAnsi"/>
          <w:sz w:val="14"/>
        </w:rPr>
        <w:t xml:space="preserve"> the </w:t>
      </w:r>
      <w:r w:rsidRPr="0012759A">
        <w:rPr>
          <w:rFonts w:asciiTheme="majorHAnsi" w:hAnsiTheme="majorHAnsi" w:cstheme="majorHAnsi"/>
          <w:u w:val="single"/>
        </w:rPr>
        <w:t>Moon Treaty</w:t>
      </w:r>
      <w:r w:rsidRPr="0012759A">
        <w:rPr>
          <w:rFonts w:asciiTheme="majorHAnsi" w:hAnsiTheme="majorHAnsi" w:cstheme="majorHAnsi"/>
          <w:sz w:val="14"/>
        </w:rPr>
        <w:t xml:space="preserve"> protects </w:t>
      </w:r>
      <w:r w:rsidRPr="0012759A">
        <w:rPr>
          <w:rFonts w:asciiTheme="majorHAnsi" w:hAnsiTheme="majorHAnsi" w:cstheme="majorHAnsi"/>
          <w:u w:val="single"/>
        </w:rPr>
        <w:t>outer space as part of the common heritage of mankind</w:t>
      </w:r>
      <w:r w:rsidRPr="0012759A">
        <w:rPr>
          <w:rFonts w:asciiTheme="majorHAnsi" w:hAnsiTheme="majorHAnsi" w:cstheme="majorHAnsi"/>
          <w:sz w:val="14"/>
        </w:rPr>
        <w:t xml:space="preserve">.519 The </w:t>
      </w:r>
      <w:r w:rsidRPr="0012759A">
        <w:rPr>
          <w:rFonts w:asciiTheme="majorHAnsi" w:hAnsiTheme="majorHAnsi" w:cstheme="majorHAnsi"/>
          <w:u w:val="single"/>
        </w:rPr>
        <w:t>doctrine</w:t>
      </w:r>
      <w:r w:rsidRPr="0012759A">
        <w:rPr>
          <w:rFonts w:asciiTheme="majorHAnsi" w:hAnsiTheme="majorHAnsi" w:cstheme="majorHAnsi"/>
          <w:sz w:val="14"/>
        </w:rPr>
        <w:t xml:space="preserve"> also appears to be </w:t>
      </w:r>
      <w:r w:rsidRPr="0012759A">
        <w:rPr>
          <w:rFonts w:asciiTheme="majorHAnsi" w:hAnsiTheme="majorHAnsi" w:cstheme="majorHAnsi"/>
          <w:u w:val="single"/>
        </w:rPr>
        <w:t>infinitely malleable</w:t>
      </w:r>
      <w:r w:rsidRPr="0012759A">
        <w:rPr>
          <w:rFonts w:asciiTheme="majorHAnsi" w:hAnsiTheme="majorHAnsi" w:cstheme="majorHAnsi"/>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12759A">
        <w:rPr>
          <w:rFonts w:asciiTheme="majorHAnsi" w:hAnsiTheme="majorHAnsi" w:cstheme="majorHAnsi"/>
          <w:u w:val="single"/>
        </w:rPr>
        <w:t>Over time</w:t>
      </w:r>
      <w:r w:rsidRPr="0012759A">
        <w:rPr>
          <w:rFonts w:asciiTheme="majorHAnsi" w:hAnsiTheme="majorHAnsi" w:cstheme="majorHAnsi"/>
          <w:sz w:val="14"/>
        </w:rPr>
        <w:t xml:space="preserve">, the </w:t>
      </w:r>
      <w:r w:rsidRPr="0012759A">
        <w:rPr>
          <w:rStyle w:val="Emphasis"/>
          <w:rFonts w:asciiTheme="majorHAnsi" w:hAnsiTheme="majorHAnsi" w:cstheme="majorHAnsi"/>
          <w:highlight w:val="cyan"/>
        </w:rPr>
        <w:t>scope</w:t>
      </w:r>
      <w:r w:rsidRPr="0012759A">
        <w:rPr>
          <w:rFonts w:asciiTheme="majorHAnsi" w:hAnsiTheme="majorHAnsi" w:cstheme="majorHAnsi"/>
          <w:sz w:val="14"/>
        </w:rPr>
        <w:t xml:space="preserve"> and </w:t>
      </w:r>
      <w:r w:rsidRPr="0012759A">
        <w:rPr>
          <w:rStyle w:val="Emphasis"/>
          <w:rFonts w:asciiTheme="majorHAnsi" w:hAnsiTheme="majorHAnsi" w:cstheme="majorHAnsi"/>
          <w:highlight w:val="cyan"/>
        </w:rPr>
        <w:t>application of</w:t>
      </w:r>
      <w:r w:rsidRPr="0012759A">
        <w:rPr>
          <w:rFonts w:asciiTheme="majorHAnsi" w:hAnsiTheme="majorHAnsi" w:cstheme="majorHAnsi"/>
          <w:u w:val="single"/>
        </w:rPr>
        <w:t xml:space="preserve"> the </w:t>
      </w:r>
      <w:r w:rsidRPr="0012759A">
        <w:rPr>
          <w:rStyle w:val="Emphasis"/>
          <w:rFonts w:asciiTheme="majorHAnsi" w:hAnsiTheme="majorHAnsi" w:cstheme="majorHAnsi"/>
          <w:highlight w:val="cyan"/>
        </w:rPr>
        <w:t>doctrine broadened</w:t>
      </w:r>
      <w:r w:rsidRPr="0012759A">
        <w:rPr>
          <w:rFonts w:asciiTheme="majorHAnsi" w:hAnsiTheme="majorHAnsi" w:cstheme="majorHAnsi"/>
          <w:u w:val="single"/>
        </w:rPr>
        <w:t xml:space="preserve"> to protect more public resources and different uses.</w:t>
      </w:r>
      <w:r w:rsidRPr="0012759A">
        <w:rPr>
          <w:rFonts w:asciiTheme="majorHAnsi" w:hAnsiTheme="majorHAnsi" w:cstheme="majorHAnsi"/>
          <w:sz w:val="14"/>
        </w:rPr>
        <w:t xml:space="preserve">522 </w:t>
      </w:r>
      <w:r w:rsidRPr="0012759A">
        <w:rPr>
          <w:rFonts w:asciiTheme="majorHAnsi" w:hAnsiTheme="majorHAnsi" w:cstheme="majorHAnsi"/>
          <w:u w:val="single"/>
        </w:rPr>
        <w:t>Thus</w:t>
      </w:r>
      <w:r w:rsidRPr="0012759A">
        <w:rPr>
          <w:rFonts w:asciiTheme="majorHAnsi" w:hAnsiTheme="majorHAnsi" w:cstheme="majorHAnsi"/>
          <w:sz w:val="14"/>
        </w:rPr>
        <w:t xml:space="preserve">, the </w:t>
      </w:r>
      <w:r w:rsidRPr="0012759A">
        <w:rPr>
          <w:rFonts w:asciiTheme="majorHAnsi" w:hAnsiTheme="majorHAnsi" w:cstheme="majorHAnsi"/>
          <w:b/>
          <w:bCs/>
          <w:u w:val="single"/>
        </w:rPr>
        <w:t>doctrine</w:t>
      </w:r>
      <w:r w:rsidRPr="0012759A">
        <w:rPr>
          <w:rFonts w:asciiTheme="majorHAnsi" w:hAnsiTheme="majorHAnsi" w:cstheme="majorHAnsi"/>
          <w:u w:val="single"/>
        </w:rPr>
        <w:t xml:space="preserve"> expanded </w:t>
      </w:r>
      <w:r w:rsidRPr="0012759A">
        <w:rPr>
          <w:rStyle w:val="Emphasis"/>
          <w:rFonts w:asciiTheme="majorHAnsi" w:hAnsiTheme="majorHAnsi" w:cstheme="majorHAnsi"/>
          <w:highlight w:val="cyan"/>
        </w:rPr>
        <w:t>to protect new</w:t>
      </w:r>
      <w:r w:rsidRPr="0012759A">
        <w:rPr>
          <w:rFonts w:asciiTheme="majorHAnsi" w:hAnsiTheme="majorHAnsi" w:cstheme="majorHAnsi"/>
          <w:u w:val="single"/>
        </w:rPr>
        <w:t xml:space="preserve"> trust </w:t>
      </w:r>
      <w:r w:rsidRPr="0012759A">
        <w:rPr>
          <w:rStyle w:val="Emphasis"/>
          <w:rFonts w:asciiTheme="majorHAnsi" w:hAnsiTheme="majorHAnsi" w:cstheme="majorHAnsi"/>
          <w:highlight w:val="cyan"/>
        </w:rPr>
        <w:t>resources</w:t>
      </w:r>
      <w:r w:rsidRPr="0012759A">
        <w:rPr>
          <w:rFonts w:asciiTheme="majorHAnsi" w:hAnsiTheme="majorHAnsi" w:cstheme="majorHAnsi"/>
          <w:sz w:val="14"/>
        </w:rPr>
        <w:t xml:space="preserve">, such as dry sand beaches, inland lakes, groundwater, dry riverbeds, and wildlife,523 </w:t>
      </w:r>
      <w:r w:rsidRPr="0012759A">
        <w:rPr>
          <w:rStyle w:val="Emphasis"/>
          <w:rFonts w:asciiTheme="majorHAnsi" w:hAnsiTheme="majorHAnsi" w:cstheme="majorHAnsi"/>
          <w:highlight w:val="cyan"/>
          <w:bdr w:val="single" w:sz="18" w:space="0" w:color="auto"/>
        </w:rPr>
        <w:t>and passive uses</w:t>
      </w:r>
      <w:r w:rsidRPr="0012759A">
        <w:rPr>
          <w:rFonts w:asciiTheme="majorHAnsi" w:hAnsiTheme="majorHAnsi" w:cstheme="majorHAnsi"/>
          <w:u w:val="single"/>
        </w:rPr>
        <w:t xml:space="preserve"> of those resources</w:t>
      </w:r>
      <w:r w:rsidRPr="0012759A">
        <w:rPr>
          <w:rFonts w:asciiTheme="majorHAnsi" w:hAnsiTheme="majorHAnsi" w:cstheme="majorHAnsi"/>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12759A">
        <w:rPr>
          <w:rFonts w:asciiTheme="majorHAnsi" w:hAnsiTheme="majorHAnsi" w:cstheme="majorHAnsi"/>
          <w:u w:val="single"/>
        </w:rPr>
        <w:t>doctrine</w:t>
      </w:r>
      <w:r w:rsidRPr="0012759A">
        <w:rPr>
          <w:rFonts w:asciiTheme="majorHAnsi" w:hAnsiTheme="majorHAnsi" w:cstheme="majorHAnsi"/>
          <w:sz w:val="14"/>
        </w:rPr>
        <w:t xml:space="preserve"> </w:t>
      </w:r>
      <w:r w:rsidRPr="0012759A">
        <w:rPr>
          <w:rFonts w:asciiTheme="majorHAnsi" w:hAnsiTheme="majorHAnsi" w:cstheme="majorHAnsi"/>
          <w:u w:val="single"/>
        </w:rPr>
        <w:t xml:space="preserve">that imposes a </w:t>
      </w:r>
      <w:r w:rsidRPr="0012759A">
        <w:rPr>
          <w:rFonts w:asciiTheme="majorHAnsi" w:hAnsiTheme="majorHAnsi" w:cstheme="majorHAnsi"/>
          <w:highlight w:val="cyan"/>
          <w:u w:val="single"/>
        </w:rPr>
        <w:t>perpetual duty</w:t>
      </w:r>
      <w:r w:rsidRPr="0012759A">
        <w:rPr>
          <w:rFonts w:asciiTheme="majorHAnsi" w:hAnsiTheme="majorHAnsi" w:cstheme="majorHAnsi"/>
          <w:u w:val="single"/>
        </w:rPr>
        <w:t xml:space="preserve"> on the sovereign to preserve trust resources</w:t>
      </w:r>
      <w:r w:rsidRPr="0012759A">
        <w:rPr>
          <w:rFonts w:asciiTheme="majorHAnsi" w:hAnsiTheme="majorHAnsi" w:cstheme="majorHAnsi"/>
          <w:sz w:val="14"/>
        </w:rPr>
        <w:t xml:space="preserve">, </w:t>
      </w:r>
      <w:r w:rsidRPr="0012759A">
        <w:rPr>
          <w:rFonts w:asciiTheme="majorHAnsi" w:hAnsiTheme="majorHAnsi" w:cstheme="majorHAnsi"/>
          <w:u w:val="single"/>
        </w:rPr>
        <w:t>prevents</w:t>
      </w:r>
      <w:r w:rsidRPr="0012759A">
        <w:rPr>
          <w:rFonts w:asciiTheme="majorHAnsi" w:hAnsiTheme="majorHAnsi" w:cstheme="majorHAnsi"/>
          <w:sz w:val="14"/>
        </w:rPr>
        <w:t xml:space="preserve"> their </w:t>
      </w:r>
      <w:r w:rsidRPr="0012759A">
        <w:rPr>
          <w:rFonts w:asciiTheme="majorHAnsi" w:hAnsiTheme="majorHAnsi" w:cstheme="majorHAnsi"/>
          <w:u w:val="single"/>
        </w:rPr>
        <w:t>alienation for private benefit</w:t>
      </w:r>
      <w:r w:rsidRPr="0012759A">
        <w:rPr>
          <w:rFonts w:asciiTheme="majorHAnsi" w:hAnsiTheme="majorHAnsi" w:cstheme="majorHAnsi"/>
          <w:sz w:val="14"/>
        </w:rPr>
        <w:t xml:space="preserve">, </w:t>
      </w:r>
      <w:r w:rsidRPr="0012759A">
        <w:rPr>
          <w:rStyle w:val="Emphasis"/>
          <w:rFonts w:asciiTheme="majorHAnsi" w:hAnsiTheme="majorHAnsi" w:cstheme="majorHAnsi"/>
          <w:highlight w:val="cyan"/>
        </w:rPr>
        <w:t>assures public access</w:t>
      </w:r>
      <w:r w:rsidRPr="0012759A">
        <w:rPr>
          <w:rFonts w:asciiTheme="majorHAnsi" w:hAnsiTheme="majorHAnsi" w:cstheme="majorHAnsi"/>
          <w:sz w:val="14"/>
        </w:rPr>
        <w:t xml:space="preserve"> to them, </w:t>
      </w:r>
      <w:r w:rsidRPr="0012759A">
        <w:rPr>
          <w:rStyle w:val="Emphasis"/>
          <w:rFonts w:asciiTheme="majorHAnsi" w:hAnsiTheme="majorHAnsi" w:cstheme="majorHAnsi"/>
          <w:highlight w:val="cyan"/>
          <w:bdr w:val="single" w:sz="18" w:space="0" w:color="auto"/>
        </w:rPr>
        <w:t>and can be invoked by anyone</w:t>
      </w:r>
      <w:r w:rsidRPr="0012759A">
        <w:rPr>
          <w:rFonts w:asciiTheme="majorHAnsi" w:hAnsiTheme="majorHAnsi" w:cstheme="majorHAnsi"/>
          <w:sz w:val="14"/>
        </w:rPr>
        <w:t xml:space="preserve"> seems </w:t>
      </w:r>
      <w:r w:rsidRPr="0012759A">
        <w:rPr>
          <w:rFonts w:asciiTheme="majorHAnsi" w:hAnsiTheme="majorHAnsi" w:cstheme="majorHAnsi"/>
          <w:u w:val="single"/>
        </w:rPr>
        <w:t xml:space="preserve">particularly </w:t>
      </w:r>
      <w:r w:rsidRPr="0012759A">
        <w:rPr>
          <w:rStyle w:val="Emphasis"/>
          <w:rFonts w:asciiTheme="majorHAnsi" w:hAnsiTheme="majorHAnsi" w:cstheme="majorHAnsi"/>
          <w:highlight w:val="cyan"/>
          <w:bdr w:val="single" w:sz="18" w:space="0" w:color="auto"/>
        </w:rPr>
        <w:t>useful as a management tool in outer space</w:t>
      </w:r>
      <w:r w:rsidRPr="0012759A">
        <w:rPr>
          <w:rFonts w:asciiTheme="majorHAnsi" w:hAnsiTheme="majorHAnsi" w:cstheme="majorHAnsi"/>
          <w:sz w:val="14"/>
        </w:rPr>
        <w:t xml:space="preserve">.528 The fact that </w:t>
      </w:r>
      <w:r w:rsidRPr="0012759A">
        <w:rPr>
          <w:rFonts w:asciiTheme="majorHAnsi" w:hAnsiTheme="majorHAnsi" w:cstheme="majorHAnsi"/>
          <w:b/>
          <w:bCs/>
          <w:u w:val="single"/>
        </w:rPr>
        <w:t>public</w:t>
      </w:r>
      <w:r w:rsidRPr="0012759A">
        <w:rPr>
          <w:rFonts w:asciiTheme="majorHAnsi" w:hAnsiTheme="majorHAnsi" w:cstheme="majorHAnsi"/>
          <w:u w:val="single"/>
        </w:rPr>
        <w:t xml:space="preserve"> </w:t>
      </w:r>
      <w:r w:rsidRPr="0012759A">
        <w:rPr>
          <w:rFonts w:asciiTheme="majorHAnsi" w:hAnsiTheme="majorHAnsi" w:cstheme="majorHAnsi"/>
          <w:b/>
          <w:bCs/>
          <w:u w:val="single"/>
        </w:rPr>
        <w:t>access</w:t>
      </w:r>
      <w:r w:rsidRPr="0012759A">
        <w:rPr>
          <w:rFonts w:asciiTheme="majorHAnsi" w:hAnsiTheme="majorHAnsi" w:cstheme="majorHAnsi"/>
          <w:u w:val="single"/>
        </w:rPr>
        <w:t xml:space="preserve"> to trust resources</w:t>
      </w:r>
      <w:r w:rsidRPr="0012759A">
        <w:rPr>
          <w:rFonts w:asciiTheme="majorHAnsi" w:hAnsiTheme="majorHAnsi" w:cstheme="majorHAnsi"/>
          <w:sz w:val="14"/>
        </w:rPr>
        <w:t xml:space="preserve"> is so </w:t>
      </w:r>
      <w:r w:rsidRPr="0012759A">
        <w:rPr>
          <w:rFonts w:asciiTheme="majorHAnsi" w:hAnsiTheme="majorHAnsi" w:cstheme="majorHAnsi"/>
          <w:b/>
          <w:bCs/>
          <w:u w:val="single"/>
        </w:rPr>
        <w:t>central</w:t>
      </w:r>
      <w:r w:rsidRPr="0012759A">
        <w:rPr>
          <w:rFonts w:asciiTheme="majorHAnsi" w:hAnsiTheme="majorHAnsi" w:cstheme="majorHAnsi"/>
          <w:sz w:val="14"/>
        </w:rPr>
        <w:t xml:space="preserve"> to the doctrine </w:t>
      </w:r>
      <w:r w:rsidRPr="0012759A">
        <w:rPr>
          <w:rFonts w:asciiTheme="majorHAnsi" w:hAnsiTheme="majorHAnsi" w:cstheme="majorHAnsi"/>
          <w:b/>
          <w:bCs/>
          <w:u w:val="single"/>
        </w:rPr>
        <w:t>makes</w:t>
      </w:r>
      <w:r w:rsidRPr="0012759A">
        <w:rPr>
          <w:rFonts w:asciiTheme="majorHAnsi" w:hAnsiTheme="majorHAnsi" w:cstheme="majorHAnsi"/>
          <w:u w:val="single"/>
        </w:rPr>
        <w:t xml:space="preserve"> it </w:t>
      </w:r>
      <w:r w:rsidRPr="0012759A">
        <w:rPr>
          <w:rFonts w:asciiTheme="majorHAnsi" w:hAnsiTheme="majorHAnsi" w:cstheme="majorHAnsi"/>
          <w:b/>
          <w:bCs/>
          <w:u w:val="single"/>
        </w:rPr>
        <w:t>reflective</w:t>
      </w:r>
      <w:r w:rsidRPr="0012759A">
        <w:rPr>
          <w:rFonts w:asciiTheme="majorHAnsi" w:hAnsiTheme="majorHAnsi" w:cstheme="majorHAnsi"/>
          <w:sz w:val="14"/>
        </w:rPr>
        <w:t xml:space="preserve">, not contradictory, </w:t>
      </w:r>
      <w:r w:rsidRPr="0012759A">
        <w:rPr>
          <w:rFonts w:asciiTheme="majorHAnsi" w:hAnsiTheme="majorHAnsi" w:cstheme="majorHAnsi"/>
          <w:b/>
          <w:bCs/>
          <w:u w:val="single"/>
        </w:rPr>
        <w:t>of</w:t>
      </w:r>
      <w:r w:rsidRPr="0012759A">
        <w:rPr>
          <w:rFonts w:asciiTheme="majorHAnsi" w:hAnsiTheme="majorHAnsi" w:cstheme="majorHAnsi"/>
          <w:sz w:val="14"/>
        </w:rPr>
        <w:t xml:space="preserve"> international </w:t>
      </w:r>
      <w:r w:rsidRPr="0012759A">
        <w:rPr>
          <w:rFonts w:asciiTheme="majorHAnsi" w:hAnsiTheme="majorHAnsi" w:cstheme="majorHAnsi"/>
          <w:u w:val="single"/>
        </w:rPr>
        <w:t xml:space="preserve">space </w:t>
      </w:r>
      <w:r w:rsidRPr="0012759A">
        <w:rPr>
          <w:rFonts w:asciiTheme="majorHAnsi" w:hAnsiTheme="majorHAnsi" w:cstheme="majorHAnsi"/>
          <w:b/>
          <w:bCs/>
          <w:u w:val="single"/>
        </w:rPr>
        <w:t>law’s</w:t>
      </w:r>
      <w:r w:rsidRPr="0012759A">
        <w:rPr>
          <w:rFonts w:asciiTheme="majorHAnsi" w:hAnsiTheme="majorHAnsi" w:cstheme="majorHAnsi"/>
          <w:u w:val="single"/>
        </w:rPr>
        <w:t xml:space="preserve"> </w:t>
      </w:r>
      <w:r w:rsidRPr="0012759A">
        <w:rPr>
          <w:rFonts w:asciiTheme="majorHAnsi" w:hAnsiTheme="majorHAnsi" w:cstheme="majorHAnsi"/>
          <w:b/>
          <w:bCs/>
          <w:u w:val="single"/>
        </w:rPr>
        <w:t>bar</w:t>
      </w:r>
      <w:r w:rsidRPr="0012759A">
        <w:rPr>
          <w:rFonts w:asciiTheme="majorHAnsi" w:hAnsiTheme="majorHAnsi" w:cstheme="majorHAnsi"/>
          <w:u w:val="single"/>
        </w:rPr>
        <w:t xml:space="preserve"> </w:t>
      </w:r>
      <w:r w:rsidRPr="0012759A">
        <w:rPr>
          <w:rFonts w:asciiTheme="majorHAnsi" w:hAnsiTheme="majorHAnsi" w:cstheme="majorHAnsi"/>
          <w:b/>
          <w:bCs/>
          <w:u w:val="single"/>
        </w:rPr>
        <w:t>against</w:t>
      </w:r>
      <w:r w:rsidRPr="0012759A">
        <w:rPr>
          <w:rFonts w:asciiTheme="majorHAnsi" w:hAnsiTheme="majorHAnsi" w:cstheme="majorHAnsi"/>
          <w:u w:val="single"/>
        </w:rPr>
        <w:t xml:space="preserve"> </w:t>
      </w:r>
      <w:r w:rsidRPr="0012759A">
        <w:rPr>
          <w:rFonts w:asciiTheme="majorHAnsi" w:hAnsiTheme="majorHAnsi" w:cstheme="majorHAnsi"/>
          <w:b/>
          <w:bCs/>
          <w:u w:val="single"/>
        </w:rPr>
        <w:t>appropriation</w:t>
      </w:r>
      <w:r w:rsidRPr="0012759A">
        <w:rPr>
          <w:rFonts w:asciiTheme="majorHAnsi" w:hAnsiTheme="majorHAnsi" w:cstheme="majorHAnsi"/>
          <w:u w:val="single"/>
        </w:rPr>
        <w:t xml:space="preserve"> of outer space</w:t>
      </w:r>
      <w:r w:rsidRPr="0012759A">
        <w:rPr>
          <w:rFonts w:asciiTheme="majorHAnsi" w:hAnsiTheme="majorHAnsi" w:cstheme="majorHAnsi"/>
          <w:sz w:val="14"/>
        </w:rPr>
        <w:t xml:space="preserve"> </w:t>
      </w:r>
      <w:r w:rsidRPr="0012759A">
        <w:rPr>
          <w:rFonts w:asciiTheme="majorHAnsi" w:hAnsiTheme="majorHAnsi" w:cstheme="majorHAnsi"/>
          <w:u w:val="single"/>
        </w:rPr>
        <w:t>and</w:t>
      </w:r>
      <w:r w:rsidRPr="0012759A">
        <w:rPr>
          <w:rFonts w:asciiTheme="majorHAnsi" w:hAnsiTheme="majorHAnsi" w:cstheme="majorHAnsi"/>
          <w:sz w:val="14"/>
        </w:rPr>
        <w:t xml:space="preserve"> of the </w:t>
      </w:r>
      <w:r w:rsidRPr="0012759A">
        <w:rPr>
          <w:rFonts w:asciiTheme="majorHAnsi" w:hAnsiTheme="majorHAnsi" w:cstheme="majorHAnsi"/>
          <w:u w:val="single"/>
        </w:rPr>
        <w:t>principle of space being the</w:t>
      </w:r>
      <w:r w:rsidRPr="0012759A">
        <w:rPr>
          <w:rFonts w:asciiTheme="majorHAnsi" w:hAnsiTheme="majorHAnsi" w:cstheme="majorHAnsi"/>
          <w:sz w:val="14"/>
        </w:rPr>
        <w:t xml:space="preserve"> “</w:t>
      </w:r>
      <w:r w:rsidRPr="0012759A">
        <w:rPr>
          <w:rFonts w:asciiTheme="majorHAnsi" w:hAnsiTheme="majorHAnsi" w:cstheme="majorHAnsi"/>
          <w:u w:val="single"/>
        </w:rPr>
        <w:t>province of all mankind</w:t>
      </w:r>
      <w:r w:rsidRPr="0012759A">
        <w:rPr>
          <w:rFonts w:asciiTheme="majorHAnsi" w:hAnsiTheme="majorHAnsi" w:cstheme="majorHAnsi"/>
          <w:sz w:val="14"/>
        </w:rPr>
        <w:t xml:space="preserve">.”529 </w:t>
      </w:r>
      <w:r w:rsidRPr="0012759A">
        <w:rPr>
          <w:rFonts w:asciiTheme="majorHAnsi" w:hAnsiTheme="majorHAnsi" w:cstheme="majorHAnsi"/>
          <w:u w:val="single"/>
        </w:rPr>
        <w:t xml:space="preserve">It </w:t>
      </w:r>
      <w:r w:rsidRPr="0012759A">
        <w:rPr>
          <w:rFonts w:asciiTheme="majorHAnsi" w:hAnsiTheme="majorHAnsi" w:cstheme="majorHAnsi"/>
          <w:b/>
          <w:bCs/>
          <w:u w:val="single"/>
        </w:rPr>
        <w:t>avoids</w:t>
      </w:r>
      <w:r w:rsidRPr="0012759A">
        <w:rPr>
          <w:rFonts w:asciiTheme="majorHAnsi" w:hAnsiTheme="majorHAnsi" w:cstheme="majorHAnsi"/>
          <w:u w:val="single"/>
        </w:rPr>
        <w:t xml:space="preserve"> the problems of alienation and </w:t>
      </w:r>
      <w:r w:rsidRPr="0012759A">
        <w:rPr>
          <w:rFonts w:asciiTheme="majorHAnsi" w:hAnsiTheme="majorHAnsi" w:cstheme="majorHAnsi"/>
          <w:b/>
          <w:bCs/>
          <w:u w:val="single"/>
        </w:rPr>
        <w:t>exclusion</w:t>
      </w:r>
      <w:r w:rsidRPr="0012759A">
        <w:rPr>
          <w:rFonts w:asciiTheme="majorHAnsi" w:hAnsiTheme="majorHAnsi" w:cstheme="majorHAnsi"/>
          <w:sz w:val="14"/>
        </w:rPr>
        <w:t xml:space="preserve"> </w:t>
      </w:r>
      <w:r w:rsidRPr="0012759A">
        <w:rPr>
          <w:rFonts w:asciiTheme="majorHAnsi" w:hAnsiTheme="majorHAnsi" w:cstheme="majorHAnsi"/>
          <w:u w:val="single"/>
        </w:rPr>
        <w:t>associated</w:t>
      </w:r>
      <w:r w:rsidRPr="0012759A">
        <w:rPr>
          <w:rFonts w:asciiTheme="majorHAnsi" w:hAnsiTheme="majorHAnsi" w:cstheme="majorHAnsi"/>
          <w:sz w:val="14"/>
        </w:rPr>
        <w:t xml:space="preserve"> </w:t>
      </w:r>
      <w:r w:rsidRPr="0012759A">
        <w:rPr>
          <w:rFonts w:asciiTheme="majorHAnsi" w:hAnsiTheme="majorHAnsi" w:cstheme="majorHAnsi"/>
          <w:u w:val="single"/>
        </w:rPr>
        <w:t>with any of the management approaches associated with some form of private property and requires neither the creation of a new administrative authority nor the presence of a close-knit group of like-minded people</w:t>
      </w:r>
      <w:r w:rsidRPr="0012759A">
        <w:rPr>
          <w:rFonts w:asciiTheme="majorHAnsi" w:hAnsiTheme="majorHAnsi" w:cstheme="majorHAnsi"/>
          <w:sz w:val="14"/>
        </w:rPr>
        <w:t xml:space="preserve">.530 </w:t>
      </w:r>
      <w:r w:rsidRPr="0012759A">
        <w:rPr>
          <w:rFonts w:asciiTheme="majorHAnsi" w:hAnsiTheme="majorHAnsi" w:cstheme="majorHAnsi"/>
          <w:u w:val="single"/>
        </w:rPr>
        <w:t>Members of the public</w:t>
      </w:r>
      <w:r w:rsidRPr="0012759A">
        <w:rPr>
          <w:rFonts w:asciiTheme="majorHAnsi" w:hAnsiTheme="majorHAnsi" w:cstheme="majorHAnsi"/>
          <w:sz w:val="14"/>
        </w:rPr>
        <w:t xml:space="preserve">, both rich and poor, </w:t>
      </w:r>
      <w:r w:rsidRPr="0012759A">
        <w:rPr>
          <w:rFonts w:asciiTheme="majorHAnsi" w:hAnsiTheme="majorHAnsi" w:cstheme="majorHAnsi"/>
          <w:u w:val="single"/>
        </w:rPr>
        <w:t>can invoke</w:t>
      </w:r>
      <w:r w:rsidRPr="0012759A">
        <w:rPr>
          <w:rFonts w:asciiTheme="majorHAnsi" w:hAnsiTheme="majorHAnsi" w:cstheme="majorHAnsi"/>
          <w:sz w:val="14"/>
        </w:rPr>
        <w:t xml:space="preserve"> and </w:t>
      </w:r>
      <w:r w:rsidRPr="0012759A">
        <w:rPr>
          <w:rFonts w:asciiTheme="majorHAnsi" w:hAnsiTheme="majorHAnsi" w:cstheme="majorHAnsi"/>
          <w:u w:val="single"/>
        </w:rPr>
        <w:t>enforce</w:t>
      </w:r>
      <w:r w:rsidRPr="0012759A">
        <w:rPr>
          <w:rFonts w:asciiTheme="majorHAnsi" w:hAnsiTheme="majorHAnsi" w:cstheme="majorHAnsi"/>
          <w:sz w:val="14"/>
        </w:rPr>
        <w:t xml:space="preserve"> the </w:t>
      </w:r>
      <w:r w:rsidRPr="0012759A">
        <w:rPr>
          <w:rFonts w:asciiTheme="majorHAnsi" w:hAnsiTheme="majorHAnsi" w:cstheme="majorHAnsi"/>
          <w:u w:val="single"/>
        </w:rPr>
        <w:t>doctrine as easily as the sovereign</w:t>
      </w:r>
      <w:r w:rsidRPr="0012759A">
        <w:rPr>
          <w:rFonts w:asciiTheme="majorHAnsi" w:hAnsiTheme="majorHAnsi" w:cstheme="majorHAnsi"/>
          <w:sz w:val="14"/>
        </w:rPr>
        <w:t xml:space="preserve">.531 It is </w:t>
      </w:r>
      <w:r w:rsidRPr="0012759A">
        <w:rPr>
          <w:rFonts w:asciiTheme="majorHAnsi" w:hAnsiTheme="majorHAnsi" w:cstheme="majorHAnsi"/>
          <w:u w:val="single"/>
        </w:rPr>
        <w:t xml:space="preserve">cost effective to the extent that </w:t>
      </w:r>
      <w:r w:rsidRPr="0012759A">
        <w:rPr>
          <w:rStyle w:val="Emphasis"/>
          <w:rFonts w:asciiTheme="majorHAnsi" w:hAnsiTheme="majorHAnsi" w:cstheme="majorHAnsi"/>
          <w:highlight w:val="cyan"/>
        </w:rPr>
        <w:t>no separate apparatus is required to implement</w:t>
      </w:r>
      <w:r w:rsidRPr="0012759A">
        <w:rPr>
          <w:rFonts w:asciiTheme="majorHAnsi" w:hAnsiTheme="majorHAnsi" w:cstheme="majorHAnsi"/>
          <w:u w:val="single"/>
        </w:rPr>
        <w:t xml:space="preserve"> it</w:t>
      </w:r>
      <w:r w:rsidRPr="0012759A">
        <w:rPr>
          <w:rFonts w:asciiTheme="majorHAnsi" w:hAnsiTheme="majorHAnsi" w:cstheme="majorHAnsi"/>
          <w:sz w:val="14"/>
        </w:rPr>
        <w:t xml:space="preserve">, and the </w:t>
      </w:r>
      <w:r w:rsidRPr="0012759A">
        <w:rPr>
          <w:rFonts w:asciiTheme="majorHAnsi" w:hAnsiTheme="majorHAnsi" w:cstheme="majorHAnsi"/>
          <w:u w:val="single"/>
        </w:rPr>
        <w:t>doctrine</w:t>
      </w:r>
      <w:r w:rsidRPr="0012759A">
        <w:rPr>
          <w:rFonts w:asciiTheme="majorHAnsi" w:hAnsiTheme="majorHAnsi" w:cstheme="majorHAnsi"/>
          <w:sz w:val="14"/>
        </w:rPr>
        <w:t xml:space="preserve"> has shown itself to be </w:t>
      </w:r>
      <w:r w:rsidRPr="0012759A">
        <w:rPr>
          <w:rStyle w:val="Emphasis"/>
          <w:rFonts w:asciiTheme="majorHAnsi" w:hAnsiTheme="majorHAnsi" w:cstheme="majorHAnsi"/>
          <w:highlight w:val="cyan"/>
        </w:rPr>
        <w:t>highly adaptable</w:t>
      </w:r>
      <w:r w:rsidRPr="0012759A">
        <w:rPr>
          <w:rFonts w:asciiTheme="majorHAnsi" w:hAnsiTheme="majorHAnsi" w:cstheme="majorHAnsi"/>
          <w:sz w:val="14"/>
        </w:rPr>
        <w:t xml:space="preserve"> and </w:t>
      </w:r>
      <w:r w:rsidRPr="0012759A">
        <w:rPr>
          <w:rStyle w:val="Emphasis"/>
          <w:rFonts w:asciiTheme="majorHAnsi" w:hAnsiTheme="majorHAnsi" w:cstheme="majorHAnsi"/>
          <w:highlight w:val="cyan"/>
          <w:bdr w:val="single" w:sz="18" w:space="0" w:color="auto"/>
        </w:rPr>
        <w:t>innovative as different needs arise</w:t>
      </w:r>
      <w:r w:rsidRPr="0012759A">
        <w:rPr>
          <w:rFonts w:asciiTheme="majorHAnsi" w:hAnsiTheme="majorHAnsi" w:cstheme="majorHAnsi"/>
          <w:sz w:val="14"/>
        </w:rPr>
        <w:t xml:space="preserve">.532 It could also </w:t>
      </w:r>
      <w:r w:rsidRPr="0012759A">
        <w:rPr>
          <w:rFonts w:asciiTheme="majorHAnsi" w:hAnsiTheme="majorHAnsi" w:cstheme="majorHAnsi"/>
          <w:u w:val="single"/>
        </w:rPr>
        <w:t>fill the gap in international law with respect to managing celestial property</w:t>
      </w:r>
      <w:r w:rsidRPr="0012759A">
        <w:rPr>
          <w:rFonts w:asciiTheme="majorHAnsi" w:hAnsiTheme="majorHAnsi" w:cstheme="majorHAnsi"/>
          <w:sz w:val="14"/>
        </w:rPr>
        <w:t xml:space="preserve">. Therefore, of all the management approaches studied here, the </w:t>
      </w:r>
      <w:r w:rsidRPr="0012759A">
        <w:rPr>
          <w:rStyle w:val="Emphasis"/>
          <w:rFonts w:asciiTheme="majorHAnsi" w:hAnsiTheme="majorHAnsi" w:cstheme="majorHAnsi"/>
          <w:highlight w:val="cyan"/>
        </w:rPr>
        <w:t>PTD</w:t>
      </w:r>
      <w:r w:rsidRPr="0012759A">
        <w:rPr>
          <w:rFonts w:asciiTheme="majorHAnsi" w:hAnsiTheme="majorHAnsi" w:cstheme="majorHAnsi"/>
          <w:sz w:val="14"/>
        </w:rPr>
        <w:t xml:space="preserve"> seems the </w:t>
      </w:r>
      <w:r w:rsidRPr="0012759A">
        <w:rPr>
          <w:rStyle w:val="Emphasis"/>
          <w:rFonts w:asciiTheme="majorHAnsi" w:hAnsiTheme="majorHAnsi" w:cstheme="majorHAnsi"/>
          <w:highlight w:val="cyan"/>
          <w:bdr w:val="single" w:sz="18" w:space="0" w:color="auto"/>
        </w:rPr>
        <w:t>most suited to keep order in space</w:t>
      </w:r>
      <w:r w:rsidRPr="0012759A">
        <w:rPr>
          <w:rFonts w:asciiTheme="majorHAnsi" w:hAnsiTheme="majorHAnsi" w:cstheme="majorHAnsi"/>
          <w:sz w:val="14"/>
        </w:rPr>
        <w:t xml:space="preserve"> until a regulatory regime is imposed. </w:t>
      </w:r>
      <w:r w:rsidRPr="0012759A">
        <w:rPr>
          <w:rFonts w:asciiTheme="majorHAnsi" w:hAnsiTheme="majorHAnsi" w:cstheme="majorHAnsi"/>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12759A">
        <w:rPr>
          <w:rFonts w:asciiTheme="majorHAnsi" w:hAnsiTheme="majorHAnsi" w:cstheme="majorHAnsi"/>
          <w:u w:val="single"/>
        </w:rPr>
        <w:t xml:space="preserve">CONCLUSION </w:t>
      </w:r>
      <w:r w:rsidRPr="0012759A">
        <w:rPr>
          <w:rFonts w:asciiTheme="majorHAnsi" w:hAnsiTheme="majorHAnsi" w:cstheme="majorHAnsi"/>
          <w:sz w:val="14"/>
          <w:szCs w:val="16"/>
        </w:rPr>
        <w:t xml:space="preserve">“Only a legal system that accommodates both the human need for resources and the necessary preservation of mankind’s common heritage can fulfill these criteria.”534 </w:t>
      </w:r>
      <w:r w:rsidRPr="0012759A">
        <w:rPr>
          <w:rFonts w:asciiTheme="majorHAnsi" w:hAnsiTheme="majorHAnsi" w:cstheme="majorHAnsi"/>
          <w:sz w:val="14"/>
        </w:rPr>
        <w:t xml:space="preserve">The </w:t>
      </w:r>
      <w:r w:rsidRPr="0012759A">
        <w:rPr>
          <w:rFonts w:asciiTheme="majorHAnsi" w:hAnsiTheme="majorHAnsi" w:cstheme="majorHAnsi"/>
          <w:u w:val="single"/>
        </w:rPr>
        <w:t>future is now</w:t>
      </w:r>
      <w:r w:rsidRPr="0012759A">
        <w:rPr>
          <w:rFonts w:asciiTheme="majorHAnsi" w:hAnsiTheme="majorHAnsi" w:cstheme="majorHAnsi"/>
          <w:sz w:val="14"/>
        </w:rPr>
        <w:t xml:space="preserve"> with regard </w:t>
      </w:r>
      <w:r w:rsidRPr="0012759A">
        <w:rPr>
          <w:rFonts w:asciiTheme="majorHAnsi" w:hAnsiTheme="majorHAnsi" w:cstheme="majorHAnsi"/>
          <w:u w:val="single"/>
        </w:rPr>
        <w:t>to</w:t>
      </w:r>
      <w:r w:rsidRPr="0012759A">
        <w:rPr>
          <w:rFonts w:asciiTheme="majorHAnsi" w:hAnsiTheme="majorHAnsi" w:cstheme="majorHAnsi"/>
          <w:sz w:val="14"/>
        </w:rPr>
        <w:t xml:space="preserve"> the </w:t>
      </w:r>
      <w:r w:rsidRPr="0012759A">
        <w:rPr>
          <w:rFonts w:asciiTheme="majorHAnsi" w:hAnsiTheme="majorHAnsi" w:cstheme="majorHAnsi"/>
          <w:u w:val="single"/>
        </w:rPr>
        <w:t>development of outer space</w:t>
      </w:r>
      <w:r w:rsidRPr="0012759A">
        <w:rPr>
          <w:rFonts w:asciiTheme="majorHAnsi" w:hAnsiTheme="majorHAnsi" w:cstheme="majorHAnsi"/>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12759A">
        <w:rPr>
          <w:rFonts w:asciiTheme="majorHAnsi" w:hAnsiTheme="majorHAnsi" w:cstheme="majorHAnsi"/>
          <w:u w:val="single"/>
        </w:rPr>
        <w:t>legal framework for managing these initiatives is almost nonexistent</w:t>
      </w:r>
      <w:r w:rsidRPr="0012759A">
        <w:rPr>
          <w:rFonts w:asciiTheme="majorHAnsi" w:hAnsiTheme="majorHAnsi" w:cstheme="majorHAnsi"/>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12759A">
        <w:rPr>
          <w:rFonts w:asciiTheme="majorHAnsi" w:hAnsiTheme="majorHAnsi" w:cstheme="majorHAnsi"/>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12759A">
        <w:rPr>
          <w:rStyle w:val="StyleUnderline"/>
          <w:rFonts w:asciiTheme="majorHAnsi" w:hAnsiTheme="majorHAnsi" w:cstheme="majorHAnsi"/>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12759A">
        <w:rPr>
          <w:rStyle w:val="Emphasis"/>
          <w:rFonts w:asciiTheme="majorHAnsi" w:hAnsiTheme="majorHAnsi" w:cstheme="majorHAnsi"/>
          <w:highlight w:val="cyan"/>
        </w:rPr>
        <w:t>the PTD</w:t>
      </w:r>
      <w:r w:rsidRPr="0012759A">
        <w:rPr>
          <w:rStyle w:val="StyleUnderline"/>
          <w:rFonts w:asciiTheme="majorHAnsi" w:hAnsiTheme="majorHAnsi" w:cstheme="majorHAnsi"/>
        </w:rPr>
        <w:t xml:space="preserve"> to allow the application of private property management tools, like tradable development rights, </w:t>
      </w:r>
      <w:r w:rsidRPr="0012759A">
        <w:rPr>
          <w:rStyle w:val="Emphasis"/>
          <w:rFonts w:asciiTheme="majorHAnsi" w:hAnsiTheme="majorHAnsi" w:cstheme="majorHAnsi"/>
          <w:highlight w:val="cyan"/>
        </w:rPr>
        <w:t>will</w:t>
      </w:r>
      <w:r w:rsidRPr="0012759A">
        <w:rPr>
          <w:rStyle w:val="StyleUnderline"/>
          <w:rFonts w:asciiTheme="majorHAnsi" w:hAnsiTheme="majorHAnsi" w:cstheme="majorHAnsi"/>
        </w:rPr>
        <w:t xml:space="preserve"> not only </w:t>
      </w:r>
      <w:r w:rsidRPr="0012759A">
        <w:rPr>
          <w:rStyle w:val="Emphasis"/>
          <w:rFonts w:asciiTheme="majorHAnsi" w:hAnsiTheme="majorHAnsi" w:cstheme="majorHAnsi"/>
          <w:highlight w:val="cyan"/>
        </w:rPr>
        <w:t>allow development</w:t>
      </w:r>
      <w:r w:rsidRPr="0012759A">
        <w:rPr>
          <w:rStyle w:val="StyleUnderline"/>
          <w:rFonts w:asciiTheme="majorHAnsi" w:hAnsiTheme="majorHAnsi" w:cstheme="majorHAnsi"/>
        </w:rPr>
        <w:t xml:space="preserve">, but also will </w:t>
      </w:r>
      <w:r w:rsidRPr="0012759A">
        <w:rPr>
          <w:rStyle w:val="Emphasis"/>
          <w:rFonts w:asciiTheme="majorHAnsi" w:hAnsiTheme="majorHAnsi" w:cstheme="majorHAnsi"/>
          <w:highlight w:val="cyan"/>
        </w:rPr>
        <w:t>assure</w:t>
      </w:r>
      <w:r w:rsidRPr="0012759A">
        <w:rPr>
          <w:rStyle w:val="StyleUnderline"/>
          <w:rFonts w:asciiTheme="majorHAnsi" w:hAnsiTheme="majorHAnsi" w:cstheme="majorHAnsi"/>
        </w:rPr>
        <w:t xml:space="preserve"> that when it happens, </w:t>
      </w:r>
      <w:r w:rsidRPr="0012759A">
        <w:rPr>
          <w:rStyle w:val="Emphasis"/>
          <w:rFonts w:asciiTheme="majorHAnsi" w:hAnsiTheme="majorHAnsi" w:cstheme="majorHAnsi"/>
          <w:highlight w:val="cyan"/>
        </w:rPr>
        <w:t>it will not be</w:t>
      </w:r>
      <w:r w:rsidRPr="0012759A">
        <w:rPr>
          <w:rStyle w:val="StyleUnderline"/>
          <w:rFonts w:asciiTheme="majorHAnsi" w:hAnsiTheme="majorHAnsi" w:cstheme="majorHAnsi"/>
        </w:rPr>
        <w:t xml:space="preserve"> just </w:t>
      </w:r>
      <w:r w:rsidRPr="0012759A">
        <w:rPr>
          <w:rStyle w:val="Emphasis"/>
          <w:rFonts w:asciiTheme="majorHAnsi" w:hAnsiTheme="majorHAnsi" w:cstheme="majorHAnsi"/>
          <w:highlight w:val="cyan"/>
        </w:rPr>
        <w:t>profitable for a few</w:t>
      </w:r>
      <w:r w:rsidRPr="0012759A">
        <w:rPr>
          <w:rStyle w:val="StyleUnderline"/>
          <w:rFonts w:asciiTheme="majorHAnsi" w:hAnsiTheme="majorHAnsi" w:cstheme="majorHAnsi"/>
        </w:rPr>
        <w:t xml:space="preserve">, </w:t>
      </w:r>
      <w:r w:rsidRPr="0012759A">
        <w:rPr>
          <w:rStyle w:val="Emphasis"/>
          <w:rFonts w:asciiTheme="majorHAnsi" w:hAnsiTheme="majorHAnsi" w:cstheme="majorHAnsi"/>
          <w:highlight w:val="cyan"/>
          <w:bdr w:val="single" w:sz="18" w:space="0" w:color="auto"/>
        </w:rPr>
        <w:t>but will also be sustainable and equitable</w:t>
      </w:r>
      <w:r w:rsidRPr="0012759A">
        <w:rPr>
          <w:rStyle w:val="StyleUnderline"/>
          <w:rFonts w:asciiTheme="majorHAnsi" w:hAnsiTheme="majorHAnsi" w:cstheme="majorHAnsi"/>
        </w:rPr>
        <w:t>.</w:t>
      </w:r>
    </w:p>
    <w:p w14:paraId="1922AF13"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Sustainable development embedded in law solves security, debris, traffic and SSA.</w:t>
      </w:r>
    </w:p>
    <w:p w14:paraId="62A327C5" w14:textId="77777777" w:rsidR="00CC0B7E" w:rsidRPr="0012759A" w:rsidRDefault="00CC0B7E" w:rsidP="00CC0B7E">
      <w:pPr>
        <w:rPr>
          <w:rFonts w:asciiTheme="majorHAnsi" w:hAnsiTheme="majorHAnsi" w:cstheme="majorHAnsi"/>
          <w:sz w:val="18"/>
          <w:szCs w:val="18"/>
        </w:rPr>
      </w:pPr>
      <w:proofErr w:type="spellStart"/>
      <w:r w:rsidRPr="0012759A">
        <w:rPr>
          <w:rStyle w:val="Style13ptBold"/>
          <w:rFonts w:asciiTheme="majorHAnsi" w:hAnsiTheme="majorHAnsi" w:cstheme="majorHAnsi"/>
        </w:rPr>
        <w:t>Aganaba-Jeanty</w:t>
      </w:r>
      <w:proofErr w:type="spellEnd"/>
      <w:r w:rsidRPr="0012759A">
        <w:rPr>
          <w:rStyle w:val="Style13ptBold"/>
          <w:rFonts w:asciiTheme="majorHAnsi" w:hAnsiTheme="majorHAnsi" w:cstheme="majorHAnsi"/>
        </w:rPr>
        <w:t xml:space="preserve"> 16 </w:t>
      </w:r>
      <w:r w:rsidRPr="0012759A">
        <w:rPr>
          <w:rStyle w:val="Style13ptBold"/>
          <w:rFonts w:asciiTheme="majorHAnsi" w:hAnsiTheme="majorHAnsi" w:cstheme="majorHAnsi"/>
          <w:b w:val="0"/>
          <w:sz w:val="18"/>
          <w:szCs w:val="14"/>
        </w:rPr>
        <w:t>(</w:t>
      </w:r>
      <w:r w:rsidRPr="0012759A">
        <w:rPr>
          <w:rFonts w:asciiTheme="majorHAnsi" w:hAnsiTheme="majorHAnsi" w:cstheme="maj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12759A">
        <w:rPr>
          <w:rFonts w:asciiTheme="majorHAnsi" w:hAnsiTheme="majorHAnsi" w:cstheme="majorHAnsi"/>
          <w:sz w:val="18"/>
          <w:szCs w:val="18"/>
        </w:rPr>
        <w:t>Timiebi</w:t>
      </w:r>
      <w:proofErr w:type="spellEnd"/>
      <w:r w:rsidRPr="0012759A">
        <w:rPr>
          <w:rFonts w:asciiTheme="majorHAnsi" w:hAnsiTheme="majorHAnsi" w:cstheme="maj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12759A">
        <w:rPr>
          <w:rFonts w:asciiTheme="majorHAnsi" w:hAnsiTheme="majorHAnsi" w:cstheme="majorHAnsi"/>
          <w:sz w:val="18"/>
          <w:szCs w:val="18"/>
        </w:rPr>
        <w:t>Timiebi</w:t>
      </w:r>
      <w:proofErr w:type="spellEnd"/>
      <w:r w:rsidRPr="0012759A">
        <w:rPr>
          <w:rFonts w:asciiTheme="majorHAnsi" w:hAnsiTheme="majorHAnsi" w:cstheme="maj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12759A">
        <w:rPr>
          <w:rFonts w:asciiTheme="majorHAnsi" w:hAnsiTheme="majorHAnsi" w:cstheme="majorHAnsi"/>
          <w:sz w:val="18"/>
          <w:szCs w:val="18"/>
        </w:rPr>
        <w:t>Timiebi</w:t>
      </w:r>
      <w:proofErr w:type="spellEnd"/>
      <w:r w:rsidRPr="0012759A">
        <w:rPr>
          <w:rFonts w:asciiTheme="majorHAnsi" w:hAnsiTheme="majorHAnsi" w:cstheme="majorHAnsi"/>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12759A">
        <w:rPr>
          <w:rFonts w:asciiTheme="majorHAnsi" w:hAnsiTheme="majorHAnsi" w:cstheme="majorHAnsi"/>
          <w:sz w:val="18"/>
          <w:szCs w:val="18"/>
        </w:rPr>
        <w:t>Programme</w:t>
      </w:r>
      <w:proofErr w:type="spellEnd"/>
      <w:r w:rsidRPr="0012759A">
        <w:rPr>
          <w:rFonts w:asciiTheme="majorHAnsi" w:hAnsiTheme="majorHAnsi" w:cstheme="majorHAnsi"/>
          <w:sz w:val="18"/>
          <w:szCs w:val="18"/>
        </w:rPr>
        <w:t xml:space="preserve"> on Space Applications. She is also on the Science Advisory Board of World View Enterprises and the SETI Institute. - pp. 10-13.)-</w:t>
      </w:r>
      <w:proofErr w:type="spellStart"/>
      <w:r w:rsidRPr="0012759A">
        <w:rPr>
          <w:rFonts w:asciiTheme="majorHAnsi" w:hAnsiTheme="majorHAnsi" w:cstheme="majorHAnsi"/>
          <w:sz w:val="18"/>
          <w:szCs w:val="18"/>
        </w:rPr>
        <w:t>rahulpenu</w:t>
      </w:r>
      <w:proofErr w:type="spellEnd"/>
    </w:p>
    <w:p w14:paraId="28398F6D" w14:textId="77777777" w:rsidR="00CC0B7E" w:rsidRPr="0012759A" w:rsidRDefault="00CC0B7E" w:rsidP="00CC0B7E">
      <w:pPr>
        <w:rPr>
          <w:rFonts w:asciiTheme="majorHAnsi" w:hAnsiTheme="majorHAnsi" w:cstheme="majorHAnsi"/>
          <w:sz w:val="18"/>
          <w:szCs w:val="18"/>
        </w:rPr>
      </w:pPr>
      <w:r w:rsidRPr="0012759A">
        <w:rPr>
          <w:rFonts w:asciiTheme="majorHAnsi" w:hAnsiTheme="majorHAnsi" w:cstheme="majorHAnsi"/>
          <w:sz w:val="18"/>
          <w:szCs w:val="18"/>
        </w:rPr>
        <w:t>---Critique of status quo polices for space sustainability</w:t>
      </w:r>
    </w:p>
    <w:p w14:paraId="434020CA" w14:textId="77777777" w:rsidR="00CC0B7E" w:rsidRPr="0012759A" w:rsidRDefault="00CC0B7E" w:rsidP="00CC0B7E">
      <w:pPr>
        <w:rPr>
          <w:rFonts w:asciiTheme="majorHAnsi" w:hAnsiTheme="majorHAnsi" w:cstheme="majorHAnsi"/>
          <w:sz w:val="18"/>
          <w:szCs w:val="18"/>
        </w:rPr>
      </w:pPr>
      <w:r w:rsidRPr="0012759A">
        <w:rPr>
          <w:rFonts w:asciiTheme="majorHAnsi" w:hAnsiTheme="majorHAnsi" w:cstheme="majorHAnsi"/>
          <w:sz w:val="18"/>
          <w:szCs w:val="18"/>
        </w:rPr>
        <w:t>---New regimes key</w:t>
      </w:r>
    </w:p>
    <w:p w14:paraId="0E36B735" w14:textId="77777777" w:rsidR="00CC0B7E" w:rsidRPr="0012759A" w:rsidRDefault="00CC0B7E" w:rsidP="00CC0B7E">
      <w:pPr>
        <w:rPr>
          <w:rFonts w:asciiTheme="majorHAnsi" w:hAnsiTheme="majorHAnsi" w:cstheme="majorHAnsi"/>
          <w:sz w:val="18"/>
          <w:szCs w:val="18"/>
        </w:rPr>
      </w:pPr>
      <w:r w:rsidRPr="0012759A">
        <w:rPr>
          <w:rFonts w:asciiTheme="majorHAnsi" w:hAnsiTheme="majorHAnsi" w:cstheme="majorHAnsi"/>
          <w:sz w:val="18"/>
          <w:szCs w:val="18"/>
        </w:rPr>
        <w:t>---Sustainability needs to be in law</w:t>
      </w:r>
    </w:p>
    <w:p w14:paraId="641F2D37" w14:textId="77777777" w:rsidR="00CC0B7E" w:rsidRPr="0012759A" w:rsidRDefault="00CC0B7E" w:rsidP="00CC0B7E">
      <w:pPr>
        <w:rPr>
          <w:rFonts w:asciiTheme="majorHAnsi" w:hAnsiTheme="majorHAnsi" w:cstheme="majorHAnsi"/>
          <w:sz w:val="18"/>
          <w:szCs w:val="18"/>
        </w:rPr>
      </w:pPr>
      <w:r w:rsidRPr="0012759A">
        <w:rPr>
          <w:rFonts w:asciiTheme="majorHAnsi" w:hAnsiTheme="majorHAnsi" w:cstheme="majorHAnsi"/>
          <w:sz w:val="18"/>
          <w:szCs w:val="18"/>
        </w:rPr>
        <w:t>---Perm VS Global South Ks</w:t>
      </w:r>
    </w:p>
    <w:p w14:paraId="1B168354" w14:textId="77777777" w:rsidR="00CC0B7E" w:rsidRPr="0012759A" w:rsidRDefault="00CC0B7E" w:rsidP="00CC0B7E">
      <w:pPr>
        <w:rPr>
          <w:rFonts w:asciiTheme="majorHAnsi" w:hAnsiTheme="majorHAnsi" w:cstheme="majorHAnsi"/>
          <w:sz w:val="16"/>
        </w:rPr>
      </w:pPr>
      <w:r w:rsidRPr="0012759A">
        <w:rPr>
          <w:rFonts w:asciiTheme="majorHAnsi" w:hAnsiTheme="majorHAnsi" w:cstheme="majorHAnsi"/>
          <w:sz w:val="16"/>
        </w:rPr>
        <w:t xml:space="preserve">Definitions of space sustainability </w:t>
      </w:r>
      <w:r w:rsidRPr="0012759A">
        <w:rPr>
          <w:rStyle w:val="StyleUnderline"/>
          <w:rFonts w:asciiTheme="majorHAnsi" w:hAnsiTheme="majorHAnsi" w:cstheme="majorHAnsi"/>
          <w:sz w:val="16"/>
          <w:u w:val="none"/>
        </w:rPr>
        <w:t xml:space="preserve">The Secure World Foundation defines </w:t>
      </w:r>
      <w:r w:rsidRPr="0012759A">
        <w:rPr>
          <w:rStyle w:val="StyleUnderline"/>
          <w:rFonts w:asciiTheme="majorHAnsi" w:hAnsiTheme="majorHAnsi" w:cstheme="majorHAnsi"/>
          <w:bCs/>
          <w:highlight w:val="cyan"/>
        </w:rPr>
        <w:t>space</w:t>
      </w:r>
      <w:r w:rsidRPr="0012759A">
        <w:rPr>
          <w:rStyle w:val="StyleUnderline"/>
          <w:rFonts w:asciiTheme="majorHAnsi" w:hAnsiTheme="majorHAnsi" w:cstheme="majorHAnsi"/>
          <w:highlight w:val="cyan"/>
        </w:rPr>
        <w:t xml:space="preserve"> </w:t>
      </w:r>
      <w:r w:rsidRPr="0012759A">
        <w:rPr>
          <w:rStyle w:val="StyleUnderline"/>
          <w:rFonts w:asciiTheme="majorHAnsi" w:hAnsiTheme="majorHAnsi" w:cstheme="majorHAnsi"/>
          <w:bCs/>
          <w:highlight w:val="cyan"/>
        </w:rPr>
        <w:t>sustainability</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as</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ensuring</w:t>
      </w:r>
      <w:r w:rsidRPr="0012759A">
        <w:rPr>
          <w:rStyle w:val="StyleUnderline"/>
          <w:rFonts w:asciiTheme="majorHAnsi" w:hAnsiTheme="majorHAnsi" w:cstheme="majorHAnsi"/>
        </w:rPr>
        <w:t xml:space="preserve"> that </w:t>
      </w:r>
      <w:r w:rsidRPr="0012759A">
        <w:rPr>
          <w:rStyle w:val="StyleUnderline"/>
          <w:rFonts w:asciiTheme="majorHAnsi" w:hAnsiTheme="majorHAnsi" w:cstheme="majorHAnsi"/>
          <w:highlight w:val="cyan"/>
        </w:rPr>
        <w:t>all humanity</w:t>
      </w:r>
      <w:r w:rsidRPr="0012759A">
        <w:rPr>
          <w:rStyle w:val="StyleUnderline"/>
          <w:rFonts w:asciiTheme="majorHAnsi" w:hAnsiTheme="majorHAnsi" w:cstheme="majorHAnsi"/>
        </w:rPr>
        <w:t xml:space="preserve"> can </w:t>
      </w:r>
      <w:r w:rsidRPr="0012759A">
        <w:rPr>
          <w:rStyle w:val="StyleUnderline"/>
          <w:rFonts w:asciiTheme="majorHAnsi" w:hAnsiTheme="majorHAnsi" w:cstheme="majorHAnsi"/>
          <w:highlight w:val="cyan"/>
        </w:rPr>
        <w:t>continue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to use outer space for</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peaceful</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purposes</w:t>
      </w:r>
      <w:r w:rsidRPr="0012759A">
        <w:rPr>
          <w:rStyle w:val="StyleUnderline"/>
          <w:rFonts w:asciiTheme="majorHAnsi" w:hAnsiTheme="majorHAnsi" w:cstheme="majorHAnsi"/>
        </w:rPr>
        <w:t xml:space="preserve"> and </w:t>
      </w:r>
      <w:r w:rsidRPr="0012759A">
        <w:rPr>
          <w:rStyle w:val="StyleUnderline"/>
          <w:rFonts w:asciiTheme="majorHAnsi" w:hAnsiTheme="majorHAnsi" w:cstheme="majorHAnsi"/>
          <w:sz w:val="16"/>
          <w:u w:val="none"/>
        </w:rPr>
        <w:t>socioeconomic</w:t>
      </w:r>
      <w:r w:rsidRPr="0012759A">
        <w:rPr>
          <w:rStyle w:val="StyleUnderline"/>
          <w:rFonts w:asciiTheme="majorHAnsi" w:hAnsiTheme="majorHAnsi" w:cstheme="majorHAnsi"/>
        </w:rPr>
        <w:t xml:space="preserve"> benefit</w:t>
      </w:r>
      <w:r w:rsidRPr="0012759A">
        <w:rPr>
          <w:rFonts w:asciiTheme="majorHAnsi" w:hAnsiTheme="majorHAnsi" w:cstheme="majorHAnsi"/>
          <w:sz w:val="16"/>
        </w:rPr>
        <w:t xml:space="preserve">.”39 </w:t>
      </w:r>
      <w:r w:rsidRPr="0012759A">
        <w:rPr>
          <w:rStyle w:val="StyleUnderline"/>
          <w:rFonts w:asciiTheme="majorHAnsi" w:hAnsiTheme="majorHAnsi" w:cstheme="majorHAnsi"/>
          <w:sz w:val="16"/>
          <w:u w:val="none"/>
        </w:rPr>
        <w:t>It is also described as “the ability of all humanity to</w:t>
      </w:r>
      <w:r w:rsidRPr="0012759A">
        <w:rPr>
          <w:rFonts w:asciiTheme="majorHAnsi" w:hAnsiTheme="majorHAnsi" w:cstheme="majorHAnsi"/>
          <w:sz w:val="16"/>
        </w:rPr>
        <w:t xml:space="preserve"> </w:t>
      </w:r>
      <w:r w:rsidRPr="0012759A">
        <w:rPr>
          <w:rStyle w:val="Emphasis"/>
          <w:rFonts w:asciiTheme="majorHAnsi" w:hAnsiTheme="majorHAnsi" w:cstheme="majorHAnsi"/>
          <w:b w:val="0"/>
          <w:bCs/>
          <w:sz w:val="16"/>
        </w:rPr>
        <w:t>continue to use outer space for peaceful purposes</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and socioeconomic benefit</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 xml:space="preserve">over the </w:t>
      </w:r>
      <w:r w:rsidRPr="0012759A">
        <w:rPr>
          <w:rStyle w:val="StyleUnderline"/>
          <w:rFonts w:asciiTheme="majorHAnsi" w:hAnsiTheme="majorHAnsi" w:cstheme="majorHAnsi"/>
          <w:bCs/>
          <w:highlight w:val="cyan"/>
        </w:rPr>
        <w:t>long</w:t>
      </w:r>
      <w:r w:rsidRPr="0012759A">
        <w:rPr>
          <w:rStyle w:val="StyleUnderline"/>
          <w:rFonts w:asciiTheme="majorHAnsi" w:hAnsiTheme="majorHAnsi" w:cstheme="majorHAnsi"/>
          <w:highlight w:val="cyan"/>
        </w:rPr>
        <w:t xml:space="preserve"> </w:t>
      </w:r>
      <w:r w:rsidRPr="0012759A">
        <w:rPr>
          <w:rStyle w:val="StyleUnderline"/>
          <w:rFonts w:asciiTheme="majorHAnsi" w:hAnsiTheme="majorHAnsi" w:cstheme="majorHAnsi"/>
          <w:bCs/>
          <w:highlight w:val="cyan"/>
        </w:rPr>
        <w:t>term</w:t>
      </w:r>
      <w:r w:rsidRPr="0012759A">
        <w:rPr>
          <w:rFonts w:asciiTheme="majorHAnsi" w:hAnsiTheme="majorHAnsi" w:cstheme="majorHAnsi"/>
          <w:sz w:val="16"/>
        </w:rPr>
        <w:t xml:space="preserve">.” It is proposed that, </w:t>
      </w:r>
      <w:r w:rsidRPr="0012759A">
        <w:rPr>
          <w:rStyle w:val="StyleUnderline"/>
          <w:rFonts w:asciiTheme="majorHAnsi" w:hAnsiTheme="majorHAnsi" w:cstheme="majorHAnsi"/>
          <w:sz w:val="16"/>
          <w:u w:val="none"/>
        </w:rPr>
        <w:t xml:space="preserve">read together, these broad definitions take as their premise that: </w:t>
      </w:r>
      <w:r w:rsidRPr="0012759A">
        <w:rPr>
          <w:rStyle w:val="StyleUnderline"/>
          <w:rFonts w:asciiTheme="majorHAnsi" w:hAnsiTheme="majorHAnsi" w:cstheme="majorHAnsi"/>
        </w:rPr>
        <w:t xml:space="preserve">(1) all </w:t>
      </w:r>
      <w:r w:rsidRPr="0012759A">
        <w:rPr>
          <w:rStyle w:val="Emphasis"/>
          <w:rFonts w:asciiTheme="majorHAnsi" w:hAnsiTheme="majorHAnsi" w:cstheme="majorHAnsi"/>
        </w:rPr>
        <w:t xml:space="preserve">humanity </w:t>
      </w:r>
      <w:r w:rsidRPr="0012759A">
        <w:rPr>
          <w:rStyle w:val="Emphasis"/>
          <w:rFonts w:asciiTheme="majorHAnsi" w:hAnsiTheme="majorHAnsi" w:cstheme="majorHAnsi"/>
          <w:b w:val="0"/>
          <w:bCs/>
        </w:rPr>
        <w:t xml:space="preserve">thus far is </w:t>
      </w:r>
      <w:r w:rsidRPr="0012759A">
        <w:rPr>
          <w:rStyle w:val="Emphasis"/>
          <w:rFonts w:asciiTheme="majorHAnsi" w:hAnsiTheme="majorHAnsi" w:cstheme="majorHAnsi"/>
        </w:rPr>
        <w:t>using space for peaceful purposes</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 xml:space="preserve">and for socioeconomic benefit; </w:t>
      </w:r>
      <w:r w:rsidRPr="0012759A">
        <w:rPr>
          <w:rStyle w:val="StyleUnderline"/>
          <w:rFonts w:asciiTheme="majorHAnsi" w:hAnsiTheme="majorHAnsi" w:cstheme="majorHAnsi"/>
        </w:rPr>
        <w:t xml:space="preserve">(2) this </w:t>
      </w:r>
      <w:r w:rsidRPr="0012759A">
        <w:rPr>
          <w:rStyle w:val="StyleUnderline"/>
          <w:rFonts w:asciiTheme="majorHAnsi" w:hAnsiTheme="majorHAnsi" w:cstheme="majorHAnsi"/>
          <w:highlight w:val="cyan"/>
        </w:rPr>
        <w:t>use is</w:t>
      </w:r>
      <w:r w:rsidRPr="0012759A">
        <w:rPr>
          <w:rFonts w:asciiTheme="majorHAnsi" w:hAnsiTheme="majorHAnsi" w:cstheme="majorHAnsi"/>
          <w:sz w:val="16"/>
          <w:highlight w:val="cyan"/>
        </w:rPr>
        <w:t xml:space="preserve"> </w:t>
      </w:r>
      <w:r w:rsidRPr="0012759A">
        <w:rPr>
          <w:rStyle w:val="Emphasis"/>
          <w:rFonts w:asciiTheme="majorHAnsi" w:hAnsiTheme="majorHAnsi" w:cstheme="majorHAnsi"/>
          <w:highlight w:val="cyan"/>
        </w:rPr>
        <w:t>threatened</w:t>
      </w:r>
      <w:r w:rsidRPr="0012759A">
        <w:rPr>
          <w:rStyle w:val="StyleUnderline"/>
          <w:rFonts w:asciiTheme="majorHAnsi" w:hAnsiTheme="majorHAnsi" w:cstheme="majorHAnsi"/>
          <w:sz w:val="16"/>
          <w:u w:val="none"/>
        </w:rPr>
        <w:t xml:space="preserve">; </w:t>
      </w:r>
      <w:r w:rsidRPr="0012759A">
        <w:rPr>
          <w:rStyle w:val="StyleUnderline"/>
          <w:rFonts w:asciiTheme="majorHAnsi" w:hAnsiTheme="majorHAnsi" w:cstheme="majorHAnsi"/>
        </w:rPr>
        <w:t>(3) measures must be taken to</w:t>
      </w:r>
      <w:r w:rsidRPr="0012759A">
        <w:rPr>
          <w:rFonts w:asciiTheme="majorHAnsi" w:hAnsiTheme="majorHAnsi" w:cstheme="majorHAnsi"/>
          <w:sz w:val="16"/>
        </w:rPr>
        <w:t xml:space="preserve"> </w:t>
      </w:r>
      <w:r w:rsidRPr="0012759A">
        <w:rPr>
          <w:rStyle w:val="Emphasis"/>
          <w:rFonts w:asciiTheme="majorHAnsi" w:hAnsiTheme="majorHAnsi" w:cstheme="majorHAnsi"/>
        </w:rPr>
        <w:t>protect it</w:t>
      </w:r>
      <w:r w:rsidRPr="0012759A">
        <w:rPr>
          <w:rStyle w:val="StyleUnderline"/>
          <w:rFonts w:asciiTheme="majorHAnsi" w:hAnsiTheme="majorHAnsi" w:cstheme="majorHAnsi"/>
          <w:sz w:val="16"/>
          <w:u w:val="none"/>
        </w:rPr>
        <w:t xml:space="preserve">; and </w:t>
      </w:r>
      <w:r w:rsidRPr="0012759A">
        <w:rPr>
          <w:rStyle w:val="StyleUnderline"/>
          <w:rFonts w:asciiTheme="majorHAnsi" w:hAnsiTheme="majorHAnsi" w:cstheme="majorHAnsi"/>
        </w:rPr>
        <w:t xml:space="preserve">(4) all </w:t>
      </w:r>
      <w:r w:rsidRPr="0012759A">
        <w:rPr>
          <w:rStyle w:val="StyleUnderline"/>
          <w:rFonts w:asciiTheme="majorHAnsi" w:hAnsiTheme="majorHAnsi" w:cstheme="majorHAnsi"/>
          <w:highlight w:val="cyan"/>
        </w:rPr>
        <w:t>humanity</w:t>
      </w:r>
      <w:r w:rsidRPr="0012759A">
        <w:rPr>
          <w:rStyle w:val="StyleUnderline"/>
          <w:rFonts w:asciiTheme="majorHAnsi" w:hAnsiTheme="majorHAnsi" w:cstheme="majorHAnsi"/>
        </w:rPr>
        <w:t xml:space="preserve"> currently </w:t>
      </w:r>
      <w:r w:rsidRPr="0012759A">
        <w:rPr>
          <w:rStyle w:val="StyleUnderline"/>
          <w:rFonts w:asciiTheme="majorHAnsi" w:hAnsiTheme="majorHAnsi" w:cstheme="majorHAnsi"/>
          <w:highlight w:val="cyan"/>
        </w:rPr>
        <w:t>possesses</w:t>
      </w:r>
      <w:r w:rsidRPr="0012759A">
        <w:rPr>
          <w:rStyle w:val="StyleUnderline"/>
          <w:rFonts w:asciiTheme="majorHAnsi" w:hAnsiTheme="majorHAnsi" w:cstheme="majorHAnsi"/>
        </w:rPr>
        <w:t xml:space="preserve"> the ability</w:t>
      </w:r>
      <w:r w:rsidRPr="0012759A">
        <w:rPr>
          <w:rStyle w:val="StyleUnderline"/>
          <w:rFonts w:asciiTheme="majorHAnsi" w:hAnsiTheme="majorHAnsi" w:cstheme="majorHAnsi"/>
          <w:sz w:val="16"/>
          <w:u w:val="none"/>
        </w:rPr>
        <w:t>, in the sense of having a skill or the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capacity</w:t>
      </w:r>
      <w:r w:rsidRPr="0012759A">
        <w:rPr>
          <w:rStyle w:val="StyleUnderline"/>
          <w:rFonts w:asciiTheme="majorHAnsi" w:hAnsiTheme="majorHAnsi" w:cstheme="majorHAnsi"/>
          <w:sz w:val="16"/>
          <w:u w:val="none"/>
        </w:rPr>
        <w:t>,</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to</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ensure</w:t>
      </w:r>
      <w:r w:rsidRPr="0012759A">
        <w:rPr>
          <w:rStyle w:val="StyleUnderline"/>
          <w:rFonts w:asciiTheme="majorHAnsi" w:hAnsiTheme="majorHAnsi" w:cstheme="majorHAnsi"/>
        </w:rPr>
        <w:t xml:space="preserve"> space </w:t>
      </w:r>
      <w:r w:rsidRPr="0012759A">
        <w:rPr>
          <w:rStyle w:val="StyleUnderline"/>
          <w:rFonts w:asciiTheme="majorHAnsi" w:hAnsiTheme="majorHAnsi" w:cstheme="majorHAnsi"/>
          <w:highlight w:val="cyan"/>
        </w:rPr>
        <w:t>sustainability</w:t>
      </w:r>
      <w:r w:rsidRPr="0012759A">
        <w:rPr>
          <w:rStyle w:val="StyleUnderline"/>
          <w:rFonts w:asciiTheme="majorHAnsi" w:hAnsiTheme="majorHAnsi" w:cstheme="majorHAnsi"/>
        </w:rPr>
        <w:t xml:space="preserve"> for peaceful purposes. </w:t>
      </w:r>
      <w:r w:rsidRPr="0012759A">
        <w:rPr>
          <w:rStyle w:val="StyleUnderline"/>
          <w:rFonts w:asciiTheme="majorHAnsi" w:hAnsiTheme="majorHAnsi" w:cstheme="majorHAnsi"/>
          <w:sz w:val="16"/>
          <w:u w:val="none"/>
        </w:rPr>
        <w:t xml:space="preserve">Under this conceptualization, the </w:t>
      </w:r>
      <w:r w:rsidRPr="0012759A">
        <w:rPr>
          <w:rStyle w:val="Emphasis"/>
          <w:rFonts w:asciiTheme="majorHAnsi" w:hAnsiTheme="majorHAnsi" w:cstheme="majorHAnsi"/>
          <w:b w:val="0"/>
          <w:bCs/>
          <w:sz w:val="16"/>
        </w:rPr>
        <w:t>negative effect</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 xml:space="preserve">of not using space sustainably is primarily </w:t>
      </w:r>
      <w:r w:rsidRPr="0012759A">
        <w:rPr>
          <w:rStyle w:val="Emphasis"/>
          <w:rFonts w:asciiTheme="majorHAnsi" w:hAnsiTheme="majorHAnsi" w:cstheme="majorHAnsi"/>
          <w:b w:val="0"/>
          <w:bCs/>
          <w:sz w:val="16"/>
        </w:rPr>
        <w:t>economic</w:t>
      </w:r>
      <w:r w:rsidRPr="0012759A">
        <w:rPr>
          <w:rFonts w:asciiTheme="majorHAnsi" w:hAnsiTheme="majorHAnsi" w:cstheme="majorHAnsi"/>
          <w:sz w:val="16"/>
        </w:rPr>
        <w:t xml:space="preserve">.40 </w:t>
      </w:r>
      <w:r w:rsidRPr="0012759A">
        <w:rPr>
          <w:rStyle w:val="StyleUnderline"/>
          <w:rFonts w:asciiTheme="majorHAnsi" w:hAnsiTheme="majorHAnsi" w:cstheme="majorHAnsi"/>
          <w:sz w:val="16"/>
          <w:u w:val="none"/>
        </w:rPr>
        <w:t>Bearing in mind the</w:t>
      </w:r>
      <w:r w:rsidRPr="0012759A">
        <w:rPr>
          <w:rStyle w:val="StyleUnderline"/>
          <w:rFonts w:asciiTheme="majorHAnsi" w:hAnsiTheme="majorHAnsi" w:cstheme="majorHAnsi"/>
        </w:rPr>
        <w:t xml:space="preserve"> governmental origins of </w:t>
      </w:r>
      <w:r w:rsidRPr="0012759A">
        <w:rPr>
          <w:rStyle w:val="Emphasis"/>
          <w:rFonts w:asciiTheme="majorHAnsi" w:hAnsiTheme="majorHAnsi" w:cstheme="majorHAnsi"/>
        </w:rPr>
        <w:t>space exploitation</w:t>
      </w:r>
      <w:r w:rsidRPr="0012759A">
        <w:rPr>
          <w:rStyle w:val="StyleUnderline"/>
          <w:rFonts w:asciiTheme="majorHAnsi" w:hAnsiTheme="majorHAnsi" w:cstheme="majorHAnsi"/>
          <w:sz w:val="16"/>
          <w:u w:val="none"/>
        </w:rPr>
        <w:t>,</w:t>
      </w:r>
      <w:r w:rsidRPr="0012759A">
        <w:rPr>
          <w:rFonts w:asciiTheme="majorHAnsi" w:hAnsiTheme="majorHAnsi" w:cstheme="majorHAnsi"/>
          <w:sz w:val="16"/>
        </w:rPr>
        <w:t xml:space="preserve"> where market economics did not play a primary role in decision making, the growing focus on the economic perspective in space affairs acknowledges Carolyn Deere’s opinion that </w:t>
      </w:r>
      <w:r w:rsidRPr="0012759A">
        <w:rPr>
          <w:rStyle w:val="StyleUnderline"/>
          <w:rFonts w:asciiTheme="majorHAnsi" w:hAnsiTheme="majorHAnsi" w:cstheme="majorHAnsi"/>
          <w:sz w:val="16"/>
          <w:u w:val="none"/>
        </w:rPr>
        <w:t>problems emerge in the international domain from an absence of powerful economic interests</w:t>
      </w:r>
      <w:r w:rsidRPr="0012759A">
        <w:rPr>
          <w:rFonts w:asciiTheme="majorHAnsi" w:hAnsiTheme="majorHAnsi" w:cstheme="majorHAnsi"/>
          <w:sz w:val="16"/>
        </w:rPr>
        <w:t xml:space="preserve">.41 Of course, </w:t>
      </w:r>
      <w:r w:rsidRPr="0012759A">
        <w:rPr>
          <w:rStyle w:val="StyleUnderline"/>
          <w:rFonts w:asciiTheme="majorHAnsi" w:hAnsiTheme="majorHAnsi" w:cstheme="majorHAnsi"/>
        </w:rPr>
        <w:t>as more space applications are developed</w:t>
      </w:r>
      <w:r w:rsidRPr="0012759A">
        <w:rPr>
          <w:rStyle w:val="StyleUnderline"/>
          <w:rFonts w:asciiTheme="majorHAnsi" w:hAnsiTheme="majorHAnsi" w:cstheme="majorHAnsi"/>
          <w:sz w:val="16"/>
          <w:u w:val="none"/>
        </w:rPr>
        <w:t xml:space="preserve">, </w:t>
      </w:r>
      <w:r w:rsidRPr="0012759A">
        <w:rPr>
          <w:rStyle w:val="StyleUnderline"/>
          <w:rFonts w:asciiTheme="majorHAnsi" w:hAnsiTheme="majorHAnsi" w:cstheme="majorHAnsi"/>
        </w:rPr>
        <w:t xml:space="preserve">economic interests become more prevalent in that market protectionism then underlies the rationales for many positions taken. Space </w:t>
      </w:r>
      <w:r w:rsidRPr="0012759A">
        <w:rPr>
          <w:rStyle w:val="StyleUnderline"/>
          <w:rFonts w:asciiTheme="majorHAnsi" w:hAnsiTheme="majorHAnsi" w:cstheme="majorHAnsi"/>
          <w:highlight w:val="cyan"/>
        </w:rPr>
        <w:t>sustainability</w:t>
      </w:r>
      <w:r w:rsidRPr="0012759A">
        <w:rPr>
          <w:rStyle w:val="StyleUnderline"/>
          <w:rFonts w:asciiTheme="majorHAnsi" w:hAnsiTheme="majorHAnsi" w:cstheme="majorHAnsi"/>
        </w:rPr>
        <w:t xml:space="preserve"> is also conceptualized as </w:t>
      </w:r>
      <w:r w:rsidRPr="0012759A">
        <w:rPr>
          <w:rStyle w:val="Emphasis"/>
          <w:rFonts w:asciiTheme="majorHAnsi" w:hAnsiTheme="majorHAnsi" w:cstheme="majorHAnsi"/>
          <w:highlight w:val="cyan"/>
        </w:rPr>
        <w:t>defining good</w:t>
      </w:r>
      <w:r w:rsidRPr="0012759A">
        <w:rPr>
          <w:rStyle w:val="Emphasis"/>
          <w:rFonts w:asciiTheme="majorHAnsi" w:hAnsiTheme="majorHAnsi" w:cstheme="majorHAnsi"/>
        </w:rPr>
        <w:t xml:space="preserve"> behavior</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 xml:space="preserve">its </w:t>
      </w:r>
      <w:r w:rsidRPr="0012759A">
        <w:rPr>
          <w:rStyle w:val="Emphasis"/>
          <w:rFonts w:asciiTheme="majorHAnsi" w:hAnsiTheme="majorHAnsi" w:cstheme="majorHAnsi"/>
          <w:b w:val="0"/>
          <w:bCs/>
          <w:sz w:val="16"/>
        </w:rPr>
        <w:t>boundaries</w:t>
      </w:r>
      <w:r w:rsidRPr="0012759A">
        <w:rPr>
          <w:rStyle w:val="StyleUnderline"/>
          <w:rFonts w:asciiTheme="majorHAnsi" w:hAnsiTheme="majorHAnsi" w:cstheme="majorHAnsi"/>
          <w:sz w:val="16"/>
          <w:u w:val="none"/>
        </w:rPr>
        <w:t xml:space="preserve">, </w:t>
      </w:r>
      <w:r w:rsidRPr="0012759A">
        <w:rPr>
          <w:rStyle w:val="StyleUnderline"/>
          <w:rFonts w:asciiTheme="majorHAnsi" w:hAnsiTheme="majorHAnsi" w:cstheme="majorHAnsi"/>
          <w:highlight w:val="cyan"/>
        </w:rPr>
        <w:t>and</w:t>
      </w:r>
      <w:r w:rsidRPr="0012759A">
        <w:rPr>
          <w:rStyle w:val="StyleUnderline"/>
          <w:rFonts w:asciiTheme="majorHAnsi" w:hAnsiTheme="majorHAnsi" w:cstheme="majorHAnsi"/>
        </w:rPr>
        <w:t xml:space="preserve"> </w:t>
      </w:r>
      <w:r w:rsidRPr="0012759A">
        <w:rPr>
          <w:rStyle w:val="Emphasis"/>
          <w:rFonts w:asciiTheme="majorHAnsi" w:hAnsiTheme="majorHAnsi" w:cstheme="majorHAnsi"/>
          <w:highlight w:val="cyan"/>
        </w:rPr>
        <w:t>disincentives</w:t>
      </w:r>
      <w:r w:rsidRPr="0012759A">
        <w:rPr>
          <w:rStyle w:val="Emphasis"/>
          <w:rFonts w:asciiTheme="majorHAnsi" w:hAnsiTheme="majorHAnsi" w:cstheme="majorHAnsi"/>
        </w:rPr>
        <w:t xml:space="preserve"> for </w:t>
      </w:r>
      <w:r w:rsidRPr="0012759A">
        <w:rPr>
          <w:rStyle w:val="Emphasis"/>
          <w:rFonts w:asciiTheme="majorHAnsi" w:hAnsiTheme="majorHAnsi" w:cstheme="majorHAnsi"/>
          <w:highlight w:val="cyan"/>
        </w:rPr>
        <w:t>negative behavior</w:t>
      </w:r>
      <w:r w:rsidRPr="0012759A">
        <w:rPr>
          <w:rFonts w:asciiTheme="majorHAnsi" w:hAnsiTheme="majorHAnsi" w:cstheme="majorHAnsi"/>
          <w:sz w:val="16"/>
        </w:rPr>
        <w:t xml:space="preserve"> </w:t>
      </w:r>
      <w:r w:rsidRPr="0012759A">
        <w:rPr>
          <w:rStyle w:val="StyleUnderline"/>
          <w:rFonts w:asciiTheme="majorHAnsi" w:hAnsiTheme="majorHAnsi" w:cstheme="majorHAnsi"/>
        </w:rPr>
        <w:t>in space</w:t>
      </w:r>
      <w:r w:rsidRPr="0012759A">
        <w:rPr>
          <w:rFonts w:asciiTheme="majorHAnsi" w:hAnsiTheme="majorHAnsi" w:cstheme="majorHAnsi"/>
          <w:sz w:val="16"/>
        </w:rPr>
        <w:t xml:space="preserve">.42 </w:t>
      </w:r>
      <w:r w:rsidRPr="0012759A">
        <w:rPr>
          <w:rStyle w:val="StyleUnderline"/>
          <w:rFonts w:asciiTheme="majorHAnsi" w:hAnsiTheme="majorHAnsi" w:cstheme="majorHAnsi"/>
          <w:sz w:val="16"/>
          <w:u w:val="none"/>
        </w:rPr>
        <w:t xml:space="preserve">Space sustainability then becomes a much more </w:t>
      </w:r>
      <w:r w:rsidRPr="0012759A">
        <w:rPr>
          <w:rStyle w:val="Emphasis"/>
          <w:rFonts w:asciiTheme="majorHAnsi" w:hAnsiTheme="majorHAnsi" w:cstheme="majorHAnsi"/>
          <w:b w:val="0"/>
          <w:bCs/>
          <w:sz w:val="16"/>
        </w:rPr>
        <w:t>limited political concept</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 xml:space="preserve">calling for specific measures to </w:t>
      </w:r>
      <w:r w:rsidRPr="0012759A">
        <w:rPr>
          <w:rStyle w:val="Emphasis"/>
          <w:rFonts w:asciiTheme="majorHAnsi" w:hAnsiTheme="majorHAnsi" w:cstheme="majorHAnsi"/>
          <w:b w:val="0"/>
          <w:bCs/>
          <w:sz w:val="16"/>
        </w:rPr>
        <w:t>strengthen norms</w:t>
      </w:r>
      <w:r w:rsidRPr="0012759A">
        <w:rPr>
          <w:rFonts w:asciiTheme="majorHAnsi" w:hAnsiTheme="majorHAnsi" w:cstheme="majorHAnsi"/>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12759A">
        <w:rPr>
          <w:rStyle w:val="StyleUnderline"/>
          <w:rFonts w:asciiTheme="majorHAnsi" w:hAnsiTheme="majorHAnsi" w:cstheme="majorHAnsi"/>
          <w:sz w:val="16"/>
          <w:u w:val="none"/>
        </w:rPr>
        <w:t>Depending on the forum for discussion and in line with the previously mentioned initiatives, the</w:t>
      </w:r>
      <w:r w:rsidRPr="0012759A">
        <w:rPr>
          <w:rStyle w:val="StyleUnderline"/>
          <w:rFonts w:asciiTheme="majorHAnsi" w:hAnsiTheme="majorHAnsi" w:cstheme="majorHAnsi"/>
        </w:rPr>
        <w:t xml:space="preserve"> concept of space </w:t>
      </w:r>
      <w:r w:rsidRPr="0012759A">
        <w:rPr>
          <w:rStyle w:val="StyleUnderline"/>
          <w:rFonts w:asciiTheme="majorHAnsi" w:hAnsiTheme="majorHAnsi" w:cstheme="majorHAnsi"/>
          <w:highlight w:val="cyan"/>
        </w:rPr>
        <w:t>sustainability</w:t>
      </w:r>
      <w:r w:rsidRPr="0012759A">
        <w:rPr>
          <w:rStyle w:val="StyleUnderline"/>
          <w:rFonts w:asciiTheme="majorHAnsi" w:hAnsiTheme="majorHAnsi" w:cstheme="majorHAnsi"/>
        </w:rPr>
        <w:t xml:space="preserve"> is also used </w:t>
      </w:r>
      <w:r w:rsidRPr="0012759A">
        <w:rPr>
          <w:rStyle w:val="Emphasis"/>
          <w:rFonts w:asciiTheme="majorHAnsi" w:hAnsiTheme="majorHAnsi" w:cstheme="majorHAnsi"/>
          <w:highlight w:val="cyan"/>
        </w:rPr>
        <w:t>interchangeab</w:t>
      </w:r>
      <w:r w:rsidRPr="0012759A">
        <w:rPr>
          <w:rStyle w:val="Emphasis"/>
          <w:rFonts w:asciiTheme="majorHAnsi" w:hAnsiTheme="majorHAnsi" w:cstheme="majorHAnsi"/>
          <w:b w:val="0"/>
          <w:bCs/>
        </w:rPr>
        <w:t>ly</w:t>
      </w:r>
      <w:r w:rsidRPr="0012759A">
        <w:rPr>
          <w:rFonts w:asciiTheme="majorHAnsi" w:hAnsiTheme="majorHAnsi" w:cstheme="majorHAnsi"/>
          <w:sz w:val="16"/>
        </w:rPr>
        <w:t xml:space="preserve"> </w:t>
      </w:r>
      <w:r w:rsidRPr="0012759A">
        <w:rPr>
          <w:rStyle w:val="StyleUnderline"/>
          <w:rFonts w:asciiTheme="majorHAnsi" w:hAnsiTheme="majorHAnsi" w:cstheme="majorHAnsi"/>
          <w:highlight w:val="cyan"/>
        </w:rPr>
        <w:t>with</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the following:</w:t>
      </w:r>
      <w:r w:rsidRPr="0012759A">
        <w:rPr>
          <w:rStyle w:val="StyleUnderline"/>
          <w:rFonts w:asciiTheme="majorHAnsi" w:hAnsiTheme="majorHAnsi" w:cstheme="majorHAnsi"/>
        </w:rPr>
        <w:t xml:space="preserve"> (1) </w:t>
      </w:r>
      <w:r w:rsidRPr="0012759A">
        <w:rPr>
          <w:rStyle w:val="Emphasis"/>
          <w:rFonts w:asciiTheme="majorHAnsi" w:hAnsiTheme="majorHAnsi" w:cstheme="majorHAnsi"/>
        </w:rPr>
        <w:t xml:space="preserve">space </w:t>
      </w:r>
      <w:r w:rsidRPr="0012759A">
        <w:rPr>
          <w:rStyle w:val="Emphasis"/>
          <w:rFonts w:asciiTheme="majorHAnsi" w:hAnsiTheme="majorHAnsi" w:cstheme="majorHAnsi"/>
          <w:highlight w:val="cyan"/>
        </w:rPr>
        <w:t>security</w:t>
      </w:r>
      <w:r w:rsidRPr="0012759A">
        <w:rPr>
          <w:rStyle w:val="StyleUnderline"/>
          <w:rFonts w:asciiTheme="majorHAnsi" w:hAnsiTheme="majorHAnsi" w:cstheme="majorHAnsi"/>
          <w:sz w:val="16"/>
          <w:u w:val="none"/>
        </w:rPr>
        <w:t>, which entails</w:t>
      </w:r>
      <w:r w:rsidRPr="0012759A">
        <w:rPr>
          <w:rStyle w:val="StyleUnderline"/>
          <w:rFonts w:asciiTheme="majorHAnsi" w:hAnsiTheme="majorHAnsi" w:cstheme="majorHAnsi"/>
        </w:rPr>
        <w:t xml:space="preserve"> </w:t>
      </w:r>
      <w:r w:rsidRPr="0012759A">
        <w:rPr>
          <w:rStyle w:val="Emphasis"/>
          <w:rFonts w:asciiTheme="majorHAnsi" w:hAnsiTheme="majorHAnsi" w:cstheme="majorHAnsi"/>
          <w:highlight w:val="cyan"/>
        </w:rPr>
        <w:t>access</w:t>
      </w:r>
      <w:r w:rsidRPr="0012759A">
        <w:rPr>
          <w:rStyle w:val="Emphasis"/>
          <w:rFonts w:asciiTheme="majorHAnsi" w:hAnsiTheme="majorHAnsi" w:cstheme="majorHAnsi"/>
        </w:rPr>
        <w:t xml:space="preserve"> to space</w:t>
      </w:r>
      <w:r w:rsidRPr="0012759A">
        <w:rPr>
          <w:rFonts w:asciiTheme="majorHAnsi" w:hAnsiTheme="majorHAnsi" w:cstheme="majorHAnsi"/>
          <w:sz w:val="16"/>
        </w:rPr>
        <w:t xml:space="preserve"> </w:t>
      </w:r>
      <w:r w:rsidRPr="0012759A">
        <w:rPr>
          <w:rStyle w:val="StyleUnderline"/>
          <w:rFonts w:asciiTheme="majorHAnsi" w:hAnsiTheme="majorHAnsi" w:cstheme="majorHAnsi"/>
        </w:rPr>
        <w:t xml:space="preserve">and </w:t>
      </w:r>
      <w:r w:rsidRPr="0012759A">
        <w:rPr>
          <w:rStyle w:val="Emphasis"/>
          <w:rFonts w:asciiTheme="majorHAnsi" w:hAnsiTheme="majorHAnsi" w:cstheme="majorHAnsi"/>
        </w:rPr>
        <w:t xml:space="preserve">freedom </w:t>
      </w:r>
      <w:r w:rsidRPr="0012759A">
        <w:rPr>
          <w:rStyle w:val="Emphasis"/>
          <w:rFonts w:asciiTheme="majorHAnsi" w:hAnsiTheme="majorHAnsi" w:cstheme="majorHAnsi"/>
          <w:b w:val="0"/>
          <w:bCs/>
        </w:rPr>
        <w:t>from threats</w:t>
      </w:r>
      <w:r w:rsidRPr="0012759A">
        <w:rPr>
          <w:rFonts w:asciiTheme="majorHAnsi" w:hAnsiTheme="majorHAnsi" w:cstheme="majorHAnsi"/>
          <w:sz w:val="16"/>
        </w:rPr>
        <w:t xml:space="preserve">;46 </w:t>
      </w:r>
      <w:r w:rsidRPr="0012759A">
        <w:rPr>
          <w:rStyle w:val="StyleUnderline"/>
          <w:rFonts w:asciiTheme="majorHAnsi" w:hAnsiTheme="majorHAnsi" w:cstheme="majorHAnsi"/>
        </w:rPr>
        <w:t xml:space="preserve">(2) space stability addressing </w:t>
      </w:r>
      <w:r w:rsidRPr="0012759A">
        <w:rPr>
          <w:rStyle w:val="Emphasis"/>
          <w:rFonts w:asciiTheme="majorHAnsi" w:hAnsiTheme="majorHAnsi" w:cstheme="majorHAnsi"/>
          <w:highlight w:val="cyan"/>
        </w:rPr>
        <w:t>s</w:t>
      </w:r>
      <w:r w:rsidRPr="0012759A">
        <w:rPr>
          <w:rStyle w:val="StyleUnderline"/>
          <w:rFonts w:asciiTheme="majorHAnsi" w:hAnsiTheme="majorHAnsi" w:cstheme="majorHAnsi"/>
        </w:rPr>
        <w:t xml:space="preserve">pace </w:t>
      </w:r>
      <w:r w:rsidRPr="0012759A">
        <w:rPr>
          <w:rStyle w:val="Emphasis"/>
          <w:rFonts w:asciiTheme="majorHAnsi" w:hAnsiTheme="majorHAnsi" w:cstheme="majorHAnsi"/>
          <w:highlight w:val="cyan"/>
        </w:rPr>
        <w:t>s</w:t>
      </w:r>
      <w:r w:rsidRPr="0012759A">
        <w:rPr>
          <w:rStyle w:val="StyleUnderline"/>
          <w:rFonts w:asciiTheme="majorHAnsi" w:hAnsiTheme="majorHAnsi" w:cstheme="majorHAnsi"/>
        </w:rPr>
        <w:t xml:space="preserve">ituational </w:t>
      </w:r>
      <w:r w:rsidRPr="0012759A">
        <w:rPr>
          <w:rStyle w:val="Emphasis"/>
          <w:rFonts w:asciiTheme="majorHAnsi" w:hAnsiTheme="majorHAnsi" w:cstheme="majorHAnsi"/>
          <w:highlight w:val="cyan"/>
        </w:rPr>
        <w:t>a</w:t>
      </w:r>
      <w:r w:rsidRPr="0012759A">
        <w:rPr>
          <w:rStyle w:val="StyleUnderline"/>
          <w:rFonts w:asciiTheme="majorHAnsi" w:hAnsiTheme="majorHAnsi" w:cstheme="majorHAnsi"/>
        </w:rPr>
        <w:t>wareness</w:t>
      </w:r>
      <w:r w:rsidRPr="0012759A">
        <w:rPr>
          <w:rFonts w:asciiTheme="majorHAnsi" w:hAnsiTheme="majorHAnsi" w:cstheme="majorHAnsi"/>
          <w:sz w:val="16"/>
        </w:rPr>
        <w:t xml:space="preserve">;47 </w:t>
      </w:r>
      <w:r w:rsidRPr="0012759A">
        <w:rPr>
          <w:rStyle w:val="StyleUnderline"/>
          <w:rFonts w:asciiTheme="majorHAnsi" w:hAnsiTheme="majorHAnsi" w:cstheme="majorHAnsi"/>
        </w:rPr>
        <w:t xml:space="preserve">(3) space </w:t>
      </w:r>
      <w:r w:rsidRPr="0012759A">
        <w:rPr>
          <w:rStyle w:val="StyleUnderline"/>
          <w:rFonts w:asciiTheme="majorHAnsi" w:hAnsiTheme="majorHAnsi" w:cstheme="majorHAnsi"/>
          <w:bCs/>
        </w:rPr>
        <w:t>safety</w:t>
      </w:r>
      <w:r w:rsidRPr="0012759A">
        <w:rPr>
          <w:rStyle w:val="StyleUnderline"/>
          <w:rFonts w:asciiTheme="majorHAnsi" w:hAnsiTheme="majorHAnsi" w:cstheme="majorHAnsi"/>
        </w:rPr>
        <w:t xml:space="preserve">, which is </w:t>
      </w:r>
      <w:r w:rsidRPr="0012759A">
        <w:rPr>
          <w:rStyle w:val="StyleUnderline"/>
          <w:rFonts w:asciiTheme="majorHAnsi" w:hAnsiTheme="majorHAnsi" w:cstheme="majorHAnsi"/>
          <w:bCs/>
          <w:highlight w:val="cyan"/>
        </w:rPr>
        <w:t>protection</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bCs/>
        </w:rPr>
        <w:t>from</w:t>
      </w:r>
      <w:r w:rsidRPr="0012759A">
        <w:rPr>
          <w:rStyle w:val="StyleUnderline"/>
          <w:rFonts w:asciiTheme="majorHAnsi" w:hAnsiTheme="majorHAnsi" w:cstheme="majorHAnsi"/>
        </w:rPr>
        <w:t xml:space="preserve"> all unreasonable levels of </w:t>
      </w:r>
      <w:r w:rsidRPr="0012759A">
        <w:rPr>
          <w:rStyle w:val="StyleUnderline"/>
          <w:rFonts w:asciiTheme="majorHAnsi" w:hAnsiTheme="majorHAnsi" w:cstheme="majorHAnsi"/>
          <w:bCs/>
        </w:rPr>
        <w:t>risk</w:t>
      </w:r>
      <w:r w:rsidRPr="0012759A">
        <w:rPr>
          <w:rFonts w:asciiTheme="majorHAnsi" w:hAnsiTheme="majorHAnsi" w:cstheme="majorHAnsi"/>
          <w:sz w:val="16"/>
        </w:rPr>
        <w:t xml:space="preserve"> (primarily protection of humans or human activities);48 </w:t>
      </w:r>
      <w:r w:rsidRPr="0012759A">
        <w:rPr>
          <w:rStyle w:val="StyleUnderline"/>
          <w:rFonts w:asciiTheme="majorHAnsi" w:hAnsiTheme="majorHAnsi" w:cstheme="majorHAnsi"/>
          <w:sz w:val="16"/>
          <w:szCs w:val="16"/>
          <w:u w:val="none"/>
        </w:rPr>
        <w:t>and</w:t>
      </w:r>
      <w:r w:rsidRPr="0012759A">
        <w:rPr>
          <w:rStyle w:val="StyleUnderline"/>
          <w:rFonts w:asciiTheme="majorHAnsi" w:hAnsiTheme="majorHAnsi" w:cstheme="majorHAnsi"/>
          <w:sz w:val="16"/>
          <w:szCs w:val="16"/>
        </w:rPr>
        <w:t xml:space="preserve"> </w:t>
      </w:r>
      <w:r w:rsidRPr="0012759A">
        <w:rPr>
          <w:rStyle w:val="StyleUnderline"/>
          <w:rFonts w:asciiTheme="majorHAnsi" w:hAnsiTheme="majorHAnsi" w:cstheme="majorHAnsi"/>
        </w:rPr>
        <w:t xml:space="preserve">(4) </w:t>
      </w:r>
      <w:r w:rsidRPr="0012759A">
        <w:rPr>
          <w:rStyle w:val="Emphasis"/>
          <w:rFonts w:asciiTheme="majorHAnsi" w:hAnsiTheme="majorHAnsi" w:cstheme="majorHAnsi"/>
          <w:highlight w:val="cyan"/>
        </w:rPr>
        <w:t>responsible uses</w:t>
      </w:r>
      <w:r w:rsidRPr="0012759A">
        <w:rPr>
          <w:rStyle w:val="StyleUnderline"/>
          <w:rFonts w:asciiTheme="majorHAnsi" w:hAnsiTheme="majorHAnsi" w:cstheme="majorHAnsi"/>
        </w:rPr>
        <w:t xml:space="preserve"> of space.</w:t>
      </w:r>
      <w:r w:rsidRPr="0012759A">
        <w:rPr>
          <w:rFonts w:asciiTheme="majorHAnsi" w:hAnsiTheme="majorHAnsi" w:cstheme="majorHAnsi"/>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12759A">
        <w:rPr>
          <w:rStyle w:val="StyleUnderline"/>
          <w:rFonts w:asciiTheme="majorHAnsi" w:hAnsiTheme="majorHAnsi" w:cstheme="majorHAnsi"/>
          <w:sz w:val="16"/>
          <w:u w:val="none"/>
        </w:rPr>
        <w:t>the current conception of and rationale for space sustainability ties more clearly to</w:t>
      </w:r>
      <w:r w:rsidRPr="0012759A">
        <w:rPr>
          <w:rFonts w:asciiTheme="majorHAnsi" w:hAnsiTheme="majorHAnsi" w:cstheme="majorHAnsi"/>
          <w:sz w:val="16"/>
        </w:rPr>
        <w:t xml:space="preserve"> </w:t>
      </w:r>
      <w:r w:rsidRPr="0012759A">
        <w:rPr>
          <w:rStyle w:val="Emphasis"/>
          <w:rFonts w:asciiTheme="majorHAnsi" w:hAnsiTheme="majorHAnsi" w:cstheme="majorHAnsi"/>
          <w:b w:val="0"/>
          <w:bCs/>
          <w:sz w:val="16"/>
        </w:rPr>
        <w:t>global security</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 xml:space="preserve">than to </w:t>
      </w:r>
      <w:r w:rsidRPr="0012759A">
        <w:rPr>
          <w:rStyle w:val="Emphasis"/>
          <w:rFonts w:asciiTheme="majorHAnsi" w:hAnsiTheme="majorHAnsi" w:cstheme="majorHAnsi"/>
          <w:b w:val="0"/>
          <w:bCs/>
          <w:sz w:val="16"/>
        </w:rPr>
        <w:t>sustainable development</w:t>
      </w:r>
      <w:r w:rsidRPr="0012759A">
        <w:rPr>
          <w:rStyle w:val="StyleUnderline"/>
          <w:rFonts w:asciiTheme="majorHAnsi" w:hAnsiTheme="majorHAnsi" w:cstheme="majorHAnsi"/>
          <w:sz w:val="16"/>
          <w:u w:val="none"/>
        </w:rPr>
        <w:t>. This logic emphasizes that “</w:t>
      </w:r>
      <w:r w:rsidRPr="0012759A">
        <w:rPr>
          <w:rStyle w:val="StyleUnderline"/>
          <w:rFonts w:asciiTheme="majorHAnsi" w:hAnsiTheme="majorHAnsi" w:cstheme="majorHAnsi"/>
          <w:highlight w:val="cyan"/>
        </w:rPr>
        <w:t>the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more</w:t>
      </w:r>
      <w:r w:rsidRPr="0012759A">
        <w:rPr>
          <w:rStyle w:val="StyleUnderline"/>
          <w:rFonts w:asciiTheme="majorHAnsi" w:hAnsiTheme="majorHAnsi" w:cstheme="majorHAnsi"/>
        </w:rPr>
        <w:t xml:space="preserve"> different countries, </w:t>
      </w:r>
      <w:r w:rsidRPr="0012759A">
        <w:rPr>
          <w:rStyle w:val="StyleUnderline"/>
          <w:rFonts w:asciiTheme="majorHAnsi" w:hAnsiTheme="majorHAnsi" w:cstheme="majorHAnsi"/>
          <w:highlight w:val="cyan"/>
        </w:rPr>
        <w:t>companies</w:t>
      </w:r>
      <w:r w:rsidRPr="0012759A">
        <w:rPr>
          <w:rStyle w:val="StyleUnderline"/>
          <w:rFonts w:asciiTheme="majorHAnsi" w:hAnsiTheme="majorHAnsi" w:cstheme="majorHAnsi"/>
        </w:rPr>
        <w:t xml:space="preserve">, and individuals </w:t>
      </w:r>
      <w:r w:rsidRPr="0012759A">
        <w:rPr>
          <w:rStyle w:val="StyleUnderline"/>
          <w:rFonts w:asciiTheme="majorHAnsi" w:hAnsiTheme="majorHAnsi" w:cstheme="majorHAnsi"/>
          <w:highlight w:val="cyan"/>
        </w:rPr>
        <w:t>depend</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on space</w:t>
      </w:r>
      <w:r w:rsidRPr="0012759A">
        <w:rPr>
          <w:rStyle w:val="StyleUnderline"/>
          <w:rFonts w:asciiTheme="majorHAnsi" w:hAnsiTheme="majorHAnsi" w:cstheme="majorHAnsi"/>
        </w:rPr>
        <w:t xml:space="preserve"> for a growing array of purposes</w:t>
      </w:r>
      <w:r w:rsidRPr="0012759A">
        <w:rPr>
          <w:rStyle w:val="StyleUnderline"/>
          <w:rFonts w:asciiTheme="majorHAnsi" w:hAnsiTheme="majorHAnsi" w:cstheme="majorHAnsi"/>
          <w:sz w:val="16"/>
          <w:u w:val="none"/>
        </w:rPr>
        <w:t>, the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more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they</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need</w:t>
      </w:r>
      <w:r w:rsidRPr="0012759A">
        <w:rPr>
          <w:rFonts w:asciiTheme="majorHAnsi" w:hAnsiTheme="majorHAnsi" w:cstheme="majorHAnsi"/>
          <w:sz w:val="16"/>
        </w:rPr>
        <w:t xml:space="preserve"> </w:t>
      </w:r>
      <w:r w:rsidRPr="0012759A">
        <w:rPr>
          <w:rStyle w:val="Emphasis"/>
          <w:rFonts w:asciiTheme="majorHAnsi" w:hAnsiTheme="majorHAnsi" w:cstheme="majorHAnsi"/>
          <w:b w:val="0"/>
          <w:bCs/>
        </w:rPr>
        <w:t>equitable</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rules</w:t>
      </w:r>
      <w:r w:rsidRPr="0012759A">
        <w:rPr>
          <w:rStyle w:val="StyleUnderline"/>
          <w:rFonts w:asciiTheme="majorHAnsi" w:hAnsiTheme="majorHAnsi" w:cstheme="majorHAnsi"/>
        </w:rPr>
        <w:t xml:space="preserve">, </w:t>
      </w:r>
      <w:r w:rsidRPr="0012759A">
        <w:rPr>
          <w:rStyle w:val="Emphasis"/>
          <w:rFonts w:asciiTheme="majorHAnsi" w:hAnsiTheme="majorHAnsi" w:cstheme="majorHAnsi"/>
          <w:b w:val="0"/>
          <w:bCs/>
        </w:rPr>
        <w:t>shared decision-making</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procedures</w:t>
      </w:r>
      <w:r w:rsidRPr="0012759A">
        <w:rPr>
          <w:rFonts w:asciiTheme="majorHAnsi" w:hAnsiTheme="majorHAnsi" w:cstheme="majorHAnsi"/>
          <w:sz w:val="16"/>
        </w:rPr>
        <w:t xml:space="preserve">, </w:t>
      </w:r>
      <w:r w:rsidRPr="0012759A">
        <w:rPr>
          <w:rStyle w:val="StyleUnderline"/>
          <w:rFonts w:asciiTheme="majorHAnsi" w:hAnsiTheme="majorHAnsi" w:cstheme="majorHAnsi"/>
          <w:highlight w:val="cyan"/>
        </w:rPr>
        <w:t>and</w:t>
      </w:r>
      <w:r w:rsidRPr="0012759A">
        <w:rPr>
          <w:rStyle w:val="StyleUnderline"/>
          <w:rFonts w:asciiTheme="majorHAnsi" w:hAnsiTheme="majorHAnsi" w:cstheme="majorHAnsi"/>
        </w:rPr>
        <w:t xml:space="preserve"> </w:t>
      </w:r>
      <w:r w:rsidRPr="0012759A">
        <w:rPr>
          <w:rStyle w:val="Emphasis"/>
          <w:rFonts w:asciiTheme="majorHAnsi" w:hAnsiTheme="majorHAnsi" w:cstheme="majorHAnsi"/>
          <w:b w:val="0"/>
          <w:bCs/>
        </w:rPr>
        <w:t>effective</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compliance</w:t>
      </w:r>
      <w:r w:rsidRPr="0012759A">
        <w:rPr>
          <w:rStyle w:val="Emphasis"/>
          <w:rFonts w:asciiTheme="majorHAnsi" w:hAnsiTheme="majorHAnsi" w:cstheme="majorHAnsi"/>
        </w:rPr>
        <w:t xml:space="preserve"> mechanisms</w:t>
      </w:r>
      <w:r w:rsidRPr="0012759A">
        <w:rPr>
          <w:rFonts w:asciiTheme="majorHAnsi" w:hAnsiTheme="majorHAnsi" w:cstheme="majorHAnsi"/>
          <w:sz w:val="16"/>
        </w:rPr>
        <w:t xml:space="preserve"> </w:t>
      </w:r>
      <w:r w:rsidRPr="0012759A">
        <w:rPr>
          <w:rStyle w:val="StyleUnderline"/>
          <w:rFonts w:asciiTheme="majorHAnsi" w:hAnsiTheme="majorHAnsi" w:cstheme="majorHAnsi"/>
          <w:highlight w:val="cyan"/>
        </w:rPr>
        <w:t>to</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bCs/>
        </w:rPr>
        <w:t>maximize</w:t>
      </w:r>
      <w:r w:rsidRPr="0012759A">
        <w:rPr>
          <w:rStyle w:val="StyleUnderline"/>
          <w:rFonts w:asciiTheme="majorHAnsi" w:hAnsiTheme="majorHAnsi" w:cstheme="majorHAnsi"/>
        </w:rPr>
        <w:t xml:space="preserve"> the </w:t>
      </w:r>
      <w:r w:rsidRPr="0012759A">
        <w:rPr>
          <w:rStyle w:val="StyleUnderline"/>
          <w:rFonts w:asciiTheme="majorHAnsi" w:hAnsiTheme="majorHAnsi" w:cstheme="majorHAnsi"/>
          <w:bCs/>
        </w:rPr>
        <w:t>benefits</w:t>
      </w:r>
      <w:r w:rsidRPr="0012759A">
        <w:rPr>
          <w:rStyle w:val="StyleUnderline"/>
          <w:rFonts w:asciiTheme="majorHAnsi" w:hAnsiTheme="majorHAnsi" w:cstheme="majorHAnsi"/>
        </w:rPr>
        <w:t xml:space="preserve"> that they all can gain from space, while </w:t>
      </w:r>
      <w:r w:rsidRPr="0012759A">
        <w:rPr>
          <w:rStyle w:val="StyleUnderline"/>
          <w:rFonts w:asciiTheme="majorHAnsi" w:hAnsiTheme="majorHAnsi" w:cstheme="majorHAnsi"/>
          <w:bCs/>
          <w:highlight w:val="cyan"/>
        </w:rPr>
        <w:t>minimizing</w:t>
      </w:r>
      <w:r w:rsidRPr="0012759A">
        <w:rPr>
          <w:rStyle w:val="StyleUnderline"/>
          <w:rFonts w:asciiTheme="majorHAnsi" w:hAnsiTheme="majorHAnsi" w:cstheme="majorHAnsi"/>
          <w:highlight w:val="cyan"/>
        </w:rPr>
        <w:t xml:space="preserve"> </w:t>
      </w:r>
      <w:r w:rsidRPr="0012759A">
        <w:rPr>
          <w:rStyle w:val="StyleUnderline"/>
          <w:rFonts w:asciiTheme="majorHAnsi" w:hAnsiTheme="majorHAnsi" w:cstheme="majorHAnsi"/>
          <w:bCs/>
          <w:highlight w:val="cyan"/>
        </w:rPr>
        <w:t>risks</w:t>
      </w:r>
      <w:r w:rsidRPr="0012759A">
        <w:rPr>
          <w:rStyle w:val="StyleUnderline"/>
          <w:rFonts w:asciiTheme="majorHAnsi" w:hAnsiTheme="majorHAnsi" w:cstheme="majorHAnsi"/>
        </w:rPr>
        <w:t xml:space="preserve"> </w:t>
      </w:r>
      <w:r w:rsidRPr="0012759A">
        <w:rPr>
          <w:rStyle w:val="Emphasis"/>
          <w:rFonts w:asciiTheme="majorHAnsi" w:hAnsiTheme="majorHAnsi" w:cstheme="majorHAnsi"/>
          <w:highlight w:val="cyan"/>
          <w:bdr w:val="single" w:sz="18" w:space="0" w:color="auto"/>
        </w:rPr>
        <w:t>from irresponsible space behaviors or deliberate interference</w:t>
      </w:r>
      <w:r w:rsidRPr="0012759A">
        <w:rPr>
          <w:rFonts w:asciiTheme="majorHAnsi" w:hAnsiTheme="majorHAnsi" w:cstheme="majorHAnsi"/>
          <w:sz w:val="16"/>
        </w:rPr>
        <w:t xml:space="preserve"> with legitimate space activities.”52 While it is acknowledged that such a need exists, </w:t>
      </w:r>
      <w:r w:rsidRPr="0012759A">
        <w:rPr>
          <w:rStyle w:val="StyleUnderline"/>
          <w:rFonts w:asciiTheme="majorHAnsi" w:hAnsiTheme="majorHAnsi" w:cstheme="majorHAnsi"/>
          <w:sz w:val="16"/>
          <w:u w:val="none"/>
        </w:rPr>
        <w:t>the difficulty in reaching agreement on how to bring it about is one reason why some states are more focused on producing a dialogue on long-term sustainability</w:t>
      </w:r>
      <w:r w:rsidRPr="0012759A">
        <w:rPr>
          <w:rFonts w:asciiTheme="majorHAnsi" w:hAnsiTheme="majorHAnsi" w:cstheme="majorHAnsi"/>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12759A">
        <w:rPr>
          <w:rStyle w:val="StyleUnderline"/>
          <w:rFonts w:asciiTheme="majorHAnsi" w:hAnsiTheme="majorHAnsi" w:cstheme="majorHAnsi"/>
        </w:rPr>
        <w:t xml:space="preserve">To minimize </w:t>
      </w:r>
      <w:r w:rsidRPr="0012759A">
        <w:rPr>
          <w:rStyle w:val="StyleUnderline"/>
          <w:rFonts w:asciiTheme="majorHAnsi" w:hAnsiTheme="majorHAnsi" w:cstheme="majorHAnsi"/>
          <w:sz w:val="16"/>
          <w:u w:val="none"/>
        </w:rPr>
        <w:t>some of the</w:t>
      </w:r>
      <w:r w:rsidRPr="0012759A">
        <w:rPr>
          <w:rStyle w:val="StyleUnderline"/>
          <w:rFonts w:asciiTheme="majorHAnsi" w:hAnsiTheme="majorHAnsi" w:cstheme="majorHAnsi"/>
        </w:rPr>
        <w:t xml:space="preserve"> risks of non-sustainable space use</w:t>
      </w:r>
      <w:r w:rsidRPr="0012759A">
        <w:rPr>
          <w:rStyle w:val="StyleUnderline"/>
          <w:rFonts w:asciiTheme="majorHAnsi" w:hAnsiTheme="majorHAnsi" w:cstheme="majorHAnsi"/>
          <w:sz w:val="16"/>
          <w:u w:val="none"/>
        </w:rPr>
        <w:t>, Weeden</w:t>
      </w:r>
      <w:r w:rsidRPr="0012759A">
        <w:rPr>
          <w:rFonts w:asciiTheme="majorHAnsi" w:hAnsiTheme="majorHAnsi" w:cstheme="majorHAnsi"/>
          <w:sz w:val="16"/>
        </w:rPr>
        <w:t xml:space="preserve">53 </w:t>
      </w:r>
      <w:r w:rsidRPr="0012759A">
        <w:rPr>
          <w:rStyle w:val="StyleUnderline"/>
          <w:rFonts w:asciiTheme="majorHAnsi" w:hAnsiTheme="majorHAnsi" w:cstheme="majorHAnsi"/>
          <w:sz w:val="16"/>
          <w:u w:val="none"/>
        </w:rPr>
        <w:t>proposes</w:t>
      </w:r>
      <w:r w:rsidRPr="0012759A">
        <w:rPr>
          <w:rFonts w:asciiTheme="majorHAnsi" w:hAnsiTheme="majorHAnsi" w:cstheme="majorHAnsi"/>
          <w:sz w:val="16"/>
        </w:rPr>
        <w:t xml:space="preserve"> a three-pillar technical approach to space sustainability: </w:t>
      </w:r>
      <w:r w:rsidRPr="0012759A">
        <w:rPr>
          <w:rFonts w:asciiTheme="majorHAnsi" w:hAnsiTheme="majorHAnsi" w:cstheme="majorHAnsi"/>
          <w:u w:val="single"/>
        </w:rPr>
        <w:t xml:space="preserve">(1) </w:t>
      </w:r>
      <w:r w:rsidRPr="0012759A">
        <w:rPr>
          <w:rStyle w:val="Emphasis"/>
          <w:rFonts w:asciiTheme="majorHAnsi" w:hAnsiTheme="majorHAnsi" w:cstheme="majorHAnsi"/>
          <w:highlight w:val="cyan"/>
        </w:rPr>
        <w:t>debris</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mitigation</w:t>
      </w:r>
      <w:r w:rsidRPr="0012759A">
        <w:rPr>
          <w:rFonts w:asciiTheme="majorHAnsi" w:hAnsiTheme="majorHAnsi" w:cstheme="majorHAnsi"/>
          <w:sz w:val="16"/>
        </w:rPr>
        <w:t xml:space="preserve">; </w:t>
      </w:r>
      <w:r w:rsidRPr="0012759A">
        <w:rPr>
          <w:rFonts w:asciiTheme="majorHAnsi" w:hAnsiTheme="majorHAnsi" w:cstheme="majorHAnsi"/>
          <w:u w:val="single"/>
        </w:rPr>
        <w:t xml:space="preserve">(2) </w:t>
      </w:r>
      <w:r w:rsidRPr="0012759A">
        <w:rPr>
          <w:rStyle w:val="Emphasis"/>
          <w:rFonts w:asciiTheme="majorHAnsi" w:hAnsiTheme="majorHAnsi" w:cstheme="majorHAnsi"/>
          <w:b w:val="0"/>
          <w:bCs/>
        </w:rPr>
        <w:t>debris</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removal</w:t>
      </w:r>
      <w:r w:rsidRPr="0012759A">
        <w:rPr>
          <w:rStyle w:val="StyleUnderline"/>
          <w:rFonts w:asciiTheme="majorHAnsi" w:hAnsiTheme="majorHAnsi" w:cstheme="majorHAnsi"/>
          <w:sz w:val="16"/>
          <w:u w:val="none"/>
        </w:rPr>
        <w:t>; and</w:t>
      </w:r>
      <w:r w:rsidRPr="0012759A">
        <w:rPr>
          <w:rFonts w:asciiTheme="majorHAnsi" w:hAnsiTheme="majorHAnsi" w:cstheme="majorHAnsi"/>
          <w:sz w:val="16"/>
        </w:rPr>
        <w:t xml:space="preserve"> </w:t>
      </w:r>
      <w:r w:rsidRPr="0012759A">
        <w:rPr>
          <w:rFonts w:asciiTheme="majorHAnsi" w:hAnsiTheme="majorHAnsi" w:cstheme="majorHAnsi"/>
          <w:u w:val="single"/>
        </w:rPr>
        <w:t xml:space="preserve">(3) </w:t>
      </w:r>
      <w:r w:rsidRPr="0012759A">
        <w:rPr>
          <w:rStyle w:val="Emphasis"/>
          <w:rFonts w:asciiTheme="majorHAnsi" w:hAnsiTheme="majorHAnsi" w:cstheme="majorHAnsi"/>
          <w:b w:val="0"/>
          <w:bCs/>
        </w:rPr>
        <w:t>space</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traffic</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management</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This is</w:t>
      </w:r>
      <w:r w:rsidRPr="0012759A">
        <w:rPr>
          <w:rStyle w:val="StyleUnderline"/>
          <w:rFonts w:asciiTheme="majorHAnsi" w:hAnsiTheme="majorHAnsi" w:cstheme="majorHAnsi"/>
        </w:rPr>
        <w:t xml:space="preserve"> conjoined with </w:t>
      </w:r>
      <w:r w:rsidRPr="0012759A">
        <w:rPr>
          <w:rStyle w:val="StyleUnderline"/>
          <w:rFonts w:asciiTheme="majorHAnsi" w:hAnsiTheme="majorHAnsi" w:cstheme="majorHAnsi"/>
          <w:sz w:val="16"/>
          <w:u w:val="none"/>
        </w:rPr>
        <w:t>an</w:t>
      </w:r>
      <w:r w:rsidRPr="0012759A">
        <w:rPr>
          <w:rStyle w:val="StyleUnderline"/>
          <w:rFonts w:asciiTheme="majorHAnsi" w:hAnsiTheme="majorHAnsi" w:cstheme="majorHAnsi"/>
        </w:rPr>
        <w:t xml:space="preserve"> </w:t>
      </w:r>
      <w:r w:rsidRPr="0012759A">
        <w:rPr>
          <w:rStyle w:val="Emphasis"/>
          <w:rFonts w:asciiTheme="majorHAnsi" w:hAnsiTheme="majorHAnsi" w:cstheme="majorHAnsi"/>
        </w:rPr>
        <w:t>immediate need for data</w:t>
      </w:r>
      <w:r w:rsidRPr="0012759A">
        <w:rPr>
          <w:rFonts w:asciiTheme="majorHAnsi" w:hAnsiTheme="majorHAnsi" w:cstheme="majorHAnsi"/>
          <w:sz w:val="16"/>
        </w:rPr>
        <w:t xml:space="preserve"> </w:t>
      </w:r>
      <w:r w:rsidRPr="0012759A">
        <w:rPr>
          <w:rStyle w:val="StyleUnderline"/>
          <w:rFonts w:asciiTheme="majorHAnsi" w:hAnsiTheme="majorHAnsi" w:cstheme="majorHAnsi"/>
        </w:rPr>
        <w:t xml:space="preserve">in support of </w:t>
      </w:r>
      <w:r w:rsidRPr="0012759A">
        <w:rPr>
          <w:rStyle w:val="Emphasis"/>
          <w:rFonts w:asciiTheme="majorHAnsi" w:hAnsiTheme="majorHAnsi" w:cstheme="majorHAnsi"/>
        </w:rPr>
        <w:t>conjunction assessment</w:t>
      </w:r>
      <w:r w:rsidRPr="0012759A">
        <w:rPr>
          <w:rFonts w:asciiTheme="majorHAnsi" w:hAnsiTheme="majorHAnsi" w:cstheme="majorHAnsi"/>
          <w:sz w:val="16"/>
        </w:rPr>
        <w:t xml:space="preserve"> </w:t>
      </w:r>
      <w:r w:rsidRPr="0012759A">
        <w:rPr>
          <w:rStyle w:val="StyleUnderline"/>
          <w:rFonts w:asciiTheme="majorHAnsi" w:hAnsiTheme="majorHAnsi" w:cstheme="majorHAnsi"/>
        </w:rPr>
        <w:t xml:space="preserve">and </w:t>
      </w:r>
      <w:r w:rsidRPr="0012759A">
        <w:rPr>
          <w:rStyle w:val="Emphasis"/>
          <w:rFonts w:asciiTheme="majorHAnsi" w:hAnsiTheme="majorHAnsi" w:cstheme="majorHAnsi"/>
        </w:rPr>
        <w:t>collision avoidance</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This</w:t>
      </w:r>
      <w:r w:rsidRPr="0012759A">
        <w:rPr>
          <w:rStyle w:val="StyleUnderline"/>
          <w:rFonts w:asciiTheme="majorHAnsi" w:hAnsiTheme="majorHAnsi" w:cstheme="majorHAnsi"/>
        </w:rPr>
        <w:t xml:space="preserve"> emphasis on </w:t>
      </w:r>
      <w:r w:rsidRPr="0012759A">
        <w:rPr>
          <w:rStyle w:val="StyleUnderline"/>
          <w:rFonts w:asciiTheme="majorHAnsi" w:hAnsiTheme="majorHAnsi" w:cstheme="majorHAnsi"/>
          <w:sz w:val="16"/>
          <w:u w:val="none"/>
        </w:rPr>
        <w:t>data sharing/collection includes enabling research into potential solutions to the problem of space debris, and</w:t>
      </w:r>
      <w:r w:rsidRPr="0012759A">
        <w:rPr>
          <w:rStyle w:val="StyleUnderline"/>
          <w:rFonts w:asciiTheme="majorHAnsi" w:hAnsiTheme="majorHAnsi" w:cstheme="majorHAnsi"/>
        </w:rPr>
        <w:t xml:space="preserve"> </w:t>
      </w:r>
      <w:r w:rsidRPr="0012759A">
        <w:rPr>
          <w:rStyle w:val="Emphasis"/>
          <w:rFonts w:asciiTheme="majorHAnsi" w:hAnsiTheme="majorHAnsi" w:cstheme="majorHAnsi"/>
          <w:highlight w:val="cyan"/>
        </w:rPr>
        <w:t>enhancing</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transparency and cooperation</w:t>
      </w:r>
      <w:r w:rsidRPr="0012759A">
        <w:rPr>
          <w:rFonts w:asciiTheme="majorHAnsi" w:hAnsiTheme="majorHAnsi" w:cstheme="majorHAnsi"/>
          <w:sz w:val="16"/>
        </w:rPr>
        <w:t xml:space="preserve"> </w:t>
      </w:r>
      <w:r w:rsidRPr="0012759A">
        <w:rPr>
          <w:rStyle w:val="StyleUnderline"/>
          <w:rFonts w:asciiTheme="majorHAnsi" w:hAnsiTheme="majorHAnsi" w:cstheme="majorHAnsi"/>
        </w:rPr>
        <w:t>among states.</w:t>
      </w:r>
      <w:r w:rsidRPr="0012759A">
        <w:rPr>
          <w:rFonts w:asciiTheme="majorHAnsi" w:hAnsiTheme="majorHAnsi" w:cstheme="majorHAnsi"/>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12759A">
        <w:rPr>
          <w:rStyle w:val="Emphasis"/>
          <w:rFonts w:asciiTheme="majorHAnsi" w:hAnsiTheme="majorHAnsi" w:cstheme="majorHAnsi"/>
          <w:b w:val="0"/>
          <w:bCs/>
        </w:rPr>
        <w:t xml:space="preserve">These </w:t>
      </w:r>
      <w:r w:rsidRPr="0012759A">
        <w:rPr>
          <w:rStyle w:val="Emphasis"/>
          <w:rFonts w:asciiTheme="majorHAnsi" w:hAnsiTheme="majorHAnsi" w:cstheme="majorHAnsi"/>
          <w:b w:val="0"/>
          <w:bCs/>
          <w:highlight w:val="cyan"/>
        </w:rPr>
        <w:t>proposals</w:t>
      </w:r>
      <w:r w:rsidRPr="0012759A">
        <w:rPr>
          <w:rStyle w:val="Emphasis"/>
          <w:rFonts w:asciiTheme="majorHAnsi" w:hAnsiTheme="majorHAnsi" w:cstheme="majorHAnsi"/>
          <w:b w:val="0"/>
          <w:bCs/>
        </w:rPr>
        <w:t xml:space="preserve"> </w:t>
      </w:r>
      <w:r w:rsidRPr="0012759A">
        <w:rPr>
          <w:rStyle w:val="Emphasis"/>
          <w:rFonts w:asciiTheme="majorHAnsi" w:hAnsiTheme="majorHAnsi" w:cstheme="majorHAnsi"/>
          <w:b w:val="0"/>
          <w:bCs/>
          <w:highlight w:val="cyan"/>
        </w:rPr>
        <w:t>follow</w:t>
      </w:r>
      <w:r w:rsidRPr="0012759A">
        <w:rPr>
          <w:rStyle w:val="Emphasis"/>
          <w:rFonts w:asciiTheme="majorHAnsi" w:hAnsiTheme="majorHAnsi" w:cstheme="majorHAnsi"/>
          <w:b w:val="0"/>
          <w:bCs/>
        </w:rPr>
        <w:t xml:space="preserve"> the logic of </w:t>
      </w:r>
      <w:r w:rsidRPr="0012759A">
        <w:rPr>
          <w:rStyle w:val="Emphasis"/>
          <w:rFonts w:asciiTheme="majorHAnsi" w:hAnsiTheme="majorHAnsi" w:cstheme="majorHAnsi"/>
          <w:b w:val="0"/>
          <w:bCs/>
          <w:highlight w:val="cyan"/>
        </w:rPr>
        <w:t>sustainability</w:t>
      </w:r>
      <w:r w:rsidRPr="0012759A">
        <w:rPr>
          <w:rStyle w:val="Emphasis"/>
          <w:rFonts w:asciiTheme="majorHAnsi" w:hAnsiTheme="majorHAnsi" w:cstheme="majorHAnsi"/>
          <w:b w:val="0"/>
          <w:bCs/>
        </w:rPr>
        <w:t xml:space="preserve"> </w:t>
      </w:r>
      <w:r w:rsidRPr="0012759A">
        <w:rPr>
          <w:rStyle w:val="Emphasis"/>
          <w:rFonts w:asciiTheme="majorHAnsi" w:hAnsiTheme="majorHAnsi" w:cstheme="majorHAnsi"/>
          <w:b w:val="0"/>
          <w:bCs/>
          <w:highlight w:val="cyan"/>
        </w:rPr>
        <w:t>for</w:t>
      </w:r>
      <w:r w:rsidRPr="0012759A">
        <w:rPr>
          <w:rStyle w:val="Emphasis"/>
          <w:rFonts w:asciiTheme="majorHAnsi" w:hAnsiTheme="majorHAnsi" w:cstheme="majorHAnsi"/>
          <w:b w:val="0"/>
          <w:bCs/>
        </w:rPr>
        <w:t xml:space="preserve"> global </w:t>
      </w:r>
      <w:r w:rsidRPr="0012759A">
        <w:rPr>
          <w:rStyle w:val="Emphasis"/>
          <w:rFonts w:asciiTheme="majorHAnsi" w:hAnsiTheme="majorHAnsi" w:cstheme="majorHAnsi"/>
          <w:b w:val="0"/>
          <w:bCs/>
          <w:highlight w:val="cyan"/>
        </w:rPr>
        <w:t>security</w:t>
      </w:r>
      <w:r w:rsidRPr="0012759A">
        <w:rPr>
          <w:rStyle w:val="StyleUnderline"/>
          <w:rFonts w:asciiTheme="majorHAnsi" w:hAnsiTheme="majorHAnsi" w:cstheme="majorHAnsi"/>
          <w:bCs/>
        </w:rPr>
        <w:t xml:space="preserve">. </w:t>
      </w:r>
      <w:r w:rsidRPr="0012759A">
        <w:rPr>
          <w:rStyle w:val="StyleUnderline"/>
          <w:rFonts w:asciiTheme="majorHAnsi" w:hAnsiTheme="majorHAnsi" w:cstheme="majorHAnsi"/>
          <w:sz w:val="16"/>
          <w:u w:val="none"/>
        </w:rPr>
        <w:t>While this logic is in line with the dominant conceptualization of benefit sharing and freedom of outer space,</w:t>
      </w:r>
      <w:r w:rsidRPr="0012759A">
        <w:rPr>
          <w:rFonts w:asciiTheme="majorHAnsi" w:hAnsiTheme="majorHAnsi" w:cstheme="majorHAnsi"/>
          <w:sz w:val="16"/>
        </w:rPr>
        <w:t xml:space="preserve"> the position taken in this article is that </w:t>
      </w:r>
      <w:r w:rsidRPr="0012759A">
        <w:rPr>
          <w:rStyle w:val="Emphasis"/>
          <w:rFonts w:asciiTheme="majorHAnsi" w:hAnsiTheme="majorHAnsi" w:cstheme="majorHAnsi"/>
          <w:b w:val="0"/>
          <w:bCs/>
        </w:rPr>
        <w:t>it</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 xml:space="preserve">does not </w:t>
      </w:r>
      <w:r w:rsidRPr="0012759A">
        <w:rPr>
          <w:rStyle w:val="Emphasis"/>
          <w:rFonts w:asciiTheme="majorHAnsi" w:hAnsiTheme="majorHAnsi" w:cstheme="majorHAnsi"/>
          <w:b w:val="0"/>
          <w:bCs/>
          <w:highlight w:val="cyan"/>
        </w:rPr>
        <w:t>adequately</w:t>
      </w:r>
      <w:r w:rsidRPr="0012759A">
        <w:rPr>
          <w:rStyle w:val="Emphasis"/>
          <w:rFonts w:asciiTheme="majorHAnsi" w:hAnsiTheme="majorHAnsi" w:cstheme="majorHAnsi"/>
          <w:highlight w:val="cyan"/>
        </w:rPr>
        <w:t xml:space="preserve"> speak to</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sustainability</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from the perspective of</w:t>
      </w:r>
      <w:r w:rsidRPr="0012759A">
        <w:rPr>
          <w:rStyle w:val="StyleUnderline"/>
          <w:rFonts w:asciiTheme="majorHAnsi" w:hAnsiTheme="majorHAnsi" w:cstheme="majorHAnsi"/>
          <w:bCs/>
          <w:sz w:val="16"/>
          <w:u w:val="none"/>
        </w:rPr>
        <w:t xml:space="preserve"> </w:t>
      </w:r>
      <w:r w:rsidRPr="0012759A">
        <w:rPr>
          <w:rStyle w:val="Emphasis"/>
          <w:rFonts w:asciiTheme="majorHAnsi" w:hAnsiTheme="majorHAnsi" w:cstheme="majorHAnsi"/>
          <w:b w:val="0"/>
          <w:bCs/>
          <w:sz w:val="16"/>
        </w:rPr>
        <w:t>aspirant space states</w:t>
      </w:r>
      <w:r w:rsidRPr="0012759A">
        <w:rPr>
          <w:rStyle w:val="StyleUnderline"/>
          <w:rFonts w:asciiTheme="majorHAnsi" w:hAnsiTheme="majorHAnsi" w:cstheme="majorHAnsi"/>
          <w:sz w:val="16"/>
          <w:u w:val="none"/>
        </w:rPr>
        <w:t xml:space="preserve">. </w:t>
      </w:r>
      <w:r w:rsidRPr="0012759A">
        <w:rPr>
          <w:rStyle w:val="StyleUnderline"/>
          <w:rFonts w:asciiTheme="majorHAnsi" w:hAnsiTheme="majorHAnsi" w:cstheme="majorHAnsi"/>
          <w:highlight w:val="cyan"/>
        </w:rPr>
        <w:t>To do so</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requires</w:t>
      </w:r>
      <w:r w:rsidRPr="0012759A">
        <w:rPr>
          <w:rStyle w:val="StyleUnderline"/>
          <w:rFonts w:asciiTheme="majorHAnsi" w:hAnsiTheme="majorHAnsi" w:cstheme="majorHAnsi"/>
        </w:rPr>
        <w:t xml:space="preserve"> a</w:t>
      </w:r>
      <w:r w:rsidRPr="0012759A">
        <w:rPr>
          <w:rFonts w:asciiTheme="majorHAnsi" w:hAnsiTheme="majorHAnsi" w:cstheme="majorHAnsi"/>
          <w:sz w:val="16"/>
        </w:rPr>
        <w:t xml:space="preserve"> </w:t>
      </w:r>
      <w:r w:rsidRPr="0012759A">
        <w:rPr>
          <w:rStyle w:val="Emphasis"/>
          <w:rFonts w:asciiTheme="majorHAnsi" w:hAnsiTheme="majorHAnsi" w:cstheme="majorHAnsi"/>
          <w:b w:val="0"/>
          <w:bCs/>
        </w:rPr>
        <w:t>significantly broader discussion</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and</w:t>
      </w:r>
      <w:r w:rsidRPr="0012759A">
        <w:rPr>
          <w:rStyle w:val="StyleUnderline"/>
          <w:rFonts w:asciiTheme="majorHAnsi" w:hAnsiTheme="majorHAnsi" w:cstheme="majorHAnsi"/>
        </w:rPr>
        <w:t xml:space="preserve"> solutions aimed towards </w:t>
      </w:r>
      <w:r w:rsidRPr="0012759A">
        <w:rPr>
          <w:rStyle w:val="Emphasis"/>
          <w:rFonts w:asciiTheme="majorHAnsi" w:hAnsiTheme="majorHAnsi" w:cstheme="majorHAnsi"/>
          <w:highlight w:val="cyan"/>
        </w:rPr>
        <w:t>aligning</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space law</w:t>
      </w:r>
      <w:r w:rsidRPr="0012759A">
        <w:rPr>
          <w:rStyle w:val="Emphasis"/>
          <w:rFonts w:asciiTheme="majorHAnsi" w:hAnsiTheme="majorHAnsi" w:cstheme="majorHAnsi"/>
        </w:rPr>
        <w:t xml:space="preserve"> </w:t>
      </w:r>
      <w:r w:rsidRPr="0012759A">
        <w:rPr>
          <w:rStyle w:val="Emphasis"/>
          <w:rFonts w:asciiTheme="majorHAnsi" w:hAnsiTheme="majorHAnsi" w:cstheme="majorHAnsi"/>
          <w:b w:val="0"/>
          <w:bCs/>
          <w:sz w:val="16"/>
        </w:rPr>
        <w:t>and policy</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with</w:t>
      </w:r>
      <w:r w:rsidRPr="0012759A">
        <w:rPr>
          <w:rStyle w:val="Emphasis"/>
          <w:rFonts w:asciiTheme="majorHAnsi" w:hAnsiTheme="majorHAnsi" w:cstheme="majorHAnsi"/>
        </w:rPr>
        <w:t xml:space="preserve"> </w:t>
      </w:r>
      <w:r w:rsidRPr="0012759A">
        <w:rPr>
          <w:rStyle w:val="Emphasis"/>
          <w:rFonts w:asciiTheme="majorHAnsi" w:hAnsiTheme="majorHAnsi" w:cstheme="majorHAnsi"/>
          <w:b w:val="0"/>
          <w:bCs/>
          <w:sz w:val="16"/>
        </w:rPr>
        <w:t>the</w:t>
      </w:r>
      <w:r w:rsidRPr="0012759A">
        <w:rPr>
          <w:rStyle w:val="Emphasis"/>
          <w:rFonts w:asciiTheme="majorHAnsi" w:hAnsiTheme="majorHAnsi" w:cstheme="majorHAnsi"/>
        </w:rPr>
        <w:t xml:space="preserve"> </w:t>
      </w:r>
      <w:r w:rsidRPr="0012759A">
        <w:rPr>
          <w:rStyle w:val="Emphasis"/>
          <w:rFonts w:asciiTheme="majorHAnsi" w:hAnsiTheme="majorHAnsi" w:cstheme="majorHAnsi"/>
          <w:highlight w:val="cyan"/>
        </w:rPr>
        <w:t>sustainable development paradigm</w:t>
      </w:r>
      <w:r w:rsidRPr="0012759A">
        <w:rPr>
          <w:rStyle w:val="StyleUnderline"/>
          <w:rFonts w:asciiTheme="majorHAnsi" w:hAnsiTheme="majorHAnsi" w:cstheme="majorHAnsi"/>
          <w:sz w:val="16"/>
          <w:u w:val="none"/>
        </w:rPr>
        <w:t>, if understood as being an</w:t>
      </w:r>
      <w:r w:rsidRPr="0012759A">
        <w:rPr>
          <w:rStyle w:val="StyleUnderline"/>
          <w:rFonts w:asciiTheme="majorHAnsi" w:hAnsiTheme="majorHAnsi" w:cstheme="majorHAnsi"/>
        </w:rPr>
        <w:t xml:space="preserve"> </w:t>
      </w:r>
      <w:r w:rsidRPr="0012759A">
        <w:rPr>
          <w:rStyle w:val="Emphasis"/>
          <w:rFonts w:asciiTheme="majorHAnsi" w:hAnsiTheme="majorHAnsi" w:cstheme="majorHAnsi"/>
          <w:b w:val="0"/>
          <w:bCs/>
        </w:rPr>
        <w:t>inclusive paradigm</w:t>
      </w:r>
      <w:r w:rsidRPr="0012759A">
        <w:rPr>
          <w:rFonts w:asciiTheme="majorHAnsi" w:hAnsiTheme="majorHAnsi" w:cstheme="majorHAnsi"/>
          <w:sz w:val="16"/>
        </w:rPr>
        <w:t xml:space="preserve"> </w:t>
      </w:r>
      <w:r w:rsidRPr="0012759A">
        <w:rPr>
          <w:rStyle w:val="StyleUnderline"/>
          <w:rFonts w:asciiTheme="majorHAnsi" w:hAnsiTheme="majorHAnsi" w:cstheme="majorHAnsi"/>
          <w:sz w:val="16"/>
          <w:u w:val="none"/>
        </w:rPr>
        <w:t>and</w:t>
      </w:r>
      <w:r w:rsidRPr="0012759A">
        <w:rPr>
          <w:rStyle w:val="StyleUnderline"/>
          <w:rFonts w:asciiTheme="majorHAnsi" w:hAnsiTheme="majorHAnsi" w:cstheme="majorHAnsi"/>
        </w:rPr>
        <w:t xml:space="preserve"> not focused on the </w:t>
      </w:r>
      <w:r w:rsidRPr="0012759A">
        <w:rPr>
          <w:rStyle w:val="Emphasis"/>
          <w:rFonts w:asciiTheme="majorHAnsi" w:hAnsiTheme="majorHAnsi" w:cstheme="majorHAnsi"/>
        </w:rPr>
        <w:t>individualistic</w:t>
      </w:r>
      <w:r w:rsidRPr="0012759A">
        <w:rPr>
          <w:rStyle w:val="Emphasis"/>
          <w:rFonts w:asciiTheme="majorHAnsi" w:hAnsiTheme="majorHAnsi" w:cstheme="majorHAnsi"/>
          <w:b w:val="0"/>
          <w:bCs/>
        </w:rPr>
        <w:t>/self-interested</w:t>
      </w:r>
      <w:r w:rsidRPr="0012759A">
        <w:rPr>
          <w:rStyle w:val="StyleUnderline"/>
          <w:rFonts w:asciiTheme="majorHAnsi" w:hAnsiTheme="majorHAnsi" w:cstheme="majorHAnsi"/>
        </w:rPr>
        <w:t xml:space="preserve"> nature of the </w:t>
      </w:r>
      <w:r w:rsidRPr="0012759A">
        <w:rPr>
          <w:rStyle w:val="Emphasis"/>
          <w:rFonts w:asciiTheme="majorHAnsi" w:hAnsiTheme="majorHAnsi" w:cstheme="majorHAnsi"/>
        </w:rPr>
        <w:t>current conception</w:t>
      </w:r>
      <w:r w:rsidRPr="0012759A">
        <w:rPr>
          <w:rFonts w:asciiTheme="majorHAnsi" w:hAnsiTheme="majorHAnsi" w:cstheme="majorHAnsi"/>
          <w:sz w:val="16"/>
        </w:rPr>
        <w:t xml:space="preserve"> </w:t>
      </w:r>
      <w:r w:rsidRPr="0012759A">
        <w:rPr>
          <w:rStyle w:val="StyleUnderline"/>
          <w:rFonts w:asciiTheme="majorHAnsi" w:hAnsiTheme="majorHAnsi" w:cstheme="majorHAnsi"/>
        </w:rPr>
        <w:t>of sustainable development.</w:t>
      </w:r>
      <w:r w:rsidRPr="0012759A">
        <w:rPr>
          <w:rFonts w:asciiTheme="majorHAnsi" w:hAnsiTheme="majorHAnsi" w:cstheme="majorHAnsi"/>
          <w:sz w:val="16"/>
        </w:rPr>
        <w:t xml:space="preserve"> </w:t>
      </w:r>
      <w:r w:rsidRPr="0012759A">
        <w:rPr>
          <w:rStyle w:val="StyleUnderline"/>
          <w:rFonts w:asciiTheme="majorHAnsi" w:hAnsiTheme="majorHAnsi" w:cstheme="majorHAnsi"/>
        </w:rPr>
        <w:t xml:space="preserve">A systemic, </w:t>
      </w:r>
      <w:r w:rsidRPr="0012759A">
        <w:rPr>
          <w:rStyle w:val="StyleUnderline"/>
          <w:rFonts w:asciiTheme="majorHAnsi" w:hAnsiTheme="majorHAnsi" w:cstheme="majorHAnsi"/>
          <w:highlight w:val="cyan"/>
        </w:rPr>
        <w:t>sustainable</w:t>
      </w:r>
      <w:r w:rsidRPr="0012759A">
        <w:rPr>
          <w:rStyle w:val="StyleUnderline"/>
          <w:rFonts w:asciiTheme="majorHAnsi" w:hAnsiTheme="majorHAnsi" w:cstheme="majorHAnsi"/>
        </w:rPr>
        <w:t xml:space="preserve"> development law </w:t>
      </w:r>
      <w:r w:rsidRPr="0012759A">
        <w:rPr>
          <w:rStyle w:val="StyleUnderline"/>
          <w:rFonts w:asciiTheme="majorHAnsi" w:hAnsiTheme="majorHAnsi" w:cstheme="majorHAnsi"/>
          <w:highlight w:val="cyan"/>
        </w:rPr>
        <w:t>approach calls for</w:t>
      </w:r>
      <w:r w:rsidRPr="0012759A">
        <w:rPr>
          <w:rStyle w:val="StyleUnderline"/>
          <w:rFonts w:asciiTheme="majorHAnsi" w:hAnsiTheme="majorHAnsi" w:cstheme="majorHAnsi"/>
        </w:rPr>
        <w:t xml:space="preserve"> a </w:t>
      </w:r>
      <w:r w:rsidRPr="0012759A">
        <w:rPr>
          <w:rStyle w:val="Emphasis"/>
          <w:rFonts w:asciiTheme="majorHAnsi" w:hAnsiTheme="majorHAnsi" w:cstheme="majorHAnsi"/>
          <w:highlight w:val="cyan"/>
        </w:rPr>
        <w:t>conscious engagement</w:t>
      </w:r>
      <w:r w:rsidRPr="0012759A">
        <w:rPr>
          <w:rFonts w:asciiTheme="majorHAnsi" w:hAnsiTheme="majorHAnsi" w:cstheme="majorHAnsi"/>
          <w:sz w:val="16"/>
        </w:rPr>
        <w:t xml:space="preserve"> </w:t>
      </w:r>
      <w:r w:rsidRPr="0012759A">
        <w:rPr>
          <w:rStyle w:val="StyleUnderline"/>
          <w:rFonts w:asciiTheme="majorHAnsi" w:hAnsiTheme="majorHAnsi" w:cstheme="majorHAnsi"/>
          <w:highlight w:val="cyan"/>
        </w:rPr>
        <w:t>with</w:t>
      </w:r>
      <w:r w:rsidRPr="0012759A">
        <w:rPr>
          <w:rStyle w:val="StyleUnderline"/>
          <w:rFonts w:asciiTheme="majorHAnsi" w:hAnsiTheme="majorHAnsi" w:cstheme="majorHAnsi"/>
        </w:rPr>
        <w:t xml:space="preserve"> the web of overlapping </w:t>
      </w:r>
      <w:r w:rsidRPr="0012759A">
        <w:rPr>
          <w:rStyle w:val="StyleUnderline"/>
          <w:rFonts w:asciiTheme="majorHAnsi" w:hAnsiTheme="majorHAnsi" w:cstheme="majorHAnsi"/>
          <w:highlight w:val="cyan"/>
        </w:rPr>
        <w:t>social</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environmental</w:t>
      </w:r>
      <w:r w:rsidRPr="0012759A">
        <w:rPr>
          <w:rStyle w:val="StyleUnderline"/>
          <w:rFonts w:asciiTheme="majorHAnsi" w:hAnsiTheme="majorHAnsi" w:cstheme="majorHAnsi"/>
        </w:rPr>
        <w:t xml:space="preserve">, cultural, and </w:t>
      </w:r>
      <w:r w:rsidRPr="0012759A">
        <w:rPr>
          <w:rStyle w:val="StyleUnderline"/>
          <w:rFonts w:asciiTheme="majorHAnsi" w:hAnsiTheme="majorHAnsi" w:cstheme="majorHAnsi"/>
          <w:highlight w:val="cyan"/>
        </w:rPr>
        <w:t>legal frameworks</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sz w:val="16"/>
          <w:u w:val="none"/>
        </w:rPr>
        <w:t>as well as</w:t>
      </w:r>
      <w:r w:rsidRPr="0012759A">
        <w:rPr>
          <w:rStyle w:val="StyleUnderline"/>
          <w:rFonts w:asciiTheme="majorHAnsi" w:hAnsiTheme="majorHAnsi" w:cstheme="majorHAnsi"/>
        </w:rPr>
        <w:t xml:space="preserve"> cultural considerations, economic policies, expectations, players, and interests</w:t>
      </w:r>
      <w:r w:rsidRPr="0012759A">
        <w:rPr>
          <w:rFonts w:asciiTheme="majorHAnsi" w:hAnsiTheme="majorHAnsi" w:cstheme="majorHAnsi"/>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12759A">
        <w:rPr>
          <w:rFonts w:asciiTheme="majorHAnsi" w:hAnsiTheme="majorHAnsi" w:cstheme="majorHAnsi"/>
          <w:sz w:val="16"/>
          <w:szCs w:val="16"/>
        </w:rPr>
        <w:t xml:space="preserve">Schrogl56 proposed that </w:t>
      </w:r>
      <w:r w:rsidRPr="0012759A">
        <w:rPr>
          <w:rStyle w:val="StyleUnderline"/>
          <w:rFonts w:asciiTheme="majorHAnsi" w:hAnsiTheme="majorHAnsi" w:cstheme="majorHAnsi"/>
          <w:sz w:val="16"/>
          <w:szCs w:val="16"/>
          <w:u w:val="none"/>
        </w:rPr>
        <w:t>sustainability is rendered to threats and risks to satellite operations</w:t>
      </w:r>
      <w:r w:rsidRPr="0012759A">
        <w:rPr>
          <w:rFonts w:asciiTheme="majorHAnsi" w:hAnsiTheme="majorHAnsi" w:cstheme="majorHAnsi"/>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12759A">
        <w:rPr>
          <w:rStyle w:val="StyleUnderline"/>
          <w:rFonts w:asciiTheme="majorHAnsi" w:hAnsiTheme="majorHAnsi" w:cstheme="majorHAnsi"/>
          <w:sz w:val="16"/>
          <w:szCs w:val="16"/>
          <w:u w:val="none"/>
        </w:rPr>
        <w:t xml:space="preserve">the </w:t>
      </w:r>
      <w:r w:rsidRPr="0012759A">
        <w:rPr>
          <w:rStyle w:val="Emphasis"/>
          <w:rFonts w:asciiTheme="majorHAnsi" w:hAnsiTheme="majorHAnsi" w:cstheme="majorHAnsi"/>
          <w:b w:val="0"/>
          <w:bCs/>
          <w:sz w:val="16"/>
          <w:szCs w:val="16"/>
        </w:rPr>
        <w:t>dominant conceptualization</w:t>
      </w:r>
      <w:r w:rsidRPr="0012759A">
        <w:rPr>
          <w:rStyle w:val="StyleUnderline"/>
          <w:rFonts w:asciiTheme="majorHAnsi" w:hAnsiTheme="majorHAnsi" w:cstheme="majorHAnsi"/>
          <w:sz w:val="16"/>
          <w:szCs w:val="16"/>
          <w:u w:val="none"/>
        </w:rPr>
        <w:t xml:space="preserve"> of space sustainability removes any </w:t>
      </w:r>
      <w:r w:rsidRPr="0012759A">
        <w:rPr>
          <w:rStyle w:val="Emphasis"/>
          <w:rFonts w:asciiTheme="majorHAnsi" w:hAnsiTheme="majorHAnsi" w:cstheme="majorHAnsi"/>
          <w:b w:val="0"/>
          <w:bCs/>
          <w:sz w:val="16"/>
          <w:szCs w:val="16"/>
        </w:rPr>
        <w:t>focus</w:t>
      </w:r>
      <w:r w:rsidRPr="0012759A">
        <w:rPr>
          <w:rStyle w:val="StyleUnderline"/>
          <w:rFonts w:asciiTheme="majorHAnsi" w:hAnsiTheme="majorHAnsi" w:cstheme="majorHAnsi"/>
          <w:sz w:val="16"/>
          <w:szCs w:val="16"/>
          <w:u w:val="none"/>
        </w:rPr>
        <w:t xml:space="preserve"> upon providing for the </w:t>
      </w:r>
      <w:r w:rsidRPr="0012759A">
        <w:rPr>
          <w:rStyle w:val="Emphasis"/>
          <w:rFonts w:asciiTheme="majorHAnsi" w:hAnsiTheme="majorHAnsi" w:cstheme="majorHAnsi"/>
          <w:b w:val="0"/>
          <w:bCs/>
          <w:sz w:val="16"/>
          <w:szCs w:val="16"/>
        </w:rPr>
        <w:t>needs of those not among the most advanced space nations</w:t>
      </w:r>
      <w:r w:rsidRPr="0012759A">
        <w:rPr>
          <w:rFonts w:asciiTheme="majorHAnsi" w:hAnsiTheme="majorHAnsi" w:cstheme="majorHAnsi"/>
          <w:sz w:val="16"/>
          <w:szCs w:val="16"/>
        </w:rPr>
        <w:t xml:space="preserve">. This problem is highlighted in Peter and Rathgeber’s definition of space sustainability: </w:t>
      </w:r>
      <w:r w:rsidRPr="0012759A">
        <w:rPr>
          <w:rStyle w:val="StyleUnderline"/>
          <w:rFonts w:asciiTheme="majorHAnsi" w:hAnsiTheme="majorHAnsi" w:cstheme="majorHAnsi"/>
          <w:sz w:val="16"/>
          <w:szCs w:val="16"/>
          <w:u w:val="none"/>
        </w:rPr>
        <w:t>Sustainable space activities can be seen as activities</w:t>
      </w:r>
      <w:r w:rsidRPr="0012759A">
        <w:rPr>
          <w:rFonts w:asciiTheme="majorHAnsi" w:hAnsiTheme="majorHAnsi" w:cstheme="majorHAnsi"/>
          <w:sz w:val="16"/>
          <w:szCs w:val="16"/>
        </w:rPr>
        <w:t xml:space="preserve"> (in space, from space, through space and towards space) </w:t>
      </w:r>
      <w:r w:rsidRPr="0012759A">
        <w:rPr>
          <w:rStyle w:val="StyleUnderline"/>
          <w:rFonts w:asciiTheme="majorHAnsi" w:hAnsiTheme="majorHAnsi" w:cstheme="majorHAnsi"/>
          <w:sz w:val="16"/>
          <w:szCs w:val="16"/>
          <w:u w:val="none"/>
        </w:rPr>
        <w:t>that meet the needs of the</w:t>
      </w:r>
      <w:r w:rsidRPr="0012759A">
        <w:rPr>
          <w:rFonts w:asciiTheme="majorHAnsi" w:hAnsiTheme="majorHAnsi" w:cstheme="majorHAnsi"/>
          <w:sz w:val="16"/>
          <w:szCs w:val="16"/>
        </w:rPr>
        <w:t xml:space="preserve"> </w:t>
      </w:r>
      <w:r w:rsidRPr="0012759A">
        <w:rPr>
          <w:rStyle w:val="Emphasis"/>
          <w:rFonts w:asciiTheme="majorHAnsi" w:hAnsiTheme="majorHAnsi" w:cstheme="majorHAnsi"/>
          <w:b w:val="0"/>
          <w:bCs/>
          <w:sz w:val="16"/>
          <w:szCs w:val="16"/>
        </w:rPr>
        <w:t>present space actors</w:t>
      </w:r>
      <w:r w:rsidRPr="0012759A">
        <w:rPr>
          <w:rFonts w:asciiTheme="majorHAnsi" w:hAnsiTheme="majorHAnsi" w:cstheme="majorHAnsi"/>
          <w:sz w:val="16"/>
          <w:szCs w:val="16"/>
        </w:rPr>
        <w:t xml:space="preserve"> without comprising the ability of future generations to meet their own needs of performing space related operations safely.57 Peter and Rathgeber claim that </w:t>
      </w:r>
      <w:r w:rsidRPr="0012759A">
        <w:rPr>
          <w:rStyle w:val="StyleUnderline"/>
          <w:rFonts w:asciiTheme="majorHAnsi" w:hAnsiTheme="majorHAnsi" w:cstheme="majorHAnsi"/>
          <w:sz w:val="16"/>
          <w:szCs w:val="16"/>
          <w:u w:val="none"/>
        </w:rPr>
        <w:t xml:space="preserve">the emergence of </w:t>
      </w:r>
      <w:r w:rsidRPr="0012759A">
        <w:rPr>
          <w:rStyle w:val="Emphasis"/>
          <w:rFonts w:asciiTheme="majorHAnsi" w:hAnsiTheme="majorHAnsi" w:cstheme="majorHAnsi"/>
          <w:b w:val="0"/>
          <w:bCs/>
          <w:sz w:val="16"/>
          <w:szCs w:val="16"/>
        </w:rPr>
        <w:t>new institutional space actors</w:t>
      </w:r>
      <w:r w:rsidRPr="0012759A">
        <w:rPr>
          <w:rFonts w:asciiTheme="majorHAnsi" w:hAnsiTheme="majorHAnsi" w:cstheme="majorHAnsi"/>
          <w:sz w:val="16"/>
          <w:szCs w:val="16"/>
        </w:rPr>
        <w:t xml:space="preserve">, particularly from the south, </w:t>
      </w:r>
      <w:r w:rsidRPr="0012759A">
        <w:rPr>
          <w:rStyle w:val="StyleUnderline"/>
          <w:rFonts w:asciiTheme="majorHAnsi" w:hAnsiTheme="majorHAnsi" w:cstheme="majorHAnsi"/>
          <w:sz w:val="16"/>
          <w:szCs w:val="16"/>
          <w:u w:val="none"/>
        </w:rPr>
        <w:t xml:space="preserve">is putting a greater pressure on the space environment and that the participation of the south in space sustainability efforts is </w:t>
      </w:r>
      <w:r w:rsidRPr="0012759A">
        <w:rPr>
          <w:rStyle w:val="Emphasis"/>
          <w:rFonts w:asciiTheme="majorHAnsi" w:hAnsiTheme="majorHAnsi" w:cstheme="majorHAnsi"/>
          <w:b w:val="0"/>
          <w:bCs/>
          <w:sz w:val="16"/>
          <w:szCs w:val="16"/>
        </w:rPr>
        <w:t>unsatisfactory</w:t>
      </w:r>
      <w:r w:rsidRPr="0012759A">
        <w:rPr>
          <w:rFonts w:asciiTheme="majorHAnsi" w:hAnsiTheme="majorHAnsi" w:cstheme="majorHAnsi"/>
          <w:sz w:val="16"/>
          <w:szCs w:val="16"/>
        </w:rPr>
        <w:t xml:space="preserve">.58 </w:t>
      </w:r>
      <w:r w:rsidRPr="0012759A">
        <w:rPr>
          <w:rStyle w:val="StyleUnderline"/>
          <w:rFonts w:asciiTheme="majorHAnsi" w:hAnsiTheme="majorHAnsi" w:cstheme="majorHAnsi"/>
          <w:sz w:val="16"/>
          <w:szCs w:val="16"/>
          <w:u w:val="none"/>
        </w:rPr>
        <w:t xml:space="preserve">Yet, the role of </w:t>
      </w:r>
      <w:r w:rsidRPr="0012759A">
        <w:rPr>
          <w:rStyle w:val="Emphasis"/>
          <w:rFonts w:asciiTheme="majorHAnsi" w:hAnsiTheme="majorHAnsi" w:cstheme="majorHAnsi"/>
          <w:b w:val="0"/>
          <w:bCs/>
          <w:sz w:val="16"/>
          <w:szCs w:val="16"/>
        </w:rPr>
        <w:t>less-advanced nations</w:t>
      </w:r>
      <w:r w:rsidRPr="0012759A">
        <w:rPr>
          <w:rFonts w:asciiTheme="majorHAnsi" w:hAnsiTheme="majorHAnsi" w:cstheme="majorHAnsi"/>
          <w:sz w:val="16"/>
          <w:szCs w:val="16"/>
        </w:rPr>
        <w:t xml:space="preserve"> </w:t>
      </w:r>
      <w:r w:rsidRPr="0012759A">
        <w:rPr>
          <w:rStyle w:val="StyleUnderline"/>
          <w:rFonts w:asciiTheme="majorHAnsi" w:hAnsiTheme="majorHAnsi" w:cstheme="majorHAnsi"/>
          <w:sz w:val="16"/>
          <w:szCs w:val="16"/>
          <w:u w:val="none"/>
        </w:rPr>
        <w:t xml:space="preserve">in sustainability initiatives is more so on the </w:t>
      </w:r>
      <w:r w:rsidRPr="0012759A">
        <w:rPr>
          <w:rStyle w:val="Emphasis"/>
          <w:rFonts w:asciiTheme="majorHAnsi" w:hAnsiTheme="majorHAnsi" w:cstheme="majorHAnsi"/>
          <w:b w:val="0"/>
          <w:bCs/>
          <w:sz w:val="16"/>
          <w:szCs w:val="16"/>
        </w:rPr>
        <w:t>receiving</w:t>
      </w:r>
      <w:r w:rsidRPr="0012759A">
        <w:rPr>
          <w:rStyle w:val="Emphasis"/>
          <w:rFonts w:asciiTheme="majorHAnsi" w:hAnsiTheme="majorHAnsi" w:cstheme="majorHAnsi"/>
          <w:sz w:val="16"/>
          <w:szCs w:val="16"/>
        </w:rPr>
        <w:t xml:space="preserve"> </w:t>
      </w:r>
      <w:r w:rsidRPr="0012759A">
        <w:rPr>
          <w:rStyle w:val="Emphasis"/>
          <w:rFonts w:asciiTheme="majorHAnsi" w:hAnsiTheme="majorHAnsi" w:cstheme="majorHAnsi"/>
          <w:b w:val="0"/>
          <w:bCs/>
          <w:sz w:val="16"/>
          <w:szCs w:val="16"/>
        </w:rPr>
        <w:t>end</w:t>
      </w:r>
      <w:r w:rsidRPr="0012759A">
        <w:rPr>
          <w:rFonts w:asciiTheme="majorHAnsi" w:hAnsiTheme="majorHAnsi" w:cstheme="majorHAnsi"/>
          <w:sz w:val="16"/>
          <w:szCs w:val="16"/>
        </w:rPr>
        <w:t xml:space="preserve"> </w:t>
      </w:r>
      <w:r w:rsidRPr="0012759A">
        <w:rPr>
          <w:rStyle w:val="StyleUnderline"/>
          <w:rFonts w:asciiTheme="majorHAnsi" w:hAnsiTheme="majorHAnsi" w:cstheme="majorHAnsi"/>
          <w:sz w:val="16"/>
          <w:szCs w:val="16"/>
          <w:u w:val="none"/>
        </w:rPr>
        <w:t xml:space="preserve">in that advanced nations seek to engage newcomers to space during the early phase of the development of </w:t>
      </w:r>
      <w:r w:rsidRPr="0012759A">
        <w:rPr>
          <w:rStyle w:val="Emphasis"/>
          <w:rFonts w:asciiTheme="majorHAnsi" w:hAnsiTheme="majorHAnsi" w:cstheme="majorHAnsi"/>
          <w:b w:val="0"/>
          <w:bCs/>
          <w:sz w:val="16"/>
          <w:szCs w:val="16"/>
        </w:rPr>
        <w:t>future directives</w:t>
      </w:r>
      <w:r w:rsidRPr="0012759A">
        <w:rPr>
          <w:rFonts w:asciiTheme="majorHAnsi" w:hAnsiTheme="majorHAnsi" w:cstheme="majorHAnsi"/>
          <w:sz w:val="16"/>
          <w:szCs w:val="16"/>
        </w:rPr>
        <w:t xml:space="preserve"> </w:t>
      </w:r>
      <w:r w:rsidRPr="0012759A">
        <w:rPr>
          <w:rStyle w:val="StyleUnderline"/>
          <w:rFonts w:asciiTheme="majorHAnsi" w:hAnsiTheme="majorHAnsi" w:cstheme="majorHAnsi"/>
          <w:sz w:val="16"/>
          <w:szCs w:val="16"/>
          <w:u w:val="none"/>
        </w:rPr>
        <w:t xml:space="preserve">and </w:t>
      </w:r>
      <w:r w:rsidRPr="0012759A">
        <w:rPr>
          <w:rStyle w:val="Emphasis"/>
          <w:rFonts w:asciiTheme="majorHAnsi" w:hAnsiTheme="majorHAnsi" w:cstheme="majorHAnsi"/>
          <w:b w:val="0"/>
          <w:bCs/>
          <w:sz w:val="16"/>
          <w:szCs w:val="16"/>
        </w:rPr>
        <w:t>codes of conduct</w:t>
      </w:r>
      <w:r w:rsidRPr="0012759A">
        <w:rPr>
          <w:rFonts w:asciiTheme="majorHAnsi" w:hAnsiTheme="majorHAnsi" w:cstheme="majorHAnsi"/>
          <w:sz w:val="16"/>
          <w:szCs w:val="16"/>
        </w:rPr>
        <w:t xml:space="preserve"> </w:t>
      </w:r>
      <w:r w:rsidRPr="0012759A">
        <w:rPr>
          <w:rStyle w:val="StyleUnderline"/>
          <w:rFonts w:asciiTheme="majorHAnsi" w:hAnsiTheme="majorHAnsi" w:cstheme="majorHAnsi"/>
          <w:sz w:val="16"/>
          <w:szCs w:val="16"/>
          <w:u w:val="none"/>
        </w:rPr>
        <w:t>for sustainable space activities; that is</w:t>
      </w:r>
      <w:r w:rsidRPr="0012759A">
        <w:rPr>
          <w:rStyle w:val="StyleUnderline"/>
          <w:rFonts w:asciiTheme="majorHAnsi" w:hAnsiTheme="majorHAnsi" w:cstheme="majorHAnsi"/>
          <w:bCs/>
          <w:sz w:val="16"/>
          <w:szCs w:val="16"/>
          <w:u w:val="none"/>
        </w:rPr>
        <w:t>,</w:t>
      </w:r>
      <w:r w:rsidRPr="0012759A">
        <w:rPr>
          <w:rFonts w:asciiTheme="majorHAnsi" w:hAnsiTheme="majorHAnsi" w:cstheme="majorHAnsi"/>
          <w:b/>
          <w:bCs/>
          <w:sz w:val="16"/>
          <w:szCs w:val="16"/>
        </w:rPr>
        <w:t xml:space="preserve"> </w:t>
      </w:r>
      <w:r w:rsidRPr="0012759A">
        <w:rPr>
          <w:rStyle w:val="Emphasis"/>
          <w:rFonts w:asciiTheme="majorHAnsi" w:hAnsiTheme="majorHAnsi" w:cstheme="majorHAnsi"/>
          <w:b w:val="0"/>
          <w:bCs/>
          <w:sz w:val="16"/>
          <w:szCs w:val="16"/>
        </w:rPr>
        <w:t>not really to seek their input</w:t>
      </w:r>
      <w:r w:rsidRPr="0012759A">
        <w:rPr>
          <w:rStyle w:val="StyleUnderline"/>
          <w:rFonts w:asciiTheme="majorHAnsi" w:hAnsiTheme="majorHAnsi" w:cstheme="majorHAnsi"/>
          <w:sz w:val="16"/>
          <w:szCs w:val="16"/>
          <w:u w:val="none"/>
        </w:rPr>
        <w:t>,</w:t>
      </w:r>
      <w:r w:rsidRPr="0012759A">
        <w:rPr>
          <w:rStyle w:val="StyleUnderline"/>
          <w:rFonts w:asciiTheme="majorHAnsi" w:hAnsiTheme="majorHAnsi" w:cstheme="majorHAnsi"/>
          <w:bCs/>
          <w:sz w:val="16"/>
          <w:szCs w:val="16"/>
          <w:u w:val="none"/>
        </w:rPr>
        <w:t xml:space="preserve"> </w:t>
      </w:r>
      <w:r w:rsidRPr="0012759A">
        <w:rPr>
          <w:rStyle w:val="StyleUnderline"/>
          <w:rFonts w:asciiTheme="majorHAnsi" w:hAnsiTheme="majorHAnsi" w:cstheme="majorHAnsi"/>
          <w:sz w:val="16"/>
          <w:szCs w:val="16"/>
          <w:u w:val="none"/>
        </w:rPr>
        <w:t>but to</w:t>
      </w:r>
      <w:r w:rsidRPr="0012759A">
        <w:rPr>
          <w:rStyle w:val="StyleUnderline"/>
          <w:rFonts w:asciiTheme="majorHAnsi" w:hAnsiTheme="majorHAnsi" w:cstheme="majorHAnsi"/>
          <w:bCs/>
          <w:sz w:val="16"/>
          <w:szCs w:val="16"/>
          <w:u w:val="none"/>
        </w:rPr>
        <w:t xml:space="preserve"> </w:t>
      </w:r>
      <w:r w:rsidRPr="0012759A">
        <w:rPr>
          <w:rStyle w:val="Emphasis"/>
          <w:rFonts w:asciiTheme="majorHAnsi" w:hAnsiTheme="majorHAnsi" w:cstheme="majorHAnsi"/>
          <w:b w:val="0"/>
          <w:bCs/>
          <w:sz w:val="16"/>
          <w:szCs w:val="16"/>
        </w:rPr>
        <w:t>ensure compliance</w:t>
      </w:r>
      <w:r w:rsidRPr="0012759A">
        <w:rPr>
          <w:rFonts w:asciiTheme="majorHAnsi" w:hAnsiTheme="majorHAnsi" w:cstheme="majorHAnsi"/>
          <w:sz w:val="16"/>
          <w:szCs w:val="16"/>
        </w:rPr>
        <w:t xml:space="preserve"> </w:t>
      </w:r>
      <w:r w:rsidRPr="0012759A">
        <w:rPr>
          <w:rStyle w:val="StyleUnderline"/>
          <w:rFonts w:asciiTheme="majorHAnsi" w:hAnsiTheme="majorHAnsi" w:cstheme="majorHAnsi"/>
          <w:sz w:val="16"/>
          <w:szCs w:val="16"/>
          <w:u w:val="none"/>
        </w:rPr>
        <w:t>by the less-advanced nations</w:t>
      </w:r>
      <w:r w:rsidRPr="0012759A">
        <w:rPr>
          <w:rFonts w:asciiTheme="majorHAnsi" w:hAnsiTheme="majorHAnsi" w:cstheme="majorHAnsi"/>
          <w:sz w:val="16"/>
          <w:szCs w:val="16"/>
        </w:rPr>
        <w:t xml:space="preserve">.59 </w:t>
      </w:r>
      <w:r w:rsidRPr="0012759A">
        <w:rPr>
          <w:rStyle w:val="StyleUnderline"/>
          <w:rFonts w:asciiTheme="majorHAnsi" w:hAnsiTheme="majorHAnsi" w:cstheme="majorHAnsi"/>
          <w:sz w:val="16"/>
          <w:szCs w:val="16"/>
          <w:u w:val="none"/>
        </w:rPr>
        <w:t xml:space="preserve">Their space activities are judged as either </w:t>
      </w:r>
      <w:r w:rsidRPr="0012759A">
        <w:rPr>
          <w:rStyle w:val="Emphasis"/>
          <w:rFonts w:asciiTheme="majorHAnsi" w:hAnsiTheme="majorHAnsi" w:cstheme="majorHAnsi"/>
          <w:b w:val="0"/>
          <w:bCs/>
          <w:sz w:val="16"/>
          <w:szCs w:val="16"/>
        </w:rPr>
        <w:t>threats</w:t>
      </w:r>
      <w:r w:rsidRPr="0012759A">
        <w:rPr>
          <w:rStyle w:val="StyleUnderline"/>
          <w:rFonts w:asciiTheme="majorHAnsi" w:hAnsiTheme="majorHAnsi" w:cstheme="majorHAnsi"/>
          <w:sz w:val="16"/>
          <w:szCs w:val="16"/>
          <w:u w:val="none"/>
        </w:rPr>
        <w:t xml:space="preserve"> to or consistent with space sustainability, rather than as </w:t>
      </w:r>
      <w:r w:rsidRPr="0012759A">
        <w:rPr>
          <w:rStyle w:val="Emphasis"/>
          <w:rFonts w:asciiTheme="majorHAnsi" w:hAnsiTheme="majorHAnsi" w:cstheme="majorHAnsi"/>
          <w:b w:val="0"/>
          <w:bCs/>
          <w:sz w:val="16"/>
          <w:szCs w:val="16"/>
        </w:rPr>
        <w:t>part of articulating the content of space sustainability</w:t>
      </w:r>
      <w:r w:rsidRPr="0012759A">
        <w:rPr>
          <w:rFonts w:asciiTheme="majorHAnsi" w:hAnsiTheme="majorHAnsi" w:cstheme="majorHAnsi"/>
          <w:sz w:val="16"/>
          <w:szCs w:val="16"/>
        </w:rPr>
        <w:t xml:space="preserve">.60 </w:t>
      </w:r>
      <w:r w:rsidRPr="0012759A">
        <w:rPr>
          <w:rStyle w:val="StyleUnderline"/>
          <w:rFonts w:asciiTheme="majorHAnsi" w:hAnsiTheme="majorHAnsi" w:cstheme="majorHAnsi"/>
          <w:sz w:val="16"/>
          <w:szCs w:val="16"/>
          <w:u w:val="none"/>
        </w:rPr>
        <w:t xml:space="preserve">This indicates that, for national space programs of established space nations, </w:t>
      </w:r>
      <w:r w:rsidRPr="0012759A">
        <w:rPr>
          <w:rStyle w:val="Emphasis"/>
          <w:rFonts w:asciiTheme="majorHAnsi" w:hAnsiTheme="majorHAnsi" w:cstheme="majorHAnsi"/>
          <w:b w:val="0"/>
          <w:bCs/>
          <w:sz w:val="16"/>
          <w:szCs w:val="16"/>
        </w:rPr>
        <w:t>a truly international focus on space sustainability is not a priority</w:t>
      </w:r>
      <w:r w:rsidRPr="0012759A">
        <w:rPr>
          <w:rFonts w:asciiTheme="majorHAnsi" w:hAnsiTheme="majorHAnsi" w:cstheme="majorHAnsi"/>
          <w:b/>
          <w:bCs/>
          <w:sz w:val="16"/>
          <w:szCs w:val="16"/>
        </w:rPr>
        <w:t xml:space="preserve">. </w:t>
      </w:r>
      <w:r w:rsidRPr="0012759A">
        <w:rPr>
          <w:rFonts w:asciiTheme="majorHAnsi" w:hAnsiTheme="majorHAnsi" w:cstheme="majorHAnsi"/>
          <w:sz w:val="16"/>
        </w:rPr>
        <w:t xml:space="preserve">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w:t>
      </w:r>
      <w:proofErr w:type="spellStart"/>
      <w:r w:rsidRPr="0012759A">
        <w:rPr>
          <w:rFonts w:asciiTheme="majorHAnsi" w:hAnsiTheme="majorHAnsi" w:cstheme="majorHAnsi"/>
          <w:sz w:val="16"/>
        </w:rPr>
        <w:t>Schrogl</w:t>
      </w:r>
      <w:proofErr w:type="spellEnd"/>
      <w:r w:rsidRPr="0012759A">
        <w:rPr>
          <w:rFonts w:asciiTheme="majorHAnsi" w:hAnsiTheme="majorHAnsi" w:cstheme="majorHAnsi"/>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9B8FA04"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Congestion creates </w:t>
      </w:r>
      <w:r w:rsidRPr="0012759A">
        <w:rPr>
          <w:rFonts w:asciiTheme="majorHAnsi" w:hAnsiTheme="majorHAnsi" w:cstheme="majorHAnsi"/>
          <w:u w:val="single"/>
        </w:rPr>
        <w:t>rivalrous</w:t>
      </w:r>
      <w:r w:rsidRPr="0012759A">
        <w:rPr>
          <w:rFonts w:asciiTheme="majorHAnsi" w:hAnsiTheme="majorHAnsi" w:cstheme="majorHAnsi"/>
        </w:rPr>
        <w:t xml:space="preserve"> orbits. </w:t>
      </w:r>
    </w:p>
    <w:p w14:paraId="585C56C0" w14:textId="77777777" w:rsidR="00CC0B7E" w:rsidRPr="0012759A" w:rsidRDefault="00CC0B7E" w:rsidP="00CC0B7E">
      <w:pPr>
        <w:rPr>
          <w:rFonts w:asciiTheme="majorHAnsi" w:hAnsiTheme="majorHAnsi" w:cstheme="majorHAnsi"/>
        </w:rPr>
      </w:pPr>
      <w:r w:rsidRPr="0012759A">
        <w:rPr>
          <w:rStyle w:val="Style13ptBold"/>
          <w:rFonts w:asciiTheme="majorHAnsi" w:hAnsiTheme="majorHAnsi" w:cstheme="majorHAnsi"/>
        </w:rPr>
        <w:t xml:space="preserve">Fabian 19 </w:t>
      </w:r>
      <w:r w:rsidRPr="0012759A">
        <w:rPr>
          <w:rFonts w:asciiTheme="majorHAnsi" w:hAnsiTheme="majorHAnsi" w:cstheme="maj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6" w:history="1">
        <w:r w:rsidRPr="0012759A">
          <w:rPr>
            <w:rStyle w:val="FollowedHyperlink"/>
            <w:rFonts w:asciiTheme="majorHAnsi" w:hAnsiTheme="majorHAnsi" w:cstheme="majorHAnsi"/>
          </w:rPr>
          <w:t>https://commons.und.edu/theses/2455/</w:t>
        </w:r>
      </w:hyperlink>
      <w:r w:rsidRPr="0012759A">
        <w:rPr>
          <w:rFonts w:asciiTheme="majorHAnsi" w:hAnsiTheme="majorHAnsi" w:cstheme="majorHAnsi"/>
        </w:rPr>
        <w:t>)</w:t>
      </w:r>
    </w:p>
    <w:p w14:paraId="6978E1C8" w14:textId="77777777" w:rsidR="00CC0B7E" w:rsidRPr="00232D1F" w:rsidRDefault="00CC0B7E" w:rsidP="00CC0B7E">
      <w:pPr>
        <w:rPr>
          <w:sz w:val="14"/>
        </w:rPr>
      </w:pPr>
      <w:r w:rsidRPr="00232D1F">
        <w:rPr>
          <w:rFonts w:asciiTheme="majorHAnsi" w:hAnsiTheme="majorHAnsi" w:cstheme="majorHAnsi"/>
          <w:sz w:val="14"/>
        </w:rPr>
        <w:t xml:space="preserve">b. Defect/Defect </w:t>
      </w:r>
      <w:r w:rsidRPr="0012759A">
        <w:rPr>
          <w:rStyle w:val="StyleUnderline"/>
          <w:rFonts w:asciiTheme="majorHAnsi" w:hAnsiTheme="majorHAnsi" w:cstheme="majorHAnsi"/>
        </w:rPr>
        <w:t xml:space="preserve">The </w:t>
      </w:r>
      <w:r w:rsidRPr="0012759A">
        <w:rPr>
          <w:rStyle w:val="Emphasis"/>
          <w:rFonts w:asciiTheme="majorHAnsi" w:hAnsiTheme="majorHAnsi" w:cstheme="majorHAnsi"/>
          <w:highlight w:val="cyan"/>
        </w:rPr>
        <w:t>ubiquity</w:t>
      </w:r>
      <w:r w:rsidRPr="0012759A">
        <w:rPr>
          <w:rStyle w:val="StyleUnderline"/>
          <w:rFonts w:asciiTheme="majorHAnsi" w:hAnsiTheme="majorHAnsi" w:cstheme="majorHAnsi"/>
          <w:highlight w:val="cyan"/>
        </w:rPr>
        <w:t xml:space="preserve"> of</w:t>
      </w:r>
      <w:r w:rsidRPr="0012759A">
        <w:rPr>
          <w:rStyle w:val="StyleUnderline"/>
          <w:rFonts w:asciiTheme="majorHAnsi" w:hAnsiTheme="majorHAnsi" w:cstheme="majorHAnsi"/>
        </w:rPr>
        <w:t xml:space="preserve"> space </w:t>
      </w:r>
      <w:r w:rsidRPr="0012759A">
        <w:rPr>
          <w:rStyle w:val="StyleUnderline"/>
          <w:rFonts w:asciiTheme="majorHAnsi" w:hAnsiTheme="majorHAnsi" w:cstheme="majorHAnsi"/>
          <w:highlight w:val="cyan"/>
        </w:rPr>
        <w:t>tech</w:t>
      </w:r>
      <w:r w:rsidRPr="0012759A">
        <w:rPr>
          <w:rStyle w:val="StyleUnderline"/>
          <w:rFonts w:asciiTheme="majorHAnsi" w:hAnsiTheme="majorHAnsi" w:cstheme="majorHAnsi"/>
        </w:rPr>
        <w:t>nology</w:t>
      </w:r>
      <w:r w:rsidRPr="00232D1F">
        <w:rPr>
          <w:rFonts w:asciiTheme="majorHAnsi" w:hAnsiTheme="majorHAnsi" w:cstheme="majorHAnsi"/>
          <w:sz w:val="14"/>
        </w:rPr>
        <w:t xml:space="preserve"> has also </w:t>
      </w:r>
      <w:r w:rsidRPr="0012759A">
        <w:rPr>
          <w:rStyle w:val="StyleUnderline"/>
          <w:rFonts w:asciiTheme="majorHAnsi" w:hAnsiTheme="majorHAnsi" w:cstheme="majorHAnsi"/>
          <w:highlight w:val="cyan"/>
        </w:rPr>
        <w:t>yielded</w:t>
      </w:r>
      <w:r w:rsidRPr="0012759A">
        <w:rPr>
          <w:rStyle w:val="StyleUnderline"/>
          <w:rFonts w:asciiTheme="majorHAnsi" w:hAnsiTheme="majorHAnsi" w:cstheme="majorHAnsi"/>
        </w:rPr>
        <w:t xml:space="preserve"> the </w:t>
      </w:r>
      <w:r w:rsidRPr="0012759A">
        <w:rPr>
          <w:rStyle w:val="Emphasis"/>
          <w:rFonts w:asciiTheme="majorHAnsi" w:hAnsiTheme="majorHAnsi" w:cstheme="majorHAnsi"/>
        </w:rPr>
        <w:t>negative externality</w:t>
      </w:r>
      <w:r w:rsidRPr="0012759A">
        <w:rPr>
          <w:rStyle w:val="StyleUnderline"/>
          <w:rFonts w:asciiTheme="majorHAnsi" w:hAnsiTheme="majorHAnsi" w:cstheme="majorHAnsi"/>
        </w:rPr>
        <w:t xml:space="preserve"> of </w:t>
      </w:r>
      <w:r w:rsidRPr="0012759A">
        <w:rPr>
          <w:rStyle w:val="Emphasis"/>
          <w:rFonts w:asciiTheme="majorHAnsi" w:hAnsiTheme="majorHAnsi" w:cstheme="majorHAnsi"/>
          <w:highlight w:val="cyan"/>
        </w:rPr>
        <w:t>overcrowding</w:t>
      </w:r>
      <w:r w:rsidRPr="0012759A">
        <w:rPr>
          <w:rStyle w:val="StyleUnderline"/>
          <w:rFonts w:asciiTheme="majorHAnsi" w:hAnsiTheme="majorHAnsi" w:cstheme="majorHAnsi"/>
        </w:rPr>
        <w:t xml:space="preserve"> the space domain. Despite its</w:t>
      </w:r>
      <w:r w:rsidRPr="00232D1F">
        <w:rPr>
          <w:rFonts w:asciiTheme="majorHAnsi" w:hAnsiTheme="majorHAnsi" w:cstheme="majorHAnsi"/>
          <w:sz w:val="14"/>
        </w:rPr>
        <w:t xml:space="preserve"> seemingly unlimited </w:t>
      </w:r>
      <w:r w:rsidRPr="0012759A">
        <w:rPr>
          <w:rStyle w:val="StyleUnderline"/>
          <w:rFonts w:asciiTheme="majorHAnsi" w:hAnsiTheme="majorHAnsi" w:cstheme="majorHAnsi"/>
        </w:rPr>
        <w:t xml:space="preserve">size, there are a </w:t>
      </w:r>
      <w:r w:rsidRPr="0012759A">
        <w:rPr>
          <w:rStyle w:val="Emphasis"/>
          <w:rFonts w:asciiTheme="majorHAnsi" w:hAnsiTheme="majorHAnsi" w:cstheme="majorHAnsi"/>
        </w:rPr>
        <w:t>limited number</w:t>
      </w:r>
      <w:r w:rsidRPr="0012759A">
        <w:rPr>
          <w:rStyle w:val="StyleUnderline"/>
          <w:rFonts w:asciiTheme="majorHAnsi" w:hAnsiTheme="majorHAnsi" w:cstheme="majorHAnsi"/>
        </w:rPr>
        <w:t xml:space="preserve"> of useful </w:t>
      </w:r>
      <w:r w:rsidRPr="0012759A">
        <w:rPr>
          <w:rStyle w:val="Emphasis"/>
          <w:rFonts w:asciiTheme="majorHAnsi" w:hAnsiTheme="majorHAnsi" w:cstheme="majorHAnsi"/>
        </w:rPr>
        <w:t>earth-centric orbits</w:t>
      </w:r>
      <w:r w:rsidRPr="0012759A">
        <w:rPr>
          <w:rStyle w:val="StyleUnderline"/>
          <w:rFonts w:asciiTheme="majorHAnsi" w:hAnsiTheme="majorHAnsi" w:cstheme="majorHAnsi"/>
        </w:rPr>
        <w:t xml:space="preserve"> to optimize terrestrial coverage</w:t>
      </w:r>
      <w:r w:rsidRPr="00232D1F">
        <w:rPr>
          <w:rFonts w:asciiTheme="majorHAnsi" w:hAnsiTheme="majorHAnsi" w:cstheme="majorHAnsi"/>
          <w:sz w:val="14"/>
        </w:rPr>
        <w:t xml:space="preserve">. It is projected that </w:t>
      </w:r>
      <w:r w:rsidRPr="0012759A">
        <w:rPr>
          <w:rStyle w:val="StyleUnderline"/>
          <w:rFonts w:asciiTheme="majorHAnsi" w:hAnsiTheme="majorHAnsi" w:cstheme="majorHAnsi"/>
          <w:highlight w:val="cyan"/>
        </w:rPr>
        <w:t>there are</w:t>
      </w:r>
      <w:r w:rsidRPr="0012759A">
        <w:rPr>
          <w:rStyle w:val="StyleUnderline"/>
          <w:rFonts w:asciiTheme="majorHAnsi" w:hAnsiTheme="majorHAnsi" w:cstheme="majorHAnsi"/>
        </w:rPr>
        <w:t xml:space="preserve"> over </w:t>
      </w:r>
      <w:r w:rsidRPr="0012759A">
        <w:rPr>
          <w:rStyle w:val="Emphasis"/>
          <w:rFonts w:asciiTheme="majorHAnsi" w:hAnsiTheme="majorHAnsi" w:cstheme="majorHAnsi"/>
          <w:highlight w:val="cyan"/>
        </w:rPr>
        <w:t>300,000</w:t>
      </w:r>
      <w:r w:rsidRPr="0012759A">
        <w:rPr>
          <w:rStyle w:val="StyleUnderline"/>
          <w:rFonts w:asciiTheme="majorHAnsi" w:hAnsiTheme="majorHAnsi" w:cstheme="majorHAnsi"/>
        </w:rPr>
        <w:t xml:space="preserve"> medium</w:t>
      </w:r>
      <w:r w:rsidRPr="00232D1F">
        <w:rPr>
          <w:rFonts w:asciiTheme="majorHAnsi" w:hAnsiTheme="majorHAnsi" w:cstheme="majorHAnsi"/>
          <w:sz w:val="14"/>
        </w:rPr>
        <w:t xml:space="preserve"> sized </w:t>
      </w:r>
      <w:r w:rsidRPr="0012759A">
        <w:rPr>
          <w:rStyle w:val="StyleUnderline"/>
          <w:rFonts w:asciiTheme="majorHAnsi" w:hAnsiTheme="majorHAnsi" w:cstheme="majorHAnsi"/>
          <w:highlight w:val="cyan"/>
        </w:rPr>
        <w:t>objects capable of</w:t>
      </w:r>
      <w:r w:rsidRPr="0012759A">
        <w:rPr>
          <w:rStyle w:val="StyleUnderline"/>
          <w:rFonts w:asciiTheme="majorHAnsi" w:hAnsiTheme="majorHAnsi" w:cstheme="majorHAnsi"/>
        </w:rPr>
        <w:t xml:space="preserve"> causing </w:t>
      </w:r>
      <w:r w:rsidRPr="0012759A">
        <w:rPr>
          <w:rStyle w:val="Emphasis"/>
          <w:rFonts w:asciiTheme="majorHAnsi" w:hAnsiTheme="majorHAnsi" w:cstheme="majorHAnsi"/>
        </w:rPr>
        <w:t xml:space="preserve">catastrophic </w:t>
      </w:r>
      <w:r w:rsidRPr="0012759A">
        <w:rPr>
          <w:rStyle w:val="Emphasis"/>
          <w:rFonts w:asciiTheme="majorHAnsi" w:hAnsiTheme="majorHAnsi" w:cstheme="majorHAnsi"/>
          <w:highlight w:val="cyan"/>
        </w:rPr>
        <w:t>failure</w:t>
      </w:r>
      <w:r w:rsidRPr="0012759A">
        <w:rPr>
          <w:rStyle w:val="StyleUnderline"/>
          <w:rFonts w:asciiTheme="majorHAnsi" w:hAnsiTheme="majorHAnsi" w:cstheme="majorHAnsi"/>
        </w:rPr>
        <w:t xml:space="preserve"> of a satellite upon collision</w:t>
      </w:r>
      <w:r w:rsidRPr="00232D1F">
        <w:rPr>
          <w:rFonts w:asciiTheme="majorHAnsi" w:hAnsiTheme="majorHAnsi" w:cstheme="majorHAnsi"/>
          <w:sz w:val="14"/>
        </w:rPr>
        <w:t xml:space="preserve"> currently </w:t>
      </w:r>
      <w:r w:rsidRPr="0012759A">
        <w:rPr>
          <w:rStyle w:val="StyleUnderline"/>
          <w:rFonts w:asciiTheme="majorHAnsi" w:hAnsiTheme="majorHAnsi" w:cstheme="majorHAnsi"/>
        </w:rPr>
        <w:t>in</w:t>
      </w:r>
      <w:r w:rsidRPr="00232D1F">
        <w:rPr>
          <w:rFonts w:asciiTheme="majorHAnsi" w:hAnsiTheme="majorHAnsi" w:cstheme="majorHAnsi"/>
          <w:sz w:val="14"/>
        </w:rPr>
        <w:t xml:space="preserve"> earth’s </w:t>
      </w:r>
      <w:r w:rsidRPr="0012759A">
        <w:rPr>
          <w:rStyle w:val="StyleUnderline"/>
          <w:rFonts w:asciiTheme="majorHAnsi" w:hAnsiTheme="majorHAnsi" w:cstheme="majorHAnsi"/>
        </w:rPr>
        <w:t>orbit</w:t>
      </w:r>
      <w:r w:rsidRPr="00232D1F">
        <w:rPr>
          <w:rFonts w:asciiTheme="majorHAnsi" w:hAnsiTheme="majorHAnsi" w:cstheme="majorHAnsi"/>
          <w:sz w:val="14"/>
        </w:rPr>
        <w:t xml:space="preserve">.159 Of these objects, </w:t>
      </w:r>
      <w:r w:rsidRPr="0012759A">
        <w:rPr>
          <w:rStyle w:val="StyleUnderline"/>
          <w:rFonts w:asciiTheme="majorHAnsi" w:hAnsiTheme="majorHAnsi" w:cstheme="majorHAnsi"/>
        </w:rPr>
        <w:t xml:space="preserve">20,000 are actively tracked by the </w:t>
      </w:r>
      <w:r w:rsidRPr="0012759A">
        <w:rPr>
          <w:rStyle w:val="Emphasis"/>
          <w:rFonts w:asciiTheme="majorHAnsi" w:hAnsiTheme="majorHAnsi" w:cstheme="majorHAnsi"/>
        </w:rPr>
        <w:t>comparatively robust</w:t>
      </w:r>
      <w:r w:rsidRPr="0012759A">
        <w:rPr>
          <w:rStyle w:val="StyleUnderline"/>
          <w:rFonts w:asciiTheme="majorHAnsi" w:hAnsiTheme="majorHAnsi" w:cstheme="majorHAnsi"/>
        </w:rPr>
        <w:t xml:space="preserve"> space </w:t>
      </w:r>
      <w:r w:rsidRPr="0012759A">
        <w:rPr>
          <w:rStyle w:val="Emphasis"/>
          <w:rFonts w:asciiTheme="majorHAnsi" w:hAnsiTheme="majorHAnsi" w:cstheme="majorHAnsi"/>
        </w:rPr>
        <w:t>surveillance network</w:t>
      </w:r>
      <w:r w:rsidRPr="00232D1F">
        <w:rPr>
          <w:rFonts w:asciiTheme="majorHAnsi" w:hAnsiTheme="majorHAnsi" w:cstheme="majorHAnsi"/>
          <w:sz w:val="14"/>
        </w:rPr>
        <w:t xml:space="preserve"> (SSN) </w:t>
      </w:r>
      <w:r w:rsidRPr="0012759A">
        <w:rPr>
          <w:rStyle w:val="StyleUnderline"/>
          <w:rFonts w:asciiTheme="majorHAnsi" w:hAnsiTheme="majorHAnsi" w:cstheme="majorHAnsi"/>
        </w:rPr>
        <w:t>of the</w:t>
      </w:r>
      <w:r w:rsidRPr="00232D1F">
        <w:rPr>
          <w:rFonts w:asciiTheme="majorHAnsi" w:hAnsiTheme="majorHAnsi" w:cstheme="majorHAnsi"/>
          <w:sz w:val="14"/>
        </w:rPr>
        <w:t xml:space="preserve"> United States </w:t>
      </w:r>
      <w:r w:rsidRPr="0012759A">
        <w:rPr>
          <w:rStyle w:val="StyleUnderline"/>
          <w:rFonts w:asciiTheme="majorHAnsi" w:hAnsiTheme="majorHAnsi" w:cstheme="majorHAnsi"/>
        </w:rPr>
        <w:t>Air Force, only 1,000 are active</w:t>
      </w:r>
      <w:r w:rsidRPr="00232D1F">
        <w:rPr>
          <w:rFonts w:asciiTheme="majorHAnsi" w:hAnsiTheme="majorHAnsi" w:cstheme="majorHAnsi"/>
          <w:sz w:val="14"/>
        </w:rPr>
        <w:t xml:space="preserve"> payloads, </w:t>
      </w:r>
      <w:r w:rsidRPr="0012759A">
        <w:rPr>
          <w:rStyle w:val="StyleUnderline"/>
          <w:rFonts w:asciiTheme="majorHAnsi" w:hAnsiTheme="majorHAnsi" w:cstheme="majorHAnsi"/>
        </w:rPr>
        <w:t>and even fewer have maneuver capability</w:t>
      </w:r>
      <w:r w:rsidRPr="00232D1F">
        <w:rPr>
          <w:rFonts w:asciiTheme="majorHAnsi" w:hAnsiTheme="majorHAnsi" w:cstheme="majorHAnsi"/>
          <w:sz w:val="14"/>
        </w:rPr>
        <w:t xml:space="preserve">.160 </w:t>
      </w:r>
      <w:r w:rsidRPr="0012759A">
        <w:rPr>
          <w:rStyle w:val="Emphasis"/>
          <w:rFonts w:asciiTheme="majorHAnsi" w:hAnsiTheme="majorHAnsi" w:cstheme="majorHAnsi"/>
        </w:rPr>
        <w:t>Recent trends</w:t>
      </w:r>
      <w:r w:rsidRPr="0012759A">
        <w:rPr>
          <w:rStyle w:val="StyleUnderline"/>
          <w:rFonts w:asciiTheme="majorHAnsi" w:hAnsiTheme="majorHAnsi" w:cstheme="majorHAnsi"/>
        </w:rPr>
        <w:t xml:space="preserve"> indicate that</w:t>
      </w:r>
      <w:r w:rsidRPr="00232D1F">
        <w:rPr>
          <w:rFonts w:asciiTheme="majorHAnsi" w:hAnsiTheme="majorHAnsi" w:cstheme="majorHAnsi"/>
          <w:sz w:val="14"/>
        </w:rPr>
        <w:t xml:space="preserve"> the problem of </w:t>
      </w:r>
      <w:r w:rsidRPr="0012759A">
        <w:rPr>
          <w:rStyle w:val="StyleUnderline"/>
          <w:rFonts w:asciiTheme="majorHAnsi" w:hAnsiTheme="majorHAnsi" w:cstheme="majorHAnsi"/>
        </w:rPr>
        <w:t xml:space="preserve">orbital </w:t>
      </w:r>
      <w:r w:rsidRPr="0012759A">
        <w:rPr>
          <w:rStyle w:val="Emphasis"/>
          <w:rFonts w:asciiTheme="majorHAnsi" w:hAnsiTheme="majorHAnsi" w:cstheme="majorHAnsi"/>
          <w:highlight w:val="cyan"/>
        </w:rPr>
        <w:t>congestion</w:t>
      </w:r>
      <w:r w:rsidRPr="0012759A">
        <w:rPr>
          <w:rStyle w:val="StyleUnderline"/>
          <w:rFonts w:asciiTheme="majorHAnsi" w:hAnsiTheme="majorHAnsi" w:cstheme="majorHAnsi"/>
          <w:highlight w:val="cyan"/>
        </w:rPr>
        <w:t xml:space="preserve"> will</w:t>
      </w:r>
      <w:r w:rsidRPr="0012759A">
        <w:rPr>
          <w:rStyle w:val="StyleUnderline"/>
          <w:rFonts w:asciiTheme="majorHAnsi" w:hAnsiTheme="majorHAnsi" w:cstheme="majorHAnsi"/>
        </w:rPr>
        <w:t xml:space="preserve"> only </w:t>
      </w:r>
      <w:r w:rsidRPr="0012759A">
        <w:rPr>
          <w:rStyle w:val="StyleUnderline"/>
          <w:rFonts w:asciiTheme="majorHAnsi" w:hAnsiTheme="majorHAnsi" w:cstheme="majorHAnsi"/>
          <w:highlight w:val="cyan"/>
        </w:rPr>
        <w:t>worsen</w:t>
      </w:r>
      <w:r w:rsidRPr="0012759A">
        <w:rPr>
          <w:rStyle w:val="StyleUnderline"/>
          <w:rFonts w:asciiTheme="majorHAnsi" w:hAnsiTheme="majorHAnsi" w:cstheme="majorHAnsi"/>
        </w:rPr>
        <w:t xml:space="preserve"> in</w:t>
      </w:r>
      <w:r w:rsidRPr="00232D1F">
        <w:rPr>
          <w:rFonts w:asciiTheme="majorHAnsi" w:hAnsiTheme="majorHAnsi" w:cstheme="majorHAnsi"/>
          <w:sz w:val="14"/>
        </w:rPr>
        <w:t xml:space="preserve"> the coming </w:t>
      </w:r>
      <w:r w:rsidRPr="0012759A">
        <w:rPr>
          <w:rStyle w:val="StyleUnderline"/>
          <w:rFonts w:asciiTheme="majorHAnsi" w:hAnsiTheme="majorHAnsi" w:cstheme="majorHAnsi"/>
        </w:rPr>
        <w:t>decades as</w:t>
      </w:r>
      <w:r w:rsidRPr="00232D1F">
        <w:rPr>
          <w:rFonts w:asciiTheme="majorHAnsi" w:hAnsiTheme="majorHAnsi" w:cstheme="majorHAnsi"/>
          <w:sz w:val="14"/>
        </w:rPr>
        <w:t xml:space="preserve"> the </w:t>
      </w:r>
      <w:r w:rsidRPr="0012759A">
        <w:rPr>
          <w:rStyle w:val="StyleUnderline"/>
          <w:rFonts w:asciiTheme="majorHAnsi" w:hAnsiTheme="majorHAnsi" w:cstheme="majorHAnsi"/>
        </w:rPr>
        <w:t>barriers to entry are reduced. Launch</w:t>
      </w:r>
      <w:r w:rsidRPr="00232D1F">
        <w:rPr>
          <w:rFonts w:asciiTheme="majorHAnsi" w:hAnsiTheme="majorHAnsi" w:cstheme="majorHAnsi"/>
          <w:sz w:val="14"/>
        </w:rPr>
        <w:t xml:space="preserve"> service </w:t>
      </w:r>
      <w:r w:rsidRPr="0012759A">
        <w:rPr>
          <w:rStyle w:val="StyleUnderline"/>
          <w:rFonts w:asciiTheme="majorHAnsi" w:hAnsiTheme="majorHAnsi" w:cstheme="majorHAnsi"/>
        </w:rPr>
        <w:t>cost is rapidly decreasing due to</w:t>
      </w:r>
      <w:r w:rsidRPr="00232D1F">
        <w:rPr>
          <w:rFonts w:asciiTheme="majorHAnsi" w:hAnsiTheme="majorHAnsi" w:cstheme="majorHAnsi"/>
          <w:sz w:val="14"/>
        </w:rPr>
        <w:t xml:space="preserve"> an increased number of </w:t>
      </w:r>
      <w:r w:rsidRPr="0012759A">
        <w:rPr>
          <w:rStyle w:val="StyleUnderline"/>
          <w:rFonts w:asciiTheme="majorHAnsi" w:hAnsiTheme="majorHAnsi" w:cstheme="majorHAnsi"/>
        </w:rPr>
        <w:t>service providers and technology revolutions</w:t>
      </w:r>
      <w:r w:rsidRPr="00232D1F">
        <w:rPr>
          <w:rFonts w:asciiTheme="majorHAnsi" w:hAnsiTheme="majorHAnsi" w:cstheme="majorHAnsi"/>
          <w:sz w:val="14"/>
        </w:rPr>
        <w:t xml:space="preserve"> such as reusable rockets. Also, </w:t>
      </w:r>
      <w:r w:rsidRPr="0012759A">
        <w:rPr>
          <w:rStyle w:val="StyleUnderline"/>
          <w:rFonts w:asciiTheme="majorHAnsi" w:hAnsiTheme="majorHAnsi" w:cstheme="majorHAnsi"/>
        </w:rPr>
        <w:t>the miniaturization and simplification of</w:t>
      </w:r>
      <w:r w:rsidRPr="00232D1F">
        <w:rPr>
          <w:rFonts w:asciiTheme="majorHAnsi" w:hAnsiTheme="majorHAnsi" w:cstheme="majorHAnsi"/>
          <w:sz w:val="14"/>
        </w:rPr>
        <w:t xml:space="preserve"> satellite </w:t>
      </w:r>
      <w:r w:rsidRPr="0012759A">
        <w:rPr>
          <w:rStyle w:val="StyleUnderline"/>
          <w:rFonts w:asciiTheme="majorHAnsi" w:hAnsiTheme="majorHAnsi" w:cstheme="majorHAnsi"/>
        </w:rPr>
        <w:t>payloads</w:t>
      </w:r>
      <w:r w:rsidRPr="00232D1F">
        <w:rPr>
          <w:rFonts w:asciiTheme="majorHAnsi" w:hAnsiTheme="majorHAnsi" w:cstheme="majorHAnsi"/>
          <w:sz w:val="14"/>
        </w:rPr>
        <w:t xml:space="preserve"> further </w:t>
      </w:r>
      <w:r w:rsidRPr="0012759A">
        <w:rPr>
          <w:rStyle w:val="StyleUnderline"/>
          <w:rFonts w:asciiTheme="majorHAnsi" w:hAnsiTheme="majorHAnsi" w:cstheme="majorHAnsi"/>
        </w:rPr>
        <w:t>reduces the cost and infrastructure</w:t>
      </w:r>
      <w:r w:rsidRPr="00232D1F">
        <w:rPr>
          <w:rFonts w:asciiTheme="majorHAnsi" w:hAnsiTheme="majorHAnsi" w:cstheme="majorHAnsi"/>
          <w:sz w:val="14"/>
        </w:rPr>
        <w:t xml:space="preserve"> needed to be a </w:t>
      </w:r>
      <w:proofErr w:type="spellStart"/>
      <w:r w:rsidRPr="00232D1F">
        <w:rPr>
          <w:rFonts w:asciiTheme="majorHAnsi" w:hAnsiTheme="majorHAnsi" w:cstheme="majorHAnsi"/>
          <w:sz w:val="14"/>
        </w:rPr>
        <w:t>spacefairing</w:t>
      </w:r>
      <w:proofErr w:type="spellEnd"/>
      <w:r w:rsidRPr="00232D1F">
        <w:rPr>
          <w:rFonts w:asciiTheme="majorHAnsi" w:hAnsiTheme="majorHAnsi" w:cstheme="majorHAnsi"/>
          <w:sz w:val="14"/>
        </w:rPr>
        <w:t xml:space="preserve"> nation.161 </w:t>
      </w:r>
      <w:r w:rsidRPr="0012759A">
        <w:rPr>
          <w:rStyle w:val="StyleUnderline"/>
          <w:rFonts w:asciiTheme="majorHAnsi" w:hAnsiTheme="majorHAnsi" w:cstheme="majorHAnsi"/>
        </w:rPr>
        <w:t xml:space="preserve">This is </w:t>
      </w:r>
      <w:r w:rsidRPr="0012759A">
        <w:rPr>
          <w:rStyle w:val="StyleUnderline"/>
          <w:rFonts w:asciiTheme="majorHAnsi" w:hAnsiTheme="majorHAnsi" w:cstheme="majorHAnsi"/>
          <w:highlight w:val="cyan"/>
        </w:rPr>
        <w:t>evidenced by</w:t>
      </w:r>
      <w:r w:rsidRPr="00232D1F">
        <w:rPr>
          <w:rFonts w:asciiTheme="majorHAnsi" w:hAnsiTheme="majorHAnsi" w:cstheme="majorHAnsi"/>
          <w:sz w:val="14"/>
        </w:rPr>
        <w:t xml:space="preserve"> the </w:t>
      </w:r>
      <w:r w:rsidRPr="0012759A">
        <w:rPr>
          <w:rStyle w:val="Emphasis"/>
          <w:rFonts w:asciiTheme="majorHAnsi" w:hAnsiTheme="majorHAnsi" w:cstheme="majorHAnsi"/>
        </w:rPr>
        <w:t xml:space="preserve">near </w:t>
      </w:r>
      <w:r w:rsidRPr="0012759A">
        <w:rPr>
          <w:rStyle w:val="Emphasis"/>
          <w:rFonts w:asciiTheme="majorHAnsi" w:hAnsiTheme="majorHAnsi" w:cstheme="majorHAnsi"/>
          <w:highlight w:val="cyan"/>
        </w:rPr>
        <w:t>doubling</w:t>
      </w:r>
      <w:r w:rsidRPr="0012759A">
        <w:rPr>
          <w:rStyle w:val="StyleUnderline"/>
          <w:rFonts w:asciiTheme="majorHAnsi" w:hAnsiTheme="majorHAnsi" w:cstheme="majorHAnsi"/>
          <w:highlight w:val="cyan"/>
        </w:rPr>
        <w:t xml:space="preserve"> of</w:t>
      </w:r>
      <w:r w:rsidRPr="0012759A">
        <w:rPr>
          <w:rStyle w:val="StyleUnderline"/>
          <w:rFonts w:asciiTheme="majorHAnsi" w:hAnsiTheme="majorHAnsi" w:cstheme="majorHAnsi"/>
        </w:rPr>
        <w:t xml:space="preserve"> state</w:t>
      </w:r>
      <w:r w:rsidRPr="00232D1F">
        <w:rPr>
          <w:rFonts w:asciiTheme="majorHAnsi" w:hAnsiTheme="majorHAnsi" w:cstheme="majorHAnsi"/>
          <w:sz w:val="14"/>
        </w:rPr>
        <w:t xml:space="preserve"> operated </w:t>
      </w:r>
      <w:r w:rsidRPr="0012759A">
        <w:rPr>
          <w:rStyle w:val="StyleUnderline"/>
          <w:rFonts w:asciiTheme="majorHAnsi" w:hAnsiTheme="majorHAnsi" w:cstheme="majorHAnsi"/>
          <w:highlight w:val="cyan"/>
        </w:rPr>
        <w:t>sat</w:t>
      </w:r>
      <w:r w:rsidRPr="0012759A">
        <w:rPr>
          <w:rStyle w:val="StyleUnderline"/>
          <w:rFonts w:asciiTheme="majorHAnsi" w:hAnsiTheme="majorHAnsi" w:cstheme="majorHAnsi"/>
        </w:rPr>
        <w:t>ellite</w:t>
      </w:r>
      <w:r w:rsidRPr="0012759A">
        <w:rPr>
          <w:rStyle w:val="StyleUnderline"/>
          <w:rFonts w:asciiTheme="majorHAnsi" w:hAnsiTheme="majorHAnsi" w:cstheme="majorHAnsi"/>
          <w:highlight w:val="cyan"/>
        </w:rPr>
        <w:t>s</w:t>
      </w:r>
      <w:r w:rsidRPr="00232D1F">
        <w:rPr>
          <w:rFonts w:asciiTheme="majorHAnsi" w:hAnsiTheme="majorHAnsi" w:cstheme="majorHAnsi"/>
          <w:sz w:val="14"/>
        </w:rPr>
        <w:t xml:space="preserve"> from 27 in 2000 to over 50 in 2012, </w:t>
      </w:r>
      <w:r w:rsidRPr="0012759A">
        <w:rPr>
          <w:rStyle w:val="StyleUnderline"/>
          <w:rFonts w:asciiTheme="majorHAnsi" w:hAnsiTheme="majorHAnsi" w:cstheme="majorHAnsi"/>
        </w:rPr>
        <w:t>coupled with</w:t>
      </w:r>
      <w:r w:rsidRPr="00232D1F">
        <w:rPr>
          <w:rFonts w:asciiTheme="majorHAnsi" w:hAnsiTheme="majorHAnsi" w:cstheme="majorHAnsi"/>
          <w:sz w:val="14"/>
        </w:rPr>
        <w:t xml:space="preserve"> a near doubling in </w:t>
      </w:r>
      <w:r w:rsidRPr="0012759A">
        <w:rPr>
          <w:rStyle w:val="Emphasis"/>
          <w:rFonts w:asciiTheme="majorHAnsi" w:hAnsiTheme="majorHAnsi" w:cstheme="majorHAnsi"/>
        </w:rPr>
        <w:t>total space objects</w:t>
      </w:r>
      <w:r w:rsidRPr="00232D1F">
        <w:rPr>
          <w:rFonts w:asciiTheme="majorHAnsi" w:hAnsiTheme="majorHAnsi" w:cstheme="majorHAnsi"/>
          <w:sz w:val="14"/>
        </w:rPr>
        <w:t xml:space="preserve"> from 1997 to 2007.162 The </w:t>
      </w:r>
      <w:r w:rsidRPr="0012759A">
        <w:rPr>
          <w:rStyle w:val="StyleUnderline"/>
          <w:rFonts w:asciiTheme="majorHAnsi" w:hAnsiTheme="majorHAnsi" w:cstheme="majorHAnsi"/>
        </w:rPr>
        <w:t xml:space="preserve">accumulation of space </w:t>
      </w:r>
      <w:r w:rsidRPr="0012759A">
        <w:rPr>
          <w:rStyle w:val="Emphasis"/>
          <w:rFonts w:asciiTheme="majorHAnsi" w:hAnsiTheme="majorHAnsi" w:cstheme="majorHAnsi"/>
        </w:rPr>
        <w:t>debris</w:t>
      </w:r>
      <w:r w:rsidRPr="0012759A">
        <w:rPr>
          <w:rStyle w:val="StyleUnderline"/>
          <w:rFonts w:asciiTheme="majorHAnsi" w:hAnsiTheme="majorHAnsi" w:cstheme="majorHAnsi"/>
        </w:rPr>
        <w:t xml:space="preserve"> is a </w:t>
      </w:r>
      <w:r w:rsidRPr="0012759A">
        <w:rPr>
          <w:rStyle w:val="Emphasis"/>
          <w:rFonts w:asciiTheme="majorHAnsi" w:hAnsiTheme="majorHAnsi" w:cstheme="majorHAnsi"/>
        </w:rPr>
        <w:t>vital concern</w:t>
      </w:r>
      <w:r w:rsidRPr="0012759A">
        <w:rPr>
          <w:rStyle w:val="StyleUnderline"/>
          <w:rFonts w:asciiTheme="majorHAnsi" w:hAnsiTheme="majorHAnsi" w:cstheme="majorHAnsi"/>
        </w:rPr>
        <w:t xml:space="preserve"> to</w:t>
      </w:r>
      <w:r w:rsidRPr="00232D1F">
        <w:rPr>
          <w:rFonts w:asciiTheme="majorHAnsi" w:hAnsiTheme="majorHAnsi" w:cstheme="majorHAnsi"/>
          <w:sz w:val="14"/>
        </w:rPr>
        <w:t xml:space="preserve"> the </w:t>
      </w:r>
      <w:r w:rsidRPr="0012759A">
        <w:rPr>
          <w:rStyle w:val="StyleUnderline"/>
          <w:rFonts w:asciiTheme="majorHAnsi" w:hAnsiTheme="majorHAnsi" w:cstheme="majorHAnsi"/>
        </w:rPr>
        <w:t>sustainable development of</w:t>
      </w:r>
      <w:r w:rsidRPr="00232D1F">
        <w:rPr>
          <w:rFonts w:asciiTheme="majorHAnsi" w:hAnsiTheme="majorHAnsi" w:cstheme="majorHAnsi"/>
          <w:sz w:val="14"/>
        </w:rPr>
        <w:t xml:space="preserve"> the </w:t>
      </w:r>
      <w:r w:rsidRPr="0012759A">
        <w:rPr>
          <w:rStyle w:val="StyleUnderline"/>
          <w:rFonts w:asciiTheme="majorHAnsi" w:hAnsiTheme="majorHAnsi" w:cstheme="majorHAnsi"/>
        </w:rPr>
        <w:t>space</w:t>
      </w:r>
      <w:r w:rsidRPr="00232D1F">
        <w:rPr>
          <w:rFonts w:asciiTheme="majorHAnsi" w:hAnsiTheme="majorHAnsi" w:cstheme="majorHAnsi"/>
          <w:sz w:val="14"/>
        </w:rPr>
        <w:t xml:space="preserve"> environment </w:t>
      </w:r>
      <w:r w:rsidRPr="0012759A">
        <w:rPr>
          <w:rStyle w:val="StyleUnderline"/>
          <w:rFonts w:asciiTheme="majorHAnsi" w:hAnsiTheme="majorHAnsi" w:cstheme="majorHAnsi"/>
        </w:rPr>
        <w:t xml:space="preserve">due to the </w:t>
      </w:r>
      <w:r w:rsidRPr="0012759A">
        <w:rPr>
          <w:rStyle w:val="Emphasis"/>
          <w:rFonts w:asciiTheme="majorHAnsi" w:hAnsiTheme="majorHAnsi" w:cstheme="majorHAnsi"/>
        </w:rPr>
        <w:t>increased probability</w:t>
      </w:r>
      <w:r w:rsidRPr="0012759A">
        <w:rPr>
          <w:rStyle w:val="StyleUnderline"/>
          <w:rFonts w:asciiTheme="majorHAnsi" w:hAnsiTheme="majorHAnsi" w:cstheme="majorHAnsi"/>
        </w:rPr>
        <w:t xml:space="preserve"> of conjunction between active payloads and</w:t>
      </w:r>
      <w:r w:rsidRPr="00232D1F">
        <w:rPr>
          <w:rFonts w:asciiTheme="majorHAnsi" w:hAnsiTheme="majorHAnsi" w:cstheme="majorHAnsi"/>
          <w:sz w:val="14"/>
        </w:rPr>
        <w:t xml:space="preserve"> all </w:t>
      </w:r>
      <w:r w:rsidRPr="0012759A">
        <w:rPr>
          <w:rStyle w:val="StyleUnderline"/>
          <w:rFonts w:asciiTheme="majorHAnsi" w:hAnsiTheme="majorHAnsi" w:cstheme="majorHAnsi"/>
        </w:rPr>
        <w:t>other objects</w:t>
      </w:r>
      <w:r w:rsidRPr="00232D1F">
        <w:rPr>
          <w:rFonts w:asciiTheme="majorHAnsi" w:hAnsiTheme="majorHAnsi" w:cstheme="majorHAnsi"/>
          <w:sz w:val="14"/>
        </w:rPr>
        <w:t xml:space="preserve"> that results </w:t>
      </w:r>
      <w:r w:rsidRPr="0012759A">
        <w:rPr>
          <w:rStyle w:val="StyleUnderline"/>
          <w:rFonts w:asciiTheme="majorHAnsi" w:hAnsiTheme="majorHAnsi" w:cstheme="majorHAnsi"/>
        </w:rPr>
        <w:t>from crowded orbits</w:t>
      </w:r>
      <w:r w:rsidRPr="00232D1F">
        <w:rPr>
          <w:rFonts w:asciiTheme="majorHAnsi" w:hAnsiTheme="majorHAnsi" w:cstheme="majorHAnsi"/>
          <w:sz w:val="14"/>
        </w:rPr>
        <w:t xml:space="preserve">. This </w:t>
      </w:r>
      <w:r w:rsidRPr="0012759A">
        <w:rPr>
          <w:rStyle w:val="StyleUnderline"/>
          <w:rFonts w:asciiTheme="majorHAnsi" w:hAnsiTheme="majorHAnsi" w:cstheme="majorHAnsi"/>
          <w:highlight w:val="cyan"/>
        </w:rPr>
        <w:t xml:space="preserve">increase in </w:t>
      </w:r>
      <w:r w:rsidRPr="0012759A">
        <w:rPr>
          <w:rStyle w:val="Emphasis"/>
          <w:rFonts w:asciiTheme="majorHAnsi" w:hAnsiTheme="majorHAnsi" w:cstheme="majorHAnsi"/>
          <w:highlight w:val="cyan"/>
        </w:rPr>
        <w:t>collision</w:t>
      </w:r>
      <w:r w:rsidRPr="00232D1F">
        <w:rPr>
          <w:rFonts w:asciiTheme="majorHAnsi" w:hAnsiTheme="majorHAnsi" w:cstheme="majorHAnsi"/>
          <w:sz w:val="14"/>
        </w:rPr>
        <w:t xml:space="preserve"> probability </w:t>
      </w:r>
      <w:r w:rsidRPr="0012759A">
        <w:rPr>
          <w:rStyle w:val="StyleUnderline"/>
          <w:rFonts w:asciiTheme="majorHAnsi" w:hAnsiTheme="majorHAnsi" w:cstheme="majorHAnsi"/>
          <w:highlight w:val="cyan"/>
        </w:rPr>
        <w:t xml:space="preserve">occurs </w:t>
      </w:r>
      <w:r w:rsidRPr="0012759A">
        <w:rPr>
          <w:rStyle w:val="Emphasis"/>
          <w:rFonts w:asciiTheme="majorHAnsi" w:hAnsiTheme="majorHAnsi" w:cstheme="majorHAnsi"/>
          <w:highlight w:val="cyan"/>
        </w:rPr>
        <w:t>proportionally</w:t>
      </w:r>
      <w:r w:rsidRPr="0012759A">
        <w:rPr>
          <w:rStyle w:val="StyleUnderline"/>
          <w:rFonts w:asciiTheme="majorHAnsi" w:hAnsiTheme="majorHAnsi" w:cstheme="majorHAnsi"/>
        </w:rPr>
        <w:t xml:space="preserve"> to the number of objects in</w:t>
      </w:r>
      <w:r w:rsidRPr="00232D1F">
        <w:rPr>
          <w:rFonts w:asciiTheme="majorHAnsi" w:hAnsiTheme="majorHAnsi" w:cstheme="majorHAnsi"/>
          <w:sz w:val="14"/>
        </w:rPr>
        <w:t xml:space="preserve"> a given </w:t>
      </w:r>
      <w:r w:rsidRPr="0012759A">
        <w:rPr>
          <w:rStyle w:val="StyleUnderline"/>
          <w:rFonts w:asciiTheme="majorHAnsi" w:hAnsiTheme="majorHAnsi" w:cstheme="majorHAnsi"/>
        </w:rPr>
        <w:t xml:space="preserve">orbital domain. The </w:t>
      </w:r>
      <w:r w:rsidRPr="0012759A">
        <w:rPr>
          <w:rStyle w:val="Emphasis"/>
          <w:rFonts w:asciiTheme="majorHAnsi" w:hAnsiTheme="majorHAnsi" w:cstheme="majorHAnsi"/>
          <w:highlight w:val="cyan"/>
        </w:rPr>
        <w:t>tripling</w:t>
      </w:r>
      <w:r w:rsidRPr="0012759A">
        <w:rPr>
          <w:rStyle w:val="StyleUnderline"/>
          <w:rFonts w:asciiTheme="majorHAnsi" w:hAnsiTheme="majorHAnsi" w:cstheme="majorHAnsi"/>
          <w:highlight w:val="cyan"/>
        </w:rPr>
        <w:t xml:space="preserve"> of</w:t>
      </w:r>
      <w:r w:rsidRPr="00232D1F">
        <w:rPr>
          <w:rFonts w:asciiTheme="majorHAnsi" w:hAnsiTheme="majorHAnsi" w:cstheme="majorHAnsi"/>
          <w:sz w:val="14"/>
        </w:rPr>
        <w:t xml:space="preserve"> orbital </w:t>
      </w:r>
      <w:r w:rsidRPr="0012759A">
        <w:rPr>
          <w:rStyle w:val="Emphasis"/>
          <w:rFonts w:asciiTheme="majorHAnsi" w:hAnsiTheme="majorHAnsi" w:cstheme="majorHAnsi"/>
          <w:highlight w:val="cyan"/>
        </w:rPr>
        <w:t>debris</w:t>
      </w:r>
      <w:r w:rsidRPr="0012759A">
        <w:rPr>
          <w:rStyle w:val="StyleUnderline"/>
          <w:rFonts w:asciiTheme="majorHAnsi" w:hAnsiTheme="majorHAnsi" w:cstheme="majorHAnsi"/>
        </w:rPr>
        <w:t xml:space="preserve"> </w:t>
      </w:r>
      <w:r w:rsidRPr="00232D1F">
        <w:rPr>
          <w:sz w:val="14"/>
        </w:rPr>
        <w:t>projected to occur in the next century, due to routine use and accumulation alone, would cause a tenfold increase in the probability of collision. In the event of a catastrophic collision between two objects, the resulting debris cloud could cause a cascading effect. Each successive collision increases the probability of another occurrence in a given orbit until an instability threshold is reached. At this threshold, debris removal due to decay would be negligible compared to debris created by subsequent collisions. As the propagation of debris continues, the cost of launching a satellite would eventually outweigh the benefits received due to the probability of that asset being destroyed by errant debris, effectively rendering the given orbit unusable. This debris propagation model and the dangers associated with it are colloquially referred to as the Kessler Syndrome. Kessler asserts unstable regions of low earth orbit (LEO) currently exist and that, barring the addition of more debris, a major collision would occur once every 10-20 years. If debris doubles, as it has in the last decade, the collision rate would increase to 2.5 years. Although most models’ time scales are on the order of centuries, it is widely accepted that the current rate of debris accumulation will render critical orbits unusable unless immediate measures are taken to return stability.163 There is near universal acceptance of the danger space debris presents, yet little substantive action has been taken to solve the problem. Current debris accumulation and propagation models show that earth orbiting domains are finite resources. Continued unsustainable development moving forward may preclude future usage, making earth orbits rivalrous goods.164 Furthermore, orbital domains are made a non-excludable good by the OST which states, “Outer space… shall be free for exploration and use by all States without discrimination of any kind.”165 As a non-excludable public good, space succumbs to the tragedy of the commons where the privately beneficial strategy of space utilization differs significantly from the socially optimal strategy promoting orbital stability.166 Understandably, most analysis has focused on solving the problem of orbital instability by addressing the market failure responsible for debris creation. The current reasoning suggests that if actors creating space debris internalize the cost of their actions, a solution can arise.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This analysis is ultimately useful if the problem is to be solved under nominal conditions, but there is an underlying problem that needs to be addressed before any of these proposed solutions can realistically be enacted.</w:t>
      </w:r>
    </w:p>
    <w:p w14:paraId="5D7AB449"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That triggers </w:t>
      </w:r>
      <w:r w:rsidRPr="0012759A">
        <w:rPr>
          <w:rFonts w:asciiTheme="majorHAnsi" w:hAnsiTheme="majorHAnsi" w:cstheme="majorHAnsi"/>
          <w:u w:val="single"/>
        </w:rPr>
        <w:t>missile radars</w:t>
      </w:r>
      <w:r w:rsidRPr="0012759A">
        <w:rPr>
          <w:rFonts w:asciiTheme="majorHAnsi" w:hAnsiTheme="majorHAnsi" w:cstheme="majorHAnsi"/>
        </w:rPr>
        <w:t xml:space="preserve">. </w:t>
      </w:r>
    </w:p>
    <w:p w14:paraId="47632D4F" w14:textId="77777777" w:rsidR="00CC0B7E" w:rsidRPr="0012759A" w:rsidRDefault="00CC0B7E" w:rsidP="00CC0B7E">
      <w:pPr>
        <w:rPr>
          <w:rStyle w:val="Style13ptBold"/>
          <w:rFonts w:asciiTheme="majorHAnsi" w:hAnsiTheme="majorHAnsi" w:cstheme="majorHAnsi"/>
        </w:rPr>
      </w:pPr>
      <w:r w:rsidRPr="0012759A">
        <w:rPr>
          <w:rStyle w:val="Style13ptBold"/>
          <w:rFonts w:asciiTheme="majorHAnsi" w:hAnsiTheme="majorHAnsi" w:cstheme="majorHAnsi"/>
        </w:rPr>
        <w:t xml:space="preserve">Hoots 15 </w:t>
      </w:r>
      <w:r w:rsidRPr="0012759A">
        <w:rPr>
          <w:rFonts w:asciiTheme="majorHAnsi" w:hAnsiTheme="majorHAnsi" w:cstheme="maj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7" w:history="1">
        <w:r w:rsidRPr="0012759A">
          <w:rPr>
            <w:rStyle w:val="FollowedHyperlink"/>
            <w:rFonts w:asciiTheme="majorHAnsi" w:hAnsiTheme="majorHAnsi" w:cstheme="majorHAnsi"/>
          </w:rPr>
          <w:t>https://aerospace.org/sites/default/files/2019-04/Crosslink%20Fall%202015%20V16N1%20.pdf</w:t>
        </w:r>
      </w:hyperlink>
      <w:r w:rsidRPr="0012759A">
        <w:rPr>
          <w:rFonts w:asciiTheme="majorHAnsi" w:hAnsiTheme="majorHAnsi" w:cstheme="majorHAnsi"/>
        </w:rPr>
        <w:t>)</w:t>
      </w:r>
    </w:p>
    <w:p w14:paraId="42CE12E8" w14:textId="77777777" w:rsidR="00CC0B7E" w:rsidRPr="00232D1F" w:rsidRDefault="00CC0B7E" w:rsidP="00232D1F">
      <w:pPr>
        <w:rPr>
          <w:sz w:val="14"/>
        </w:rPr>
      </w:pPr>
      <w:r w:rsidRPr="00232D1F">
        <w:rPr>
          <w:sz w:val="14"/>
        </w:rPr>
        <w:t xml:space="preserve">The launch of Sputnik on October 4, 1957, marked the beginning of </w:t>
      </w:r>
      <w:r w:rsidRPr="0012759A">
        <w:rPr>
          <w:rStyle w:val="StyleUnderline"/>
          <w:rFonts w:asciiTheme="majorHAnsi" w:hAnsiTheme="majorHAnsi" w:cstheme="majorHAnsi"/>
        </w:rPr>
        <w:t>the Space Age</w:t>
      </w:r>
      <w:r w:rsidRPr="00232D1F">
        <w:rPr>
          <w:sz w:val="14"/>
        </w:rPr>
        <w:t xml:space="preserve">. It also </w:t>
      </w:r>
      <w:r w:rsidRPr="0012759A">
        <w:rPr>
          <w:rStyle w:val="StyleUnderline"/>
          <w:rFonts w:asciiTheme="majorHAnsi" w:hAnsiTheme="majorHAnsi" w:cstheme="majorHAnsi"/>
        </w:rPr>
        <w:t>marked the beginning of an intense</w:t>
      </w:r>
      <w:r w:rsidRPr="00232D1F">
        <w:rPr>
          <w:sz w:val="14"/>
        </w:rPr>
        <w:t xml:space="preserve"> space </w:t>
      </w:r>
      <w:r w:rsidRPr="0012759A">
        <w:rPr>
          <w:rStyle w:val="StyleUnderline"/>
          <w:rFonts w:asciiTheme="majorHAnsi" w:hAnsiTheme="majorHAnsi" w:cstheme="majorHAnsi"/>
        </w:rPr>
        <w:t xml:space="preserve">race that brought a remarkable rate of </w:t>
      </w:r>
      <w:r w:rsidRPr="0012759A">
        <w:rPr>
          <w:rStyle w:val="Emphasis"/>
          <w:rFonts w:asciiTheme="majorHAnsi" w:hAnsiTheme="majorHAnsi" w:cstheme="majorHAnsi"/>
        </w:rPr>
        <w:t>rocket launches</w:t>
      </w:r>
      <w:r w:rsidRPr="0012759A">
        <w:rPr>
          <w:rStyle w:val="StyleUnderline"/>
          <w:rFonts w:asciiTheme="majorHAnsi" w:hAnsiTheme="majorHAnsi" w:cstheme="majorHAnsi"/>
        </w:rPr>
        <w:t xml:space="preserve">. In a very short time, the </w:t>
      </w:r>
      <w:r w:rsidRPr="0012759A">
        <w:rPr>
          <w:rStyle w:val="Emphasis"/>
          <w:rFonts w:asciiTheme="majorHAnsi" w:hAnsiTheme="majorHAnsi" w:cstheme="majorHAnsi"/>
        </w:rPr>
        <w:t xml:space="preserve">number of </w:t>
      </w:r>
      <w:r w:rsidRPr="0012759A">
        <w:rPr>
          <w:rStyle w:val="Emphasis"/>
          <w:rFonts w:asciiTheme="majorHAnsi" w:hAnsiTheme="majorHAnsi" w:cstheme="majorHAnsi"/>
          <w:highlight w:val="cyan"/>
        </w:rPr>
        <w:t>objects</w:t>
      </w:r>
      <w:r w:rsidRPr="0012759A">
        <w:rPr>
          <w:rStyle w:val="StyleUnderline"/>
          <w:rFonts w:asciiTheme="majorHAnsi" w:hAnsiTheme="majorHAnsi" w:cstheme="majorHAnsi"/>
        </w:rPr>
        <w:t xml:space="preserve"> in orbit </w:t>
      </w:r>
      <w:r w:rsidRPr="0012759A">
        <w:rPr>
          <w:rStyle w:val="Emphasis"/>
          <w:rFonts w:asciiTheme="majorHAnsi" w:hAnsiTheme="majorHAnsi" w:cstheme="majorHAnsi"/>
        </w:rPr>
        <w:t>grew dramatically</w:t>
      </w:r>
      <w:r w:rsidRPr="0012759A">
        <w:rPr>
          <w:rStyle w:val="StyleUnderline"/>
          <w:rFonts w:asciiTheme="majorHAnsi" w:hAnsiTheme="majorHAnsi" w:cstheme="majorHAnsi"/>
        </w:rPr>
        <w:t xml:space="preserve">. This created a host of </w:t>
      </w:r>
      <w:r w:rsidRPr="0012759A">
        <w:rPr>
          <w:rStyle w:val="Emphasis"/>
          <w:rFonts w:asciiTheme="majorHAnsi" w:hAnsiTheme="majorHAnsi" w:cstheme="majorHAnsi"/>
        </w:rPr>
        <w:t xml:space="preserve">strategic </w:t>
      </w:r>
      <w:r w:rsidRPr="0012759A">
        <w:rPr>
          <w:rStyle w:val="Emphasis"/>
          <w:rFonts w:asciiTheme="majorHAnsi" w:hAnsiTheme="majorHAnsi" w:cstheme="majorHAnsi"/>
          <w:highlight w:val="cyan"/>
        </w:rPr>
        <w:t>challenges</w:t>
      </w:r>
      <w:r w:rsidRPr="0012759A">
        <w:rPr>
          <w:rStyle w:val="StyleUnderline"/>
          <w:rFonts w:asciiTheme="majorHAnsi" w:hAnsiTheme="majorHAnsi" w:cstheme="majorHAnsi"/>
        </w:rPr>
        <w:t>, including</w:t>
      </w:r>
      <w:r w:rsidRPr="00232D1F">
        <w:rPr>
          <w:sz w:val="14"/>
        </w:rPr>
        <w:t xml:space="preserve"> the </w:t>
      </w:r>
      <w:r w:rsidRPr="0012759A">
        <w:rPr>
          <w:rStyle w:val="StyleUnderline"/>
          <w:rFonts w:asciiTheme="majorHAnsi" w:hAnsiTheme="majorHAnsi" w:cstheme="majorHAnsi"/>
        </w:rPr>
        <w:t xml:space="preserve">need for space </w:t>
      </w:r>
      <w:r w:rsidRPr="0012759A">
        <w:rPr>
          <w:rStyle w:val="Emphasis"/>
          <w:rFonts w:asciiTheme="majorHAnsi" w:hAnsiTheme="majorHAnsi" w:cstheme="majorHAnsi"/>
          <w:highlight w:val="cyan"/>
        </w:rPr>
        <w:t>surveillance</w:t>
      </w:r>
      <w:r w:rsidRPr="00232D1F">
        <w:rPr>
          <w:sz w:val="14"/>
        </w:rPr>
        <w:t xml:space="preserve">. In particular, </w:t>
      </w:r>
      <w:r w:rsidRPr="0012759A">
        <w:rPr>
          <w:rStyle w:val="StyleUnderline"/>
          <w:rFonts w:asciiTheme="majorHAnsi" w:hAnsiTheme="majorHAnsi" w:cstheme="majorHAnsi"/>
        </w:rPr>
        <w:t xml:space="preserve">the Air Force needed a way </w:t>
      </w:r>
      <w:r w:rsidRPr="0012759A">
        <w:rPr>
          <w:rStyle w:val="StyleUnderline"/>
          <w:rFonts w:asciiTheme="majorHAnsi" w:hAnsiTheme="majorHAnsi" w:cstheme="majorHAnsi"/>
          <w:highlight w:val="cyan"/>
        </w:rPr>
        <w:t xml:space="preserve">to </w:t>
      </w:r>
      <w:r w:rsidRPr="0012759A">
        <w:rPr>
          <w:rStyle w:val="Emphasis"/>
          <w:rFonts w:asciiTheme="majorHAnsi" w:hAnsiTheme="majorHAnsi" w:cstheme="majorHAnsi"/>
          <w:highlight w:val="cyan"/>
        </w:rPr>
        <w:t>prevent false alarms</w:t>
      </w:r>
      <w:r w:rsidRPr="0012759A">
        <w:rPr>
          <w:rStyle w:val="StyleUnderline"/>
          <w:rFonts w:asciiTheme="majorHAnsi" w:hAnsiTheme="majorHAnsi" w:cstheme="majorHAnsi"/>
          <w:highlight w:val="cyan"/>
        </w:rPr>
        <w:t xml:space="preserve"> as sat</w:t>
      </w:r>
      <w:r w:rsidRPr="0012759A">
        <w:rPr>
          <w:rStyle w:val="StyleUnderline"/>
          <w:rFonts w:asciiTheme="majorHAnsi" w:hAnsiTheme="majorHAnsi" w:cstheme="majorHAnsi"/>
        </w:rPr>
        <w:t>ellite</w:t>
      </w:r>
      <w:r w:rsidRPr="0012759A">
        <w:rPr>
          <w:rStyle w:val="StyleUnderline"/>
          <w:rFonts w:asciiTheme="majorHAnsi" w:hAnsiTheme="majorHAnsi" w:cstheme="majorHAnsi"/>
          <w:highlight w:val="cyan"/>
        </w:rPr>
        <w:t>s came</w:t>
      </w:r>
      <w:r w:rsidRPr="0012759A">
        <w:rPr>
          <w:rStyle w:val="StyleUnderline"/>
          <w:rFonts w:asciiTheme="majorHAnsi" w:hAnsiTheme="majorHAnsi" w:cstheme="majorHAnsi"/>
        </w:rPr>
        <w:t xml:space="preserve"> with</w:t>
      </w:r>
      <w:r w:rsidRPr="0012759A">
        <w:rPr>
          <w:rStyle w:val="StyleUnderline"/>
          <w:rFonts w:asciiTheme="majorHAnsi" w:hAnsiTheme="majorHAnsi" w:cstheme="majorHAnsi"/>
          <w:highlight w:val="cyan"/>
        </w:rPr>
        <w:t>in</w:t>
      </w:r>
      <w:r w:rsidRPr="0012759A">
        <w:rPr>
          <w:rStyle w:val="StyleUnderline"/>
          <w:rFonts w:asciiTheme="majorHAnsi" w:hAnsiTheme="majorHAnsi" w:cstheme="majorHAnsi"/>
        </w:rPr>
        <w:t xml:space="preserve"> view of </w:t>
      </w:r>
      <w:r w:rsidRPr="0012759A">
        <w:rPr>
          <w:rStyle w:val="Emphasis"/>
          <w:rFonts w:asciiTheme="majorHAnsi" w:hAnsiTheme="majorHAnsi" w:cstheme="majorHAnsi"/>
          <w:highlight w:val="cyan"/>
        </w:rPr>
        <w:t>missile</w:t>
      </w:r>
      <w:r w:rsidRPr="0012759A">
        <w:rPr>
          <w:rStyle w:val="Emphasis"/>
          <w:rFonts w:asciiTheme="majorHAnsi" w:hAnsiTheme="majorHAnsi" w:cstheme="majorHAnsi"/>
        </w:rPr>
        <w:t xml:space="preserve">-warning </w:t>
      </w:r>
      <w:r w:rsidRPr="0012759A">
        <w:rPr>
          <w:rStyle w:val="Emphasis"/>
          <w:rFonts w:asciiTheme="majorHAnsi" w:hAnsiTheme="majorHAnsi" w:cstheme="majorHAnsi"/>
          <w:highlight w:val="cyan"/>
        </w:rPr>
        <w:t>radars</w:t>
      </w:r>
      <w:r w:rsidRPr="0012759A">
        <w:rPr>
          <w:rStyle w:val="StyleUnderline"/>
          <w:rFonts w:asciiTheme="majorHAnsi" w:hAnsiTheme="majorHAnsi" w:cstheme="majorHAnsi"/>
        </w:rPr>
        <w:t>, while the Navy needed</w:t>
      </w:r>
      <w:r w:rsidRPr="00232D1F">
        <w:rPr>
          <w:sz w:val="14"/>
        </w:rPr>
        <w:t xml:space="preserve"> a way </w:t>
      </w:r>
      <w:r w:rsidRPr="0012759A">
        <w:rPr>
          <w:rStyle w:val="StyleUnderline"/>
          <w:rFonts w:asciiTheme="majorHAnsi" w:hAnsiTheme="majorHAnsi" w:cstheme="majorHAnsi"/>
        </w:rPr>
        <w:t xml:space="preserve">to </w:t>
      </w:r>
      <w:r w:rsidRPr="0012759A">
        <w:rPr>
          <w:rStyle w:val="Emphasis"/>
          <w:rFonts w:asciiTheme="majorHAnsi" w:hAnsiTheme="majorHAnsi" w:cstheme="majorHAnsi"/>
        </w:rPr>
        <w:t>alert</w:t>
      </w:r>
      <w:r w:rsidRPr="0012759A">
        <w:rPr>
          <w:rStyle w:val="StyleUnderline"/>
          <w:rFonts w:asciiTheme="majorHAnsi" w:hAnsiTheme="majorHAnsi" w:cstheme="majorHAnsi"/>
        </w:rPr>
        <w:t xml:space="preserve"> deployed units of</w:t>
      </w:r>
      <w:r w:rsidRPr="00232D1F">
        <w:rPr>
          <w:sz w:val="14"/>
        </w:rPr>
        <w:t xml:space="preserve"> possible </w:t>
      </w:r>
      <w:r w:rsidRPr="0012759A">
        <w:rPr>
          <w:rStyle w:val="StyleUnderline"/>
          <w:rFonts w:asciiTheme="majorHAnsi" w:hAnsiTheme="majorHAnsi" w:cstheme="majorHAnsi"/>
        </w:rPr>
        <w:t>reconnaissance</w:t>
      </w:r>
      <w:r w:rsidRPr="00232D1F">
        <w:rPr>
          <w:sz w:val="14"/>
        </w:rPr>
        <w:t xml:space="preserve"> by satellites </w:t>
      </w:r>
      <w:r w:rsidRPr="0012759A">
        <w:rPr>
          <w:rStyle w:val="StyleUnderline"/>
          <w:rFonts w:asciiTheme="majorHAnsi" w:hAnsiTheme="majorHAnsi" w:cstheme="majorHAnsi"/>
        </w:rPr>
        <w:t xml:space="preserve">overhead. These needs led to the establishment of a </w:t>
      </w:r>
      <w:r w:rsidRPr="0012759A">
        <w:rPr>
          <w:rStyle w:val="Emphasis"/>
          <w:rFonts w:asciiTheme="majorHAnsi" w:hAnsiTheme="majorHAnsi" w:cstheme="majorHAnsi"/>
        </w:rPr>
        <w:t>military mission</w:t>
      </w:r>
      <w:r w:rsidRPr="0012759A">
        <w:rPr>
          <w:rStyle w:val="StyleUnderline"/>
          <w:rFonts w:asciiTheme="majorHAnsi" w:hAnsiTheme="majorHAnsi" w:cstheme="majorHAnsi"/>
        </w:rPr>
        <w:t xml:space="preserve"> to maintain a </w:t>
      </w:r>
      <w:r w:rsidRPr="0012759A">
        <w:rPr>
          <w:rStyle w:val="Emphasis"/>
          <w:rFonts w:asciiTheme="majorHAnsi" w:hAnsiTheme="majorHAnsi" w:cstheme="majorHAnsi"/>
        </w:rPr>
        <w:t>catalog</w:t>
      </w:r>
      <w:r w:rsidRPr="0012759A">
        <w:rPr>
          <w:rStyle w:val="StyleUnderline"/>
          <w:rFonts w:asciiTheme="majorHAnsi" w:hAnsiTheme="majorHAnsi" w:cstheme="majorHAnsi"/>
        </w:rPr>
        <w:t xml:space="preserve"> of all</w:t>
      </w:r>
      <w:r w:rsidRPr="00232D1F">
        <w:rPr>
          <w:sz w:val="14"/>
        </w:rPr>
        <w:t xml:space="preserve"> Earth-</w:t>
      </w:r>
      <w:r w:rsidRPr="0012759A">
        <w:rPr>
          <w:rStyle w:val="StyleUnderline"/>
          <w:rFonts w:asciiTheme="majorHAnsi" w:hAnsiTheme="majorHAnsi" w:cstheme="majorHAnsi"/>
        </w:rPr>
        <w:t>orbiting objects</w:t>
      </w:r>
      <w:r w:rsidRPr="00232D1F">
        <w:rPr>
          <w:sz w:val="14"/>
        </w:rPr>
        <w:t>—active payloads, rocket bodies, and debris—</w:t>
      </w:r>
      <w:r w:rsidRPr="0012759A">
        <w:rPr>
          <w:rStyle w:val="StyleUnderline"/>
          <w:rFonts w:asciiTheme="majorHAnsi" w:hAnsiTheme="majorHAnsi" w:cstheme="majorHAnsi"/>
        </w:rPr>
        <w:t>along with</w:t>
      </w:r>
      <w:r w:rsidRPr="00232D1F">
        <w:rPr>
          <w:sz w:val="14"/>
        </w:rPr>
        <w:t xml:space="preserve"> detailed </w:t>
      </w:r>
      <w:r w:rsidRPr="0012759A">
        <w:rPr>
          <w:rStyle w:val="StyleUnderline"/>
          <w:rFonts w:asciiTheme="majorHAnsi" w:hAnsiTheme="majorHAnsi" w:cstheme="majorHAnsi"/>
        </w:rPr>
        <w:t>information about trajectory and</w:t>
      </w:r>
      <w:r w:rsidRPr="00232D1F">
        <w:rPr>
          <w:sz w:val="14"/>
        </w:rPr>
        <w:t xml:space="preserve"> point of </w:t>
      </w:r>
      <w:r w:rsidRPr="0012759A">
        <w:rPr>
          <w:rStyle w:val="StyleUnderline"/>
          <w:rFonts w:asciiTheme="majorHAnsi" w:hAnsiTheme="majorHAnsi" w:cstheme="majorHAnsi"/>
        </w:rPr>
        <w:t xml:space="preserve">origin. Such </w:t>
      </w:r>
      <w:r w:rsidRPr="0012759A">
        <w:rPr>
          <w:rStyle w:val="StyleUnderline"/>
          <w:rFonts w:asciiTheme="majorHAnsi" w:hAnsiTheme="majorHAnsi" w:cstheme="majorHAnsi"/>
          <w:highlight w:val="cyan"/>
        </w:rPr>
        <w:t>a catalog could</w:t>
      </w:r>
      <w:r w:rsidRPr="00232D1F">
        <w:rPr>
          <w:sz w:val="14"/>
        </w:rPr>
        <w:t xml:space="preserve"> be used </w:t>
      </w:r>
      <w:r w:rsidRPr="0012759A">
        <w:rPr>
          <w:rStyle w:val="StyleUnderline"/>
          <w:rFonts w:asciiTheme="majorHAnsi" w:hAnsiTheme="majorHAnsi" w:cstheme="majorHAnsi"/>
        </w:rPr>
        <w:t xml:space="preserve">to </w:t>
      </w:r>
      <w:r w:rsidRPr="0012759A">
        <w:rPr>
          <w:rStyle w:val="StyleUnderline"/>
          <w:rFonts w:asciiTheme="majorHAnsi" w:hAnsiTheme="majorHAnsi" w:cstheme="majorHAnsi"/>
          <w:highlight w:val="cyan"/>
        </w:rPr>
        <w:t xml:space="preserve">filter </w:t>
      </w:r>
      <w:r w:rsidRPr="0012759A">
        <w:rPr>
          <w:rStyle w:val="Emphasis"/>
          <w:rFonts w:asciiTheme="majorHAnsi" w:hAnsiTheme="majorHAnsi" w:cstheme="majorHAnsi"/>
          <w:highlight w:val="cyan"/>
        </w:rPr>
        <w:t>normal</w:t>
      </w:r>
      <w:r w:rsidRPr="0012759A">
        <w:rPr>
          <w:rStyle w:val="Emphasis"/>
          <w:rFonts w:asciiTheme="majorHAnsi" w:hAnsiTheme="majorHAnsi" w:cstheme="majorHAnsi"/>
        </w:rPr>
        <w:t xml:space="preserve"> orbital </w:t>
      </w:r>
      <w:r w:rsidRPr="0012759A">
        <w:rPr>
          <w:rStyle w:val="Emphasis"/>
          <w:rFonts w:asciiTheme="majorHAnsi" w:hAnsiTheme="majorHAnsi" w:cstheme="majorHAnsi"/>
          <w:highlight w:val="cyan"/>
        </w:rPr>
        <w:t>passages</w:t>
      </w:r>
      <w:r w:rsidRPr="0012759A">
        <w:rPr>
          <w:rStyle w:val="StyleUnderline"/>
          <w:rFonts w:asciiTheme="majorHAnsi" w:hAnsiTheme="majorHAnsi" w:cstheme="majorHAnsi"/>
          <w:highlight w:val="cyan"/>
        </w:rPr>
        <w:t xml:space="preserve"> from</w:t>
      </w:r>
      <w:r w:rsidRPr="0012759A">
        <w:rPr>
          <w:rStyle w:val="StyleUnderline"/>
          <w:rFonts w:asciiTheme="majorHAnsi" w:hAnsiTheme="majorHAnsi" w:cstheme="majorHAnsi"/>
        </w:rPr>
        <w:t xml:space="preserve"> potential </w:t>
      </w:r>
      <w:r w:rsidRPr="0012759A">
        <w:rPr>
          <w:rStyle w:val="Emphasis"/>
          <w:rFonts w:asciiTheme="majorHAnsi" w:hAnsiTheme="majorHAnsi" w:cstheme="majorHAnsi"/>
        </w:rPr>
        <w:t xml:space="preserve">incoming </w:t>
      </w:r>
      <w:r w:rsidRPr="0012759A">
        <w:rPr>
          <w:rStyle w:val="Emphasis"/>
          <w:rFonts w:asciiTheme="majorHAnsi" w:hAnsiTheme="majorHAnsi" w:cstheme="majorHAnsi"/>
          <w:highlight w:val="cyan"/>
        </w:rPr>
        <w:t>missiles</w:t>
      </w:r>
      <w:r w:rsidRPr="0012759A">
        <w:rPr>
          <w:rStyle w:val="StyleUnderline"/>
          <w:rFonts w:asciiTheme="majorHAnsi" w:hAnsiTheme="majorHAnsi" w:cstheme="majorHAnsi"/>
        </w:rPr>
        <w:t xml:space="preserve"> and predict the passage of suspected </w:t>
      </w:r>
      <w:r w:rsidRPr="0012759A">
        <w:rPr>
          <w:rStyle w:val="Emphasis"/>
          <w:rFonts w:asciiTheme="majorHAnsi" w:hAnsiTheme="majorHAnsi" w:cstheme="majorHAnsi"/>
        </w:rPr>
        <w:t>spy satellites</w:t>
      </w:r>
      <w:r w:rsidRPr="00232D1F">
        <w:rPr>
          <w:sz w:val="14"/>
        </w:rPr>
        <w:t>.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w:t>
      </w:r>
      <w:proofErr w:type="spellStart"/>
      <w:r w:rsidRPr="00232D1F">
        <w:rPr>
          <w:sz w:val="14"/>
        </w:rPr>
        <w:t>JSpOC</w:t>
      </w:r>
      <w:proofErr w:type="spellEnd"/>
      <w:r w:rsidRPr="00232D1F">
        <w:rPr>
          <w:sz w:val="14"/>
        </w:rPr>
        <w:t xml:space="preserve">) at Vandenberg Air Force Base, part of U.S. Strategic Command. One of </w:t>
      </w:r>
      <w:r w:rsidRPr="0012759A">
        <w:rPr>
          <w:rStyle w:val="StyleUnderline"/>
          <w:rFonts w:asciiTheme="majorHAnsi" w:hAnsiTheme="majorHAnsi" w:cstheme="majorHAnsi"/>
        </w:rPr>
        <w:t>the missions</w:t>
      </w:r>
      <w:r w:rsidRPr="00232D1F">
        <w:rPr>
          <w:sz w:val="14"/>
        </w:rPr>
        <w:t xml:space="preserve"> of </w:t>
      </w:r>
      <w:proofErr w:type="spellStart"/>
      <w:r w:rsidRPr="00232D1F">
        <w:rPr>
          <w:sz w:val="14"/>
        </w:rPr>
        <w:t>JSpOC</w:t>
      </w:r>
      <w:proofErr w:type="spellEnd"/>
      <w:r w:rsidRPr="00232D1F">
        <w:rPr>
          <w:sz w:val="14"/>
        </w:rPr>
        <w:t xml:space="preserve"> </w:t>
      </w:r>
      <w:r w:rsidRPr="0012759A">
        <w:rPr>
          <w:rStyle w:val="StyleUnderline"/>
          <w:rFonts w:asciiTheme="majorHAnsi" w:hAnsiTheme="majorHAnsi" w:cstheme="majorHAnsi"/>
        </w:rPr>
        <w:t xml:space="preserve">is to </w:t>
      </w:r>
      <w:r w:rsidRPr="0012759A">
        <w:rPr>
          <w:rStyle w:val="Emphasis"/>
          <w:rFonts w:asciiTheme="majorHAnsi" w:hAnsiTheme="majorHAnsi" w:cstheme="majorHAnsi"/>
        </w:rPr>
        <w:t>detect</w:t>
      </w:r>
      <w:r w:rsidRPr="0012759A">
        <w:rPr>
          <w:rStyle w:val="StyleUnderline"/>
          <w:rFonts w:asciiTheme="majorHAnsi" w:hAnsiTheme="majorHAnsi" w:cstheme="majorHAnsi"/>
        </w:rPr>
        <w:t xml:space="preserve">, </w:t>
      </w:r>
      <w:r w:rsidRPr="0012759A">
        <w:rPr>
          <w:rStyle w:val="Emphasis"/>
          <w:rFonts w:asciiTheme="majorHAnsi" w:hAnsiTheme="majorHAnsi" w:cstheme="majorHAnsi"/>
        </w:rPr>
        <w:t>track</w:t>
      </w:r>
      <w:r w:rsidRPr="0012759A">
        <w:rPr>
          <w:rStyle w:val="StyleUnderline"/>
          <w:rFonts w:asciiTheme="majorHAnsi" w:hAnsiTheme="majorHAnsi" w:cstheme="majorHAnsi"/>
        </w:rPr>
        <w:t xml:space="preserve">, and </w:t>
      </w:r>
      <w:r w:rsidRPr="0012759A">
        <w:rPr>
          <w:rStyle w:val="Emphasis"/>
          <w:rFonts w:asciiTheme="majorHAnsi" w:hAnsiTheme="majorHAnsi" w:cstheme="majorHAnsi"/>
        </w:rPr>
        <w:t>identify</w:t>
      </w:r>
      <w:r w:rsidRPr="0012759A">
        <w:rPr>
          <w:rStyle w:val="StyleUnderline"/>
          <w:rFonts w:asciiTheme="majorHAnsi" w:hAnsiTheme="majorHAnsi" w:cstheme="majorHAnsi"/>
        </w:rPr>
        <w:t xml:space="preserve"> all artificial objects in Earth orbit</w:t>
      </w:r>
      <w:r w:rsidRPr="00232D1F">
        <w:rPr>
          <w:sz w:val="14"/>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232D1F">
        <w:rPr>
          <w:sz w:val="14"/>
        </w:rPr>
        <w:t>JSpOC</w:t>
      </w:r>
      <w:proofErr w:type="spellEnd"/>
      <w:r w:rsidRPr="00232D1F">
        <w:rPr>
          <w:sz w:val="14"/>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12759A">
        <w:rPr>
          <w:rStyle w:val="StyleUnderline"/>
          <w:rFonts w:asciiTheme="majorHAnsi" w:hAnsiTheme="majorHAnsi" w:cstheme="majorHAnsi"/>
        </w:rPr>
        <w:t>The</w:t>
      </w:r>
      <w:r w:rsidRPr="00232D1F">
        <w:rPr>
          <w:sz w:val="14"/>
        </w:rPr>
        <w:t xml:space="preserve"> dynamic </w:t>
      </w:r>
      <w:r w:rsidRPr="0012759A">
        <w:rPr>
          <w:rStyle w:val="StyleUnderline"/>
          <w:rFonts w:asciiTheme="majorHAnsi" w:hAnsiTheme="majorHAnsi" w:cstheme="majorHAnsi"/>
          <w:highlight w:val="cyan"/>
        </w:rPr>
        <w:t>models</w:t>
      </w:r>
      <w:r w:rsidRPr="00232D1F">
        <w:rPr>
          <w:sz w:val="14"/>
        </w:rPr>
        <w:t xml:space="preserve"> used </w:t>
      </w:r>
      <w:r w:rsidRPr="0012759A">
        <w:rPr>
          <w:rStyle w:val="StyleUnderline"/>
          <w:rFonts w:asciiTheme="majorHAnsi" w:hAnsiTheme="majorHAnsi" w:cstheme="majorHAnsi"/>
        </w:rPr>
        <w:t xml:space="preserve">for predicting satellite motion </w:t>
      </w:r>
      <w:r w:rsidRPr="0012759A">
        <w:rPr>
          <w:rStyle w:val="StyleUnderline"/>
          <w:rFonts w:asciiTheme="majorHAnsi" w:hAnsiTheme="majorHAnsi" w:cstheme="majorHAnsi"/>
          <w:highlight w:val="cyan"/>
        </w:rPr>
        <w:t xml:space="preserve">are </w:t>
      </w:r>
      <w:r w:rsidRPr="0012759A">
        <w:rPr>
          <w:rStyle w:val="Emphasis"/>
          <w:rFonts w:asciiTheme="majorHAnsi" w:hAnsiTheme="majorHAnsi" w:cstheme="majorHAnsi"/>
          <w:highlight w:val="cyan"/>
        </w:rPr>
        <w:t>not perfect</w:t>
      </w:r>
      <w:r w:rsidRPr="00232D1F">
        <w:rPr>
          <w:sz w:val="14"/>
        </w:rPr>
        <w:t xml:space="preserve">; factors such as </w:t>
      </w:r>
      <w:r w:rsidRPr="0012759A">
        <w:rPr>
          <w:rStyle w:val="StyleUnderline"/>
          <w:rFonts w:asciiTheme="majorHAnsi" w:hAnsiTheme="majorHAnsi" w:cstheme="majorHAnsi"/>
        </w:rPr>
        <w:t>atmospheric</w:t>
      </w:r>
      <w:r w:rsidRPr="00232D1F">
        <w:rPr>
          <w:sz w:val="14"/>
        </w:rPr>
        <w:t xml:space="preserve"> density </w:t>
      </w:r>
      <w:r w:rsidRPr="0012759A">
        <w:rPr>
          <w:rStyle w:val="StyleUnderline"/>
          <w:rFonts w:asciiTheme="majorHAnsi" w:hAnsiTheme="majorHAnsi" w:cstheme="majorHAnsi"/>
        </w:rPr>
        <w:t>variation caused by</w:t>
      </w:r>
      <w:r w:rsidRPr="00232D1F">
        <w:rPr>
          <w:sz w:val="14"/>
        </w:rPr>
        <w:t xml:space="preserve"> unmodeled </w:t>
      </w:r>
      <w:r w:rsidRPr="0012759A">
        <w:rPr>
          <w:rStyle w:val="StyleUnderline"/>
          <w:rFonts w:asciiTheme="majorHAnsi" w:hAnsiTheme="majorHAnsi" w:cstheme="majorHAnsi"/>
        </w:rPr>
        <w:t>solar activity can cause the predicted position to</w:t>
      </w:r>
      <w:r w:rsidRPr="00232D1F">
        <w:rPr>
          <w:sz w:val="14"/>
        </w:rPr>
        <w:t xml:space="preserve"> gradually </w:t>
      </w:r>
      <w:r w:rsidRPr="0012759A">
        <w:rPr>
          <w:rStyle w:val="StyleUnderline"/>
          <w:rFonts w:asciiTheme="majorHAnsi" w:hAnsiTheme="majorHAnsi" w:cstheme="majorHAnsi"/>
        </w:rPr>
        <w:t>stray from the true position</w:t>
      </w:r>
      <w:r w:rsidRPr="00232D1F">
        <w:rPr>
          <w:sz w:val="14"/>
        </w:rPr>
        <w:t xml:space="preserve">. The observations are used to correct the predicted trajectory so the network can continue to track the satellite. </w:t>
      </w:r>
      <w:r w:rsidRPr="0012759A">
        <w:rPr>
          <w:rStyle w:val="StyleUnderline"/>
          <w:rFonts w:asciiTheme="majorHAnsi" w:hAnsiTheme="majorHAnsi" w:cstheme="majorHAnsi"/>
        </w:rPr>
        <w:t>This process of using observations to</w:t>
      </w:r>
      <w:r w:rsidRPr="00232D1F">
        <w:rPr>
          <w:sz w:val="14"/>
        </w:rPr>
        <w:t xml:space="preserve"> correct and </w:t>
      </w:r>
      <w:r w:rsidRPr="0012759A">
        <w:rPr>
          <w:rStyle w:val="StyleUnderline"/>
          <w:rFonts w:asciiTheme="majorHAnsi" w:hAnsiTheme="majorHAnsi" w:cstheme="majorHAnsi"/>
        </w:rPr>
        <w:t xml:space="preserve">refine an orbit in an ongoing </w:t>
      </w:r>
      <w:r w:rsidRPr="0012759A">
        <w:rPr>
          <w:rStyle w:val="Emphasis"/>
          <w:rFonts w:asciiTheme="majorHAnsi" w:hAnsiTheme="majorHAnsi" w:cstheme="majorHAnsi"/>
        </w:rPr>
        <w:t>feedback loop</w:t>
      </w:r>
      <w:r w:rsidRPr="0012759A">
        <w:rPr>
          <w:rStyle w:val="StyleUnderline"/>
          <w:rFonts w:asciiTheme="majorHAnsi" w:hAnsiTheme="majorHAnsi" w:cstheme="majorHAnsi"/>
        </w:rPr>
        <w:t xml:space="preserve"> is</w:t>
      </w:r>
      <w:r w:rsidRPr="00232D1F">
        <w:rPr>
          <w:sz w:val="14"/>
        </w:rPr>
        <w:t xml:space="preserve"> called </w:t>
      </w:r>
      <w:r w:rsidRPr="0012759A">
        <w:rPr>
          <w:rStyle w:val="StyleUnderline"/>
          <w:rFonts w:asciiTheme="majorHAnsi" w:hAnsiTheme="majorHAnsi" w:cstheme="majorHAnsi"/>
        </w:rPr>
        <w:t>catalog maintenance</w:t>
      </w:r>
      <w:r w:rsidRPr="00232D1F">
        <w:rPr>
          <w:sz w:val="14"/>
        </w:rPr>
        <w:t xml:space="preserve">, and it continues as long as the satellite remains in orbit. Ideally, the process is automatic, with manual inter </w:t>
      </w:r>
      <w:proofErr w:type="spellStart"/>
      <w:r w:rsidRPr="00232D1F">
        <w:rPr>
          <w:sz w:val="14"/>
        </w:rPr>
        <w:t>vention</w:t>
      </w:r>
      <w:proofErr w:type="spellEnd"/>
      <w:r w:rsidRPr="00232D1F">
        <w:rPr>
          <w:sz w:val="14"/>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12759A">
        <w:rPr>
          <w:rStyle w:val="StyleUnderline"/>
          <w:rFonts w:asciiTheme="majorHAnsi" w:hAnsiTheme="majorHAnsi" w:cstheme="majorHAnsi"/>
        </w:rPr>
        <w:t xml:space="preserve">if the satellite </w:t>
      </w:r>
      <w:r w:rsidRPr="0012759A">
        <w:rPr>
          <w:rStyle w:val="Emphasis"/>
          <w:rFonts w:asciiTheme="majorHAnsi" w:hAnsiTheme="majorHAnsi" w:cstheme="majorHAnsi"/>
        </w:rPr>
        <w:t>cannot be matched</w:t>
      </w:r>
      <w:r w:rsidRPr="00232D1F">
        <w:rPr>
          <w:sz w:val="14"/>
        </w:rPr>
        <w:t xml:space="preserve"> to a partially correlated or uncorrelated track, </w:t>
      </w:r>
      <w:r w:rsidRPr="0012759A">
        <w:rPr>
          <w:rStyle w:val="StyleUnderline"/>
          <w:rFonts w:asciiTheme="majorHAnsi" w:hAnsiTheme="majorHAnsi" w:cstheme="majorHAnsi"/>
        </w:rPr>
        <w:t>the</w:t>
      </w:r>
      <w:r w:rsidRPr="00232D1F">
        <w:rPr>
          <w:sz w:val="14"/>
        </w:rPr>
        <w:t xml:space="preserve"> satellite </w:t>
      </w:r>
      <w:r w:rsidRPr="0012759A">
        <w:rPr>
          <w:rStyle w:val="StyleUnderline"/>
          <w:rFonts w:asciiTheme="majorHAnsi" w:hAnsiTheme="majorHAnsi" w:cstheme="majorHAnsi"/>
        </w:rPr>
        <w:t>information continues to age. If it reaches 30 days</w:t>
      </w:r>
      <w:r w:rsidRPr="00232D1F">
        <w:rPr>
          <w:sz w:val="14"/>
        </w:rPr>
        <w:t xml:space="preserve"> without a match, </w:t>
      </w:r>
      <w:r w:rsidRPr="0012759A">
        <w:rPr>
          <w:rStyle w:val="StyleUnderline"/>
          <w:rFonts w:asciiTheme="majorHAnsi" w:hAnsiTheme="majorHAnsi" w:cstheme="majorHAnsi"/>
        </w:rPr>
        <w:t>the satellite is placed on the lost list</w:t>
      </w:r>
      <w:r w:rsidRPr="00232D1F">
        <w:rPr>
          <w:sz w:val="14"/>
        </w:rPr>
        <w:t xml:space="preserve">. Risk Prediction One of </w:t>
      </w:r>
      <w:r w:rsidRPr="0012759A">
        <w:rPr>
          <w:rStyle w:val="Emphasis"/>
          <w:rFonts w:asciiTheme="majorHAnsi" w:hAnsiTheme="majorHAnsi" w:cstheme="majorHAnsi"/>
        </w:rPr>
        <w:t xml:space="preserve">the most visible </w:t>
      </w:r>
      <w:r w:rsidRPr="0012759A">
        <w:rPr>
          <w:rStyle w:val="Emphasis"/>
          <w:rFonts w:asciiTheme="majorHAnsi" w:hAnsiTheme="majorHAnsi" w:cstheme="majorHAnsi"/>
          <w:highlight w:val="cyan"/>
        </w:rPr>
        <w:t>use</w:t>
      </w:r>
      <w:r w:rsidRPr="0012759A">
        <w:rPr>
          <w:rStyle w:val="Emphasis"/>
          <w:rFonts w:asciiTheme="majorHAnsi" w:hAnsiTheme="majorHAnsi" w:cstheme="majorHAnsi"/>
        </w:rPr>
        <w:t>s</w:t>
      </w:r>
      <w:r w:rsidRPr="0012759A">
        <w:rPr>
          <w:rStyle w:val="StyleUnderline"/>
          <w:rFonts w:asciiTheme="majorHAnsi" w:hAnsiTheme="majorHAnsi" w:cstheme="majorHAnsi"/>
        </w:rPr>
        <w:t xml:space="preserve"> of the catalog </w:t>
      </w:r>
      <w:r w:rsidRPr="0012759A">
        <w:rPr>
          <w:rStyle w:val="StyleUnderline"/>
          <w:rFonts w:asciiTheme="majorHAnsi" w:hAnsiTheme="majorHAnsi" w:cstheme="majorHAnsi"/>
          <w:highlight w:val="cyan"/>
        </w:rPr>
        <w:t>is</w:t>
      </w:r>
      <w:r w:rsidRPr="0012759A">
        <w:rPr>
          <w:rStyle w:val="StyleUnderline"/>
          <w:rFonts w:asciiTheme="majorHAnsi" w:hAnsiTheme="majorHAnsi" w:cstheme="majorHAnsi"/>
        </w:rPr>
        <w:t xml:space="preserve"> to warn about </w:t>
      </w:r>
      <w:r w:rsidRPr="0012759A">
        <w:rPr>
          <w:rStyle w:val="Emphasis"/>
          <w:rFonts w:asciiTheme="majorHAnsi" w:hAnsiTheme="majorHAnsi" w:cstheme="majorHAnsi"/>
          <w:highlight w:val="cyan"/>
        </w:rPr>
        <w:t>collision risks</w:t>
      </w:r>
      <w:r w:rsidRPr="0012759A">
        <w:rPr>
          <w:rStyle w:val="StyleUnderline"/>
          <w:rFonts w:asciiTheme="majorHAnsi" w:hAnsiTheme="majorHAnsi" w:cstheme="majorHAnsi"/>
        </w:rPr>
        <w:t xml:space="preserve"> for </w:t>
      </w:r>
      <w:r w:rsidRPr="0012759A">
        <w:rPr>
          <w:rStyle w:val="Emphasis"/>
          <w:rFonts w:asciiTheme="majorHAnsi" w:hAnsiTheme="majorHAnsi" w:cstheme="majorHAnsi"/>
        </w:rPr>
        <w:t>active payloads</w:t>
      </w:r>
      <w:r w:rsidRPr="0012759A">
        <w:rPr>
          <w:rStyle w:val="StyleUnderline"/>
          <w:rFonts w:asciiTheme="majorHAnsi" w:hAnsiTheme="majorHAnsi" w:cstheme="majorHAnsi"/>
        </w:rPr>
        <w:t>. This function predicts</w:t>
      </w:r>
      <w:r w:rsidRPr="00232D1F">
        <w:rPr>
          <w:sz w:val="14"/>
        </w:rPr>
        <w:t xml:space="preserve"> potential </w:t>
      </w:r>
      <w:r w:rsidRPr="0012759A">
        <w:rPr>
          <w:rStyle w:val="Emphasis"/>
          <w:rFonts w:asciiTheme="majorHAnsi" w:hAnsiTheme="majorHAnsi" w:cstheme="majorHAnsi"/>
        </w:rPr>
        <w:t>close approaches</w:t>
      </w:r>
      <w:r w:rsidRPr="00232D1F">
        <w:rPr>
          <w:sz w:val="14"/>
        </w:rPr>
        <w:t xml:space="preserve"> three to five days </w:t>
      </w:r>
      <w:r w:rsidRPr="0012759A">
        <w:rPr>
          <w:rStyle w:val="StyleUnderline"/>
          <w:rFonts w:asciiTheme="majorHAnsi" w:hAnsiTheme="majorHAnsi" w:cstheme="majorHAnsi"/>
        </w:rPr>
        <w:t>in advance to allow</w:t>
      </w:r>
      <w:r w:rsidRPr="00232D1F">
        <w:rPr>
          <w:sz w:val="14"/>
        </w:rPr>
        <w:t xml:space="preserve"> time to plan </w:t>
      </w:r>
      <w:r w:rsidRPr="0012759A">
        <w:rPr>
          <w:rStyle w:val="StyleUnderline"/>
          <w:rFonts w:asciiTheme="majorHAnsi" w:hAnsiTheme="majorHAnsi" w:cstheme="majorHAnsi"/>
        </w:rPr>
        <w:t>avoidance maneuvers</w:t>
      </w:r>
      <w:r w:rsidRPr="00232D1F">
        <w:rPr>
          <w:sz w:val="14"/>
        </w:rPr>
        <w:t xml:space="preserve">, if necessary. </w:t>
      </w:r>
      <w:r w:rsidRPr="0012759A">
        <w:rPr>
          <w:rStyle w:val="StyleUnderline"/>
          <w:rFonts w:asciiTheme="majorHAnsi" w:hAnsiTheme="majorHAnsi" w:cstheme="majorHAnsi"/>
          <w:highlight w:val="cyan"/>
        </w:rPr>
        <w:t>Unplanned maneuvers</w:t>
      </w:r>
      <w:r w:rsidRPr="00232D1F">
        <w:rPr>
          <w:sz w:val="14"/>
        </w:rPr>
        <w:t xml:space="preserve"> may </w:t>
      </w:r>
      <w:r w:rsidRPr="0012759A">
        <w:rPr>
          <w:rStyle w:val="Emphasis"/>
          <w:rFonts w:asciiTheme="majorHAnsi" w:hAnsiTheme="majorHAnsi" w:cstheme="majorHAnsi"/>
          <w:highlight w:val="cyan"/>
        </w:rPr>
        <w:t>disturb</w:t>
      </w:r>
      <w:r w:rsidRPr="0012759A">
        <w:rPr>
          <w:rStyle w:val="Emphasis"/>
          <w:rFonts w:asciiTheme="majorHAnsi" w:hAnsiTheme="majorHAnsi" w:cstheme="majorHAnsi"/>
        </w:rPr>
        <w:t xml:space="preserve"> normal </w:t>
      </w:r>
      <w:r w:rsidRPr="0012759A">
        <w:rPr>
          <w:rStyle w:val="Emphasis"/>
          <w:rFonts w:asciiTheme="majorHAnsi" w:hAnsiTheme="majorHAnsi" w:cstheme="majorHAnsi"/>
          <w:highlight w:val="cyan"/>
        </w:rPr>
        <w:t>op</w:t>
      </w:r>
      <w:r w:rsidRPr="0012759A">
        <w:rPr>
          <w:rStyle w:val="Emphasis"/>
          <w:rFonts w:asciiTheme="majorHAnsi" w:hAnsiTheme="majorHAnsi" w:cstheme="majorHAnsi"/>
        </w:rPr>
        <w:t>eration</w:t>
      </w:r>
      <w:r w:rsidRPr="0012759A">
        <w:rPr>
          <w:rStyle w:val="Emphasis"/>
          <w:rFonts w:asciiTheme="majorHAnsi" w:hAnsiTheme="majorHAnsi" w:cstheme="majorHAnsi"/>
          <w:highlight w:val="cyan"/>
        </w:rPr>
        <w:t>s</w:t>
      </w:r>
      <w:r w:rsidRPr="0012759A">
        <w:rPr>
          <w:rStyle w:val="StyleUnderline"/>
          <w:rFonts w:asciiTheme="majorHAnsi" w:hAnsiTheme="majorHAnsi" w:cstheme="majorHAnsi"/>
        </w:rPr>
        <w:t xml:space="preserve"> and </w:t>
      </w:r>
      <w:r w:rsidRPr="0012759A">
        <w:rPr>
          <w:rStyle w:val="Emphasis"/>
          <w:rFonts w:asciiTheme="majorHAnsi" w:hAnsiTheme="majorHAnsi" w:cstheme="majorHAnsi"/>
        </w:rPr>
        <w:t>deplete resources</w:t>
      </w:r>
      <w:r w:rsidRPr="0012759A">
        <w:rPr>
          <w:rStyle w:val="StyleUnderline"/>
          <w:rFonts w:asciiTheme="majorHAnsi" w:hAnsiTheme="majorHAnsi" w:cstheme="majorHAnsi"/>
        </w:rPr>
        <w:t xml:space="preserve"> for future maneuvers, so one would like</w:t>
      </w:r>
      <w:r w:rsidRPr="00232D1F">
        <w:rPr>
          <w:sz w:val="14"/>
        </w:rPr>
        <w:t xml:space="preserve"> to have </w:t>
      </w:r>
      <w:r w:rsidRPr="0012759A">
        <w:rPr>
          <w:rStyle w:val="Emphasis"/>
          <w:rFonts w:asciiTheme="majorHAnsi" w:hAnsiTheme="majorHAnsi" w:cstheme="majorHAnsi"/>
        </w:rPr>
        <w:t>high confidence</w:t>
      </w:r>
      <w:r w:rsidRPr="0012759A">
        <w:rPr>
          <w:rStyle w:val="StyleUnderline"/>
          <w:rFonts w:asciiTheme="majorHAnsi" w:hAnsiTheme="majorHAnsi" w:cstheme="majorHAnsi"/>
        </w:rPr>
        <w:t xml:space="preserve"> in the collision</w:t>
      </w:r>
      <w:r w:rsidRPr="00232D1F">
        <w:rPr>
          <w:sz w:val="14"/>
        </w:rPr>
        <w:t xml:space="preserve">-risk </w:t>
      </w:r>
      <w:r w:rsidRPr="0012759A">
        <w:rPr>
          <w:rStyle w:val="StyleUnderline"/>
          <w:rFonts w:asciiTheme="majorHAnsi" w:hAnsiTheme="majorHAnsi" w:cstheme="majorHAnsi"/>
        </w:rPr>
        <w:t xml:space="preserve">predictions. The </w:t>
      </w:r>
      <w:r w:rsidRPr="0012759A">
        <w:rPr>
          <w:rStyle w:val="Emphasis"/>
          <w:rFonts w:asciiTheme="majorHAnsi" w:hAnsiTheme="majorHAnsi" w:cstheme="majorHAnsi"/>
          <w:highlight w:val="cyan"/>
        </w:rPr>
        <w:t>reliability</w:t>
      </w:r>
      <w:r w:rsidRPr="00232D1F">
        <w:rPr>
          <w:sz w:val="14"/>
        </w:rPr>
        <w:t xml:space="preserve"> of the predictions </w:t>
      </w:r>
      <w:r w:rsidRPr="0012759A">
        <w:rPr>
          <w:rStyle w:val="StyleUnderline"/>
          <w:rFonts w:asciiTheme="majorHAnsi" w:hAnsiTheme="majorHAnsi" w:cstheme="majorHAnsi"/>
        </w:rPr>
        <w:t xml:space="preserve">depends directly on the </w:t>
      </w:r>
      <w:r w:rsidRPr="0012759A">
        <w:rPr>
          <w:rStyle w:val="Emphasis"/>
          <w:rFonts w:asciiTheme="majorHAnsi" w:hAnsiTheme="majorHAnsi" w:cstheme="majorHAnsi"/>
        </w:rPr>
        <w:t>accuracy</w:t>
      </w:r>
      <w:r w:rsidRPr="00232D1F">
        <w:rPr>
          <w:sz w:val="14"/>
        </w:rPr>
        <w:t xml:space="preserve"> of the orbit calculation, </w:t>
      </w:r>
      <w:r w:rsidRPr="0012759A">
        <w:rPr>
          <w:rStyle w:val="StyleUnderline"/>
          <w:rFonts w:asciiTheme="majorHAnsi" w:hAnsiTheme="majorHAnsi" w:cstheme="majorHAnsi"/>
        </w:rPr>
        <w:t>which</w:t>
      </w:r>
      <w:r w:rsidRPr="00232D1F">
        <w:rPr>
          <w:sz w:val="14"/>
        </w:rPr>
        <w:t xml:space="preserve"> in turn </w:t>
      </w:r>
      <w:r w:rsidRPr="0012759A">
        <w:rPr>
          <w:rStyle w:val="StyleUnderline"/>
          <w:rFonts w:asciiTheme="majorHAnsi" w:hAnsiTheme="majorHAnsi" w:cstheme="majorHAnsi"/>
          <w:highlight w:val="cyan"/>
        </w:rPr>
        <w:t>depends on</w:t>
      </w:r>
      <w:r w:rsidRPr="0012759A">
        <w:rPr>
          <w:rStyle w:val="StyleUnderline"/>
          <w:rFonts w:asciiTheme="majorHAnsi" w:hAnsiTheme="majorHAnsi" w:cstheme="majorHAnsi"/>
        </w:rPr>
        <w:t xml:space="preserve"> the </w:t>
      </w:r>
      <w:r w:rsidRPr="0012759A">
        <w:rPr>
          <w:rStyle w:val="Emphasis"/>
          <w:rFonts w:asciiTheme="majorHAnsi" w:hAnsiTheme="majorHAnsi" w:cstheme="majorHAnsi"/>
          <w:highlight w:val="cyan"/>
        </w:rPr>
        <w:t>quality</w:t>
      </w:r>
      <w:r w:rsidRPr="0012759A">
        <w:rPr>
          <w:rStyle w:val="StyleUnderline"/>
          <w:rFonts w:asciiTheme="majorHAnsi" w:hAnsiTheme="majorHAnsi" w:cstheme="majorHAnsi"/>
          <w:highlight w:val="cyan"/>
        </w:rPr>
        <w:t xml:space="preserve"> and </w:t>
      </w:r>
      <w:r w:rsidRPr="0012759A">
        <w:rPr>
          <w:rStyle w:val="Emphasis"/>
          <w:rFonts w:asciiTheme="majorHAnsi" w:hAnsiTheme="majorHAnsi" w:cstheme="majorHAnsi"/>
          <w:highlight w:val="cyan"/>
        </w:rPr>
        <w:t>quantity</w:t>
      </w:r>
      <w:r w:rsidRPr="0012759A">
        <w:rPr>
          <w:rStyle w:val="StyleUnderline"/>
          <w:rFonts w:asciiTheme="majorHAnsi" w:hAnsiTheme="majorHAnsi" w:cstheme="majorHAnsi"/>
          <w:highlight w:val="cyan"/>
        </w:rPr>
        <w:t xml:space="preserve"> of</w:t>
      </w:r>
      <w:r w:rsidRPr="0012759A">
        <w:rPr>
          <w:rStyle w:val="StyleUnderline"/>
          <w:rFonts w:asciiTheme="majorHAnsi" w:hAnsiTheme="majorHAnsi" w:cstheme="majorHAnsi"/>
        </w:rPr>
        <w:t xml:space="preserve"> the tracking </w:t>
      </w:r>
      <w:r w:rsidRPr="0012759A">
        <w:rPr>
          <w:rStyle w:val="StyleUnderline"/>
          <w:rFonts w:asciiTheme="majorHAnsi" w:hAnsiTheme="majorHAnsi" w:cstheme="majorHAnsi"/>
          <w:highlight w:val="cyan"/>
        </w:rPr>
        <w:t>data</w:t>
      </w:r>
      <w:r w:rsidRPr="00232D1F">
        <w:rPr>
          <w:sz w:val="14"/>
        </w:rPr>
        <w:t xml:space="preserve">, which is </w:t>
      </w:r>
      <w:r w:rsidRPr="00232D1F">
        <w:rPr>
          <w:sz w:val="14"/>
        </w:rPr>
        <w:t xml:space="preserve">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 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 Collisions and spontaneous breakups do happen. The first satellite breakup occurred on June 29, 1961, when residual fuel in an </w:t>
      </w:r>
      <w:proofErr w:type="spellStart"/>
      <w:r w:rsidRPr="00232D1F">
        <w:rPr>
          <w:sz w:val="14"/>
        </w:rPr>
        <w:t>Ablestar</w:t>
      </w:r>
      <w:proofErr w:type="spellEnd"/>
      <w:r w:rsidRPr="00232D1F">
        <w:rPr>
          <w:sz w:val="14"/>
        </w:rPr>
        <w:t xml:space="preserve"> rocket body exploded, creating 296 trackable pieces of debris. Since that time, there have been more than 200 satellite breakups, the most notable being the missile intercept of the Fengyun-1C satellite, which created more than 3300 trackable fragments.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232D1F">
        <w:rPr>
          <w:sz w:val="14"/>
        </w:rPr>
        <w:t>JSpOC</w:t>
      </w:r>
      <w:proofErr w:type="spellEnd"/>
      <w:r w:rsidRPr="00232D1F">
        <w:rPr>
          <w:sz w:val="14"/>
        </w:rPr>
        <w:t xml:space="preserve"> then attempt to link uncorrelated tracks from different sensors to form a candidate orbit. Subsequent tracking improves the orbit to the point that the object can be named and numbered and moved into the catalog for automatic maintenance.</w:t>
      </w:r>
    </w:p>
    <w:p w14:paraId="76B814A3" w14:textId="77777777" w:rsidR="00CC0B7E" w:rsidRPr="00232D1F" w:rsidRDefault="00CC0B7E" w:rsidP="00232D1F"/>
    <w:p w14:paraId="0EFCA090"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u w:val="single"/>
        </w:rPr>
        <w:t>Nuclear war</w:t>
      </w:r>
      <w:r w:rsidRPr="0012759A">
        <w:rPr>
          <w:rFonts w:asciiTheme="majorHAnsi" w:hAnsiTheme="majorHAnsi" w:cstheme="majorHAnsi"/>
        </w:rPr>
        <w:t xml:space="preserve">. </w:t>
      </w:r>
    </w:p>
    <w:p w14:paraId="0CA864CB" w14:textId="77777777" w:rsidR="00CC0B7E" w:rsidRPr="0012759A" w:rsidRDefault="00CC0B7E" w:rsidP="00CC0B7E">
      <w:pPr>
        <w:rPr>
          <w:rFonts w:asciiTheme="majorHAnsi" w:hAnsiTheme="majorHAnsi" w:cstheme="majorHAnsi"/>
        </w:rPr>
      </w:pPr>
      <w:proofErr w:type="spellStart"/>
      <w:r w:rsidRPr="0012759A">
        <w:rPr>
          <w:rStyle w:val="Style13ptBold"/>
          <w:rFonts w:asciiTheme="majorHAnsi" w:hAnsiTheme="majorHAnsi" w:cstheme="majorHAnsi"/>
        </w:rPr>
        <w:t>Rogoway</w:t>
      </w:r>
      <w:proofErr w:type="spellEnd"/>
      <w:r w:rsidRPr="0012759A">
        <w:rPr>
          <w:rStyle w:val="Style13ptBold"/>
          <w:rFonts w:asciiTheme="majorHAnsi" w:hAnsiTheme="majorHAnsi" w:cstheme="majorHAnsi"/>
        </w:rPr>
        <w:t xml:space="preserve"> 15 </w:t>
      </w:r>
      <w:r w:rsidRPr="0012759A">
        <w:rPr>
          <w:rFonts w:asciiTheme="majorHAnsi" w:hAnsiTheme="majorHAnsi" w:cstheme="majorHAnsi"/>
        </w:rPr>
        <w:t xml:space="preserve">(Tyler; November 12; Defense Journalist and Editor of Time Inc’s The War Zone; </w:t>
      </w:r>
      <w:proofErr w:type="spellStart"/>
      <w:r w:rsidRPr="0012759A">
        <w:rPr>
          <w:rFonts w:asciiTheme="majorHAnsi" w:hAnsiTheme="majorHAnsi" w:cstheme="majorHAnsi"/>
        </w:rPr>
        <w:t>Jalopnik</w:t>
      </w:r>
      <w:proofErr w:type="spellEnd"/>
      <w:r w:rsidRPr="0012759A">
        <w:rPr>
          <w:rFonts w:asciiTheme="majorHAnsi" w:hAnsiTheme="majorHAnsi" w:cstheme="majorHAnsi"/>
        </w:rPr>
        <w:t xml:space="preserve">, “These Are The Doomsday Satellites That Detected The Explosion Of </w:t>
      </w:r>
      <w:proofErr w:type="spellStart"/>
      <w:r w:rsidRPr="0012759A">
        <w:rPr>
          <w:rFonts w:asciiTheme="majorHAnsi" w:hAnsiTheme="majorHAnsi" w:cstheme="majorHAnsi"/>
        </w:rPr>
        <w:t>Metrojet</w:t>
      </w:r>
      <w:proofErr w:type="spellEnd"/>
      <w:r w:rsidRPr="0012759A">
        <w:rPr>
          <w:rFonts w:asciiTheme="majorHAnsi" w:hAnsiTheme="majorHAnsi" w:cstheme="majorHAnsi"/>
        </w:rPr>
        <w:t xml:space="preserve"> 9268,” </w:t>
      </w:r>
      <w:hyperlink r:id="rId18" w:history="1">
        <w:r w:rsidRPr="0012759A">
          <w:rPr>
            <w:rStyle w:val="FollowedHyperlink"/>
            <w:rFonts w:asciiTheme="majorHAnsi" w:hAnsiTheme="majorHAnsi" w:cstheme="majorHAnsi"/>
          </w:rPr>
          <w:t>https://foxtrotalpha.jalopnik.com/these-are-the-doomsday-satellites-that-detected-the-exp-1737434876</w:t>
        </w:r>
      </w:hyperlink>
      <w:r w:rsidRPr="0012759A">
        <w:rPr>
          <w:rFonts w:asciiTheme="majorHAnsi" w:hAnsiTheme="majorHAnsi" w:cstheme="majorHAnsi"/>
        </w:rPr>
        <w:t>)</w:t>
      </w:r>
    </w:p>
    <w:p w14:paraId="332F873B" w14:textId="77777777" w:rsidR="00CC0B7E" w:rsidRPr="0012759A" w:rsidRDefault="00CC0B7E" w:rsidP="00CC0B7E">
      <w:pPr>
        <w:rPr>
          <w:rFonts w:asciiTheme="majorHAnsi" w:hAnsiTheme="majorHAnsi" w:cstheme="majorHAnsi"/>
          <w:sz w:val="16"/>
        </w:rPr>
      </w:pPr>
      <w:r w:rsidRPr="0012759A">
        <w:rPr>
          <w:rFonts w:asciiTheme="majorHAnsi" w:hAnsiTheme="majorHAnsi" w:cstheme="majorHAnsi"/>
          <w:sz w:val="16"/>
        </w:rPr>
        <w:t xml:space="preserve">For over 50 years </w:t>
      </w:r>
      <w:r w:rsidRPr="0012759A">
        <w:rPr>
          <w:rStyle w:val="StyleUnderline"/>
          <w:rFonts w:asciiTheme="majorHAnsi" w:hAnsiTheme="majorHAnsi" w:cstheme="majorHAnsi"/>
        </w:rPr>
        <w:t>the Pentagon has</w:t>
      </w:r>
      <w:r w:rsidRPr="0012759A">
        <w:rPr>
          <w:rFonts w:asciiTheme="majorHAnsi" w:hAnsiTheme="majorHAnsi" w:cstheme="majorHAnsi"/>
          <w:sz w:val="16"/>
        </w:rPr>
        <w:t xml:space="preserve"> had </w:t>
      </w:r>
      <w:r w:rsidRPr="0012759A">
        <w:rPr>
          <w:rStyle w:val="StyleUnderline"/>
          <w:rFonts w:asciiTheme="majorHAnsi" w:hAnsiTheme="majorHAnsi" w:cstheme="majorHAnsi"/>
          <w:highlight w:val="cyan"/>
        </w:rPr>
        <w:t xml:space="preserve">early </w:t>
      </w:r>
      <w:r w:rsidRPr="0012759A">
        <w:rPr>
          <w:rStyle w:val="Emphasis"/>
          <w:rFonts w:asciiTheme="majorHAnsi" w:hAnsiTheme="majorHAnsi" w:cstheme="majorHAnsi"/>
          <w:highlight w:val="cyan"/>
        </w:rPr>
        <w:t>warning</w:t>
      </w:r>
      <w:r w:rsidRPr="0012759A">
        <w:rPr>
          <w:rStyle w:val="Emphasis"/>
          <w:rFonts w:asciiTheme="majorHAnsi" w:hAnsiTheme="majorHAnsi" w:cstheme="majorHAnsi"/>
        </w:rPr>
        <w:t xml:space="preserve"> satellites</w:t>
      </w:r>
      <w:r w:rsidRPr="0012759A">
        <w:rPr>
          <w:rStyle w:val="StyleUnderline"/>
          <w:rFonts w:asciiTheme="majorHAnsi" w:hAnsiTheme="majorHAnsi" w:cstheme="majorHAnsi"/>
        </w:rPr>
        <w:t xml:space="preserve"> in orbit aimed at </w:t>
      </w:r>
      <w:r w:rsidRPr="0012759A">
        <w:rPr>
          <w:rStyle w:val="Emphasis"/>
          <w:rFonts w:asciiTheme="majorHAnsi" w:hAnsiTheme="majorHAnsi" w:cstheme="majorHAnsi"/>
          <w:highlight w:val="cyan"/>
        </w:rPr>
        <w:t>spott</w:t>
      </w:r>
      <w:r w:rsidRPr="0012759A">
        <w:rPr>
          <w:rStyle w:val="Emphasis"/>
          <w:rFonts w:asciiTheme="majorHAnsi" w:hAnsiTheme="majorHAnsi" w:cstheme="majorHAnsi"/>
        </w:rPr>
        <w:t xml:space="preserve">ing </w:t>
      </w:r>
      <w:r w:rsidRPr="0012759A">
        <w:rPr>
          <w:rStyle w:val="Emphasis"/>
          <w:rFonts w:asciiTheme="majorHAnsi" w:hAnsiTheme="majorHAnsi" w:cstheme="majorHAnsi"/>
          <w:highlight w:val="cyan"/>
        </w:rPr>
        <w:t>launches</w:t>
      </w:r>
      <w:r w:rsidRPr="0012759A">
        <w:rPr>
          <w:rStyle w:val="StyleUnderline"/>
          <w:rFonts w:asciiTheme="majorHAnsi" w:hAnsiTheme="majorHAnsi" w:cstheme="majorHAnsi"/>
          <w:highlight w:val="cyan"/>
        </w:rPr>
        <w:t xml:space="preserve"> of</w:t>
      </w:r>
      <w:r w:rsidRPr="0012759A">
        <w:rPr>
          <w:rStyle w:val="StyleUnderline"/>
          <w:rFonts w:asciiTheme="majorHAnsi" w:hAnsiTheme="majorHAnsi" w:cstheme="majorHAnsi"/>
        </w:rPr>
        <w:t xml:space="preserve"> ballistic </w:t>
      </w:r>
      <w:r w:rsidRPr="0012759A">
        <w:rPr>
          <w:rStyle w:val="StyleUnderline"/>
          <w:rFonts w:asciiTheme="majorHAnsi" w:hAnsiTheme="majorHAnsi" w:cstheme="majorHAnsi"/>
          <w:highlight w:val="cyan"/>
        </w:rPr>
        <w:t>missiles</w:t>
      </w:r>
      <w:r w:rsidRPr="0012759A">
        <w:rPr>
          <w:rStyle w:val="StyleUnderline"/>
          <w:rFonts w:asciiTheme="majorHAnsi" w:hAnsiTheme="majorHAnsi" w:cstheme="majorHAnsi"/>
        </w:rPr>
        <w:t>, especially the</w:t>
      </w:r>
      <w:r w:rsidRPr="0012759A">
        <w:rPr>
          <w:rFonts w:asciiTheme="majorHAnsi" w:hAnsiTheme="majorHAnsi" w:cstheme="majorHAnsi"/>
          <w:sz w:val="16"/>
        </w:rPr>
        <w:t xml:space="preserve"> big </w:t>
      </w:r>
      <w:r w:rsidRPr="0012759A">
        <w:rPr>
          <w:rStyle w:val="Emphasis"/>
          <w:rFonts w:asciiTheme="majorHAnsi" w:hAnsiTheme="majorHAnsi" w:cstheme="majorHAnsi"/>
        </w:rPr>
        <w:t>intercontinental kind</w:t>
      </w:r>
      <w:r w:rsidRPr="0012759A">
        <w:rPr>
          <w:rStyle w:val="StyleUnderline"/>
          <w:rFonts w:asciiTheme="majorHAnsi" w:hAnsiTheme="majorHAnsi" w:cstheme="majorHAnsi"/>
        </w:rPr>
        <w:t xml:space="preserve"> </w:t>
      </w:r>
      <w:r w:rsidRPr="0012759A">
        <w:rPr>
          <w:rStyle w:val="StyleUnderline"/>
          <w:rFonts w:asciiTheme="majorHAnsi" w:hAnsiTheme="majorHAnsi" w:cstheme="majorHAnsi"/>
          <w:highlight w:val="cyan"/>
        </w:rPr>
        <w:t>that</w:t>
      </w:r>
      <w:r w:rsidRPr="0012759A">
        <w:rPr>
          <w:rStyle w:val="StyleUnderline"/>
          <w:rFonts w:asciiTheme="majorHAnsi" w:hAnsiTheme="majorHAnsi" w:cstheme="majorHAnsi"/>
        </w:rPr>
        <w:t xml:space="preserve"> can fly around the globe in less than 30 minutes and </w:t>
      </w:r>
      <w:r w:rsidRPr="0012759A">
        <w:rPr>
          <w:rStyle w:val="StyleUnderline"/>
          <w:rFonts w:asciiTheme="majorHAnsi" w:hAnsiTheme="majorHAnsi" w:cstheme="majorHAnsi"/>
          <w:highlight w:val="cyan"/>
        </w:rPr>
        <w:t>bring</w:t>
      </w:r>
      <w:r w:rsidRPr="0012759A">
        <w:rPr>
          <w:rFonts w:asciiTheme="majorHAnsi" w:hAnsiTheme="majorHAnsi" w:cstheme="majorHAnsi"/>
          <w:sz w:val="16"/>
        </w:rPr>
        <w:t xml:space="preserve"> about </w:t>
      </w:r>
      <w:r w:rsidRPr="0012759A">
        <w:rPr>
          <w:rStyle w:val="Emphasis"/>
          <w:rFonts w:asciiTheme="majorHAnsi" w:hAnsiTheme="majorHAnsi" w:cstheme="majorHAnsi"/>
        </w:rPr>
        <w:t xml:space="preserve">nuclear </w:t>
      </w:r>
      <w:r w:rsidRPr="0012759A">
        <w:rPr>
          <w:rStyle w:val="Emphasis"/>
          <w:rFonts w:asciiTheme="majorHAnsi" w:hAnsiTheme="majorHAnsi" w:cstheme="majorHAnsi"/>
          <w:highlight w:val="cyan"/>
        </w:rPr>
        <w:t>Armageddon</w:t>
      </w:r>
      <w:r w:rsidRPr="0012759A">
        <w:rPr>
          <w:rFonts w:asciiTheme="majorHAnsi" w:hAnsiTheme="majorHAnsi" w:cstheme="majorHAnsi"/>
          <w:sz w:val="16"/>
        </w:rPr>
        <w:t xml:space="preserve">. Recently, these satellites have made news for their “secondary capabilities,” spotting the downing of </w:t>
      </w:r>
      <w:proofErr w:type="spellStart"/>
      <w:r w:rsidRPr="0012759A">
        <w:rPr>
          <w:rFonts w:asciiTheme="majorHAnsi" w:hAnsiTheme="majorHAnsi" w:cstheme="majorHAnsi"/>
          <w:sz w:val="16"/>
        </w:rPr>
        <w:t>Metrojet</w:t>
      </w:r>
      <w:proofErr w:type="spellEnd"/>
      <w:r w:rsidRPr="0012759A">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12759A">
        <w:rPr>
          <w:rStyle w:val="StyleUnderline"/>
          <w:rFonts w:asciiTheme="majorHAnsi" w:hAnsiTheme="majorHAnsi" w:cstheme="majorHAnsi"/>
        </w:rPr>
        <w:t>at the height of the Cold War</w:t>
      </w:r>
      <w:r w:rsidRPr="0012759A">
        <w:rPr>
          <w:rFonts w:asciiTheme="majorHAnsi" w:hAnsiTheme="majorHAnsi" w:cstheme="majorHAnsi"/>
          <w:sz w:val="16"/>
        </w:rPr>
        <w:t xml:space="preserve"> and at the dawn of the space age, </w:t>
      </w:r>
      <w:r w:rsidRPr="0012759A">
        <w:rPr>
          <w:rStyle w:val="StyleUnderline"/>
          <w:rFonts w:asciiTheme="majorHAnsi" w:hAnsiTheme="majorHAnsi" w:cstheme="majorHAnsi"/>
        </w:rPr>
        <w:t>the first Missile Defense Alarm System</w:t>
      </w:r>
      <w:r w:rsidRPr="0012759A">
        <w:rPr>
          <w:rFonts w:asciiTheme="majorHAnsi" w:hAnsiTheme="majorHAnsi" w:cstheme="majorHAnsi"/>
          <w:sz w:val="16"/>
        </w:rPr>
        <w:t xml:space="preserve"> (</w:t>
      </w:r>
      <w:proofErr w:type="spellStart"/>
      <w:r w:rsidRPr="0012759A">
        <w:rPr>
          <w:rFonts w:asciiTheme="majorHAnsi" w:hAnsiTheme="majorHAnsi" w:cstheme="majorHAnsi"/>
          <w:sz w:val="16"/>
        </w:rPr>
        <w:t>MiDAS</w:t>
      </w:r>
      <w:proofErr w:type="spellEnd"/>
      <w:r w:rsidRPr="0012759A">
        <w:rPr>
          <w:rFonts w:asciiTheme="majorHAnsi" w:hAnsiTheme="majorHAnsi" w:cstheme="majorHAnsi"/>
          <w:sz w:val="16"/>
        </w:rPr>
        <w:t xml:space="preserve">) satellite </w:t>
      </w:r>
      <w:r w:rsidRPr="0012759A">
        <w:rPr>
          <w:rStyle w:val="StyleUnderline"/>
          <w:rFonts w:asciiTheme="majorHAnsi" w:hAnsiTheme="majorHAnsi" w:cstheme="majorHAnsi"/>
        </w:rPr>
        <w:t>was launched</w:t>
      </w:r>
      <w:r w:rsidRPr="0012759A">
        <w:rPr>
          <w:rFonts w:asciiTheme="majorHAnsi" w:hAnsiTheme="majorHAnsi" w:cstheme="majorHAnsi"/>
          <w:sz w:val="16"/>
        </w:rPr>
        <w:t xml:space="preserve"> into low earth orbit. </w:t>
      </w:r>
      <w:r w:rsidRPr="0012759A">
        <w:rPr>
          <w:rStyle w:val="StyleUnderline"/>
          <w:rFonts w:asciiTheme="majorHAnsi" w:hAnsiTheme="majorHAnsi" w:cstheme="majorHAnsi"/>
        </w:rPr>
        <w:t xml:space="preserve">Six years later </w:t>
      </w:r>
      <w:r w:rsidRPr="0012759A">
        <w:rPr>
          <w:rStyle w:val="StyleUnderline"/>
          <w:rFonts w:asciiTheme="majorHAnsi" w:hAnsiTheme="majorHAnsi" w:cstheme="majorHAnsi"/>
          <w:highlight w:val="cyan"/>
        </w:rPr>
        <w:t>there was a constellation</w:t>
      </w:r>
      <w:r w:rsidRPr="0012759A">
        <w:rPr>
          <w:rFonts w:asciiTheme="majorHAnsi" w:hAnsiTheme="majorHAnsi" w:cstheme="majorHAnsi"/>
          <w:sz w:val="16"/>
        </w:rPr>
        <w:t xml:space="preserve"> of nine of these satellites roaming the heavens, each </w:t>
      </w:r>
      <w:r w:rsidRPr="0012759A">
        <w:rPr>
          <w:rStyle w:val="StyleUnderline"/>
          <w:rFonts w:asciiTheme="majorHAnsi" w:hAnsiTheme="majorHAnsi" w:cstheme="majorHAnsi"/>
          <w:highlight w:val="cyan"/>
        </w:rPr>
        <w:t>scanning</w:t>
      </w:r>
      <w:r w:rsidRPr="0012759A">
        <w:rPr>
          <w:rStyle w:val="StyleUnderline"/>
          <w:rFonts w:asciiTheme="majorHAnsi" w:hAnsiTheme="majorHAnsi" w:cstheme="majorHAnsi"/>
        </w:rPr>
        <w:t xml:space="preserve"> the Soviet Union </w:t>
      </w:r>
      <w:r w:rsidRPr="0012759A">
        <w:rPr>
          <w:rStyle w:val="StyleUnderline"/>
          <w:rFonts w:asciiTheme="majorHAnsi" w:hAnsiTheme="majorHAnsi" w:cstheme="majorHAnsi"/>
          <w:highlight w:val="cyan"/>
        </w:rPr>
        <w:t>for</w:t>
      </w:r>
      <w:r w:rsidRPr="0012759A">
        <w:rPr>
          <w:rFonts w:asciiTheme="majorHAnsi" w:hAnsiTheme="majorHAnsi" w:cstheme="majorHAnsi"/>
          <w:sz w:val="16"/>
        </w:rPr>
        <w:t xml:space="preserve"> large infrared plumes, </w:t>
      </w:r>
      <w:r w:rsidRPr="0012759A">
        <w:rPr>
          <w:rStyle w:val="StyleUnderline"/>
          <w:rFonts w:asciiTheme="majorHAnsi" w:hAnsiTheme="majorHAnsi" w:cstheme="majorHAnsi"/>
        </w:rPr>
        <w:t xml:space="preserve">the tell-tale sign of a </w:t>
      </w:r>
      <w:r w:rsidRPr="0012759A">
        <w:rPr>
          <w:rStyle w:val="Emphasis"/>
          <w:rFonts w:asciiTheme="majorHAnsi" w:hAnsiTheme="majorHAnsi" w:cstheme="majorHAnsi"/>
        </w:rPr>
        <w:t>ballistic missile</w:t>
      </w:r>
      <w:r w:rsidRPr="0012759A">
        <w:rPr>
          <w:rStyle w:val="StyleUnderline"/>
          <w:rFonts w:asciiTheme="majorHAnsi" w:hAnsiTheme="majorHAnsi" w:cstheme="majorHAnsi"/>
        </w:rPr>
        <w:t xml:space="preserve"> or </w:t>
      </w:r>
      <w:r w:rsidRPr="0012759A">
        <w:rPr>
          <w:rStyle w:val="Emphasis"/>
          <w:rFonts w:asciiTheme="majorHAnsi" w:hAnsiTheme="majorHAnsi" w:cstheme="majorHAnsi"/>
        </w:rPr>
        <w:t xml:space="preserve">rocket </w:t>
      </w:r>
      <w:r w:rsidRPr="0012759A">
        <w:rPr>
          <w:rStyle w:val="Emphasis"/>
          <w:rFonts w:asciiTheme="majorHAnsi" w:hAnsiTheme="majorHAnsi" w:cstheme="majorHAnsi"/>
          <w:highlight w:val="cyan"/>
        </w:rPr>
        <w:t>launch</w:t>
      </w:r>
      <w:r w:rsidRPr="0012759A">
        <w:rPr>
          <w:rStyle w:val="StyleUnderline"/>
          <w:rFonts w:asciiTheme="majorHAnsi" w:hAnsiTheme="majorHAnsi" w:cstheme="majorHAnsi"/>
        </w:rPr>
        <w:t>. These</w:t>
      </w:r>
      <w:r w:rsidRPr="0012759A">
        <w:rPr>
          <w:rFonts w:asciiTheme="majorHAnsi" w:hAnsiTheme="majorHAnsi" w:cstheme="majorHAnsi"/>
          <w:sz w:val="16"/>
        </w:rPr>
        <w:t xml:space="preserve"> fairly crude, low-earth orbit </w:t>
      </w:r>
      <w:r w:rsidRPr="0012759A">
        <w:rPr>
          <w:rStyle w:val="StyleUnderline"/>
          <w:rFonts w:asciiTheme="majorHAnsi" w:hAnsiTheme="majorHAnsi" w:cstheme="majorHAnsi"/>
        </w:rPr>
        <w:t>satellites</w:t>
      </w:r>
      <w:r w:rsidRPr="0012759A">
        <w:rPr>
          <w:rFonts w:asciiTheme="majorHAnsi" w:hAnsiTheme="majorHAnsi" w:cstheme="majorHAnsi"/>
          <w:sz w:val="16"/>
        </w:rPr>
        <w:t xml:space="preserve">, along with the radar-based Ballistic Missile Early Warning System, </w:t>
      </w:r>
      <w:r w:rsidRPr="0012759A">
        <w:rPr>
          <w:rStyle w:val="StyleUnderline"/>
          <w:rFonts w:asciiTheme="majorHAnsi" w:hAnsiTheme="majorHAnsi" w:cstheme="majorHAnsi"/>
        </w:rPr>
        <w:t>would be the basis for a</w:t>
      </w:r>
      <w:r w:rsidRPr="0012759A">
        <w:rPr>
          <w:rFonts w:asciiTheme="majorHAnsi" w:hAnsiTheme="majorHAnsi" w:cstheme="majorHAnsi"/>
          <w:sz w:val="16"/>
        </w:rPr>
        <w:t xml:space="preserve"> Cold War ballistic </w:t>
      </w:r>
      <w:r w:rsidRPr="0012759A">
        <w:rPr>
          <w:rStyle w:val="StyleUnderline"/>
          <w:rFonts w:asciiTheme="majorHAnsi" w:hAnsiTheme="majorHAnsi" w:cstheme="majorHAnsi"/>
        </w:rPr>
        <w:t>missile surveillance system that would become</w:t>
      </w:r>
      <w:r w:rsidRPr="0012759A">
        <w:rPr>
          <w:rFonts w:asciiTheme="majorHAnsi" w:hAnsiTheme="majorHAnsi" w:cstheme="majorHAnsi"/>
          <w:sz w:val="16"/>
        </w:rPr>
        <w:t xml:space="preserve"> ever </w:t>
      </w:r>
      <w:r w:rsidRPr="0012759A">
        <w:rPr>
          <w:rStyle w:val="StyleUnderline"/>
          <w:rFonts w:asciiTheme="majorHAnsi" w:hAnsiTheme="majorHAnsi" w:cstheme="majorHAnsi"/>
        </w:rPr>
        <w:t xml:space="preserve">more complex and capable as the years went by. </w:t>
      </w:r>
      <w:r w:rsidRPr="0012759A">
        <w:rPr>
          <w:rStyle w:val="StyleUnderline"/>
          <w:rFonts w:asciiTheme="majorHAnsi" w:hAnsiTheme="majorHAnsi" w:cstheme="majorHAnsi"/>
          <w:highlight w:val="cyan"/>
        </w:rPr>
        <w:t>If</w:t>
      </w:r>
      <w:r w:rsidRPr="0012759A">
        <w:rPr>
          <w:rFonts w:asciiTheme="majorHAnsi" w:hAnsiTheme="majorHAnsi" w:cstheme="majorHAnsi"/>
          <w:sz w:val="16"/>
        </w:rPr>
        <w:t xml:space="preserve"> ballistic </w:t>
      </w:r>
      <w:r w:rsidRPr="0012759A">
        <w:rPr>
          <w:rStyle w:val="StyleUnderline"/>
          <w:rFonts w:asciiTheme="majorHAnsi" w:hAnsiTheme="majorHAnsi" w:cstheme="majorHAnsi"/>
        </w:rPr>
        <w:t xml:space="preserve">missile </w:t>
      </w:r>
      <w:r w:rsidRPr="0012759A">
        <w:rPr>
          <w:rStyle w:val="Emphasis"/>
          <w:rFonts w:asciiTheme="majorHAnsi" w:hAnsiTheme="majorHAnsi" w:cstheme="majorHAnsi"/>
          <w:highlight w:val="cyan"/>
        </w:rPr>
        <w:t>launches were detected</w:t>
      </w:r>
      <w:r w:rsidRPr="0012759A">
        <w:rPr>
          <w:rStyle w:val="StyleUnderline"/>
          <w:rFonts w:asciiTheme="majorHAnsi" w:hAnsiTheme="majorHAnsi" w:cstheme="majorHAnsi"/>
        </w:rPr>
        <w:t xml:space="preserve"> and</w:t>
      </w:r>
      <w:r w:rsidRPr="0012759A">
        <w:rPr>
          <w:rFonts w:asciiTheme="majorHAnsi" w:hAnsiTheme="majorHAnsi" w:cstheme="majorHAnsi"/>
          <w:sz w:val="16"/>
        </w:rPr>
        <w:t xml:space="preserve"> deemed </w:t>
      </w:r>
      <w:r w:rsidRPr="0012759A">
        <w:rPr>
          <w:rStyle w:val="StyleUnderline"/>
          <w:rFonts w:asciiTheme="majorHAnsi" w:hAnsiTheme="majorHAnsi" w:cstheme="majorHAnsi"/>
        </w:rPr>
        <w:t xml:space="preserve">a threat, </w:t>
      </w:r>
      <w:r w:rsidRPr="0012759A">
        <w:rPr>
          <w:rStyle w:val="StyleUnderline"/>
          <w:rFonts w:asciiTheme="majorHAnsi" w:hAnsiTheme="majorHAnsi" w:cstheme="majorHAnsi"/>
          <w:highlight w:val="cyan"/>
        </w:rPr>
        <w:t xml:space="preserve">the </w:t>
      </w:r>
      <w:r w:rsidRPr="0012759A">
        <w:rPr>
          <w:rStyle w:val="Emphasis"/>
          <w:rFonts w:asciiTheme="majorHAnsi" w:hAnsiTheme="majorHAnsi" w:cstheme="majorHAnsi"/>
          <w:highlight w:val="cyan"/>
        </w:rPr>
        <w:t>decision to retaliate</w:t>
      </w:r>
      <w:r w:rsidRPr="0012759A">
        <w:rPr>
          <w:rStyle w:val="StyleUnderline"/>
          <w:rFonts w:asciiTheme="majorHAnsi" w:hAnsiTheme="majorHAnsi" w:cstheme="majorHAnsi"/>
          <w:highlight w:val="cyan"/>
        </w:rPr>
        <w:t xml:space="preserve"> would</w:t>
      </w:r>
      <w:r w:rsidRPr="0012759A">
        <w:rPr>
          <w:rStyle w:val="StyleUnderline"/>
          <w:rFonts w:asciiTheme="majorHAnsi" w:hAnsiTheme="majorHAnsi" w:cstheme="majorHAnsi"/>
        </w:rPr>
        <w:t xml:space="preserve"> mean the National Command Authority making the </w:t>
      </w:r>
      <w:r w:rsidRPr="0012759A">
        <w:rPr>
          <w:rStyle w:val="StyleUnderline"/>
          <w:rFonts w:asciiTheme="majorHAnsi" w:hAnsiTheme="majorHAnsi" w:cstheme="majorHAnsi"/>
          <w:highlight w:val="cyan"/>
        </w:rPr>
        <w:t>call</w:t>
      </w:r>
      <w:r w:rsidRPr="0012759A">
        <w:rPr>
          <w:rStyle w:val="StyleUnderline"/>
          <w:rFonts w:asciiTheme="majorHAnsi" w:hAnsiTheme="majorHAnsi" w:cstheme="majorHAnsi"/>
        </w:rPr>
        <w:t xml:space="preserve"> to do so </w:t>
      </w:r>
      <w:r w:rsidRPr="0012759A">
        <w:rPr>
          <w:rStyle w:val="Emphasis"/>
          <w:rFonts w:asciiTheme="majorHAnsi" w:hAnsiTheme="majorHAnsi" w:cstheme="majorHAnsi"/>
        </w:rPr>
        <w:t>with</w:t>
      </w:r>
      <w:r w:rsidRPr="0012759A">
        <w:rPr>
          <w:rStyle w:val="Emphasis"/>
          <w:rFonts w:asciiTheme="majorHAnsi" w:hAnsiTheme="majorHAnsi" w:cstheme="majorHAnsi"/>
          <w:highlight w:val="cyan"/>
        </w:rPr>
        <w:t>in half an hour</w:t>
      </w:r>
      <w:r w:rsidRPr="0012759A">
        <w:rPr>
          <w:rStyle w:val="StyleUnderline"/>
          <w:rFonts w:asciiTheme="majorHAnsi" w:hAnsiTheme="majorHAnsi" w:cstheme="majorHAnsi"/>
        </w:rPr>
        <w:t xml:space="preserve">, an act </w:t>
      </w:r>
      <w:r w:rsidRPr="0012759A">
        <w:rPr>
          <w:rStyle w:val="StyleUnderline"/>
          <w:rFonts w:asciiTheme="majorHAnsi" w:hAnsiTheme="majorHAnsi" w:cstheme="majorHAnsi"/>
          <w:highlight w:val="cyan"/>
        </w:rPr>
        <w:t>that could</w:t>
      </w:r>
      <w:r w:rsidRPr="0012759A">
        <w:rPr>
          <w:rStyle w:val="StyleUnderline"/>
          <w:rFonts w:asciiTheme="majorHAnsi" w:hAnsiTheme="majorHAnsi" w:cstheme="majorHAnsi"/>
        </w:rPr>
        <w:t xml:space="preserve"> bring</w:t>
      </w:r>
      <w:r w:rsidRPr="0012759A">
        <w:rPr>
          <w:rFonts w:asciiTheme="majorHAnsi" w:hAnsiTheme="majorHAnsi" w:cstheme="majorHAnsi"/>
          <w:sz w:val="16"/>
        </w:rPr>
        <w:t xml:space="preserve"> an </w:t>
      </w:r>
      <w:r w:rsidRPr="0012759A">
        <w:rPr>
          <w:rStyle w:val="StyleUnderline"/>
          <w:rFonts w:asciiTheme="majorHAnsi" w:hAnsiTheme="majorHAnsi" w:cstheme="majorHAnsi"/>
        </w:rPr>
        <w:t xml:space="preserve">the </w:t>
      </w:r>
      <w:r w:rsidRPr="0012759A">
        <w:rPr>
          <w:rStyle w:val="Emphasis"/>
          <w:rFonts w:asciiTheme="majorHAnsi" w:hAnsiTheme="majorHAnsi" w:cstheme="majorHAnsi"/>
          <w:highlight w:val="cyan"/>
        </w:rPr>
        <w:t>end</w:t>
      </w:r>
      <w:r w:rsidRPr="0012759A">
        <w:rPr>
          <w:rStyle w:val="Emphasis"/>
          <w:rFonts w:asciiTheme="majorHAnsi" w:hAnsiTheme="majorHAnsi" w:cstheme="majorHAnsi"/>
        </w:rPr>
        <w:t xml:space="preserve"> of </w:t>
      </w:r>
      <w:r w:rsidRPr="0012759A">
        <w:rPr>
          <w:rStyle w:val="Emphasis"/>
          <w:rFonts w:asciiTheme="majorHAnsi" w:hAnsiTheme="majorHAnsi" w:cstheme="majorHAnsi"/>
          <w:highlight w:val="cyan"/>
        </w:rPr>
        <w:t>humanity</w:t>
      </w:r>
      <w:r w:rsidRPr="0012759A">
        <w:rPr>
          <w:rStyle w:val="Emphasis"/>
          <w:rFonts w:asciiTheme="majorHAnsi" w:hAnsiTheme="majorHAnsi" w:cstheme="majorHAnsi"/>
        </w:rPr>
        <w:t xml:space="preserve">’s </w:t>
      </w:r>
      <w:r w:rsidRPr="0012759A">
        <w:rPr>
          <w:rStyle w:val="StyleUnderline"/>
          <w:rFonts w:asciiTheme="majorHAnsi" w:hAnsiTheme="majorHAnsi" w:cstheme="majorHAnsi"/>
        </w:rPr>
        <w:t>reign on Earth</w:t>
      </w:r>
      <w:r w:rsidRPr="0012759A">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12759A">
        <w:rPr>
          <w:rFonts w:asciiTheme="majorHAnsi" w:hAnsiTheme="majorHAnsi" w:cstheme="majorHAnsi"/>
          <w:sz w:val="16"/>
        </w:rPr>
        <w:t>MiDAS</w:t>
      </w:r>
      <w:proofErr w:type="spellEnd"/>
      <w:r w:rsidRPr="0012759A">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12759A">
        <w:rPr>
          <w:rStyle w:val="StyleUnderline"/>
          <w:rFonts w:asciiTheme="majorHAnsi" w:hAnsiTheme="majorHAnsi" w:cstheme="majorHAnsi"/>
        </w:rPr>
        <w:t>If something were detected</w:t>
      </w:r>
      <w:r w:rsidRPr="0012759A">
        <w:rPr>
          <w:rFonts w:asciiTheme="majorHAnsi" w:hAnsiTheme="majorHAnsi" w:cstheme="majorHAnsi"/>
          <w:sz w:val="16"/>
        </w:rPr>
        <w:t xml:space="preserve">, the </w:t>
      </w:r>
      <w:r w:rsidRPr="0012759A">
        <w:rPr>
          <w:rStyle w:val="StyleUnderline"/>
          <w:rFonts w:asciiTheme="majorHAnsi" w:hAnsiTheme="majorHAnsi" w:cstheme="majorHAnsi"/>
          <w:highlight w:val="cyan"/>
        </w:rPr>
        <w:t>info</w:t>
      </w:r>
      <w:r w:rsidRPr="0012759A">
        <w:rPr>
          <w:rStyle w:val="StyleUnderline"/>
          <w:rFonts w:asciiTheme="majorHAnsi" w:hAnsiTheme="majorHAnsi" w:cstheme="majorHAnsi"/>
        </w:rPr>
        <w:t xml:space="preserve">rmation </w:t>
      </w:r>
      <w:r w:rsidRPr="0012759A">
        <w:rPr>
          <w:rStyle w:val="StyleUnderline"/>
          <w:rFonts w:asciiTheme="majorHAnsi" w:hAnsiTheme="majorHAnsi" w:cstheme="majorHAnsi"/>
          <w:highlight w:val="cyan"/>
        </w:rPr>
        <w:t xml:space="preserve">would </w:t>
      </w:r>
      <w:r w:rsidRPr="0012759A">
        <w:rPr>
          <w:rStyle w:val="Emphasis"/>
          <w:rFonts w:asciiTheme="majorHAnsi" w:hAnsiTheme="majorHAnsi" w:cstheme="majorHAnsi"/>
          <w:highlight w:val="cyan"/>
        </w:rPr>
        <w:t>immediately</w:t>
      </w:r>
      <w:r w:rsidRPr="0012759A">
        <w:rPr>
          <w:rStyle w:val="StyleUnderline"/>
          <w:rFonts w:asciiTheme="majorHAnsi" w:hAnsiTheme="majorHAnsi" w:cstheme="majorHAnsi"/>
          <w:highlight w:val="cyan"/>
        </w:rPr>
        <w:t xml:space="preserve"> be </w:t>
      </w:r>
      <w:r w:rsidRPr="0012759A">
        <w:rPr>
          <w:rStyle w:val="Emphasis"/>
          <w:rFonts w:asciiTheme="majorHAnsi" w:hAnsiTheme="majorHAnsi" w:cstheme="majorHAnsi"/>
          <w:highlight w:val="cyan"/>
        </w:rPr>
        <w:t>data-linked</w:t>
      </w:r>
      <w:r w:rsidRPr="0012759A">
        <w:rPr>
          <w:rStyle w:val="StyleUnderline"/>
          <w:rFonts w:asciiTheme="majorHAnsi" w:hAnsiTheme="majorHAnsi" w:cstheme="majorHAnsi"/>
          <w:highlight w:val="cyan"/>
        </w:rPr>
        <w:t xml:space="preserve"> to</w:t>
      </w:r>
      <w:r w:rsidRPr="0012759A">
        <w:rPr>
          <w:rStyle w:val="StyleUnderline"/>
          <w:rFonts w:asciiTheme="majorHAnsi" w:hAnsiTheme="majorHAnsi" w:cstheme="majorHAnsi"/>
        </w:rPr>
        <w:t xml:space="preserve"> controllers on </w:t>
      </w:r>
      <w:r w:rsidRPr="0012759A">
        <w:rPr>
          <w:rStyle w:val="StyleUnderline"/>
          <w:rFonts w:asciiTheme="majorHAnsi" w:hAnsiTheme="majorHAnsi" w:cstheme="majorHAnsi"/>
          <w:highlight w:val="cyan"/>
        </w:rPr>
        <w:t>the ground</w:t>
      </w:r>
      <w:r w:rsidRPr="0012759A">
        <w:rPr>
          <w:rFonts w:asciiTheme="majorHAnsi" w:hAnsiTheme="majorHAnsi" w:cstheme="majorHAnsi"/>
          <w:sz w:val="16"/>
        </w:rPr>
        <w:t xml:space="preserve"> at the 460th Space Wing located at Buckley AFB in in Colorado. A total of </w:t>
      </w:r>
      <w:r w:rsidRPr="0012759A">
        <w:rPr>
          <w:rStyle w:val="StyleUnderline"/>
          <w:rFonts w:asciiTheme="majorHAnsi" w:hAnsiTheme="majorHAnsi" w:cstheme="majorHAnsi"/>
        </w:rPr>
        <w:t>23</w:t>
      </w:r>
      <w:r w:rsidRPr="0012759A">
        <w:rPr>
          <w:rFonts w:asciiTheme="majorHAnsi" w:hAnsiTheme="majorHAnsi" w:cstheme="majorHAnsi"/>
          <w:sz w:val="16"/>
        </w:rPr>
        <w:t xml:space="preserve"> of these </w:t>
      </w:r>
      <w:r w:rsidRPr="0012759A">
        <w:rPr>
          <w:rStyle w:val="StyleUnderline"/>
          <w:rFonts w:asciiTheme="majorHAnsi" w:hAnsiTheme="majorHAnsi" w:cstheme="majorHAnsi"/>
        </w:rPr>
        <w:t>satellites have been launched</w:t>
      </w:r>
      <w:r w:rsidRPr="0012759A">
        <w:rPr>
          <w:rFonts w:asciiTheme="majorHAnsi" w:hAnsiTheme="majorHAnsi" w:cstheme="majorHAnsi"/>
          <w:sz w:val="16"/>
        </w:rPr>
        <w:t xml:space="preserve"> over the program’s life, </w:t>
      </w:r>
      <w:r w:rsidRPr="0012759A">
        <w:rPr>
          <w:rStyle w:val="StyleUnderline"/>
          <w:rFonts w:asciiTheme="majorHAnsi" w:hAnsiTheme="majorHAnsi" w:cstheme="majorHAnsi"/>
        </w:rPr>
        <w:t>with constant upgrades</w:t>
      </w:r>
      <w:r w:rsidRPr="0012759A">
        <w:rPr>
          <w:rFonts w:asciiTheme="majorHAnsi" w:hAnsiTheme="majorHAnsi" w:cstheme="majorHAnsi"/>
          <w:sz w:val="16"/>
        </w:rPr>
        <w:t xml:space="preserve"> made </w:t>
      </w:r>
      <w:r w:rsidRPr="0012759A">
        <w:rPr>
          <w:rStyle w:val="StyleUnderline"/>
          <w:rFonts w:asciiTheme="majorHAnsi" w:hAnsiTheme="majorHAnsi" w:cstheme="majorHAnsi"/>
        </w:rPr>
        <w:t>along the way</w:t>
      </w:r>
      <w:r w:rsidRPr="0012759A">
        <w:rPr>
          <w:rFonts w:asciiTheme="majorHAnsi" w:hAnsiTheme="majorHAnsi" w:cstheme="majorHAnsi"/>
          <w:sz w:val="16"/>
        </w:rPr>
        <w:t xml:space="preserve">. A DSP satellite was launched by the Space Shuttle on STS-44 in 1991, and the last one was launched by a Delta IV Heavy in 2007. Most </w:t>
      </w:r>
      <w:r w:rsidRPr="0012759A">
        <w:rPr>
          <w:rStyle w:val="StyleUnderline"/>
          <w:rFonts w:asciiTheme="majorHAnsi" w:hAnsiTheme="majorHAnsi" w:cstheme="majorHAnsi"/>
        </w:rPr>
        <w:t>famously, the</w:t>
      </w:r>
      <w:r w:rsidRPr="0012759A">
        <w:rPr>
          <w:rFonts w:asciiTheme="majorHAnsi" w:hAnsiTheme="majorHAnsi" w:cstheme="majorHAnsi"/>
          <w:sz w:val="16"/>
        </w:rPr>
        <w:t xml:space="preserve"> Defense Support Program </w:t>
      </w:r>
      <w:r w:rsidRPr="0012759A">
        <w:rPr>
          <w:rStyle w:val="StyleUnderline"/>
          <w:rFonts w:asciiTheme="majorHAnsi" w:hAnsiTheme="majorHAnsi" w:cstheme="majorHAnsi"/>
        </w:rPr>
        <w:t>constellation</w:t>
      </w:r>
      <w:r w:rsidRPr="0012759A">
        <w:rPr>
          <w:rFonts w:asciiTheme="majorHAnsi" w:hAnsiTheme="majorHAnsi" w:cstheme="majorHAnsi"/>
          <w:sz w:val="16"/>
        </w:rPr>
        <w:t xml:space="preserve"> of satellites </w:t>
      </w:r>
      <w:r w:rsidRPr="0012759A">
        <w:rPr>
          <w:rStyle w:val="StyleUnderline"/>
          <w:rFonts w:asciiTheme="majorHAnsi" w:hAnsiTheme="majorHAnsi" w:cstheme="majorHAnsi"/>
        </w:rPr>
        <w:t xml:space="preserve">were used to </w:t>
      </w:r>
      <w:r w:rsidRPr="0012759A">
        <w:rPr>
          <w:rStyle w:val="Emphasis"/>
          <w:rFonts w:asciiTheme="majorHAnsi" w:hAnsiTheme="majorHAnsi" w:cstheme="majorHAnsi"/>
        </w:rPr>
        <w:t>detect launches</w:t>
      </w:r>
      <w:r w:rsidRPr="0012759A">
        <w:rPr>
          <w:rStyle w:val="StyleUnderline"/>
          <w:rFonts w:asciiTheme="majorHAnsi" w:hAnsiTheme="majorHAnsi" w:cstheme="majorHAnsi"/>
        </w:rPr>
        <w:t xml:space="preserve"> of </w:t>
      </w:r>
      <w:r w:rsidRPr="0012759A">
        <w:rPr>
          <w:rStyle w:val="Emphasis"/>
          <w:rFonts w:asciiTheme="majorHAnsi" w:hAnsiTheme="majorHAnsi" w:cstheme="majorHAnsi"/>
        </w:rPr>
        <w:t>SCUD missiles</w:t>
      </w:r>
      <w:r w:rsidRPr="0012759A">
        <w:rPr>
          <w:rStyle w:val="StyleUnderline"/>
          <w:rFonts w:asciiTheme="majorHAnsi" w:hAnsiTheme="majorHAnsi" w:cstheme="majorHAnsi"/>
        </w:rPr>
        <w:t xml:space="preserve"> during</w:t>
      </w:r>
      <w:r w:rsidRPr="0012759A">
        <w:rPr>
          <w:rFonts w:asciiTheme="majorHAnsi" w:hAnsiTheme="majorHAnsi" w:cstheme="majorHAnsi"/>
          <w:sz w:val="16"/>
        </w:rPr>
        <w:t xml:space="preserve"> Operation </w:t>
      </w:r>
      <w:r w:rsidRPr="0012759A">
        <w:rPr>
          <w:rStyle w:val="StyleUnderline"/>
          <w:rFonts w:asciiTheme="majorHAnsi" w:hAnsiTheme="majorHAnsi" w:cstheme="majorHAnsi"/>
        </w:rPr>
        <w:t>Desert Storm</w:t>
      </w:r>
      <w:r w:rsidRPr="0012759A">
        <w:rPr>
          <w:rFonts w:asciiTheme="majorHAnsi" w:hAnsiTheme="majorHAnsi" w:cstheme="majorHAnsi"/>
          <w:sz w:val="16"/>
        </w:rPr>
        <w:t>.</w:t>
      </w:r>
    </w:p>
    <w:p w14:paraId="5C9C3315" w14:textId="77777777" w:rsidR="00CC0B7E" w:rsidRPr="0012759A" w:rsidRDefault="00CC0B7E" w:rsidP="00CC0B7E">
      <w:pPr>
        <w:pStyle w:val="Heading4"/>
        <w:rPr>
          <w:rFonts w:asciiTheme="majorHAnsi" w:hAnsiTheme="majorHAnsi" w:cstheme="majorHAnsi"/>
        </w:rPr>
      </w:pPr>
      <w:r w:rsidRPr="0012759A">
        <w:rPr>
          <w:rFonts w:asciiTheme="majorHAnsi" w:hAnsiTheme="majorHAnsi" w:cstheme="majorHAnsi"/>
        </w:rPr>
        <w:t xml:space="preserve">Nuke war causes extinction AND outweighs </w:t>
      </w:r>
      <w:r w:rsidRPr="0012759A">
        <w:rPr>
          <w:rFonts w:asciiTheme="majorHAnsi" w:hAnsiTheme="majorHAnsi" w:cstheme="majorHAnsi"/>
          <w:u w:val="single"/>
        </w:rPr>
        <w:t>other</w:t>
      </w:r>
      <w:r w:rsidRPr="0012759A">
        <w:rPr>
          <w:rFonts w:asciiTheme="majorHAnsi" w:hAnsiTheme="majorHAnsi" w:cstheme="majorHAnsi"/>
        </w:rPr>
        <w:t xml:space="preserve"> existential risks</w:t>
      </w:r>
    </w:p>
    <w:p w14:paraId="6F60A5EF" w14:textId="77777777" w:rsidR="00CC0B7E" w:rsidRPr="0012759A" w:rsidRDefault="00CC0B7E" w:rsidP="00CC0B7E">
      <w:pPr>
        <w:pStyle w:val="ListParagraph"/>
        <w:numPr>
          <w:ilvl w:val="0"/>
          <w:numId w:val="12"/>
        </w:numPr>
        <w:rPr>
          <w:rFonts w:asciiTheme="majorHAnsi" w:hAnsiTheme="majorHAnsi" w:cstheme="majorHAnsi"/>
        </w:rPr>
      </w:pPr>
      <w:r w:rsidRPr="0012759A">
        <w:rPr>
          <w:rFonts w:asciiTheme="majorHAnsi" w:hAnsiTheme="majorHAnsi" w:cstheme="majorHAnsi"/>
        </w:rPr>
        <w:t>Checked</w:t>
      </w:r>
    </w:p>
    <w:p w14:paraId="69CAC4F2" w14:textId="77777777" w:rsidR="00CC0B7E" w:rsidRPr="0012759A" w:rsidRDefault="00CC0B7E" w:rsidP="00CC0B7E">
      <w:pPr>
        <w:rPr>
          <w:rFonts w:asciiTheme="majorHAnsi" w:hAnsiTheme="majorHAnsi" w:cstheme="majorHAnsi"/>
        </w:rPr>
      </w:pPr>
      <w:r w:rsidRPr="0012759A">
        <w:rPr>
          <w:rStyle w:val="Style13ptBold"/>
          <w:rFonts w:asciiTheme="majorHAnsi" w:hAnsiTheme="majorHAnsi" w:cstheme="majorHAnsi"/>
        </w:rPr>
        <w:t>PND 16</w:t>
      </w:r>
      <w:r w:rsidRPr="0012759A">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12759A">
        <w:rPr>
          <w:rFonts w:asciiTheme="majorHAnsi" w:hAnsiTheme="majorHAnsi" w:cstheme="majorHAnsi"/>
        </w:rPr>
        <w:t>Robock’s</w:t>
      </w:r>
      <w:proofErr w:type="spellEnd"/>
      <w:r w:rsidRPr="0012759A">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12759A">
          <w:rPr>
            <w:rStyle w:val="FollowedHyperlink"/>
            <w:rFonts w:asciiTheme="majorHAnsi" w:hAnsiTheme="majorHAnsi" w:cstheme="majorHAnsi"/>
          </w:rPr>
          <w:t>http://www.reachingcriticalwill.org/images/documents/Disarmament-fora/OEWG/2016/Documents/NGO13.pdf</w:t>
        </w:r>
      </w:hyperlink>
      <w:r w:rsidRPr="0012759A">
        <w:rPr>
          <w:rFonts w:asciiTheme="majorHAnsi" w:hAnsiTheme="majorHAnsi" w:cstheme="majorHAnsi"/>
        </w:rPr>
        <w:t xml:space="preserve"> //Re-cut by Elmer</w:t>
      </w:r>
    </w:p>
    <w:p w14:paraId="22F27353" w14:textId="77777777" w:rsidR="00CC0B7E" w:rsidRPr="0012759A" w:rsidRDefault="00CC0B7E" w:rsidP="00CC0B7E">
      <w:pPr>
        <w:rPr>
          <w:rFonts w:asciiTheme="majorHAnsi" w:hAnsiTheme="majorHAnsi" w:cstheme="majorHAnsi"/>
          <w:sz w:val="16"/>
        </w:rPr>
      </w:pPr>
      <w:r w:rsidRPr="0012759A">
        <w:rPr>
          <w:rFonts w:asciiTheme="majorHAnsi" w:hAnsiTheme="majorHAnsi" w:cstheme="majorHAnsi"/>
          <w:sz w:val="16"/>
        </w:rPr>
        <w:t xml:space="preserve">Consequences human survival 12. </w:t>
      </w:r>
      <w:r w:rsidRPr="0012759A">
        <w:rPr>
          <w:rStyle w:val="StyleUnderline"/>
          <w:rFonts w:asciiTheme="majorHAnsi" w:hAnsiTheme="majorHAnsi" w:cstheme="majorHAnsi"/>
          <w:sz w:val="24"/>
          <w:highlight w:val="cyan"/>
        </w:rPr>
        <w:t>Even if the 'other'</w:t>
      </w:r>
      <w:r w:rsidRPr="0012759A">
        <w:rPr>
          <w:rStyle w:val="StyleUnderline"/>
          <w:rFonts w:asciiTheme="majorHAnsi" w:hAnsiTheme="majorHAnsi" w:cstheme="majorHAnsi"/>
          <w:sz w:val="24"/>
        </w:rPr>
        <w:t xml:space="preserve"> side </w:t>
      </w:r>
      <w:r w:rsidRPr="0012759A">
        <w:rPr>
          <w:rStyle w:val="StyleUnderline"/>
          <w:rFonts w:asciiTheme="majorHAnsi" w:hAnsiTheme="majorHAnsi" w:cstheme="majorHAnsi"/>
          <w:sz w:val="24"/>
          <w:highlight w:val="cyan"/>
        </w:rPr>
        <w:t>does NOT launch</w:t>
      </w:r>
      <w:r w:rsidRPr="0012759A">
        <w:rPr>
          <w:rStyle w:val="StyleUnderline"/>
          <w:rFonts w:asciiTheme="majorHAnsi" w:hAnsiTheme="majorHAnsi" w:cstheme="majorHAnsi"/>
          <w:sz w:val="24"/>
        </w:rPr>
        <w:t xml:space="preserve"> in response the smoke</w:t>
      </w:r>
      <w:r w:rsidRPr="0012759A">
        <w:rPr>
          <w:rFonts w:asciiTheme="majorHAnsi" w:hAnsiTheme="majorHAnsi" w:cstheme="majorHAnsi"/>
          <w:sz w:val="16"/>
        </w:rPr>
        <w:t xml:space="preserve"> from 'their' burning cities (incinerated by 'us') </w:t>
      </w:r>
      <w:r w:rsidRPr="0012759A">
        <w:rPr>
          <w:rStyle w:val="StyleUnderline"/>
          <w:rFonts w:asciiTheme="majorHAnsi" w:hAnsiTheme="majorHAnsi" w:cstheme="majorHAnsi"/>
          <w:sz w:val="24"/>
          <w:highlight w:val="cyan"/>
        </w:rPr>
        <w:t>will still make</w:t>
      </w:r>
      <w:r w:rsidRPr="0012759A">
        <w:rPr>
          <w:rFonts w:asciiTheme="majorHAnsi" w:hAnsiTheme="majorHAnsi" w:cstheme="majorHAnsi"/>
          <w:sz w:val="16"/>
        </w:rPr>
        <w:t xml:space="preserve"> 'our' country (and </w:t>
      </w:r>
      <w:r w:rsidRPr="0012759A">
        <w:rPr>
          <w:rStyle w:val="StyleUnderline"/>
          <w:rFonts w:asciiTheme="majorHAnsi" w:hAnsiTheme="majorHAnsi" w:cstheme="majorHAnsi"/>
          <w:sz w:val="24"/>
        </w:rPr>
        <w:t xml:space="preserve">the rest of </w:t>
      </w:r>
      <w:r w:rsidRPr="0012759A">
        <w:rPr>
          <w:rStyle w:val="StyleUnderline"/>
          <w:rFonts w:asciiTheme="majorHAnsi" w:hAnsiTheme="majorHAnsi" w:cstheme="majorHAnsi"/>
          <w:sz w:val="24"/>
          <w:highlight w:val="cyan"/>
        </w:rPr>
        <w:t>the world</w:t>
      </w:r>
      <w:r w:rsidRPr="0012759A">
        <w:rPr>
          <w:rFonts w:asciiTheme="majorHAnsi" w:hAnsiTheme="majorHAnsi" w:cstheme="majorHAnsi"/>
          <w:sz w:val="16"/>
        </w:rPr>
        <w:t xml:space="preserve">) </w:t>
      </w:r>
      <w:r w:rsidRPr="0012759A">
        <w:rPr>
          <w:rStyle w:val="Emphasis"/>
          <w:rFonts w:asciiTheme="majorHAnsi" w:hAnsiTheme="majorHAnsi" w:cstheme="majorHAnsi"/>
          <w:sz w:val="24"/>
          <w:highlight w:val="cyan"/>
        </w:rPr>
        <w:t>uninhabitable</w:t>
      </w:r>
      <w:r w:rsidRPr="0012759A">
        <w:rPr>
          <w:rFonts w:asciiTheme="majorHAnsi" w:hAnsiTheme="majorHAnsi" w:cstheme="majorHAnsi"/>
          <w:sz w:val="16"/>
        </w:rPr>
        <w:t xml:space="preserve">, potentially </w:t>
      </w:r>
      <w:r w:rsidRPr="0012759A">
        <w:rPr>
          <w:rStyle w:val="StyleUnderline"/>
          <w:rFonts w:asciiTheme="majorHAnsi" w:hAnsiTheme="majorHAnsi" w:cstheme="majorHAnsi"/>
          <w:sz w:val="24"/>
          <w:highlight w:val="cyan"/>
        </w:rPr>
        <w:t>inducing global famine lasting</w:t>
      </w:r>
      <w:r w:rsidRPr="0012759A">
        <w:rPr>
          <w:rFonts w:asciiTheme="majorHAnsi" w:hAnsiTheme="majorHAnsi" w:cstheme="majorHAnsi"/>
          <w:sz w:val="16"/>
        </w:rPr>
        <w:t xml:space="preserve"> up to </w:t>
      </w:r>
      <w:r w:rsidRPr="0012759A">
        <w:rPr>
          <w:rStyle w:val="Emphasis"/>
          <w:rFonts w:asciiTheme="majorHAnsi" w:hAnsiTheme="majorHAnsi" w:cstheme="majorHAnsi"/>
          <w:sz w:val="24"/>
          <w:highlight w:val="cyan"/>
        </w:rPr>
        <w:t>decades</w:t>
      </w:r>
      <w:r w:rsidRPr="0012759A">
        <w:rPr>
          <w:rFonts w:asciiTheme="majorHAnsi" w:hAnsiTheme="majorHAnsi" w:cstheme="majorHAnsi"/>
          <w:sz w:val="16"/>
        </w:rPr>
        <w:t xml:space="preserve">. </w:t>
      </w:r>
      <w:r w:rsidRPr="0012759A">
        <w:rPr>
          <w:rStyle w:val="Emphasis"/>
          <w:rFonts w:asciiTheme="majorHAnsi" w:hAnsiTheme="majorHAnsi" w:cstheme="majorHAnsi"/>
          <w:sz w:val="24"/>
        </w:rPr>
        <w:t xml:space="preserve">Toon and </w:t>
      </w:r>
      <w:proofErr w:type="spellStart"/>
      <w:r w:rsidRPr="0012759A">
        <w:rPr>
          <w:rStyle w:val="Emphasis"/>
          <w:rFonts w:asciiTheme="majorHAnsi" w:hAnsiTheme="majorHAnsi" w:cstheme="majorHAnsi"/>
          <w:sz w:val="24"/>
        </w:rPr>
        <w:t>Robock</w:t>
      </w:r>
      <w:proofErr w:type="spellEnd"/>
      <w:r w:rsidRPr="0012759A">
        <w:rPr>
          <w:rStyle w:val="StyleUnderline"/>
          <w:rFonts w:asciiTheme="majorHAnsi" w:hAnsiTheme="majorHAnsi" w:cstheme="majorHAnsi"/>
          <w:sz w:val="24"/>
        </w:rPr>
        <w:t xml:space="preserve"> note</w:t>
      </w:r>
      <w:r w:rsidRPr="0012759A">
        <w:rPr>
          <w:rFonts w:asciiTheme="majorHAnsi" w:hAnsiTheme="majorHAnsi" w:cstheme="majorHAnsi"/>
          <w:sz w:val="16"/>
        </w:rPr>
        <w:t xml:space="preserve"> in ‘Self Assured Destruction’, in the Bulletin of Atomic Scientists 68/5, 2012, that: 13. “</w:t>
      </w:r>
      <w:r w:rsidRPr="0012759A">
        <w:rPr>
          <w:rFonts w:asciiTheme="majorHAnsi" w:hAnsiTheme="majorHAnsi" w:cstheme="majorHAnsi"/>
          <w:highlight w:val="cyan"/>
          <w:u w:val="single"/>
        </w:rPr>
        <w:t xml:space="preserve">A nuclear war </w:t>
      </w:r>
      <w:r w:rsidRPr="0012759A">
        <w:rPr>
          <w:rFonts w:asciiTheme="majorHAnsi" w:hAnsiTheme="majorHAnsi" w:cstheme="majorHAnsi"/>
          <w:u w:val="single"/>
        </w:rPr>
        <w:t xml:space="preserve">between Russia and the United States, even after the arsenal reductions planned under New START, </w:t>
      </w:r>
      <w:r w:rsidRPr="0012759A">
        <w:rPr>
          <w:rFonts w:asciiTheme="majorHAnsi" w:hAnsiTheme="majorHAnsi" w:cstheme="majorHAnsi"/>
          <w:highlight w:val="cyan"/>
          <w:u w:val="single"/>
        </w:rPr>
        <w:t>could produce a nuclear winter</w:t>
      </w:r>
      <w:r w:rsidRPr="0012759A">
        <w:rPr>
          <w:rFonts w:asciiTheme="majorHAnsi" w:hAnsiTheme="majorHAnsi" w:cstheme="majorHAnsi"/>
          <w:sz w:val="16"/>
        </w:rPr>
        <w:t xml:space="preserve">. Hence, an attack by either side could be suicidal, </w:t>
      </w:r>
      <w:r w:rsidRPr="0012759A">
        <w:rPr>
          <w:rStyle w:val="StyleUnderline"/>
          <w:rFonts w:asciiTheme="majorHAnsi" w:hAnsiTheme="majorHAnsi" w:cstheme="majorHAnsi"/>
          <w:sz w:val="24"/>
          <w:highlight w:val="cyan"/>
        </w:rPr>
        <w:t xml:space="preserve">resulting in </w:t>
      </w:r>
      <w:proofErr w:type="spellStart"/>
      <w:r w:rsidRPr="0012759A">
        <w:rPr>
          <w:rStyle w:val="Emphasis"/>
          <w:rFonts w:asciiTheme="majorHAnsi" w:hAnsiTheme="majorHAnsi" w:cstheme="majorHAnsi"/>
          <w:sz w:val="24"/>
          <w:highlight w:val="cyan"/>
        </w:rPr>
        <w:t>self assured</w:t>
      </w:r>
      <w:proofErr w:type="spellEnd"/>
      <w:r w:rsidRPr="0012759A">
        <w:rPr>
          <w:rStyle w:val="Emphasis"/>
          <w:rFonts w:asciiTheme="majorHAnsi" w:hAnsiTheme="majorHAnsi" w:cstheme="majorHAnsi"/>
          <w:sz w:val="24"/>
          <w:highlight w:val="cyan"/>
        </w:rPr>
        <w:t xml:space="preserve"> destruction</w:t>
      </w:r>
      <w:r w:rsidRPr="0012759A">
        <w:rPr>
          <w:rStyle w:val="StyleUnderline"/>
          <w:rFonts w:asciiTheme="majorHAnsi" w:hAnsiTheme="majorHAnsi" w:cstheme="majorHAnsi"/>
          <w:sz w:val="24"/>
          <w:highlight w:val="cyan"/>
        </w:rPr>
        <w:t xml:space="preserve">. </w:t>
      </w:r>
      <w:r w:rsidRPr="0012759A">
        <w:rPr>
          <w:rStyle w:val="StyleUnderline"/>
          <w:rFonts w:asciiTheme="majorHAnsi" w:hAnsiTheme="majorHAnsi" w:cstheme="majorHAnsi"/>
          <w:sz w:val="24"/>
        </w:rPr>
        <w:t xml:space="preserve">Even </w:t>
      </w:r>
      <w:r w:rsidRPr="0012759A">
        <w:rPr>
          <w:rStyle w:val="StyleUnderline"/>
          <w:rFonts w:asciiTheme="majorHAnsi" w:hAnsiTheme="majorHAnsi" w:cstheme="majorHAnsi"/>
          <w:sz w:val="24"/>
          <w:highlight w:val="cyan"/>
        </w:rPr>
        <w:t xml:space="preserve">a 'small' nuclear war </w:t>
      </w:r>
      <w:r w:rsidRPr="0012759A">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12759A">
        <w:rPr>
          <w:rStyle w:val="StyleUnderline"/>
          <w:rFonts w:asciiTheme="majorHAnsi" w:hAnsiTheme="majorHAnsi" w:cstheme="majorHAnsi"/>
          <w:sz w:val="24"/>
        </w:rPr>
        <w:t xml:space="preserve">could </w:t>
      </w:r>
      <w:r w:rsidRPr="0012759A">
        <w:rPr>
          <w:rStyle w:val="StyleUnderline"/>
          <w:rFonts w:asciiTheme="majorHAnsi" w:hAnsiTheme="majorHAnsi" w:cstheme="majorHAnsi"/>
          <w:sz w:val="24"/>
          <w:highlight w:val="cyan"/>
        </w:rPr>
        <w:t>produce</w:t>
      </w:r>
      <w:r w:rsidRPr="0012759A">
        <w:rPr>
          <w:rStyle w:val="StyleUnderline"/>
          <w:rFonts w:asciiTheme="majorHAnsi" w:hAnsiTheme="majorHAnsi" w:cstheme="majorHAnsi"/>
          <w:sz w:val="24"/>
        </w:rPr>
        <w:t xml:space="preserve"> so much </w:t>
      </w:r>
      <w:r w:rsidRPr="0012759A">
        <w:rPr>
          <w:rStyle w:val="StyleUnderline"/>
          <w:rFonts w:asciiTheme="majorHAnsi" w:hAnsiTheme="majorHAnsi" w:cstheme="majorHAnsi"/>
          <w:sz w:val="24"/>
          <w:highlight w:val="cyan"/>
        </w:rPr>
        <w:t>smoke</w:t>
      </w:r>
      <w:r w:rsidRPr="0012759A">
        <w:rPr>
          <w:rStyle w:val="StyleUnderline"/>
          <w:rFonts w:asciiTheme="majorHAnsi" w:hAnsiTheme="majorHAnsi" w:cstheme="majorHAnsi"/>
          <w:sz w:val="24"/>
        </w:rPr>
        <w:t xml:space="preserve"> that temperatures would fall below those </w:t>
      </w:r>
      <w:r w:rsidRPr="0012759A">
        <w:rPr>
          <w:rStyle w:val="StyleUnderline"/>
          <w:rFonts w:asciiTheme="majorHAnsi" w:hAnsiTheme="majorHAnsi" w:cstheme="majorHAnsi"/>
          <w:sz w:val="24"/>
          <w:highlight w:val="cyan"/>
        </w:rPr>
        <w:t xml:space="preserve">of the </w:t>
      </w:r>
      <w:r w:rsidRPr="0012759A">
        <w:rPr>
          <w:rStyle w:val="StyleUnderline"/>
          <w:rFonts w:asciiTheme="majorHAnsi" w:hAnsiTheme="majorHAnsi" w:cstheme="majorHAnsi"/>
          <w:sz w:val="24"/>
        </w:rPr>
        <w:t xml:space="preserve">Little </w:t>
      </w:r>
      <w:r w:rsidRPr="0012759A">
        <w:rPr>
          <w:rStyle w:val="StyleUnderline"/>
          <w:rFonts w:asciiTheme="majorHAnsi" w:hAnsiTheme="majorHAnsi" w:cstheme="majorHAnsi"/>
          <w:sz w:val="24"/>
          <w:highlight w:val="cyan"/>
        </w:rPr>
        <w:t>Ice Age</w:t>
      </w:r>
      <w:r w:rsidRPr="0012759A">
        <w:rPr>
          <w:rFonts w:asciiTheme="majorHAnsi" w:hAnsiTheme="majorHAnsi" w:cstheme="majorHAnsi"/>
          <w:sz w:val="16"/>
        </w:rPr>
        <w:t xml:space="preserve"> of the fourteenth to nineteenth centuries, </w:t>
      </w:r>
      <w:r w:rsidRPr="0012759A">
        <w:rPr>
          <w:rStyle w:val="StyleUnderline"/>
          <w:rFonts w:asciiTheme="majorHAnsi" w:hAnsiTheme="majorHAnsi" w:cstheme="majorHAnsi"/>
          <w:sz w:val="24"/>
        </w:rPr>
        <w:t>shortening the growing season around the world and threatening the global food supply</w:t>
      </w:r>
      <w:r w:rsidRPr="0012759A">
        <w:rPr>
          <w:rFonts w:asciiTheme="majorHAnsi" w:hAnsiTheme="majorHAnsi" w:cstheme="majorHAnsi"/>
          <w:sz w:val="16"/>
        </w:rPr>
        <w:t xml:space="preserve">. Furthermore, there would be </w:t>
      </w:r>
      <w:r w:rsidRPr="0012759A">
        <w:rPr>
          <w:rStyle w:val="StyleUnderline"/>
          <w:rFonts w:asciiTheme="majorHAnsi" w:hAnsiTheme="majorHAnsi" w:cstheme="majorHAnsi"/>
          <w:sz w:val="24"/>
        </w:rPr>
        <w:t xml:space="preserve">massive ozone depletion, </w:t>
      </w:r>
      <w:r w:rsidRPr="0012759A">
        <w:rPr>
          <w:rStyle w:val="StyleUnderline"/>
          <w:rFonts w:asciiTheme="majorHAnsi" w:hAnsiTheme="majorHAnsi" w:cstheme="majorHAnsi"/>
          <w:sz w:val="24"/>
          <w:highlight w:val="cyan"/>
        </w:rPr>
        <w:t xml:space="preserve">allowing </w:t>
      </w:r>
      <w:r w:rsidRPr="0012759A">
        <w:rPr>
          <w:rStyle w:val="StyleUnderline"/>
          <w:rFonts w:asciiTheme="majorHAnsi" w:hAnsiTheme="majorHAnsi" w:cstheme="majorHAnsi"/>
          <w:sz w:val="24"/>
        </w:rPr>
        <w:t xml:space="preserve">more </w:t>
      </w:r>
      <w:r w:rsidRPr="0012759A">
        <w:rPr>
          <w:rStyle w:val="Emphasis"/>
          <w:rFonts w:asciiTheme="majorHAnsi" w:hAnsiTheme="majorHAnsi" w:cstheme="majorHAnsi"/>
          <w:sz w:val="24"/>
          <w:highlight w:val="cyan"/>
        </w:rPr>
        <w:t>ultraviolet</w:t>
      </w:r>
      <w:r w:rsidRPr="0012759A">
        <w:rPr>
          <w:rStyle w:val="StyleUnderline"/>
          <w:rFonts w:asciiTheme="majorHAnsi" w:hAnsiTheme="majorHAnsi" w:cstheme="majorHAnsi"/>
          <w:sz w:val="24"/>
        </w:rPr>
        <w:t xml:space="preserve"> </w:t>
      </w:r>
      <w:r w:rsidRPr="0012759A">
        <w:rPr>
          <w:rStyle w:val="StyleUnderline"/>
          <w:rFonts w:asciiTheme="majorHAnsi" w:hAnsiTheme="majorHAnsi" w:cstheme="majorHAnsi"/>
          <w:sz w:val="24"/>
          <w:highlight w:val="cyan"/>
        </w:rPr>
        <w:t>radiation</w:t>
      </w:r>
      <w:r w:rsidRPr="0012759A">
        <w:rPr>
          <w:rFonts w:asciiTheme="majorHAnsi" w:hAnsiTheme="majorHAnsi" w:cstheme="majorHAnsi"/>
          <w:sz w:val="16"/>
        </w:rPr>
        <w:t xml:space="preserve"> to reach Earth's surface. </w:t>
      </w:r>
      <w:r w:rsidRPr="0012759A">
        <w:rPr>
          <w:rStyle w:val="Emphasis"/>
          <w:rFonts w:asciiTheme="majorHAnsi" w:hAnsiTheme="majorHAnsi" w:cstheme="majorHAnsi"/>
          <w:sz w:val="24"/>
        </w:rPr>
        <w:t xml:space="preserve">Recent </w:t>
      </w:r>
      <w:r w:rsidRPr="0012759A">
        <w:rPr>
          <w:rStyle w:val="Emphasis"/>
          <w:rFonts w:asciiTheme="majorHAnsi" w:hAnsiTheme="majorHAnsi" w:cstheme="majorHAnsi"/>
          <w:sz w:val="24"/>
          <w:highlight w:val="cyan"/>
        </w:rPr>
        <w:t>studies</w:t>
      </w:r>
      <w:r w:rsidRPr="0012759A">
        <w:rPr>
          <w:rStyle w:val="StyleUnderline"/>
          <w:rFonts w:asciiTheme="majorHAnsi" w:hAnsiTheme="majorHAnsi" w:cstheme="majorHAnsi"/>
          <w:sz w:val="24"/>
          <w:highlight w:val="cyan"/>
        </w:rPr>
        <w:t xml:space="preserve"> predict </w:t>
      </w:r>
      <w:r w:rsidRPr="0012759A">
        <w:rPr>
          <w:rStyle w:val="StyleUnderline"/>
          <w:rFonts w:asciiTheme="majorHAnsi" w:hAnsiTheme="majorHAnsi" w:cstheme="majorHAnsi"/>
          <w:sz w:val="24"/>
        </w:rPr>
        <w:t xml:space="preserve">that </w:t>
      </w:r>
      <w:r w:rsidRPr="0012759A">
        <w:rPr>
          <w:rStyle w:val="StyleUnderline"/>
          <w:rFonts w:asciiTheme="majorHAnsi" w:hAnsiTheme="majorHAnsi" w:cstheme="majorHAnsi"/>
          <w:sz w:val="24"/>
          <w:highlight w:val="cyan"/>
        </w:rPr>
        <w:t>agricultural production</w:t>
      </w:r>
      <w:r w:rsidRPr="0012759A">
        <w:rPr>
          <w:rStyle w:val="StyleUnderline"/>
          <w:rFonts w:asciiTheme="majorHAnsi" w:hAnsiTheme="majorHAnsi" w:cstheme="majorHAnsi"/>
          <w:sz w:val="24"/>
        </w:rPr>
        <w:t xml:space="preserve"> in parts of the </w:t>
      </w:r>
      <w:r w:rsidRPr="0012759A">
        <w:rPr>
          <w:rStyle w:val="Emphasis"/>
          <w:rFonts w:asciiTheme="majorHAnsi" w:hAnsiTheme="majorHAnsi" w:cstheme="majorHAnsi"/>
          <w:sz w:val="24"/>
        </w:rPr>
        <w:t>U</w:t>
      </w:r>
      <w:r w:rsidRPr="0012759A">
        <w:rPr>
          <w:rFonts w:asciiTheme="majorHAnsi" w:hAnsiTheme="majorHAnsi" w:cstheme="majorHAnsi"/>
          <w:sz w:val="16"/>
        </w:rPr>
        <w:t xml:space="preserve">nited </w:t>
      </w:r>
      <w:r w:rsidRPr="0012759A">
        <w:rPr>
          <w:rStyle w:val="Emphasis"/>
          <w:rFonts w:asciiTheme="majorHAnsi" w:hAnsiTheme="majorHAnsi" w:cstheme="majorHAnsi"/>
          <w:sz w:val="24"/>
        </w:rPr>
        <w:t>S</w:t>
      </w:r>
      <w:r w:rsidRPr="0012759A">
        <w:rPr>
          <w:rFonts w:asciiTheme="majorHAnsi" w:hAnsiTheme="majorHAnsi" w:cstheme="majorHAnsi"/>
          <w:sz w:val="16"/>
        </w:rPr>
        <w:t xml:space="preserve">tates </w:t>
      </w:r>
      <w:r w:rsidRPr="0012759A">
        <w:rPr>
          <w:rStyle w:val="StyleUnderline"/>
          <w:rFonts w:asciiTheme="majorHAnsi" w:hAnsiTheme="majorHAnsi" w:cstheme="majorHAnsi"/>
          <w:sz w:val="24"/>
        </w:rPr>
        <w:t xml:space="preserve">and </w:t>
      </w:r>
      <w:r w:rsidRPr="0012759A">
        <w:rPr>
          <w:rStyle w:val="Emphasis"/>
          <w:rFonts w:asciiTheme="majorHAnsi" w:hAnsiTheme="majorHAnsi" w:cstheme="majorHAnsi"/>
          <w:sz w:val="24"/>
        </w:rPr>
        <w:t>China</w:t>
      </w:r>
      <w:r w:rsidRPr="0012759A">
        <w:rPr>
          <w:rStyle w:val="StyleUnderline"/>
          <w:rFonts w:asciiTheme="majorHAnsi" w:hAnsiTheme="majorHAnsi" w:cstheme="majorHAnsi"/>
          <w:sz w:val="24"/>
        </w:rPr>
        <w:t xml:space="preserve"> </w:t>
      </w:r>
      <w:r w:rsidRPr="0012759A">
        <w:rPr>
          <w:rStyle w:val="StyleUnderline"/>
          <w:rFonts w:asciiTheme="majorHAnsi" w:hAnsiTheme="majorHAnsi" w:cstheme="majorHAnsi"/>
          <w:sz w:val="24"/>
          <w:highlight w:val="cyan"/>
        </w:rPr>
        <w:t>would decline</w:t>
      </w:r>
      <w:r w:rsidRPr="0012759A">
        <w:rPr>
          <w:rFonts w:asciiTheme="majorHAnsi" w:hAnsiTheme="majorHAnsi" w:cstheme="majorHAnsi"/>
          <w:u w:val="single"/>
        </w:rPr>
        <w:t xml:space="preserve"> </w:t>
      </w:r>
      <w:r w:rsidRPr="0012759A">
        <w:rPr>
          <w:rFonts w:asciiTheme="majorHAnsi" w:hAnsiTheme="majorHAnsi" w:cstheme="majorHAnsi"/>
          <w:highlight w:val="cyan"/>
          <w:u w:val="single"/>
        </w:rPr>
        <w:t xml:space="preserve">by </w:t>
      </w:r>
      <w:r w:rsidRPr="0012759A">
        <w:rPr>
          <w:rFonts w:asciiTheme="majorHAnsi" w:hAnsiTheme="majorHAnsi" w:cstheme="majorHAnsi"/>
          <w:u w:val="single"/>
        </w:rPr>
        <w:t xml:space="preserve">about </w:t>
      </w:r>
      <w:r w:rsidRPr="0012759A">
        <w:rPr>
          <w:rFonts w:asciiTheme="majorHAnsi" w:hAnsiTheme="majorHAnsi" w:cstheme="majorHAnsi"/>
          <w:b/>
          <w:bCs/>
          <w:highlight w:val="cyan"/>
          <w:u w:val="single"/>
        </w:rPr>
        <w:t>20 percent</w:t>
      </w:r>
      <w:r w:rsidRPr="0012759A">
        <w:rPr>
          <w:rFonts w:asciiTheme="majorHAnsi" w:hAnsiTheme="majorHAnsi" w:cstheme="majorHAnsi"/>
          <w:sz w:val="16"/>
        </w:rPr>
        <w:t xml:space="preserve"> for four years, and by 10 percent for a decade.” 14. A conflagration involving USA/NATO forces and those of Russian federation would </w:t>
      </w:r>
      <w:r w:rsidRPr="0012759A">
        <w:rPr>
          <w:rStyle w:val="StyleUnderline"/>
          <w:rFonts w:asciiTheme="majorHAnsi" w:hAnsiTheme="majorHAnsi" w:cstheme="majorHAnsi"/>
          <w:sz w:val="24"/>
        </w:rPr>
        <w:t xml:space="preserve">most likely </w:t>
      </w:r>
      <w:r w:rsidRPr="0012759A">
        <w:rPr>
          <w:rStyle w:val="StyleUnderline"/>
          <w:rFonts w:asciiTheme="majorHAnsi" w:hAnsiTheme="majorHAnsi" w:cstheme="majorHAnsi"/>
          <w:sz w:val="24"/>
          <w:highlight w:val="cyan"/>
        </w:rPr>
        <w:t>cause the deaths of</w:t>
      </w:r>
      <w:r w:rsidRPr="0012759A">
        <w:rPr>
          <w:rStyle w:val="StyleUnderline"/>
          <w:rFonts w:asciiTheme="majorHAnsi" w:hAnsiTheme="majorHAnsi" w:cstheme="majorHAnsi"/>
          <w:sz w:val="24"/>
        </w:rPr>
        <w:t xml:space="preserve"> most/nearly all/</w:t>
      </w:r>
      <w:r w:rsidRPr="0012759A">
        <w:rPr>
          <w:rStyle w:val="Emphasis"/>
          <w:rFonts w:asciiTheme="majorHAnsi" w:hAnsiTheme="majorHAnsi" w:cstheme="majorHAnsi"/>
          <w:sz w:val="24"/>
          <w:highlight w:val="cyan"/>
        </w:rPr>
        <w:t>all humans</w:t>
      </w:r>
      <w:r w:rsidRPr="0012759A">
        <w:rPr>
          <w:rStyle w:val="StyleUnderline"/>
          <w:rFonts w:asciiTheme="majorHAnsi" w:hAnsiTheme="majorHAnsi" w:cstheme="majorHAnsi"/>
          <w:sz w:val="24"/>
        </w:rPr>
        <w:t xml:space="preserve"> (</w:t>
      </w:r>
      <w:r w:rsidRPr="0012759A">
        <w:rPr>
          <w:rStyle w:val="StyleUnderline"/>
          <w:rFonts w:asciiTheme="majorHAnsi" w:hAnsiTheme="majorHAnsi" w:cstheme="majorHAnsi"/>
          <w:sz w:val="24"/>
          <w:highlight w:val="cyan"/>
        </w:rPr>
        <w:t>and</w:t>
      </w:r>
      <w:r w:rsidRPr="0012759A">
        <w:rPr>
          <w:rStyle w:val="StyleUnderline"/>
          <w:rFonts w:asciiTheme="majorHAnsi" w:hAnsiTheme="majorHAnsi" w:cstheme="majorHAnsi"/>
          <w:sz w:val="24"/>
        </w:rPr>
        <w:t xml:space="preserve"> severely impact/extinguish </w:t>
      </w:r>
      <w:r w:rsidRPr="0012759A">
        <w:rPr>
          <w:rStyle w:val="Emphasis"/>
          <w:rFonts w:asciiTheme="majorHAnsi" w:hAnsiTheme="majorHAnsi" w:cstheme="majorHAnsi"/>
          <w:sz w:val="24"/>
          <w:highlight w:val="cyan"/>
        </w:rPr>
        <w:t>other species</w:t>
      </w:r>
      <w:r w:rsidRPr="0012759A">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12759A">
        <w:rPr>
          <w:rStyle w:val="StyleUnderline"/>
          <w:rFonts w:asciiTheme="majorHAnsi" w:hAnsiTheme="majorHAnsi" w:cstheme="majorHAnsi"/>
          <w:sz w:val="24"/>
        </w:rPr>
        <w:t>tonnes</w:t>
      </w:r>
      <w:proofErr w:type="spellEnd"/>
      <w:r w:rsidRPr="0012759A">
        <w:rPr>
          <w:rStyle w:val="StyleUnderline"/>
          <w:rFonts w:asciiTheme="majorHAnsi" w:hAnsiTheme="majorHAnsi" w:cstheme="majorHAnsi"/>
          <w:sz w:val="24"/>
        </w:rPr>
        <w:t xml:space="preserve"> of very black soot into the stratosphere where it would remain for decades</w:t>
      </w:r>
      <w:r w:rsidRPr="0012759A">
        <w:rPr>
          <w:rFonts w:asciiTheme="majorHAnsi" w:hAnsiTheme="majorHAnsi" w:cstheme="majorHAnsi"/>
          <w:sz w:val="16"/>
        </w:rPr>
        <w:t xml:space="preserve">. 15. </w:t>
      </w:r>
      <w:r w:rsidRPr="0012759A">
        <w:rPr>
          <w:rStyle w:val="StyleUnderline"/>
          <w:rFonts w:asciiTheme="majorHAnsi" w:hAnsiTheme="majorHAnsi" w:cstheme="majorHAnsi"/>
          <w:sz w:val="24"/>
        </w:rPr>
        <w:t>Though human ingenuity and resilience shouldn't be underestimated, human survival itself is arguably problematic</w:t>
      </w:r>
      <w:r w:rsidRPr="0012759A">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2759A">
        <w:rPr>
          <w:rStyle w:val="Emphasis"/>
          <w:rFonts w:asciiTheme="majorHAnsi" w:hAnsiTheme="majorHAnsi" w:cstheme="majorHAnsi"/>
          <w:sz w:val="24"/>
        </w:rPr>
        <w:t>Gareth Evans</w:t>
      </w:r>
      <w:r w:rsidRPr="0012759A">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12759A">
        <w:rPr>
          <w:rStyle w:val="StyleUnderline"/>
          <w:rFonts w:asciiTheme="majorHAnsi" w:hAnsiTheme="majorHAnsi" w:cstheme="majorHAnsi"/>
          <w:sz w:val="24"/>
          <w:highlight w:val="cyan"/>
        </w:rPr>
        <w:t>nuclear weapons use</w:t>
      </w:r>
      <w:r w:rsidRPr="0012759A">
        <w:rPr>
          <w:rStyle w:val="StyleUnderline"/>
          <w:rFonts w:asciiTheme="majorHAnsi" w:hAnsiTheme="majorHAnsi" w:cstheme="majorHAnsi"/>
          <w:sz w:val="24"/>
        </w:rPr>
        <w:t xml:space="preserve"> as one that</w:t>
      </w:r>
      <w:r w:rsidRPr="0012759A">
        <w:rPr>
          <w:rFonts w:asciiTheme="majorHAnsi" w:hAnsiTheme="majorHAnsi" w:cstheme="majorHAnsi"/>
          <w:sz w:val="16"/>
        </w:rPr>
        <w:t xml:space="preserve"> at least threatens what we now call 'civilization' and that potentially </w:t>
      </w:r>
      <w:r w:rsidRPr="0012759A">
        <w:rPr>
          <w:rStyle w:val="Emphasis"/>
          <w:rFonts w:asciiTheme="majorHAnsi" w:hAnsiTheme="majorHAnsi" w:cstheme="majorHAnsi"/>
          <w:sz w:val="24"/>
          <w:highlight w:val="cyan"/>
        </w:rPr>
        <w:t>threatens human survival with an immediacy that even climate change does not</w:t>
      </w:r>
      <w:r w:rsidRPr="0012759A">
        <w:rPr>
          <w:rFonts w:asciiTheme="majorHAnsi" w:hAnsiTheme="majorHAnsi" w:cstheme="majorHAnsi"/>
          <w:sz w:val="16"/>
        </w:rPr>
        <w:t xml:space="preserve">, though we can see the results of climate change here and now and of course the immediate post-nuclear results for Hiroshima and Nagasaki as well. </w:t>
      </w:r>
    </w:p>
    <w:p w14:paraId="4A3EF0D9" w14:textId="77777777" w:rsidR="00CC0B7E" w:rsidRPr="0012759A" w:rsidRDefault="00CC0B7E" w:rsidP="00CC0B7E">
      <w:pPr>
        <w:rPr>
          <w:rFonts w:asciiTheme="majorHAnsi" w:hAnsiTheme="majorHAnsi" w:cstheme="majorHAnsi"/>
        </w:rPr>
      </w:pPr>
    </w:p>
    <w:p w14:paraId="6BAA896C" w14:textId="77777777" w:rsidR="00CC0B7E" w:rsidRPr="0012759A" w:rsidRDefault="00CC0B7E" w:rsidP="00CC0B7E">
      <w:pPr>
        <w:rPr>
          <w:rFonts w:asciiTheme="majorHAnsi" w:hAnsiTheme="majorHAnsi" w:cstheme="majorHAnsi"/>
        </w:rPr>
      </w:pPr>
    </w:p>
    <w:p w14:paraId="0866F736" w14:textId="77777777" w:rsidR="00CC0B7E" w:rsidRPr="0012759A" w:rsidRDefault="00CC0B7E" w:rsidP="00CC0B7E">
      <w:pPr>
        <w:rPr>
          <w:rFonts w:asciiTheme="majorHAnsi" w:hAnsiTheme="majorHAnsi" w:cstheme="majorHAnsi"/>
        </w:rPr>
      </w:pPr>
    </w:p>
    <w:p w14:paraId="71269992" w14:textId="77777777" w:rsidR="00CC0B7E" w:rsidRPr="0012759A" w:rsidRDefault="00CC0B7E" w:rsidP="00CC0B7E">
      <w:pPr>
        <w:rPr>
          <w:rFonts w:asciiTheme="majorHAnsi" w:hAnsiTheme="majorHAnsi" w:cstheme="majorHAnsi"/>
        </w:rPr>
      </w:pPr>
    </w:p>
    <w:p w14:paraId="70DE76C3" w14:textId="77777777" w:rsidR="00CC0B7E" w:rsidRPr="0012759A" w:rsidRDefault="00CC0B7E" w:rsidP="00CC0B7E">
      <w:pPr>
        <w:rPr>
          <w:rFonts w:asciiTheme="majorHAnsi" w:hAnsiTheme="majorHAnsi" w:cstheme="majorHAnsi"/>
          <w:sz w:val="16"/>
        </w:rPr>
      </w:pPr>
    </w:p>
    <w:p w14:paraId="217F1971" w14:textId="77777777" w:rsidR="00CC0B7E" w:rsidRPr="0012759A" w:rsidRDefault="00CC0B7E" w:rsidP="00CC0B7E">
      <w:pPr>
        <w:rPr>
          <w:rFonts w:asciiTheme="majorHAnsi" w:hAnsiTheme="majorHAnsi" w:cstheme="majorHAnsi"/>
        </w:rPr>
      </w:pPr>
    </w:p>
    <w:p w14:paraId="23FFCE9B" w14:textId="77777777" w:rsidR="00CC0B7E" w:rsidRPr="0012759A" w:rsidRDefault="00CC0B7E" w:rsidP="00CC0B7E">
      <w:pPr>
        <w:rPr>
          <w:rFonts w:asciiTheme="majorHAnsi" w:hAnsiTheme="majorHAnsi" w:cstheme="majorHAnsi"/>
        </w:rPr>
      </w:pPr>
    </w:p>
    <w:p w14:paraId="579179D2" w14:textId="77777777" w:rsidR="00CC0B7E" w:rsidRPr="00CC0B7E" w:rsidRDefault="00CC0B7E" w:rsidP="00CC0B7E"/>
    <w:sectPr w:rsidR="00CC0B7E" w:rsidRPr="00CC0B7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78555" w14:textId="77777777" w:rsidR="000D0658" w:rsidRDefault="000D0658" w:rsidP="002D4EDF">
      <w:pPr>
        <w:spacing w:after="0" w:line="240" w:lineRule="auto"/>
      </w:pPr>
      <w:r>
        <w:separator/>
      </w:r>
    </w:p>
  </w:endnote>
  <w:endnote w:type="continuationSeparator" w:id="0">
    <w:p w14:paraId="081E4D73" w14:textId="77777777" w:rsidR="000D0658" w:rsidRDefault="000D0658" w:rsidP="002D4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202BA" w14:textId="77777777" w:rsidR="000D0658" w:rsidRDefault="000D0658" w:rsidP="002D4EDF">
      <w:pPr>
        <w:spacing w:after="0" w:line="240" w:lineRule="auto"/>
      </w:pPr>
      <w:r>
        <w:separator/>
      </w:r>
    </w:p>
  </w:footnote>
  <w:footnote w:type="continuationSeparator" w:id="0">
    <w:p w14:paraId="50413BD1" w14:textId="77777777" w:rsidR="000D0658" w:rsidRDefault="000D0658" w:rsidP="002D4E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8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65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82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D1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861"/>
    <w:rsid w:val="002B5511"/>
    <w:rsid w:val="002B7ACF"/>
    <w:rsid w:val="002D4ED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F66"/>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0B7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994A23"/>
  <w14:defaultImageDpi w14:val="300"/>
  <w15:docId w15:val="{AE213B00-A6F0-B147-8E07-74CFB67B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8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38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38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A38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2A38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38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861"/>
  </w:style>
  <w:style w:type="character" w:customStyle="1" w:styleId="Heading1Char">
    <w:name w:val="Heading 1 Char"/>
    <w:aliases w:val="Pocket Char"/>
    <w:basedOn w:val="DefaultParagraphFont"/>
    <w:link w:val="Heading1"/>
    <w:uiPriority w:val="9"/>
    <w:rsid w:val="002A38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386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2A386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A38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3861"/>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2A3861"/>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2A386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A386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A3861"/>
    <w:rPr>
      <w:color w:val="auto"/>
      <w:u w:val="none"/>
    </w:rPr>
  </w:style>
  <w:style w:type="paragraph" w:styleId="DocumentMap">
    <w:name w:val="Document Map"/>
    <w:basedOn w:val="Normal"/>
    <w:link w:val="DocumentMapChar"/>
    <w:uiPriority w:val="99"/>
    <w:semiHidden/>
    <w:unhideWhenUsed/>
    <w:rsid w:val="002A38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861"/>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2D4EDF"/>
    <w:rPr>
      <w:vertAlign w:val="superscript"/>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2D4E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2D4EDF"/>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2D4EDF"/>
    <w:rPr>
      <w:rFonts w:eastAsiaTheme="minorHAnsi" w:cs="Calibri"/>
      <w:szCs w:val="22"/>
    </w:rPr>
  </w:style>
  <w:style w:type="paragraph" w:customStyle="1" w:styleId="textbold">
    <w:name w:val="text bold"/>
    <w:basedOn w:val="Normal"/>
    <w:link w:val="Emphasis"/>
    <w:uiPriority w:val="20"/>
    <w:qFormat/>
    <w:rsid w:val="002D4EDF"/>
    <w:pPr>
      <w:ind w:left="720"/>
      <w:jc w:val="both"/>
    </w:pPr>
    <w:rPr>
      <w:b/>
      <w:iCs/>
      <w:u w:val="single"/>
      <w:bdr w:val="single" w:sz="12" w:space="0" w:color="auto"/>
    </w:rPr>
  </w:style>
  <w:style w:type="paragraph" w:styleId="ListParagraph">
    <w:name w:val="List Paragraph"/>
    <w:aliases w:val="6 font"/>
    <w:basedOn w:val="Normal"/>
    <w:uiPriority w:val="34"/>
    <w:unhideWhenUsed/>
    <w:qFormat/>
    <w:rsid w:val="00CC0B7E"/>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C0B7E"/>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C0B7E"/>
    <w:rPr>
      <w:rFonts w:ascii="Times New Roman" w:eastAsia="Times New Roman" w:hAnsi="Times New Roman" w:cs="Times New Roman"/>
    </w:rPr>
  </w:style>
  <w:style w:type="paragraph" w:customStyle="1" w:styleId="Emphasis1">
    <w:name w:val="Emphasis1"/>
    <w:basedOn w:val="Normal"/>
    <w:autoRedefine/>
    <w:uiPriority w:val="7"/>
    <w:qFormat/>
    <w:rsid w:val="00CC0B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er">
    <w:name w:val="footer"/>
    <w:basedOn w:val="Normal"/>
    <w:link w:val="FooterChar"/>
    <w:uiPriority w:val="99"/>
    <w:unhideWhenUsed/>
    <w:rsid w:val="00CC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B7E"/>
    <w:rPr>
      <w:rFonts w:ascii="Calibri" w:hAnsi="Calibri" w:cs="Calibri"/>
      <w:sz w:val="22"/>
    </w:rPr>
  </w:style>
  <w:style w:type="paragraph" w:styleId="Header">
    <w:name w:val="header"/>
    <w:basedOn w:val="Normal"/>
    <w:link w:val="HeaderChar"/>
    <w:uiPriority w:val="99"/>
    <w:unhideWhenUsed/>
    <w:rsid w:val="00CC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B7E"/>
    <w:rPr>
      <w:rFonts w:ascii="Calibri" w:hAnsi="Calibri" w:cs="Calibri"/>
      <w:sz w:val="22"/>
    </w:rPr>
  </w:style>
  <w:style w:type="paragraph" w:customStyle="1" w:styleId="Emphasize">
    <w:name w:val="Emphasize"/>
    <w:basedOn w:val="Normal"/>
    <w:uiPriority w:val="7"/>
    <w:qFormat/>
    <w:rsid w:val="00CC0B7E"/>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foxtrotalpha.jalopnik.com/these-are-the-doomsday-satellites-that-detected-the-exp-173743487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aerospace.org/sites/default/files/2019-04/Crosslink%20Fall%202015%20V16N1%20.pdf" TargetMode="External"/><Relationship Id="rId2" Type="http://schemas.openxmlformats.org/officeDocument/2006/relationships/customXml" Target="../customXml/item2.xml"/><Relationship Id="rId16" Type="http://schemas.openxmlformats.org/officeDocument/2006/relationships/hyperlink" Target="https://commons.und.edu/theses/245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endnotes" Target="endnotes.xm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11866</Words>
  <Characters>67638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2021-12-18T19:22:00Z</dcterms:created>
  <dcterms:modified xsi:type="dcterms:W3CDTF">2021-12-19T01:33:00Z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