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BA57E" w14:textId="588825EC" w:rsidR="00A1253C" w:rsidRDefault="00A1253C" w:rsidP="00A1253C">
      <w:pPr>
        <w:pStyle w:val="Heading1"/>
      </w:pPr>
      <w:r>
        <w:t>1AC</w:t>
      </w:r>
    </w:p>
    <w:p w14:paraId="7B121A74" w14:textId="2CD7A6ED" w:rsidR="003C7EBA" w:rsidRDefault="003C7EBA" w:rsidP="003C7EBA">
      <w:pPr>
        <w:pStyle w:val="Heading3"/>
      </w:pPr>
      <w:r>
        <w:t>1AC – Framing</w:t>
      </w:r>
    </w:p>
    <w:p w14:paraId="008DC0CA" w14:textId="77777777" w:rsidR="003C7EBA" w:rsidRPr="00FC576D" w:rsidRDefault="003C7EBA" w:rsidP="003C7EBA">
      <w:pPr>
        <w:keepNext/>
        <w:keepLines/>
        <w:spacing w:before="40" w:after="0"/>
        <w:outlineLvl w:val="3"/>
        <w:rPr>
          <w:rFonts w:asciiTheme="majorHAnsi" w:eastAsiaTheme="majorEastAsia" w:hAnsiTheme="majorHAnsi" w:cstheme="majorHAnsi"/>
          <w:b/>
          <w:bCs/>
          <w:sz w:val="26"/>
          <w:szCs w:val="26"/>
        </w:rPr>
      </w:pPr>
      <w:r w:rsidRPr="00FC576D">
        <w:rPr>
          <w:rFonts w:asciiTheme="majorHAnsi" w:eastAsiaTheme="majorEastAsia" w:hAnsiTheme="majorHAnsi" w:cstheme="majorHAnsi"/>
          <w:b/>
          <w:bCs/>
          <w:sz w:val="26"/>
          <w:szCs w:val="26"/>
        </w:rPr>
        <w:t>Presumption and permissibility affirm A] Statements are true before false since if I told you my name, you’d believe me.B]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5929C78B" w14:textId="77777777" w:rsidR="003C7EBA" w:rsidRPr="004322BE" w:rsidRDefault="003C7EBA" w:rsidP="003C7EBA">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2D90840"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1</w:t>
      </w:r>
      <w:r w:rsidRPr="004167A9">
        <w:rPr>
          <w:rFonts w:asciiTheme="majorHAnsi" w:hAnsiTheme="majorHAnsi" w:cstheme="majorHAnsi"/>
        </w:rPr>
        <w:t>] Empirics</w:t>
      </w:r>
      <w:r w:rsidRPr="00FC576D">
        <w:rPr>
          <w:rFonts w:asciiTheme="majorHAnsi" w:hAnsiTheme="majorHAnsi" w:cstheme="majorHAnsi"/>
        </w:rPr>
        <w:t>- Best studies prove pluralistic tendencies are inevitable</w:t>
      </w:r>
    </w:p>
    <w:p w14:paraId="4B1E3BA4" w14:textId="77777777" w:rsidR="003C7EBA" w:rsidRPr="00FC576D" w:rsidRDefault="003C7EBA" w:rsidP="003C7EBA">
      <w:pPr>
        <w:rPr>
          <w:rFonts w:asciiTheme="majorHAnsi" w:hAnsiTheme="majorHAnsi" w:cstheme="majorHAnsi"/>
        </w:rPr>
      </w:pPr>
      <w:r w:rsidRPr="00FC576D">
        <w:rPr>
          <w:rStyle w:val="Style13ptBold"/>
          <w:rFonts w:asciiTheme="majorHAnsi" w:hAnsiTheme="majorHAnsi" w:cstheme="majorHAnsi"/>
        </w:rPr>
        <w:t>Polzler and Wright 19</w:t>
      </w:r>
      <w:r w:rsidRPr="00FC576D">
        <w:rPr>
          <w:rFonts w:asciiTheme="majorHAnsi" w:hAnsiTheme="majorHAnsi" w:cstheme="majorHAnsi"/>
        </w:rPr>
        <w:t xml:space="preserve">[Thomas Pölzler and Jennifer Cole Wright- “Empirical research on folk moral objectivism” </w:t>
      </w:r>
      <w:hyperlink r:id="rId11" w:history="1">
        <w:r w:rsidRPr="00FC576D">
          <w:rPr>
            <w:rStyle w:val="Hyperlink"/>
            <w:rFonts w:asciiTheme="majorHAnsi" w:hAnsiTheme="majorHAnsi" w:cstheme="majorHAnsi"/>
          </w:rPr>
          <w:t>https://www.ncbi.nlm.nih.gov/pmc/articles/PMC6686698/</w:t>
        </w:r>
      </w:hyperlink>
      <w:r w:rsidRPr="00FC576D">
        <w:rPr>
          <w:rFonts w:asciiTheme="majorHAnsi" w:hAnsiTheme="majorHAnsi" w:cstheme="majorHAnsi"/>
        </w:rPr>
        <w:t xml:space="preserve"> NCBI. Published July 5</w:t>
      </w:r>
      <w:r w:rsidRPr="00FC576D">
        <w:rPr>
          <w:rFonts w:asciiTheme="majorHAnsi" w:hAnsiTheme="majorHAnsi" w:cstheme="majorHAnsi"/>
          <w:vertAlign w:val="superscript"/>
        </w:rPr>
        <w:t>th</w:t>
      </w:r>
      <w:r w:rsidRPr="00FC576D">
        <w:rPr>
          <w:rFonts w:asciiTheme="majorHAnsi" w:hAnsiTheme="majorHAnsi" w:cstheme="majorHAnsi"/>
        </w:rPr>
        <w:t xml:space="preserve"> 2019] Dulles AS </w:t>
      </w:r>
    </w:p>
    <w:p w14:paraId="61E2EBDA" w14:textId="77777777" w:rsidR="003C7EBA" w:rsidRPr="00FC576D" w:rsidRDefault="003C7EBA" w:rsidP="003C7EBA">
      <w:pPr>
        <w:rPr>
          <w:rFonts w:asciiTheme="majorHAnsi" w:hAnsiTheme="majorHAnsi" w:cstheme="majorHAnsi"/>
          <w:sz w:val="13"/>
        </w:rPr>
      </w:pPr>
      <w:r w:rsidRPr="00E51F41">
        <w:rPr>
          <w:rFonts w:asciiTheme="majorHAnsi" w:hAnsiTheme="majorHAnsi" w:cstheme="majorHAnsi"/>
          <w:highlight w:val="cyan"/>
          <w:u w:val="single"/>
        </w:rPr>
        <w:t>Examining these studies'</w:t>
      </w:r>
      <w:r w:rsidRPr="00FC576D">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FC576D">
        <w:rPr>
          <w:rFonts w:asciiTheme="majorHAnsi" w:hAnsiTheme="majorHAnsi" w:cstheme="majorHAnsi"/>
          <w:u w:val="single"/>
        </w:rPr>
        <w:t>almost 30% of subjects' responses to the disagreement measure</w:t>
      </w:r>
      <w:r w:rsidRPr="00FC576D">
        <w:rPr>
          <w:rFonts w:asciiTheme="majorHAnsi" w:hAnsiTheme="majorHAnsi" w:cstheme="majorHAnsi"/>
          <w:sz w:val="13"/>
        </w:rPr>
        <w:t xml:space="preserve"> and almost </w:t>
      </w:r>
      <w:r w:rsidRPr="00FC576D">
        <w:rPr>
          <w:rFonts w:asciiTheme="majorHAnsi" w:hAnsiTheme="majorHAnsi" w:cstheme="majorHAnsi"/>
          <w:u w:val="single"/>
        </w:rPr>
        <w:t>50% of their responses to the truth‐aptness measure fell</w:t>
      </w:r>
      <w:r w:rsidRPr="00FC576D">
        <w:rPr>
          <w:rFonts w:asciiTheme="majorHAnsi" w:hAnsiTheme="majorHAnsi" w:cstheme="majorHAnsi"/>
          <w:sz w:val="13"/>
        </w:rPr>
        <w:t xml:space="preserve"> on the option that the researchers took to be indicative of subjectivism (Goodwin &amp; Darley, 2008, pp. 1347, 1351). Moreover, while </w:t>
      </w:r>
      <w:r w:rsidRPr="00E51F41">
        <w:rPr>
          <w:rFonts w:asciiTheme="majorHAnsi" w:hAnsiTheme="majorHAnsi" w:cstheme="majorHAnsi"/>
          <w:highlight w:val="cyan"/>
          <w:u w:val="single"/>
        </w:rPr>
        <w:t>some moral statements were</w:t>
      </w:r>
      <w:r w:rsidRPr="00FC576D">
        <w:rPr>
          <w:rFonts w:asciiTheme="majorHAnsi" w:hAnsiTheme="majorHAnsi" w:cstheme="majorHAnsi"/>
          <w:sz w:val="13"/>
        </w:rPr>
        <w:t xml:space="preserve"> dominantly </w:t>
      </w:r>
      <w:r w:rsidRPr="00E51F41">
        <w:rPr>
          <w:rFonts w:asciiTheme="majorHAnsi" w:hAnsiTheme="majorHAnsi" w:cstheme="majorHAnsi"/>
          <w:highlight w:val="cyan"/>
          <w:u w:val="single"/>
        </w:rPr>
        <w:t>classified as objective</w:t>
      </w:r>
      <w:r w:rsidRPr="00FC576D">
        <w:rPr>
          <w:rFonts w:asciiTheme="majorHAnsi" w:hAnsiTheme="majorHAnsi" w:cstheme="majorHAnsi"/>
          <w:sz w:val="13"/>
        </w:rPr>
        <w:t xml:space="preserve"> (e.g., the above statement about robbery), many </w:t>
      </w:r>
      <w:r w:rsidRPr="00E51F41">
        <w:rPr>
          <w:rFonts w:asciiTheme="majorHAnsi" w:hAnsiTheme="majorHAnsi" w:cstheme="majorHAnsi"/>
          <w:highlight w:val="cyan"/>
          <w:u w:val="single"/>
        </w:rPr>
        <w:t>others were</w:t>
      </w:r>
      <w:r w:rsidRPr="00FC576D">
        <w:rPr>
          <w:rFonts w:asciiTheme="majorHAnsi" w:hAnsiTheme="majorHAnsi" w:cstheme="majorHAnsi"/>
          <w:u w:val="single"/>
        </w:rPr>
        <w:t xml:space="preserve"> dominantly classified </w:t>
      </w:r>
      <w:r w:rsidRPr="00E51F41">
        <w:rPr>
          <w:rFonts w:asciiTheme="majorHAnsi" w:hAnsiTheme="majorHAnsi" w:cstheme="majorHAnsi"/>
          <w:highlight w:val="cyan"/>
          <w:u w:val="single"/>
        </w:rPr>
        <w:t>as nonobjective</w:t>
      </w:r>
      <w:r w:rsidRPr="00FC576D">
        <w:rPr>
          <w:rFonts w:asciiTheme="majorHAnsi" w:hAnsiTheme="majorHAnsi" w:cstheme="majorHAnsi"/>
          <w:sz w:val="13"/>
        </w:rPr>
        <w:t xml:space="preserve"> (e.g., the stem cell research statement). This suggests that subjects in </w:t>
      </w:r>
      <w:r w:rsidRPr="00FC576D">
        <w:rPr>
          <w:rFonts w:asciiTheme="majorHAnsi" w:hAnsiTheme="majorHAnsi" w:cstheme="majorHAnsi"/>
          <w:u w:val="single"/>
        </w:rPr>
        <w:t xml:space="preserve">Goodwin and </w:t>
      </w:r>
      <w:r w:rsidRPr="00E51F41">
        <w:rPr>
          <w:rFonts w:asciiTheme="majorHAnsi" w:hAnsiTheme="majorHAnsi" w:cstheme="majorHAnsi"/>
          <w:highlight w:val="cyan"/>
          <w:u w:val="single"/>
        </w:rPr>
        <w:t>Darley's study may have</w:t>
      </w:r>
      <w:r w:rsidRPr="00FC576D">
        <w:rPr>
          <w:rFonts w:asciiTheme="majorHAnsi" w:hAnsiTheme="majorHAnsi" w:cstheme="majorHAnsi"/>
          <w:u w:val="single"/>
        </w:rPr>
        <w:t xml:space="preserve"> actually </w:t>
      </w:r>
      <w:r w:rsidRPr="00E51F41">
        <w:rPr>
          <w:rFonts w:asciiTheme="majorHAnsi" w:hAnsiTheme="majorHAnsi" w:cstheme="majorHAnsi"/>
          <w:highlight w:val="cyan"/>
          <w:u w:val="single"/>
        </w:rPr>
        <w:t>favored</w:t>
      </w:r>
      <w:r w:rsidRPr="00FC576D">
        <w:rPr>
          <w:rFonts w:asciiTheme="majorHAnsi" w:hAnsiTheme="majorHAnsi" w:cstheme="majorHAnsi"/>
          <w:sz w:val="13"/>
        </w:rPr>
        <w:t xml:space="preserve"> what Wright, Grandjean, and McWhite (2013) called </w:t>
      </w:r>
      <w:r w:rsidRPr="00E51F41">
        <w:rPr>
          <w:rStyle w:val="Emphasis"/>
          <w:rFonts w:asciiTheme="majorHAnsi" w:hAnsiTheme="majorHAnsi" w:cstheme="majorHAnsi"/>
          <w:sz w:val="20"/>
          <w:highlight w:val="cyan"/>
        </w:rPr>
        <w:t>“metaethical pluralism</w:t>
      </w:r>
      <w:r w:rsidRPr="00FC576D">
        <w:rPr>
          <w:rFonts w:asciiTheme="majorHAnsi" w:hAnsiTheme="majorHAnsi" w:cstheme="majorHAnsi"/>
          <w:sz w:val="13"/>
        </w:rPr>
        <w:t xml:space="preserve">,” i.e., they sometimes sided with objectivism and other times with nonobjectivism. </w:t>
      </w:r>
      <w:r w:rsidRPr="00E51F41">
        <w:rPr>
          <w:rFonts w:asciiTheme="majorHAnsi" w:hAnsiTheme="majorHAnsi" w:cstheme="majorHAnsi"/>
          <w:highlight w:val="cyan"/>
          <w:u w:val="single"/>
        </w:rPr>
        <w:t>More</w:t>
      </w:r>
      <w:r w:rsidRPr="00FC576D">
        <w:rPr>
          <w:rFonts w:asciiTheme="majorHAnsi" w:hAnsiTheme="majorHAnsi" w:cstheme="majorHAnsi"/>
          <w:u w:val="single"/>
        </w:rPr>
        <w:t xml:space="preserve"> recent </w:t>
      </w:r>
      <w:r w:rsidRPr="00E51F41">
        <w:rPr>
          <w:rFonts w:asciiTheme="majorHAnsi" w:hAnsiTheme="majorHAnsi" w:cstheme="majorHAnsi"/>
          <w:highlight w:val="cyan"/>
          <w:u w:val="single"/>
        </w:rPr>
        <w:t>studies have</w:t>
      </w:r>
      <w:r w:rsidRPr="00FC576D">
        <w:rPr>
          <w:rFonts w:asciiTheme="majorHAnsi" w:hAnsiTheme="majorHAnsi" w:cstheme="majorHAnsi"/>
          <w:sz w:val="13"/>
        </w:rPr>
        <w:t xml:space="preserve"> by and large </w:t>
      </w:r>
      <w:r w:rsidRPr="00E51F41">
        <w:rPr>
          <w:rFonts w:asciiTheme="majorHAnsi" w:hAnsiTheme="majorHAnsi" w:cstheme="majorHAnsi"/>
          <w:highlight w:val="cyan"/>
          <w:u w:val="single"/>
        </w:rPr>
        <w:t>confirmed</w:t>
      </w:r>
      <w:r w:rsidRPr="00FC576D">
        <w:rPr>
          <w:rFonts w:asciiTheme="majorHAnsi" w:hAnsiTheme="majorHAnsi" w:cstheme="majorHAnsi"/>
          <w:u w:val="single"/>
        </w:rPr>
        <w:t xml:space="preserve"> this</w:t>
      </w:r>
      <w:r w:rsidRPr="00FC576D">
        <w:rPr>
          <w:rFonts w:asciiTheme="majorHAnsi" w:hAnsiTheme="majorHAnsi" w:cstheme="majorHAnsi"/>
          <w:sz w:val="13"/>
        </w:rPr>
        <w:t xml:space="preserve"> hypothesis of </w:t>
      </w:r>
      <w:r w:rsidRPr="00FC576D">
        <w:rPr>
          <w:rFonts w:asciiTheme="majorHAnsi" w:hAnsiTheme="majorHAnsi" w:cstheme="majorHAnsi"/>
          <w:u w:val="single"/>
        </w:rPr>
        <w:t>folk metaethical pluralism</w:t>
      </w:r>
      <w:r w:rsidRPr="00FC576D">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E51F41">
        <w:rPr>
          <w:rFonts w:asciiTheme="majorHAnsi" w:hAnsiTheme="majorHAnsi" w:cstheme="majorHAnsi"/>
          <w:highlight w:val="cyan"/>
          <w:u w:val="single"/>
        </w:rPr>
        <w:t>Objectivity ratings for statements</w:t>
      </w:r>
      <w:r w:rsidRPr="00FC576D">
        <w:rPr>
          <w:rFonts w:asciiTheme="majorHAnsi" w:hAnsiTheme="majorHAnsi" w:cstheme="majorHAnsi"/>
          <w:sz w:val="13"/>
        </w:rPr>
        <w:t xml:space="preserve"> that were dominantly self‐classified as moral </w:t>
      </w:r>
      <w:r w:rsidRPr="00E51F41">
        <w:rPr>
          <w:rStyle w:val="Emphasis"/>
          <w:rFonts w:asciiTheme="majorHAnsi" w:hAnsiTheme="majorHAnsi" w:cstheme="majorHAnsi"/>
          <w:sz w:val="20"/>
          <w:highlight w:val="cyan"/>
        </w:rPr>
        <w:t>varied between</w:t>
      </w:r>
      <w:r w:rsidRPr="00FC576D">
        <w:rPr>
          <w:rStyle w:val="Emphasis"/>
          <w:rFonts w:asciiTheme="majorHAnsi" w:hAnsiTheme="majorHAnsi" w:cstheme="majorHAnsi"/>
          <w:sz w:val="20"/>
        </w:rPr>
        <w:t xml:space="preserve"> as little as </w:t>
      </w:r>
      <w:r w:rsidRPr="00E51F41">
        <w:rPr>
          <w:rStyle w:val="Emphasis"/>
          <w:rFonts w:asciiTheme="majorHAnsi" w:hAnsiTheme="majorHAnsi" w:cstheme="majorHAnsi"/>
          <w:sz w:val="20"/>
          <w:highlight w:val="cyan"/>
        </w:rPr>
        <w:t>5% and</w:t>
      </w:r>
      <w:r w:rsidRPr="00FC576D">
        <w:rPr>
          <w:rStyle w:val="Emphasis"/>
          <w:rFonts w:asciiTheme="majorHAnsi" w:hAnsiTheme="majorHAnsi" w:cstheme="majorHAnsi"/>
          <w:sz w:val="20"/>
        </w:rPr>
        <w:t xml:space="preserve"> as much as </w:t>
      </w:r>
      <w:r w:rsidRPr="00E51F41">
        <w:rPr>
          <w:rStyle w:val="Emphasis"/>
          <w:rFonts w:asciiTheme="majorHAnsi" w:hAnsiTheme="majorHAnsi" w:cstheme="majorHAnsi"/>
          <w:sz w:val="20"/>
          <w:highlight w:val="cyan"/>
        </w:rPr>
        <w:t>85%.</w:t>
      </w:r>
      <w:r w:rsidRPr="00FC576D">
        <w:rPr>
          <w:rFonts w:asciiTheme="majorHAnsi" w:hAnsiTheme="majorHAnsi" w:cstheme="majorHAnsi"/>
          <w:sz w:val="13"/>
        </w:rPr>
        <w:t xml:space="preserve"> </w:t>
      </w:r>
      <w:r w:rsidRPr="00FC576D">
        <w:rPr>
          <w:rFonts w:asciiTheme="majorHAnsi" w:hAnsiTheme="majorHAnsi" w:cstheme="majorHAnsi"/>
          <w:u w:val="single"/>
        </w:rPr>
        <w:t>Research based on different measures yielded high proportions of intrapersonal variation as well</w:t>
      </w:r>
      <w:r w:rsidRPr="00FC576D">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597EEBE7" w14:textId="77777777" w:rsidR="003C7EBA" w:rsidRDefault="003C7EBA" w:rsidP="003C7EBA">
      <w:pPr>
        <w:pStyle w:val="Heading4"/>
        <w:rPr>
          <w:rStyle w:val="Style13ptBold"/>
          <w:b/>
          <w:bCs w:val="0"/>
        </w:rPr>
      </w:pPr>
      <w:r>
        <w:rPr>
          <w:rStyle w:val="Style13ptBold"/>
          <w:b/>
          <w:bCs w:val="0"/>
        </w:rPr>
        <w:t xml:space="preserve">2] 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752CD15C" w14:textId="77777777" w:rsidR="003C7EBA" w:rsidRPr="004A5125" w:rsidRDefault="003C7EBA" w:rsidP="003C7EBA">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5368AB76" w14:textId="77777777" w:rsidR="003C7EBA" w:rsidRDefault="003C7EBA" w:rsidP="003C7EBA">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E51F41">
        <w:rPr>
          <w:rStyle w:val="StyleUnderline"/>
          <w:szCs w:val="26"/>
          <w:highlight w:val="cyan"/>
        </w:rPr>
        <w:t>ethics</w:t>
      </w:r>
      <w:r w:rsidRPr="00E51F41">
        <w:rPr>
          <w:b/>
          <w:sz w:val="26"/>
          <w:szCs w:val="26"/>
          <w:highlight w:val="cyan"/>
          <w:u w:val="single"/>
        </w:rPr>
        <w:t xml:space="preserve"> </w:t>
      </w:r>
      <w:r w:rsidRPr="00E51F41">
        <w:rPr>
          <w:rStyle w:val="StyleUnderline"/>
          <w:szCs w:val="26"/>
          <w:highlight w:val="cyan"/>
        </w:rPr>
        <w:t>is</w:t>
      </w:r>
      <w:r w:rsidRPr="00E51F41">
        <w:rPr>
          <w:b/>
          <w:sz w:val="26"/>
          <w:szCs w:val="26"/>
          <w:highlight w:val="cyan"/>
          <w:u w:val="single"/>
        </w:rPr>
        <w:t xml:space="preserve"> </w:t>
      </w:r>
      <w:r w:rsidRPr="00E51F41">
        <w:rPr>
          <w:rStyle w:val="StyleUnderline"/>
          <w:szCs w:val="26"/>
          <w:highlight w:val="cyan"/>
        </w:rPr>
        <w:t>valuable</w:t>
      </w:r>
      <w:r w:rsidRPr="0068040D">
        <w:rPr>
          <w:sz w:val="10"/>
          <w:szCs w:val="16"/>
        </w:rPr>
        <w:t xml:space="preserve"> as a science in a broad sense. But he also regards ethics as a science which bears on human conduct only indirectly, </w:t>
      </w:r>
      <w:r w:rsidRPr="00E51F41">
        <w:rPr>
          <w:rStyle w:val="StyleUnderline"/>
          <w:szCs w:val="26"/>
          <w:highlight w:val="cya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E51F41">
        <w:rPr>
          <w:rStyle w:val="StyleUnderline"/>
          <w:szCs w:val="26"/>
          <w:highlight w:val="cya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E51F41">
        <w:rPr>
          <w:rStyle w:val="StyleUnderline"/>
          <w:szCs w:val="26"/>
          <w:highlight w:val="cyan"/>
        </w:rPr>
        <w:t>performed</w:t>
      </w:r>
      <w:r w:rsidRPr="00E51F41">
        <w:rPr>
          <w:b/>
          <w:sz w:val="26"/>
          <w:szCs w:val="26"/>
          <w:highlight w:val="cyan"/>
          <w:u w:val="single"/>
        </w:rPr>
        <w:t xml:space="preserve"> </w:t>
      </w:r>
      <w:r w:rsidRPr="00E51F41">
        <w:rPr>
          <w:rStyle w:val="StyleUnderline"/>
          <w:szCs w:val="26"/>
          <w:highlight w:val="cyan"/>
        </w:rPr>
        <w:t>in a deliberative</w:t>
      </w:r>
      <w:r w:rsidRPr="00E51F41">
        <w:rPr>
          <w:b/>
          <w:sz w:val="26"/>
          <w:szCs w:val="26"/>
          <w:highlight w:val="cyan"/>
          <w:u w:val="single"/>
        </w:rPr>
        <w:t xml:space="preserve"> </w:t>
      </w:r>
      <w:r w:rsidRPr="00E51F41">
        <w:rPr>
          <w:rStyle w:val="StyleUnderline"/>
          <w:szCs w:val="26"/>
          <w:highlight w:val="cyan"/>
        </w:rPr>
        <w:t>way</w:t>
      </w:r>
      <w:r w:rsidRPr="00E51F41">
        <w:rPr>
          <w:b/>
          <w:sz w:val="26"/>
          <w:szCs w:val="26"/>
          <w:highlight w:val="cya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beliefs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Misak puts it succint- ly,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E51F41">
        <w:rPr>
          <w:rStyle w:val="StyleUnderline"/>
          <w:szCs w:val="26"/>
          <w:highlight w:val="cyan"/>
        </w:rPr>
        <w:t>this</w:t>
      </w:r>
      <w:r w:rsidRPr="0068040D">
        <w:rPr>
          <w:sz w:val="10"/>
          <w:szCs w:val="16"/>
        </w:rPr>
        <w:t xml:space="preserve"> same </w:t>
      </w:r>
      <w:r w:rsidRPr="00E51F41">
        <w:rPr>
          <w:rStyle w:val="StyleUnderline"/>
          <w:szCs w:val="26"/>
          <w:highlight w:val="cyan"/>
        </w:rPr>
        <w:t>deliberative</w:t>
      </w:r>
      <w:r w:rsidRPr="00E51F41">
        <w:rPr>
          <w:b/>
          <w:sz w:val="26"/>
          <w:szCs w:val="26"/>
          <w:highlight w:val="cyan"/>
          <w:u w:val="single"/>
        </w:rPr>
        <w:t xml:space="preserve"> </w:t>
      </w:r>
      <w:r w:rsidRPr="00E51F41">
        <w:rPr>
          <w:rStyle w:val="StyleUnderline"/>
          <w:szCs w:val="26"/>
          <w:highlight w:val="cyan"/>
        </w:rPr>
        <w:t>activity</w:t>
      </w:r>
      <w:r w:rsidRPr="00E51F41">
        <w:rPr>
          <w:b/>
          <w:sz w:val="26"/>
          <w:szCs w:val="26"/>
          <w:highlight w:val="cyan"/>
          <w:u w:val="single"/>
        </w:rPr>
        <w:t xml:space="preserve"> </w:t>
      </w:r>
      <w:r w:rsidRPr="00E51F41">
        <w:rPr>
          <w:rStyle w:val="StyleUnderline"/>
          <w:szCs w:val="26"/>
          <w:highlight w:val="cyan"/>
        </w:rPr>
        <w:t>implies</w:t>
      </w:r>
      <w:r w:rsidRPr="00E51F41">
        <w:rPr>
          <w:b/>
          <w:sz w:val="26"/>
          <w:szCs w:val="26"/>
          <w:highlight w:val="cyan"/>
          <w:u w:val="single"/>
        </w:rPr>
        <w:t xml:space="preserve"> </w:t>
      </w:r>
      <w:r w:rsidRPr="00E51F41">
        <w:rPr>
          <w:rStyle w:val="StyleUnderline"/>
          <w:szCs w:val="26"/>
          <w:highlight w:val="cyan"/>
        </w:rPr>
        <w:t>an</w:t>
      </w:r>
      <w:r w:rsidRPr="00E51F41">
        <w:rPr>
          <w:b/>
          <w:sz w:val="26"/>
          <w:szCs w:val="26"/>
          <w:highlight w:val="cyan"/>
          <w:u w:val="single"/>
        </w:rPr>
        <w:t xml:space="preserve"> </w:t>
      </w:r>
      <w:r w:rsidRPr="00E51F41">
        <w:rPr>
          <w:rStyle w:val="StyleUnderline"/>
          <w:szCs w:val="26"/>
          <w:highlight w:val="cyan"/>
        </w:rPr>
        <w:t>effort</w:t>
      </w:r>
      <w:r w:rsidRPr="00E51F41">
        <w:rPr>
          <w:b/>
          <w:sz w:val="26"/>
          <w:szCs w:val="26"/>
          <w:highlight w:val="cyan"/>
          <w:u w:val="single"/>
        </w:rPr>
        <w:t xml:space="preserve"> </w:t>
      </w:r>
      <w:r w:rsidRPr="00E51F41">
        <w:rPr>
          <w:rStyle w:val="StyleUnderline"/>
          <w:szCs w:val="26"/>
          <w:highlight w:val="cyan"/>
        </w:rPr>
        <w:t>to</w:t>
      </w:r>
      <w:r w:rsidRPr="00E51F41">
        <w:rPr>
          <w:b/>
          <w:sz w:val="26"/>
          <w:szCs w:val="26"/>
          <w:highlight w:val="cyan"/>
          <w:u w:val="single"/>
        </w:rPr>
        <w:t xml:space="preserve"> </w:t>
      </w:r>
      <w:r w:rsidRPr="00E51F41">
        <w:rPr>
          <w:rStyle w:val="StyleUnderline"/>
          <w:szCs w:val="26"/>
          <w:highlight w:val="cyan"/>
        </w:rPr>
        <w:t>acquire</w:t>
      </w:r>
      <w:r w:rsidRPr="00E51F41">
        <w:rPr>
          <w:b/>
          <w:sz w:val="26"/>
          <w:szCs w:val="26"/>
          <w:highlight w:val="cyan"/>
          <w:u w:val="single"/>
        </w:rPr>
        <w:t xml:space="preserve"> </w:t>
      </w:r>
      <w:r w:rsidRPr="00E51F41">
        <w:rPr>
          <w:rStyle w:val="StyleUnderline"/>
          <w:szCs w:val="26"/>
          <w:highlight w:val="cyan"/>
        </w:rPr>
        <w:t>habits</w:t>
      </w:r>
      <w:r w:rsidRPr="0068040D">
        <w:rPr>
          <w:b/>
          <w:sz w:val="10"/>
          <w:szCs w:val="26"/>
        </w:rPr>
        <w:t>,</w:t>
      </w:r>
      <w:r w:rsidRPr="0068040D">
        <w:rPr>
          <w:sz w:val="10"/>
          <w:szCs w:val="16"/>
        </w:rPr>
        <w:t xml:space="preserve"> beliefs and principles </w:t>
      </w:r>
      <w:r w:rsidRPr="00E51F41">
        <w:rPr>
          <w:rStyle w:val="StyleUnderline"/>
          <w:szCs w:val="26"/>
          <w:highlight w:val="cyan"/>
        </w:rPr>
        <w:t>that</w:t>
      </w:r>
      <w:r w:rsidRPr="00E51F41">
        <w:rPr>
          <w:b/>
          <w:sz w:val="26"/>
          <w:szCs w:val="26"/>
          <w:highlight w:val="cyan"/>
          <w:u w:val="single"/>
        </w:rPr>
        <w:t xml:space="preserve"> </w:t>
      </w:r>
      <w:r w:rsidRPr="00E51F41">
        <w:rPr>
          <w:rStyle w:val="StyleUnderline"/>
          <w:szCs w:val="26"/>
          <w:highlight w:val="cyan"/>
        </w:rPr>
        <w:t>contribute</w:t>
      </w:r>
      <w:r w:rsidRPr="00E51F41">
        <w:rPr>
          <w:b/>
          <w:sz w:val="26"/>
          <w:szCs w:val="26"/>
          <w:highlight w:val="cyan"/>
          <w:u w:val="single"/>
        </w:rPr>
        <w:t xml:space="preserve"> </w:t>
      </w:r>
      <w:r w:rsidRPr="00E51F41">
        <w:rPr>
          <w:rStyle w:val="StyleUnderline"/>
          <w:szCs w:val="26"/>
          <w:highlight w:val="cyan"/>
        </w:rPr>
        <w:t>to</w:t>
      </w:r>
      <w:r w:rsidRPr="0068040D">
        <w:rPr>
          <w:sz w:val="10"/>
          <w:szCs w:val="16"/>
        </w:rPr>
        <w:t xml:space="preserve"> a truly </w:t>
      </w:r>
      <w:r w:rsidRPr="00E51F41">
        <w:rPr>
          <w:rStyle w:val="StyleUnderline"/>
          <w:szCs w:val="26"/>
          <w:highlight w:val="cyan"/>
        </w:rPr>
        <w:t>free</w:t>
      </w:r>
      <w:r w:rsidRPr="00E51F41">
        <w:rPr>
          <w:b/>
          <w:sz w:val="26"/>
          <w:szCs w:val="26"/>
          <w:highlight w:val="cyan"/>
          <w:u w:val="single"/>
        </w:rPr>
        <w:t xml:space="preserve"> </w:t>
      </w:r>
      <w:r w:rsidRPr="00E51F41">
        <w:rPr>
          <w:rStyle w:val="StyleUnderline"/>
          <w:szCs w:val="26"/>
          <w:highlight w:val="cyan"/>
        </w:rPr>
        <w:t>deliberation</w:t>
      </w:r>
      <w:r w:rsidRPr="0068040D">
        <w:rPr>
          <w:sz w:val="10"/>
          <w:szCs w:val="16"/>
        </w:rPr>
        <w:t xml:space="preserve"> 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w:t>
      </w:r>
      <w:r w:rsidRPr="00E51F41">
        <w:rPr>
          <w:rStyle w:val="StyleUnderline"/>
          <w:szCs w:val="26"/>
          <w:highlight w:val="cyan"/>
        </w:rPr>
        <w:t>the</w:t>
      </w:r>
      <w:r w:rsidRPr="00E51F41">
        <w:rPr>
          <w:b/>
          <w:sz w:val="26"/>
          <w:szCs w:val="26"/>
          <w:highlight w:val="cyan"/>
          <w:u w:val="single"/>
        </w:rPr>
        <w:t xml:space="preserve"> </w:t>
      </w:r>
      <w:r w:rsidRPr="00E51F41">
        <w:rPr>
          <w:rStyle w:val="StyleUnderline"/>
          <w:szCs w:val="26"/>
          <w:highlight w:val="cyan"/>
        </w:rPr>
        <w:t>activity</w:t>
      </w:r>
      <w:r w:rsidRPr="00E51F41">
        <w:rPr>
          <w:b/>
          <w:sz w:val="26"/>
          <w:szCs w:val="26"/>
          <w:highlight w:val="cyan"/>
          <w:u w:val="single"/>
        </w:rPr>
        <w:t xml:space="preserve"> </w:t>
      </w:r>
      <w:r w:rsidRPr="00E51F41">
        <w:rPr>
          <w:rStyle w:val="StyleUnderline"/>
          <w:szCs w:val="26"/>
          <w:highlight w:val="cyan"/>
        </w:rPr>
        <w:t>takes</w:t>
      </w:r>
      <w:r w:rsidRPr="0068040D">
        <w:rPr>
          <w:sz w:val="10"/>
          <w:szCs w:val="16"/>
        </w:rPr>
        <w:t xml:space="preserve"> the </w:t>
      </w:r>
      <w:r w:rsidRPr="00E51F41">
        <w:rPr>
          <w:rStyle w:val="StyleUnderline"/>
          <w:szCs w:val="26"/>
          <w:highlight w:val="cyan"/>
        </w:rPr>
        <w:t>form</w:t>
      </w:r>
      <w:r w:rsidRPr="00E51F41">
        <w:rPr>
          <w:b/>
          <w:sz w:val="26"/>
          <w:szCs w:val="26"/>
          <w:highlight w:val="cyan"/>
          <w:u w:val="single"/>
        </w:rPr>
        <w:t xml:space="preserve"> </w:t>
      </w:r>
      <w:r w:rsidRPr="00E51F41">
        <w:rPr>
          <w:rStyle w:val="StyleUnderline"/>
          <w:szCs w:val="26"/>
          <w:highlight w:val="cyan"/>
        </w:rPr>
        <w:t>of</w:t>
      </w:r>
      <w:r w:rsidRPr="00E51F41">
        <w:rPr>
          <w:b/>
          <w:sz w:val="26"/>
          <w:szCs w:val="26"/>
          <w:highlight w:val="cyan"/>
          <w:u w:val="single"/>
        </w:rPr>
        <w:t xml:space="preserve"> </w:t>
      </w:r>
      <w:r w:rsidRPr="00E51F41">
        <w:rPr>
          <w:rStyle w:val="StyleUnderline"/>
          <w:szCs w:val="26"/>
          <w:highlight w:val="cya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in a given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71869D37"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3</w:t>
      </w:r>
      <w:r w:rsidRPr="00FC576D">
        <w:rPr>
          <w:rFonts w:asciiTheme="majorHAnsi" w:hAnsiTheme="majorHAnsi" w:cstheme="majorHAnsi"/>
        </w:rPr>
        <w:t xml:space="preserve">] </w:t>
      </w:r>
      <w:r w:rsidRPr="00FC576D">
        <w:rPr>
          <w:rFonts w:asciiTheme="majorHAnsi" w:hAnsiTheme="majorHAnsi" w:cstheme="majorHAnsi"/>
          <w:u w:val="single"/>
        </w:rPr>
        <w:t>Resolvability</w:t>
      </w:r>
      <w:r w:rsidRPr="00FC576D">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FC576D">
        <w:rPr>
          <w:rFonts w:asciiTheme="majorHAnsi" w:hAnsiTheme="majorHAnsi" w:cstheme="majorHAnsi"/>
          <w:u w:val="single"/>
        </w:rPr>
        <w:t>jurisdiction</w:t>
      </w:r>
      <w:r w:rsidRPr="00FC576D">
        <w:rPr>
          <w:rFonts w:asciiTheme="majorHAnsi" w:hAnsiTheme="majorHAnsi" w:cstheme="majorHAnsi"/>
        </w:rPr>
        <w:t xml:space="preserve"> since it’s a </w:t>
      </w:r>
      <w:r w:rsidRPr="00FC576D">
        <w:rPr>
          <w:rFonts w:asciiTheme="majorHAnsi" w:hAnsiTheme="majorHAnsi" w:cstheme="majorHAnsi"/>
          <w:u w:val="single"/>
        </w:rPr>
        <w:t>meta-constraint</w:t>
      </w:r>
      <w:r w:rsidRPr="00FC576D">
        <w:rPr>
          <w:rFonts w:asciiTheme="majorHAnsi" w:hAnsiTheme="majorHAnsi" w:cstheme="majorHAnsi"/>
        </w:rPr>
        <w:t xml:space="preserve"> on the judge’s final jurisdiction.  </w:t>
      </w:r>
    </w:p>
    <w:p w14:paraId="544A2E88" w14:textId="77777777" w:rsidR="003C7EBA" w:rsidRDefault="003C7EBA" w:rsidP="003C7EBA">
      <w:pPr>
        <w:pStyle w:val="Heading4"/>
      </w:pPr>
      <w:r>
        <w:t>Prefer additionally -</w:t>
      </w:r>
    </w:p>
    <w:p w14:paraId="3CE7F272" w14:textId="77777777" w:rsidR="003C7EBA" w:rsidRPr="00004AC0" w:rsidRDefault="003C7EBA" w:rsidP="003C7EBA">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294CCD7E"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2</w:t>
      </w:r>
      <w:r w:rsidRPr="00FC576D">
        <w:rPr>
          <w:rFonts w:asciiTheme="majorHAnsi" w:hAnsiTheme="majorHAnsi" w:cstheme="majorHAnsi"/>
        </w:rPr>
        <w:t xml:space="preserve">] </w:t>
      </w:r>
      <w:r w:rsidRPr="00FC576D">
        <w:rPr>
          <w:rFonts w:asciiTheme="majorHAnsi" w:hAnsiTheme="majorHAnsi" w:cstheme="majorHAnsi"/>
          <w:u w:val="single"/>
        </w:rPr>
        <w:t>TJFS</w:t>
      </w:r>
      <w:r w:rsidRPr="00FC576D">
        <w:rPr>
          <w:rFonts w:asciiTheme="majorHAnsi" w:hAnsiTheme="majorHAnsi" w:cstheme="majorHAnsi"/>
        </w:rPr>
        <w:t xml:space="preserve">- Frameworks should be fair/educational like any other argument. A] </w:t>
      </w:r>
      <w:r w:rsidRPr="00FC576D">
        <w:rPr>
          <w:rFonts w:asciiTheme="majorHAnsi" w:hAnsiTheme="majorHAnsi" w:cstheme="majorHAnsi"/>
          <w:u w:val="single"/>
        </w:rPr>
        <w:t>Inclusion</w:t>
      </w:r>
      <w:r w:rsidRPr="00FC576D">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FC576D">
        <w:rPr>
          <w:rFonts w:asciiTheme="majorHAnsi" w:hAnsiTheme="majorHAnsi" w:cstheme="majorHAnsi"/>
          <w:u w:val="single"/>
        </w:rPr>
        <w:t>Resource Disparities</w:t>
      </w:r>
      <w:r w:rsidRPr="00FC576D">
        <w:rPr>
          <w:rFonts w:asciiTheme="majorHAnsi" w:hAnsiTheme="majorHAnsi" w:cstheme="majorHAnsi"/>
        </w:rPr>
        <w:t>- Discursive frameworks ensure big squads don’t have a comparative advantage since debates become about quality of arguments rather than quantity and require a higher level of analytic thinking that small schools have. C] Evaluate the debate after the 1ac and before the 1nc – prevents anxiety caused by giving speeches.</w:t>
      </w:r>
    </w:p>
    <w:p w14:paraId="02741898" w14:textId="77777777" w:rsidR="003C7EBA" w:rsidRPr="00B56222" w:rsidRDefault="003C7EBA" w:rsidP="003C7EBA">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12" w:history="1">
        <w:r w:rsidRPr="00AD4023">
          <w:rPr>
            <w:rFonts w:cs="Calibri"/>
            <w:b w:val="0"/>
            <w:sz w:val="18"/>
          </w:rPr>
          <w:t>Hugh LaFollette</w:t>
        </w:r>
      </w:hyperlink>
      <w:r w:rsidRPr="00AD4023">
        <w:rPr>
          <w:rFonts w:cs="Calibri"/>
          <w:b w:val="0"/>
          <w:sz w:val="18"/>
        </w:rPr>
        <w:t xml:space="preserve"> In </w:t>
      </w:r>
      <w:hyperlink r:id="rId1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3AE02D13" w14:textId="77777777" w:rsidR="003C7EBA" w:rsidRDefault="003C7EBA" w:rsidP="003C7EBA">
      <w:pPr>
        <w:rPr>
          <w:sz w:val="16"/>
          <w:szCs w:val="22"/>
        </w:rPr>
      </w:pPr>
      <w:r w:rsidRPr="004167A9">
        <w:rPr>
          <w:sz w:val="16"/>
          <w:szCs w:val="22"/>
        </w:rPr>
        <w:t xml:space="preserve">Employs criteria, but is not criterial The previous discussions enable us to say more precisely why pragmatists reject a criterial view of morality. Pragmatism's core contention that </w:t>
      </w:r>
      <w:r w:rsidRPr="00E51F41">
        <w:rPr>
          <w:rStyle w:val="StyleUnderline"/>
          <w:szCs w:val="22"/>
          <w:highlight w:val="cyan"/>
        </w:rPr>
        <w:t>practice</w:t>
      </w:r>
      <w:r w:rsidRPr="004167A9">
        <w:rPr>
          <w:b/>
          <w:szCs w:val="22"/>
          <w:u w:val="single"/>
        </w:rPr>
        <w:t xml:space="preserve"> </w:t>
      </w:r>
      <w:r w:rsidRPr="004167A9">
        <w:rPr>
          <w:sz w:val="16"/>
          <w:szCs w:val="22"/>
        </w:rPr>
        <w:t xml:space="preserve">is primary in philosophy </w:t>
      </w:r>
      <w:r w:rsidRPr="00E51F41">
        <w:rPr>
          <w:rStyle w:val="StyleUnderline"/>
          <w:szCs w:val="22"/>
          <w:highlight w:val="cyan"/>
        </w:rPr>
        <w:t>rules</w:t>
      </w:r>
      <w:r w:rsidRPr="00E51F41">
        <w:rPr>
          <w:b/>
          <w:szCs w:val="22"/>
          <w:highlight w:val="cyan"/>
          <w:u w:val="single"/>
        </w:rPr>
        <w:t xml:space="preserve"> </w:t>
      </w:r>
      <w:r w:rsidRPr="00E51F41">
        <w:rPr>
          <w:rStyle w:val="StyleUnderline"/>
          <w:szCs w:val="22"/>
          <w:highlight w:val="cyan"/>
        </w:rPr>
        <w:t>out</w:t>
      </w:r>
      <w:r w:rsidRPr="004167A9">
        <w:rPr>
          <w:b/>
          <w:szCs w:val="22"/>
          <w:u w:val="single"/>
        </w:rPr>
        <w:t xml:space="preserve"> </w:t>
      </w:r>
      <w:r w:rsidRPr="004167A9">
        <w:rPr>
          <w:sz w:val="16"/>
          <w:szCs w:val="22"/>
        </w:rPr>
        <w:t xml:space="preserve">the hope of logically prior </w:t>
      </w:r>
      <w:r w:rsidRPr="00E51F41">
        <w:rPr>
          <w:rStyle w:val="StyleUnderline"/>
          <w:szCs w:val="22"/>
          <w:highlight w:val="cyan"/>
        </w:rPr>
        <w:t>criteria</w:t>
      </w:r>
      <w:r w:rsidRPr="004167A9">
        <w:rPr>
          <w:sz w:val="16"/>
          <w:szCs w:val="22"/>
        </w:rPr>
        <w:t xml:space="preserve">. Any meaningful criteria evolve from our attempt to live morally – in deciding what is the best action in the circumstances. </w:t>
      </w:r>
      <w:r w:rsidRPr="00E51F41">
        <w:rPr>
          <w:rStyle w:val="StyleUnderline"/>
          <w:szCs w:val="22"/>
          <w:highlight w:val="cyan"/>
        </w:rPr>
        <w:t>Criteria</w:t>
      </w:r>
      <w:r w:rsidRPr="00E51F41">
        <w:rPr>
          <w:b/>
          <w:szCs w:val="22"/>
          <w:highlight w:val="cyan"/>
          <w:u w:val="single"/>
        </w:rPr>
        <w:t xml:space="preserve"> </w:t>
      </w:r>
      <w:r w:rsidRPr="004167A9">
        <w:rPr>
          <w:sz w:val="16"/>
          <w:szCs w:val="22"/>
        </w:rPr>
        <w:t xml:space="preserve">are not discovered by pure reason, and they </w:t>
      </w:r>
      <w:r w:rsidRPr="00E51F41">
        <w:rPr>
          <w:rStyle w:val="StyleUnderline"/>
          <w:szCs w:val="22"/>
          <w:highlight w:val="cyan"/>
        </w:rPr>
        <w:t>are</w:t>
      </w:r>
      <w:r w:rsidRPr="00E51F41">
        <w:rPr>
          <w:b/>
          <w:szCs w:val="22"/>
          <w:highlight w:val="cyan"/>
          <w:u w:val="single"/>
        </w:rPr>
        <w:t xml:space="preserve"> </w:t>
      </w:r>
      <w:r w:rsidRPr="00E51F41">
        <w:rPr>
          <w:rStyle w:val="StyleUnderline"/>
          <w:szCs w:val="22"/>
          <w:highlight w:val="cyan"/>
        </w:rPr>
        <w:t>not</w:t>
      </w:r>
      <w:r w:rsidRPr="00E51F41">
        <w:rPr>
          <w:b/>
          <w:szCs w:val="22"/>
          <w:highlight w:val="cyan"/>
          <w:u w:val="single"/>
        </w:rPr>
        <w:t xml:space="preserve"> </w:t>
      </w:r>
      <w:r w:rsidRPr="00E51F41">
        <w:rPr>
          <w:rStyle w:val="StyleUnderline"/>
          <w:szCs w:val="22"/>
          <w:highlight w:val="cyan"/>
        </w:rPr>
        <w:t>fixed</w:t>
      </w:r>
      <w:r w:rsidRPr="004167A9">
        <w:rPr>
          <w:sz w:val="16"/>
          <w:szCs w:val="22"/>
        </w:rPr>
        <w:t xml:space="preserve">. As ends of action, they are always revisable. </w:t>
      </w:r>
      <w:r w:rsidRPr="00E51F41">
        <w:rPr>
          <w:rStyle w:val="StyleUnderline"/>
          <w:szCs w:val="22"/>
          <w:highlight w:val="cyan"/>
        </w:rPr>
        <w:t>As</w:t>
      </w:r>
      <w:r w:rsidRPr="00E51F41">
        <w:rPr>
          <w:b/>
          <w:szCs w:val="22"/>
          <w:highlight w:val="cyan"/>
          <w:u w:val="single"/>
        </w:rPr>
        <w:t xml:space="preserve"> </w:t>
      </w:r>
      <w:r w:rsidRPr="00E51F41">
        <w:rPr>
          <w:rStyle w:val="StyleUnderline"/>
          <w:szCs w:val="22"/>
          <w:highlight w:val="cyan"/>
        </w:rPr>
        <w:t>we</w:t>
      </w:r>
      <w:r w:rsidRPr="00E51F41">
        <w:rPr>
          <w:b/>
          <w:szCs w:val="22"/>
          <w:highlight w:val="cyan"/>
          <w:u w:val="single"/>
        </w:rPr>
        <w:t xml:space="preserve"> </w:t>
      </w:r>
      <w:r w:rsidRPr="00E51F41">
        <w:rPr>
          <w:rStyle w:val="StyleUnderline"/>
          <w:szCs w:val="22"/>
          <w:highlight w:val="cyan"/>
        </w:rPr>
        <w:t>obtain</w:t>
      </w:r>
      <w:r w:rsidRPr="00E51F41">
        <w:rPr>
          <w:b/>
          <w:szCs w:val="22"/>
          <w:highlight w:val="cyan"/>
          <w:u w:val="single"/>
        </w:rPr>
        <w:t xml:space="preserve"> </w:t>
      </w:r>
      <w:r w:rsidRPr="00E51F41">
        <w:rPr>
          <w:rStyle w:val="StyleUnderline"/>
          <w:szCs w:val="22"/>
          <w:highlight w:val="cyan"/>
        </w:rPr>
        <w:t>new</w:t>
      </w:r>
      <w:r w:rsidRPr="00E51F41">
        <w:rPr>
          <w:b/>
          <w:szCs w:val="22"/>
          <w:highlight w:val="cyan"/>
          <w:u w:val="single"/>
        </w:rPr>
        <w:t xml:space="preserve"> </w:t>
      </w:r>
      <w:r w:rsidRPr="00E51F41">
        <w:rPr>
          <w:rStyle w:val="StyleUnderline"/>
          <w:szCs w:val="22"/>
          <w:highlight w:val="cyan"/>
        </w:rPr>
        <w:t>evidence</w:t>
      </w:r>
      <w:r w:rsidRPr="00E51F41">
        <w:rPr>
          <w:b/>
          <w:szCs w:val="22"/>
          <w:highlight w:val="cyan"/>
          <w:u w:val="single"/>
        </w:rPr>
        <w:t xml:space="preserve"> </w:t>
      </w:r>
      <w:r w:rsidRPr="004167A9">
        <w:rPr>
          <w:sz w:val="16"/>
          <w:szCs w:val="22"/>
        </w:rPr>
        <w:t xml:space="preserve">about ourselves and our world, and as our worlds changes, </w:t>
      </w:r>
      <w:r w:rsidRPr="00E51F41">
        <w:rPr>
          <w:rStyle w:val="StyleUnderline"/>
          <w:szCs w:val="22"/>
          <w:highlight w:val="cyan"/>
        </w:rPr>
        <w:t>we</w:t>
      </w:r>
      <w:r w:rsidRPr="00E51F41">
        <w:rPr>
          <w:b/>
          <w:szCs w:val="22"/>
          <w:highlight w:val="cyan"/>
          <w:u w:val="single"/>
        </w:rPr>
        <w:t xml:space="preserve"> </w:t>
      </w:r>
      <w:r w:rsidRPr="00E51F41">
        <w:rPr>
          <w:rStyle w:val="StyleUnderline"/>
          <w:szCs w:val="22"/>
          <w:highlight w:val="cyan"/>
        </w:rPr>
        <w:t>find</w:t>
      </w:r>
      <w:r w:rsidRPr="00E51F41">
        <w:rPr>
          <w:b/>
          <w:szCs w:val="22"/>
          <w:highlight w:val="cyan"/>
          <w:u w:val="single"/>
        </w:rPr>
        <w:t xml:space="preserve"> </w:t>
      </w:r>
      <w:r w:rsidRPr="004167A9">
        <w:rPr>
          <w:sz w:val="16"/>
          <w:szCs w:val="22"/>
        </w:rPr>
        <w:t xml:space="preserve">that </w:t>
      </w:r>
      <w:r w:rsidRPr="00E51F41">
        <w:rPr>
          <w:rStyle w:val="StyleUnderline"/>
          <w:szCs w:val="22"/>
          <w:highlight w:val="cyan"/>
        </w:rPr>
        <w:t>what</w:t>
      </w:r>
      <w:r w:rsidRPr="00E51F41">
        <w:rPr>
          <w:b/>
          <w:szCs w:val="22"/>
          <w:highlight w:val="cyan"/>
          <w:u w:val="single"/>
        </w:rPr>
        <w:t xml:space="preserve"> </w:t>
      </w:r>
      <w:r w:rsidRPr="00E51F41">
        <w:rPr>
          <w:rStyle w:val="StyleUnderline"/>
          <w:szCs w:val="22"/>
          <w:highlight w:val="cyan"/>
        </w:rPr>
        <w:t>was</w:t>
      </w:r>
      <w:r w:rsidRPr="00E51F41">
        <w:rPr>
          <w:b/>
          <w:szCs w:val="22"/>
          <w:highlight w:val="cyan"/>
          <w:u w:val="single"/>
        </w:rPr>
        <w:t xml:space="preserve"> </w:t>
      </w:r>
      <w:r w:rsidRPr="00E51F41">
        <w:rPr>
          <w:rStyle w:val="StyleUnderline"/>
          <w:szCs w:val="22"/>
          <w:highlight w:val="cyan"/>
        </w:rPr>
        <w:t>appropriate</w:t>
      </w:r>
      <w:r w:rsidRPr="00E51F41">
        <w:rPr>
          <w:b/>
          <w:szCs w:val="22"/>
          <w:highlight w:val="cyan"/>
          <w:u w:val="single"/>
        </w:rPr>
        <w:t xml:space="preserve"> </w:t>
      </w:r>
      <w:r w:rsidRPr="004167A9">
        <w:rPr>
          <w:sz w:val="16"/>
          <w:szCs w:val="22"/>
        </w:rPr>
        <w:t xml:space="preserve">for the old environment </w:t>
      </w:r>
      <w:r w:rsidRPr="00E51F41">
        <w:rPr>
          <w:rStyle w:val="StyleUnderline"/>
          <w:szCs w:val="22"/>
          <w:highlight w:val="cyan"/>
        </w:rPr>
        <w:t>may</w:t>
      </w:r>
      <w:r w:rsidRPr="00E51F41">
        <w:rPr>
          <w:b/>
          <w:szCs w:val="22"/>
          <w:highlight w:val="cyan"/>
          <w:u w:val="single"/>
        </w:rPr>
        <w:t xml:space="preserve"> </w:t>
      </w:r>
      <w:r w:rsidRPr="00E51F41">
        <w:rPr>
          <w:rStyle w:val="StyleUnderline"/>
          <w:szCs w:val="22"/>
          <w:highlight w:val="cyan"/>
        </w:rPr>
        <w:t>not</w:t>
      </w:r>
      <w:r w:rsidRPr="00E51F41">
        <w:rPr>
          <w:b/>
          <w:szCs w:val="22"/>
          <w:highlight w:val="cyan"/>
          <w:u w:val="single"/>
        </w:rPr>
        <w:t xml:space="preserve"> </w:t>
      </w:r>
      <w:r w:rsidRPr="00E51F41">
        <w:rPr>
          <w:rStyle w:val="StyleUnderline"/>
          <w:szCs w:val="22"/>
          <w:highlight w:val="cyan"/>
        </w:rPr>
        <w:t>be</w:t>
      </w:r>
      <w:r w:rsidRPr="00E51F41">
        <w:rPr>
          <w:b/>
          <w:szCs w:val="22"/>
          <w:highlight w:val="cyan"/>
          <w:u w:val="single"/>
        </w:rPr>
        <w:t xml:space="preserve"> </w:t>
      </w:r>
      <w:r w:rsidRPr="00E51F41">
        <w:rPr>
          <w:rStyle w:val="StyleUnderline"/>
          <w:szCs w:val="22"/>
          <w:highlight w:val="cyan"/>
        </w:rPr>
        <w:t>conducive</w:t>
      </w:r>
      <w:r w:rsidRPr="00E51F41">
        <w:rPr>
          <w:b/>
          <w:szCs w:val="22"/>
          <w:highlight w:val="cyan"/>
          <w:u w:val="single"/>
        </w:rPr>
        <w:t xml:space="preserve"> </w:t>
      </w:r>
      <w:r w:rsidRPr="00E51F41">
        <w:rPr>
          <w:rStyle w:val="StyleUnderline"/>
          <w:szCs w:val="22"/>
          <w:highlight w:val="cyan"/>
        </w:rPr>
        <w:t>to</w:t>
      </w:r>
      <w:r w:rsidRPr="004167A9">
        <w:rPr>
          <w:sz w:val="16"/>
          <w:szCs w:val="22"/>
        </w:rPr>
        <w:t xml:space="preserve"> survival in </w:t>
      </w:r>
      <w:r w:rsidRPr="00E51F41">
        <w:rPr>
          <w:rStyle w:val="StyleUnderline"/>
          <w:szCs w:val="22"/>
          <w:highlight w:val="cyan"/>
        </w:rPr>
        <w:t>the</w:t>
      </w:r>
      <w:r w:rsidRPr="00E51F41">
        <w:rPr>
          <w:b/>
          <w:szCs w:val="22"/>
          <w:highlight w:val="cyan"/>
          <w:u w:val="single"/>
        </w:rPr>
        <w:t xml:space="preserve"> </w:t>
      </w:r>
      <w:r w:rsidRPr="00E51F41">
        <w:rPr>
          <w:rStyle w:val="StyleUnderline"/>
          <w:szCs w:val="22"/>
          <w:highlight w:val="cyan"/>
        </w:rPr>
        <w:t xml:space="preserve">new </w:t>
      </w:r>
      <w:r w:rsidRPr="004167A9">
        <w:rPr>
          <w:sz w:val="16"/>
          <w:szCs w:val="22"/>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E51F41">
        <w:rPr>
          <w:rStyle w:val="StyleUnderline"/>
          <w:szCs w:val="22"/>
          <w:highlight w:val="cyan"/>
        </w:rPr>
        <w:t>The</w:t>
      </w:r>
      <w:r w:rsidRPr="00E51F41">
        <w:rPr>
          <w:b/>
          <w:szCs w:val="22"/>
          <w:highlight w:val="cyan"/>
          <w:u w:val="single"/>
        </w:rPr>
        <w:t xml:space="preserve"> </w:t>
      </w:r>
      <w:r w:rsidRPr="00E51F41">
        <w:rPr>
          <w:rStyle w:val="StyleUnderline"/>
          <w:szCs w:val="22"/>
          <w:highlight w:val="cyan"/>
        </w:rPr>
        <w:t>moral</w:t>
      </w:r>
      <w:r w:rsidRPr="00E51F41">
        <w:rPr>
          <w:b/>
          <w:szCs w:val="22"/>
          <w:highlight w:val="cyan"/>
          <w:u w:val="single"/>
        </w:rPr>
        <w:t xml:space="preserve"> </w:t>
      </w:r>
      <w:r w:rsidRPr="00E51F41">
        <w:rPr>
          <w:rStyle w:val="StyleUnderline"/>
          <w:szCs w:val="22"/>
          <w:highlight w:val="cyan"/>
        </w:rPr>
        <w:t>world</w:t>
      </w:r>
      <w:r w:rsidRPr="00E51F41">
        <w:rPr>
          <w:b/>
          <w:szCs w:val="22"/>
          <w:highlight w:val="cyan"/>
          <w:u w:val="single"/>
        </w:rPr>
        <w:t xml:space="preserve"> </w:t>
      </w:r>
      <w:r w:rsidRPr="00E51F41">
        <w:rPr>
          <w:rStyle w:val="StyleUnderline"/>
          <w:szCs w:val="22"/>
          <w:highlight w:val="cyan"/>
        </w:rPr>
        <w:t>is</w:t>
      </w:r>
      <w:r w:rsidRPr="00E51F41">
        <w:rPr>
          <w:b/>
          <w:szCs w:val="22"/>
          <w:highlight w:val="cyan"/>
          <w:u w:val="single"/>
        </w:rPr>
        <w:t xml:space="preserve"> </w:t>
      </w:r>
      <w:r w:rsidRPr="00E51F41">
        <w:rPr>
          <w:rStyle w:val="StyleUnderline"/>
          <w:szCs w:val="22"/>
          <w:highlight w:val="cyan"/>
        </w:rPr>
        <w:t>complex</w:t>
      </w:r>
      <w:r w:rsidRPr="00E51F41">
        <w:rPr>
          <w:b/>
          <w:szCs w:val="22"/>
          <w:highlight w:val="cyan"/>
          <w:u w:val="single"/>
        </w:rPr>
        <w:t xml:space="preserve"> </w:t>
      </w:r>
      <w:r w:rsidRPr="00E51F41">
        <w:rPr>
          <w:rStyle w:val="StyleUnderline"/>
          <w:szCs w:val="22"/>
          <w:highlight w:val="cyan"/>
        </w:rPr>
        <w:t>and</w:t>
      </w:r>
      <w:r w:rsidRPr="00E51F41">
        <w:rPr>
          <w:b/>
          <w:szCs w:val="22"/>
          <w:highlight w:val="cyan"/>
          <w:u w:val="single"/>
        </w:rPr>
        <w:t xml:space="preserve"> </w:t>
      </w:r>
      <w:r w:rsidRPr="00E51F41">
        <w:rPr>
          <w:rStyle w:val="StyleUnderline"/>
          <w:szCs w:val="22"/>
          <w:highlight w:val="cyan"/>
        </w:rPr>
        <w:t>changeable</w:t>
      </w:r>
      <w:r w:rsidRPr="00E51F41">
        <w:rPr>
          <w:b/>
          <w:szCs w:val="22"/>
          <w:highlight w:val="cyan"/>
          <w:u w:val="single"/>
        </w:rPr>
        <w:t xml:space="preserve">. </w:t>
      </w:r>
      <w:r w:rsidRPr="00E51F41">
        <w:rPr>
          <w:rStyle w:val="StyleUnderline"/>
          <w:szCs w:val="22"/>
          <w:highlight w:val="cyan"/>
        </w:rPr>
        <w:t>No</w:t>
      </w:r>
      <w:r w:rsidRPr="004167A9">
        <w:rPr>
          <w:sz w:val="16"/>
          <w:szCs w:val="22"/>
        </w:rPr>
        <w:t xml:space="preserve"> set of </w:t>
      </w:r>
      <w:r w:rsidRPr="00E51F41">
        <w:rPr>
          <w:rStyle w:val="StyleUnderline"/>
          <w:szCs w:val="22"/>
          <w:highlight w:val="cyan"/>
        </w:rPr>
        <w:t>criteria</w:t>
      </w:r>
      <w:r w:rsidRPr="00E51F41">
        <w:rPr>
          <w:b/>
          <w:szCs w:val="22"/>
          <w:highlight w:val="cyan"/>
          <w:u w:val="single"/>
        </w:rPr>
        <w:t xml:space="preserve"> </w:t>
      </w:r>
      <w:r w:rsidRPr="00E51F41">
        <w:rPr>
          <w:rStyle w:val="StyleUnderline"/>
          <w:szCs w:val="22"/>
          <w:highlight w:val="cyan"/>
        </w:rPr>
        <w:t>could</w:t>
      </w:r>
      <w:r w:rsidRPr="00E51F41">
        <w:rPr>
          <w:b/>
          <w:szCs w:val="22"/>
          <w:highlight w:val="cyan"/>
          <w:u w:val="single"/>
        </w:rPr>
        <w:t xml:space="preserve"> </w:t>
      </w:r>
      <w:r w:rsidRPr="00E51F41">
        <w:rPr>
          <w:rStyle w:val="StyleUnderline"/>
          <w:szCs w:val="22"/>
          <w:highlight w:val="cyan"/>
        </w:rPr>
        <w:t>give</w:t>
      </w:r>
      <w:r w:rsidRPr="00E51F41">
        <w:rPr>
          <w:b/>
          <w:szCs w:val="22"/>
          <w:highlight w:val="cyan"/>
          <w:u w:val="single"/>
        </w:rPr>
        <w:t xml:space="preserve"> </w:t>
      </w:r>
      <w:r w:rsidRPr="00E51F41">
        <w:rPr>
          <w:rStyle w:val="StyleUnderline"/>
          <w:szCs w:val="22"/>
          <w:highlight w:val="cyan"/>
        </w:rPr>
        <w:t>us</w:t>
      </w:r>
      <w:r w:rsidRPr="00E51F41">
        <w:rPr>
          <w:b/>
          <w:szCs w:val="22"/>
          <w:highlight w:val="cyan"/>
          <w:u w:val="single"/>
        </w:rPr>
        <w:t xml:space="preserve"> </w:t>
      </w:r>
      <w:r w:rsidRPr="00E51F41">
        <w:rPr>
          <w:rStyle w:val="StyleUnderline"/>
          <w:szCs w:val="22"/>
          <w:highlight w:val="cyan"/>
        </w:rPr>
        <w:t>univocal</w:t>
      </w:r>
      <w:r w:rsidRPr="00E51F41">
        <w:rPr>
          <w:b/>
          <w:szCs w:val="22"/>
          <w:highlight w:val="cyan"/>
          <w:u w:val="single"/>
        </w:rPr>
        <w:t xml:space="preserve"> </w:t>
      </w:r>
      <w:r w:rsidRPr="00E51F41">
        <w:rPr>
          <w:rStyle w:val="StyleUnderline"/>
          <w:szCs w:val="22"/>
          <w:highlight w:val="cyan"/>
        </w:rPr>
        <w:t>answers</w:t>
      </w:r>
      <w:r w:rsidRPr="00E51F41">
        <w:rPr>
          <w:b/>
          <w:szCs w:val="22"/>
          <w:highlight w:val="cyan"/>
          <w:u w:val="single"/>
        </w:rPr>
        <w:t xml:space="preserve"> </w:t>
      </w:r>
      <w:r w:rsidRPr="00E51F41">
        <w:rPr>
          <w:rStyle w:val="StyleUnderline"/>
          <w:szCs w:val="22"/>
          <w:highlight w:val="cyan"/>
        </w:rPr>
        <w:t>about</w:t>
      </w:r>
      <w:r w:rsidRPr="00E51F41">
        <w:rPr>
          <w:b/>
          <w:szCs w:val="22"/>
          <w:highlight w:val="cyan"/>
          <w:u w:val="single"/>
        </w:rPr>
        <w:t xml:space="preserve"> </w:t>
      </w:r>
      <w:r w:rsidRPr="00E51F41">
        <w:rPr>
          <w:rStyle w:val="StyleUnderline"/>
          <w:szCs w:val="22"/>
          <w:highlight w:val="cyan"/>
        </w:rPr>
        <w:t>how</w:t>
      </w:r>
      <w:r w:rsidRPr="00E51F41">
        <w:rPr>
          <w:b/>
          <w:szCs w:val="22"/>
          <w:highlight w:val="cyan"/>
          <w:u w:val="single"/>
        </w:rPr>
        <w:t xml:space="preserve"> </w:t>
      </w:r>
      <w:r w:rsidRPr="00E51F41">
        <w:rPr>
          <w:rStyle w:val="StyleUnderline"/>
          <w:szCs w:val="22"/>
          <w:highlight w:val="cyan"/>
        </w:rPr>
        <w:t>we should behave in all circumstances</w:t>
      </w:r>
      <w:r w:rsidRPr="00E51F41">
        <w:rPr>
          <w:b/>
          <w:szCs w:val="22"/>
          <w:highlight w:val="cyan"/>
          <w:u w:val="single"/>
        </w:rPr>
        <w:t>.</w:t>
      </w:r>
      <w:r w:rsidRPr="004167A9">
        <w:rPr>
          <w:sz w:val="16"/>
          <w:szCs w:val="22"/>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E51F41">
        <w:rPr>
          <w:rStyle w:val="StyleUnderline"/>
          <w:szCs w:val="22"/>
          <w:highlight w:val="cyan"/>
        </w:rPr>
        <w:t>as</w:t>
      </w:r>
      <w:r w:rsidRPr="004167A9">
        <w:rPr>
          <w:b/>
          <w:szCs w:val="22"/>
          <w:u w:val="single"/>
        </w:rPr>
        <w:t xml:space="preserve"> </w:t>
      </w:r>
      <w:r w:rsidRPr="004167A9">
        <w:rPr>
          <w:sz w:val="16"/>
          <w:szCs w:val="22"/>
        </w:rPr>
        <w:t xml:space="preserve">our </w:t>
      </w:r>
      <w:r w:rsidRPr="00E51F41">
        <w:rPr>
          <w:rStyle w:val="StyleUnderline"/>
          <w:szCs w:val="22"/>
          <w:highlight w:val="cyan"/>
        </w:rPr>
        <w:t>environments</w:t>
      </w:r>
      <w:r w:rsidRPr="00E51F41">
        <w:rPr>
          <w:b/>
          <w:szCs w:val="22"/>
          <w:highlight w:val="cyan"/>
          <w:u w:val="single"/>
        </w:rPr>
        <w:t xml:space="preserve"> </w:t>
      </w:r>
      <w:r w:rsidRPr="00E51F41">
        <w:rPr>
          <w:rStyle w:val="StyleUnderline"/>
          <w:szCs w:val="22"/>
          <w:highlight w:val="cyan"/>
        </w:rPr>
        <w:t>change</w:t>
      </w:r>
      <w:r w:rsidRPr="004167A9">
        <w:rPr>
          <w:sz w:val="16"/>
          <w:szCs w:val="2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E51F41">
        <w:rPr>
          <w:rStyle w:val="StyleUnderline"/>
          <w:szCs w:val="22"/>
          <w:highlight w:val="cyan"/>
        </w:rPr>
        <w:t>Pragmatic</w:t>
      </w:r>
      <w:r w:rsidRPr="00E51F41">
        <w:rPr>
          <w:b/>
          <w:szCs w:val="22"/>
          <w:highlight w:val="cyan"/>
          <w:u w:val="single"/>
        </w:rPr>
        <w:t xml:space="preserve"> </w:t>
      </w:r>
      <w:r w:rsidRPr="00E51F41">
        <w:rPr>
          <w:rStyle w:val="StyleUnderline"/>
          <w:szCs w:val="22"/>
          <w:highlight w:val="cyan"/>
        </w:rPr>
        <w:t>criteria</w:t>
      </w:r>
      <w:r w:rsidRPr="00E51F41">
        <w:rPr>
          <w:b/>
          <w:szCs w:val="22"/>
          <w:highlight w:val="cyan"/>
          <w:u w:val="single"/>
        </w:rPr>
        <w:t xml:space="preserve"> </w:t>
      </w:r>
      <w:r w:rsidRPr="004167A9">
        <w:rPr>
          <w:sz w:val="16"/>
          <w:szCs w:val="22"/>
        </w:rPr>
        <w:t xml:space="preserve">are not external rules we apply, but </w:t>
      </w:r>
      <w:r w:rsidRPr="00E51F41">
        <w:rPr>
          <w:rStyle w:val="StyleUnderline"/>
          <w:szCs w:val="22"/>
          <w:highlight w:val="cyan"/>
        </w:rPr>
        <w:t>are</w:t>
      </w:r>
      <w:r w:rsidRPr="00E51F41">
        <w:rPr>
          <w:b/>
          <w:szCs w:val="22"/>
          <w:highlight w:val="cyan"/>
          <w:u w:val="single"/>
        </w:rPr>
        <w:t xml:space="preserve"> </w:t>
      </w:r>
      <w:r w:rsidRPr="00E51F41">
        <w:rPr>
          <w:rStyle w:val="StyleUnderline"/>
          <w:szCs w:val="22"/>
          <w:highlight w:val="cyan"/>
        </w:rPr>
        <w:t>tools</w:t>
      </w:r>
      <w:r w:rsidRPr="00E51F41">
        <w:rPr>
          <w:b/>
          <w:szCs w:val="22"/>
          <w:highlight w:val="cyan"/>
          <w:u w:val="single"/>
        </w:rPr>
        <w:t xml:space="preserve"> </w:t>
      </w:r>
      <w:r w:rsidRPr="00E51F41">
        <w:rPr>
          <w:rStyle w:val="StyleUnderline"/>
          <w:szCs w:val="22"/>
          <w:highlight w:val="cyan"/>
        </w:rPr>
        <w:t>we</w:t>
      </w:r>
      <w:r w:rsidRPr="00E51F41">
        <w:rPr>
          <w:b/>
          <w:szCs w:val="22"/>
          <w:highlight w:val="cyan"/>
          <w:u w:val="single"/>
        </w:rPr>
        <w:t xml:space="preserve"> </w:t>
      </w:r>
      <w:r w:rsidRPr="00E51F41">
        <w:rPr>
          <w:rStyle w:val="StyleUnderline"/>
          <w:szCs w:val="22"/>
          <w:highlight w:val="cyan"/>
        </w:rPr>
        <w:t>use</w:t>
      </w:r>
      <w:r w:rsidRPr="00E51F41">
        <w:rPr>
          <w:b/>
          <w:szCs w:val="22"/>
          <w:highlight w:val="cyan"/>
          <w:u w:val="single"/>
        </w:rPr>
        <w:t xml:space="preserve"> </w:t>
      </w:r>
      <w:r w:rsidRPr="00E51F41">
        <w:rPr>
          <w:rStyle w:val="StyleUnderline"/>
          <w:szCs w:val="22"/>
          <w:highlight w:val="cyan"/>
        </w:rPr>
        <w:t>in</w:t>
      </w:r>
      <w:r w:rsidRPr="00E51F41">
        <w:rPr>
          <w:b/>
          <w:szCs w:val="22"/>
          <w:highlight w:val="cyan"/>
          <w:u w:val="single"/>
        </w:rPr>
        <w:t xml:space="preserve"> </w:t>
      </w:r>
      <w:r w:rsidRPr="00E51F41">
        <w:rPr>
          <w:rStyle w:val="StyleUnderline"/>
          <w:szCs w:val="22"/>
          <w:highlight w:val="cyan"/>
        </w:rPr>
        <w:t>making</w:t>
      </w:r>
      <w:r w:rsidRPr="00E51F41">
        <w:rPr>
          <w:b/>
          <w:szCs w:val="22"/>
          <w:highlight w:val="cyan"/>
          <w:u w:val="single"/>
        </w:rPr>
        <w:t xml:space="preserve"> </w:t>
      </w:r>
      <w:r w:rsidRPr="00E51F41">
        <w:rPr>
          <w:rStyle w:val="StyleUnderline"/>
          <w:szCs w:val="22"/>
          <w:highlight w:val="cyan"/>
        </w:rPr>
        <w:t>informed</w:t>
      </w:r>
      <w:r w:rsidRPr="00E51F41">
        <w:rPr>
          <w:b/>
          <w:szCs w:val="22"/>
          <w:highlight w:val="cyan"/>
          <w:u w:val="single"/>
        </w:rPr>
        <w:t xml:space="preserve"> </w:t>
      </w:r>
      <w:r w:rsidRPr="00E51F41">
        <w:rPr>
          <w:rStyle w:val="StyleUnderline"/>
          <w:szCs w:val="22"/>
          <w:highlight w:val="cyan"/>
        </w:rPr>
        <w:t>judgements</w:t>
      </w:r>
      <w:r w:rsidRPr="004167A9">
        <w:rPr>
          <w:sz w:val="16"/>
          <w:szCs w:val="22"/>
        </w:rPr>
        <w:t xml:space="preserve">. They embody learning from previous action, they express our tentative efforts to isolate morally relevant features of those actions. These </w:t>
      </w:r>
      <w:r w:rsidRPr="00E51F41">
        <w:rPr>
          <w:rStyle w:val="StyleUnderline"/>
          <w:szCs w:val="22"/>
          <w:highlight w:val="cyan"/>
        </w:rPr>
        <w:t>emergent</w:t>
      </w:r>
      <w:r w:rsidRPr="00E51F41">
        <w:rPr>
          <w:b/>
          <w:szCs w:val="22"/>
          <w:highlight w:val="cyan"/>
          <w:u w:val="single"/>
        </w:rPr>
        <w:t xml:space="preserve"> </w:t>
      </w:r>
      <w:r w:rsidRPr="00E51F41">
        <w:rPr>
          <w:rStyle w:val="StyleUnderline"/>
          <w:szCs w:val="22"/>
          <w:highlight w:val="cyan"/>
        </w:rPr>
        <w:t>criteria</w:t>
      </w:r>
      <w:r w:rsidRPr="00E51F41">
        <w:rPr>
          <w:b/>
          <w:szCs w:val="22"/>
          <w:highlight w:val="cyan"/>
          <w:u w:val="single"/>
        </w:rPr>
        <w:t xml:space="preserve"> </w:t>
      </w:r>
      <w:r w:rsidRPr="00E51F41">
        <w:rPr>
          <w:rStyle w:val="StyleUnderline"/>
          <w:szCs w:val="22"/>
          <w:highlight w:val="cyan"/>
        </w:rPr>
        <w:t>can</w:t>
      </w:r>
      <w:r w:rsidRPr="00E51F41">
        <w:rPr>
          <w:b/>
          <w:szCs w:val="22"/>
          <w:highlight w:val="cyan"/>
          <w:u w:val="single"/>
        </w:rPr>
        <w:t xml:space="preserve"> </w:t>
      </w:r>
      <w:r w:rsidRPr="00E51F41">
        <w:rPr>
          <w:rStyle w:val="StyleUnderline"/>
          <w:szCs w:val="22"/>
          <w:highlight w:val="cyan"/>
        </w:rPr>
        <w:t>become</w:t>
      </w:r>
      <w:r w:rsidRPr="00E51F41">
        <w:rPr>
          <w:b/>
          <w:szCs w:val="22"/>
          <w:highlight w:val="cyan"/>
          <w:u w:val="single"/>
        </w:rPr>
        <w:t xml:space="preserve"> </w:t>
      </w:r>
      <w:r w:rsidRPr="00E51F41">
        <w:rPr>
          <w:rStyle w:val="StyleUnderline"/>
          <w:szCs w:val="22"/>
          <w:highlight w:val="cyan"/>
        </w:rPr>
        <w:t>integrated</w:t>
      </w:r>
      <w:r w:rsidRPr="004167A9">
        <w:rPr>
          <w:b/>
          <w:szCs w:val="22"/>
          <w:u w:val="single"/>
        </w:rPr>
        <w:t xml:space="preserve"> </w:t>
      </w:r>
      <w:r w:rsidRPr="00E51F41">
        <w:rPr>
          <w:rStyle w:val="StyleUnderline"/>
          <w:szCs w:val="22"/>
          <w:highlight w:val="cyan"/>
        </w:rPr>
        <w:t>into our habits</w:t>
      </w:r>
      <w:r w:rsidRPr="00E51F41">
        <w:rPr>
          <w:b/>
          <w:szCs w:val="22"/>
          <w:highlight w:val="cyan"/>
          <w:u w:val="single"/>
        </w:rPr>
        <w:t>,</w:t>
      </w:r>
      <w:r w:rsidRPr="004167A9">
        <w:rPr>
          <w:sz w:val="16"/>
          <w:szCs w:val="22"/>
        </w:rPr>
        <w:t xml:space="preserve"> thereby </w:t>
      </w:r>
      <w:r w:rsidRPr="00E51F41">
        <w:rPr>
          <w:rStyle w:val="StyleUnderline"/>
          <w:szCs w:val="22"/>
          <w:highlight w:val="cyan"/>
        </w:rPr>
        <w:t>informing</w:t>
      </w:r>
      <w:r w:rsidRPr="004167A9">
        <w:rPr>
          <w:b/>
          <w:szCs w:val="22"/>
          <w:u w:val="single"/>
        </w:rPr>
        <w:t xml:space="preserve"> </w:t>
      </w:r>
      <w:r w:rsidRPr="004167A9">
        <w:rPr>
          <w:sz w:val="16"/>
          <w:szCs w:val="22"/>
        </w:rPr>
        <w:t xml:space="preserve">the </w:t>
      </w:r>
      <w:r w:rsidRPr="00E51F41">
        <w:rPr>
          <w:rStyle w:val="StyleUnderline"/>
          <w:szCs w:val="22"/>
          <w:highlight w:val="cyan"/>
        </w:rPr>
        <w:t>ways</w:t>
      </w:r>
      <w:r w:rsidRPr="004167A9">
        <w:rPr>
          <w:b/>
          <w:szCs w:val="22"/>
          <w:u w:val="single"/>
        </w:rPr>
        <w:t xml:space="preserve"> </w:t>
      </w:r>
      <w:r w:rsidRPr="004167A9">
        <w:rPr>
          <w:sz w:val="16"/>
          <w:szCs w:val="22"/>
        </w:rPr>
        <w:t xml:space="preserve">that </w:t>
      </w:r>
      <w:r w:rsidRPr="00E51F41">
        <w:rPr>
          <w:rStyle w:val="StyleUnderline"/>
          <w:szCs w:val="22"/>
          <w:highlight w:val="cyan"/>
        </w:rPr>
        <w:t>we</w:t>
      </w:r>
      <w:r w:rsidRPr="00E51F41">
        <w:rPr>
          <w:b/>
          <w:szCs w:val="22"/>
          <w:highlight w:val="cyan"/>
          <w:u w:val="single"/>
        </w:rPr>
        <w:t xml:space="preserve"> </w:t>
      </w:r>
      <w:r w:rsidRPr="00E51F41">
        <w:rPr>
          <w:rStyle w:val="StyleUnderline"/>
          <w:szCs w:val="22"/>
          <w:highlight w:val="cyan"/>
        </w:rPr>
        <w:t>react</w:t>
      </w:r>
      <w:r w:rsidRPr="00E51F41">
        <w:rPr>
          <w:b/>
          <w:szCs w:val="22"/>
          <w:highlight w:val="cyan"/>
          <w:u w:val="single"/>
        </w:rPr>
        <w:t xml:space="preserve"> </w:t>
      </w:r>
      <w:r w:rsidRPr="00E51F41">
        <w:rPr>
          <w:rStyle w:val="StyleUnderline"/>
          <w:szCs w:val="22"/>
          <w:highlight w:val="cyan"/>
        </w:rPr>
        <w:t>to</w:t>
      </w:r>
      <w:r w:rsidRPr="004167A9">
        <w:rPr>
          <w:sz w:val="16"/>
          <w:szCs w:val="22"/>
        </w:rPr>
        <w:t xml:space="preserve">, think about, and imagine </w:t>
      </w:r>
      <w:r w:rsidRPr="00E51F41">
        <w:rPr>
          <w:rStyle w:val="StyleUnderline"/>
          <w:szCs w:val="22"/>
          <w:highlight w:val="cyan"/>
        </w:rPr>
        <w:t>our</w:t>
      </w:r>
      <w:r w:rsidRPr="00E51F41">
        <w:rPr>
          <w:b/>
          <w:szCs w:val="22"/>
          <w:highlight w:val="cyan"/>
          <w:u w:val="single"/>
        </w:rPr>
        <w:t xml:space="preserve"> </w:t>
      </w:r>
      <w:r w:rsidRPr="00E51F41">
        <w:rPr>
          <w:rStyle w:val="StyleUnderline"/>
          <w:szCs w:val="22"/>
          <w:highlight w:val="cyan"/>
        </w:rPr>
        <w:t>worlds</w:t>
      </w:r>
      <w:r w:rsidRPr="004167A9">
        <w:rPr>
          <w:b/>
          <w:szCs w:val="22"/>
          <w:u w:val="single"/>
        </w:rPr>
        <w:t xml:space="preserve"> </w:t>
      </w:r>
      <w:r w:rsidRPr="004167A9">
        <w:rPr>
          <w:sz w:val="16"/>
          <w:szCs w:val="22"/>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E51F41">
        <w:rPr>
          <w:rStyle w:val="StyleUnderline"/>
          <w:szCs w:val="22"/>
          <w:highlight w:val="cyan"/>
        </w:rPr>
        <w:t>Other</w:t>
      </w:r>
      <w:r w:rsidRPr="00E51F41">
        <w:rPr>
          <w:b/>
          <w:szCs w:val="22"/>
          <w:highlight w:val="cyan"/>
          <w:u w:val="single"/>
        </w:rPr>
        <w:t xml:space="preserve"> </w:t>
      </w:r>
      <w:r w:rsidRPr="004167A9">
        <w:rPr>
          <w:sz w:val="16"/>
          <w:szCs w:val="22"/>
        </w:rPr>
        <w:t xml:space="preserve">moral </w:t>
      </w:r>
      <w:r w:rsidRPr="00E51F41">
        <w:rPr>
          <w:rStyle w:val="StyleUnderline"/>
          <w:szCs w:val="22"/>
          <w:highlight w:val="cyan"/>
        </w:rPr>
        <w:t>theories</w:t>
      </w:r>
      <w:r w:rsidRPr="00E51F41">
        <w:rPr>
          <w:b/>
          <w:szCs w:val="22"/>
          <w:highlight w:val="cyan"/>
          <w:u w:val="single"/>
        </w:rPr>
        <w:t xml:space="preserve"> </w:t>
      </w:r>
      <w:r w:rsidRPr="00E51F41">
        <w:rPr>
          <w:rStyle w:val="StyleUnderline"/>
          <w:szCs w:val="22"/>
          <w:highlight w:val="cyan"/>
        </w:rPr>
        <w:t>can</w:t>
      </w:r>
      <w:r w:rsidRPr="004167A9">
        <w:rPr>
          <w:sz w:val="16"/>
          <w:szCs w:val="22"/>
        </w:rPr>
        <w:t xml:space="preserve"> help us </w:t>
      </w:r>
      <w:r w:rsidRPr="00E51F41">
        <w:rPr>
          <w:rStyle w:val="StyleUnderline"/>
          <w:szCs w:val="22"/>
          <w:highlight w:val="cyan"/>
        </w:rPr>
        <w:t>isolate</w:t>
      </w:r>
      <w:r w:rsidRPr="00E51F41">
        <w:rPr>
          <w:b/>
          <w:szCs w:val="22"/>
          <w:highlight w:val="cyan"/>
          <w:u w:val="single"/>
        </w:rPr>
        <w:t xml:space="preserve"> </w:t>
      </w:r>
      <w:r w:rsidRPr="004167A9">
        <w:rPr>
          <w:sz w:val="16"/>
          <w:szCs w:val="22"/>
        </w:rPr>
        <w:t xml:space="preserve">(and habitually focus on) </w:t>
      </w:r>
      <w:r w:rsidRPr="00E51F41">
        <w:rPr>
          <w:rStyle w:val="StyleUnderline"/>
          <w:szCs w:val="22"/>
          <w:highlight w:val="cyan"/>
        </w:rPr>
        <w:t>morally</w:t>
      </w:r>
      <w:r w:rsidRPr="00E51F41">
        <w:rPr>
          <w:b/>
          <w:szCs w:val="22"/>
          <w:highlight w:val="cyan"/>
          <w:u w:val="single"/>
        </w:rPr>
        <w:t xml:space="preserve"> </w:t>
      </w:r>
      <w:r w:rsidRPr="00E51F41">
        <w:rPr>
          <w:rStyle w:val="StyleUnderline"/>
          <w:szCs w:val="22"/>
          <w:highlight w:val="cyan"/>
        </w:rPr>
        <w:t>relevant</w:t>
      </w:r>
      <w:r w:rsidRPr="00E51F41">
        <w:rPr>
          <w:b/>
          <w:szCs w:val="22"/>
          <w:highlight w:val="cyan"/>
          <w:u w:val="single"/>
        </w:rPr>
        <w:t xml:space="preserve"> </w:t>
      </w:r>
      <w:r w:rsidRPr="00E51F41">
        <w:rPr>
          <w:rStyle w:val="StyleUnderline"/>
          <w:szCs w:val="22"/>
          <w:highlight w:val="cyan"/>
        </w:rPr>
        <w:t>features</w:t>
      </w:r>
      <w:r w:rsidRPr="00E51F41">
        <w:rPr>
          <w:b/>
          <w:szCs w:val="22"/>
          <w:highlight w:val="cyan"/>
          <w:u w:val="single"/>
        </w:rPr>
        <w:t xml:space="preserve"> </w:t>
      </w:r>
      <w:r w:rsidRPr="004167A9">
        <w:rPr>
          <w:sz w:val="16"/>
          <w:szCs w:val="22"/>
        </w:rPr>
        <w:t>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The pragmatist absorbs these insights into her habits, and thereby shapes how she habitually responds,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452E120A"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4</w:t>
      </w:r>
      <w:r w:rsidRPr="00FC576D">
        <w:rPr>
          <w:rFonts w:asciiTheme="majorHAnsi" w:hAnsiTheme="majorHAnsi" w:cstheme="majorHAnsi"/>
        </w:rPr>
        <w:t xml:space="preserve">] Accept aff interps and definitions A] causes regress since we can infinitely debate what something means but the aff speaks first which means they should define it However, let me recontextualize their arguments since they can collapse for 6 minutes on something I misunderstood in the 1ar to end the round since the 2ar can’t answer. </w:t>
      </w:r>
    </w:p>
    <w:p w14:paraId="1376D5D7" w14:textId="77777777" w:rsidR="003C7EBA" w:rsidRPr="004167A9" w:rsidRDefault="003C7EBA" w:rsidP="003C7EBA">
      <w:pPr>
        <w:rPr>
          <w:sz w:val="16"/>
          <w:szCs w:val="22"/>
        </w:rPr>
      </w:pPr>
    </w:p>
    <w:p w14:paraId="50F6422A" w14:textId="77777777" w:rsidR="003C7EBA" w:rsidRDefault="003C7EBA" w:rsidP="003C7EBA">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125533C8" w14:textId="77777777" w:rsidR="003C7EBA" w:rsidRDefault="003C7EBA" w:rsidP="003C7EBA">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69B0300F"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w:t>
      </w:r>
      <w:r w:rsidRPr="00FC576D">
        <w:rPr>
          <w:rFonts w:asciiTheme="majorHAnsi" w:hAnsiTheme="majorHAnsi" w:cstheme="majorHAnsi"/>
          <w:u w:val="single"/>
        </w:rPr>
        <w:t xml:space="preserve"> </w:t>
      </w:r>
      <w:r w:rsidRPr="00FC576D">
        <w:rPr>
          <w:rFonts w:asciiTheme="majorHAnsi" w:hAnsiTheme="majorHAnsi" w:cstheme="majorHAnsi"/>
        </w:rPr>
        <w:t>Quantum superposition proves different ethics can exist simultaneously – prag is the only metric to reconcile them</w:t>
      </w:r>
    </w:p>
    <w:p w14:paraId="27309654" w14:textId="77777777" w:rsidR="003C7EBA" w:rsidRPr="00FC576D" w:rsidRDefault="003C7EBA" w:rsidP="003C7EBA">
      <w:pPr>
        <w:rPr>
          <w:rFonts w:asciiTheme="majorHAnsi" w:hAnsiTheme="majorHAnsi" w:cstheme="majorHAnsi"/>
        </w:rPr>
      </w:pPr>
      <w:r w:rsidRPr="00FC576D">
        <w:rPr>
          <w:rStyle w:val="Style13ptBold"/>
          <w:rFonts w:asciiTheme="majorHAnsi" w:hAnsiTheme="majorHAnsi" w:cstheme="majorHAnsi"/>
        </w:rPr>
        <w:t>MIT ’19</w:t>
      </w:r>
      <w:r w:rsidRPr="00FC576D">
        <w:rPr>
          <w:rFonts w:asciiTheme="majorHAnsi" w:hAnsiTheme="majorHAnsi" w:cstheme="majorHAnsi"/>
        </w:rPr>
        <w:t xml:space="preserve"> (Emerging Technology from the arXiv archive page; Covers latest ideas from blog post about arXiv; 03/12/2019; “Emerging Technology from the arXiv archive page”; </w:t>
      </w:r>
      <w:hyperlink r:id="rId14" w:history="1">
        <w:r w:rsidRPr="00FC576D">
          <w:rPr>
            <w:rStyle w:val="Hyperlink"/>
            <w:rFonts w:asciiTheme="majorHAnsi" w:hAnsiTheme="majorHAnsi" w:cstheme="majorHAnsi"/>
          </w:rPr>
          <w:t>https://www.technologyreview.com/2019/03/12/136684/a-quantum-experiment-suggests-theres-no-such-thing-as-objective-reality/</w:t>
        </w:r>
      </w:hyperlink>
      <w:r w:rsidRPr="00FC576D">
        <w:rPr>
          <w:rFonts w:asciiTheme="majorHAnsi" w:hAnsiTheme="majorHAnsi" w:cstheme="majorHAnsi"/>
        </w:rPr>
        <w:t xml:space="preserve">; </w:t>
      </w:r>
      <w:r w:rsidRPr="00FC576D">
        <w:rPr>
          <w:rFonts w:asciiTheme="majorHAnsi" w:hAnsiTheme="majorHAnsi" w:cstheme="majorHAnsi"/>
          <w:i/>
        </w:rPr>
        <w:t>MIT Technology Review</w:t>
      </w:r>
      <w:r w:rsidRPr="00FC576D">
        <w:rPr>
          <w:rFonts w:asciiTheme="majorHAnsi" w:hAnsiTheme="majorHAnsi" w:cstheme="majorHAnsi"/>
        </w:rPr>
        <w:t>; accessed: 11/19/2020; MohulA)</w:t>
      </w:r>
    </w:p>
    <w:p w14:paraId="0E03D70E" w14:textId="77777777" w:rsidR="003C7EBA" w:rsidRPr="00FC576D" w:rsidRDefault="003C7EBA" w:rsidP="003C7EBA">
      <w:pPr>
        <w:rPr>
          <w:rFonts w:asciiTheme="majorHAnsi" w:hAnsiTheme="majorHAnsi" w:cstheme="majorHAnsi"/>
          <w:sz w:val="16"/>
        </w:rPr>
      </w:pPr>
      <w:r w:rsidRPr="00FC576D">
        <w:rPr>
          <w:rFonts w:asciiTheme="majorHAnsi" w:hAnsiTheme="majorHAnsi" w:cstheme="majorHAnsi"/>
          <w:sz w:val="16"/>
        </w:rPr>
        <w:t xml:space="preserve">Back </w:t>
      </w:r>
      <w:r w:rsidRPr="00FC576D">
        <w:rPr>
          <w:rStyle w:val="StyleUnderline"/>
          <w:rFonts w:asciiTheme="majorHAnsi" w:hAnsiTheme="majorHAnsi" w:cstheme="majorHAnsi"/>
        </w:rPr>
        <w:t>in 1961, the Nobel Prize–winning physicist Eugene Wigner outlined a thought experiment that demonstrated</w:t>
      </w:r>
      <w:r w:rsidRPr="00FC576D">
        <w:rPr>
          <w:rFonts w:asciiTheme="majorHAnsi" w:hAnsiTheme="majorHAnsi" w:cstheme="majorHAnsi"/>
          <w:sz w:val="16"/>
        </w:rPr>
        <w:t xml:space="preserve"> one of the </w:t>
      </w:r>
      <w:r w:rsidRPr="00FC576D">
        <w:rPr>
          <w:rStyle w:val="StyleUnderline"/>
          <w:rFonts w:asciiTheme="majorHAnsi" w:hAnsiTheme="majorHAnsi" w:cstheme="majorHAnsi"/>
        </w:rPr>
        <w:t xml:space="preserve">lesser-known </w:t>
      </w:r>
      <w:r w:rsidRPr="00FC576D">
        <w:rPr>
          <w:rStyle w:val="Emphasis"/>
          <w:rFonts w:asciiTheme="majorHAnsi" w:hAnsiTheme="majorHAnsi" w:cstheme="majorHAnsi"/>
        </w:rPr>
        <w:t>paradoxes of quantum mechanics</w:t>
      </w:r>
      <w:r w:rsidRPr="00FC576D">
        <w:rPr>
          <w:rFonts w:asciiTheme="majorHAnsi" w:hAnsiTheme="majorHAnsi" w:cstheme="majorHAnsi"/>
          <w:sz w:val="16"/>
        </w:rPr>
        <w:t xml:space="preserve">. The experiment shows how </w:t>
      </w:r>
      <w:r w:rsidRPr="00FC576D">
        <w:rPr>
          <w:rStyle w:val="StyleUnderline"/>
          <w:rFonts w:asciiTheme="majorHAnsi" w:hAnsiTheme="majorHAnsi" w:cstheme="majorHAnsi"/>
        </w:rPr>
        <w:t xml:space="preserve">the strange nature of the </w:t>
      </w:r>
      <w:r w:rsidRPr="00E51F41">
        <w:rPr>
          <w:rStyle w:val="StyleUnderline"/>
          <w:rFonts w:asciiTheme="majorHAnsi" w:hAnsiTheme="majorHAnsi" w:cstheme="majorHAnsi"/>
          <w:highlight w:val="cyan"/>
        </w:rPr>
        <w:t>universe allows</w:t>
      </w:r>
      <w:r w:rsidRPr="00FC576D">
        <w:rPr>
          <w:rFonts w:asciiTheme="majorHAnsi" w:hAnsiTheme="majorHAnsi" w:cstheme="majorHAnsi"/>
          <w:sz w:val="16"/>
        </w:rPr>
        <w:t xml:space="preserve"> two </w:t>
      </w:r>
      <w:r w:rsidRPr="00E51F41">
        <w:rPr>
          <w:rStyle w:val="Emphasis"/>
          <w:rFonts w:asciiTheme="majorHAnsi" w:hAnsiTheme="majorHAnsi" w:cstheme="majorHAnsi"/>
          <w:highlight w:val="cyan"/>
        </w:rPr>
        <w:t>observers</w:t>
      </w:r>
      <w:r w:rsidRPr="00FC576D">
        <w:rPr>
          <w:rFonts w:asciiTheme="majorHAnsi" w:hAnsiTheme="majorHAnsi" w:cstheme="majorHAnsi"/>
          <w:sz w:val="16"/>
        </w:rPr>
        <w:t>—say, Wigner and Wigner’s friend—</w:t>
      </w:r>
      <w:r w:rsidRPr="00E51F41">
        <w:rPr>
          <w:rStyle w:val="Emphasis"/>
          <w:rFonts w:asciiTheme="majorHAnsi" w:hAnsiTheme="majorHAnsi" w:cstheme="majorHAnsi"/>
          <w:highlight w:val="cyan"/>
        </w:rPr>
        <w:t>to experience</w:t>
      </w:r>
      <w:r w:rsidRPr="00E51F41">
        <w:rPr>
          <w:rStyle w:val="StyleUnderline"/>
          <w:rFonts w:asciiTheme="majorHAnsi" w:hAnsiTheme="majorHAnsi" w:cstheme="majorHAnsi"/>
          <w:highlight w:val="cyan"/>
        </w:rPr>
        <w:t xml:space="preserve"> </w:t>
      </w:r>
      <w:r w:rsidRPr="00E51F41">
        <w:rPr>
          <w:rStyle w:val="Emphasis"/>
          <w:rFonts w:asciiTheme="majorHAnsi" w:hAnsiTheme="majorHAnsi" w:cstheme="majorHAnsi"/>
          <w:highlight w:val="cyan"/>
        </w:rPr>
        <w:t>different realities</w:t>
      </w:r>
      <w:r w:rsidRPr="00FC576D">
        <w:rPr>
          <w:rStyle w:val="StyleUnderline"/>
          <w:rFonts w:asciiTheme="majorHAnsi" w:hAnsiTheme="majorHAnsi" w:cstheme="majorHAnsi"/>
        </w:rPr>
        <w:t xml:space="preserve">. </w:t>
      </w:r>
      <w:r w:rsidRPr="00FC576D">
        <w:rPr>
          <w:rFonts w:asciiTheme="majorHAnsi" w:hAnsiTheme="majorHAnsi" w:cstheme="majorHAnsi"/>
          <w:sz w:val="16"/>
        </w:rPr>
        <w:t xml:space="preserve">Since then, physicists have used </w:t>
      </w:r>
      <w:r w:rsidRPr="00FC576D">
        <w:rPr>
          <w:rStyle w:val="StyleUnderline"/>
          <w:rFonts w:asciiTheme="majorHAnsi" w:hAnsiTheme="majorHAnsi" w:cstheme="majorHAnsi"/>
        </w:rPr>
        <w:t>the</w:t>
      </w:r>
      <w:r w:rsidRPr="00FC576D">
        <w:rPr>
          <w:rFonts w:asciiTheme="majorHAnsi" w:hAnsiTheme="majorHAnsi" w:cstheme="majorHAnsi"/>
          <w:sz w:val="16"/>
        </w:rPr>
        <w:t xml:space="preserve"> “Wigner’s Friend”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to </w:t>
      </w:r>
      <w:r w:rsidRPr="00FC576D">
        <w:rPr>
          <w:rStyle w:val="StyleUnderline"/>
          <w:rFonts w:asciiTheme="majorHAnsi" w:hAnsiTheme="majorHAnsi" w:cstheme="majorHAnsi"/>
        </w:rPr>
        <w:t>explore the nature of measurement</w:t>
      </w:r>
      <w:r w:rsidRPr="00FC576D">
        <w:rPr>
          <w:rFonts w:asciiTheme="majorHAnsi" w:hAnsiTheme="majorHAnsi" w:cstheme="majorHAnsi"/>
          <w:sz w:val="16"/>
        </w:rPr>
        <w:t xml:space="preserve"> and to argue over whether objective facts can exist. That’s important because </w:t>
      </w:r>
      <w:r w:rsidRPr="00FC576D">
        <w:rPr>
          <w:rStyle w:val="StyleUnderline"/>
          <w:rFonts w:asciiTheme="majorHAnsi" w:hAnsiTheme="majorHAnsi" w:cstheme="majorHAnsi"/>
        </w:rPr>
        <w:t xml:space="preserve">scientists carry out experiments to establish objective facts. But if they experience different realities, the argument goes, </w:t>
      </w:r>
      <w:r w:rsidRPr="00FC576D">
        <w:rPr>
          <w:rStyle w:val="Emphasis"/>
          <w:rFonts w:asciiTheme="majorHAnsi" w:hAnsiTheme="majorHAnsi" w:cstheme="majorHAnsi"/>
        </w:rPr>
        <w:t xml:space="preserve">how can they agree on what these facts might be? </w:t>
      </w:r>
      <w:r w:rsidRPr="00FC576D">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FC576D">
        <w:rPr>
          <w:rStyle w:val="StyleUnderline"/>
          <w:rFonts w:asciiTheme="majorHAnsi" w:hAnsiTheme="majorHAnsi" w:cstheme="majorHAnsi"/>
        </w:rPr>
        <w:t>recent advances in quantum technologies</w:t>
      </w:r>
      <w:r w:rsidRPr="00FC576D">
        <w:rPr>
          <w:rFonts w:asciiTheme="majorHAnsi" w:hAnsiTheme="majorHAnsi" w:cstheme="majorHAnsi"/>
          <w:sz w:val="16"/>
        </w:rPr>
        <w:t xml:space="preserve"> have </w:t>
      </w:r>
      <w:r w:rsidRPr="00FC576D">
        <w:rPr>
          <w:rStyle w:val="StyleUnderline"/>
          <w:rFonts w:asciiTheme="majorHAnsi" w:hAnsiTheme="majorHAnsi" w:cstheme="majorHAnsi"/>
        </w:rPr>
        <w:t>made it possible to reproduce</w:t>
      </w:r>
      <w:r w:rsidRPr="00FC576D">
        <w:rPr>
          <w:rFonts w:asciiTheme="majorHAnsi" w:hAnsiTheme="majorHAnsi" w:cstheme="majorHAnsi"/>
          <w:sz w:val="16"/>
        </w:rPr>
        <w:t xml:space="preserve"> the Wigner’s Friend test in a </w:t>
      </w:r>
      <w:r w:rsidRPr="00FC576D">
        <w:rPr>
          <w:rStyle w:val="StyleUnderline"/>
          <w:rFonts w:asciiTheme="majorHAnsi" w:hAnsiTheme="majorHAnsi" w:cstheme="majorHAnsi"/>
        </w:rPr>
        <w:t>real experiment</w:t>
      </w:r>
      <w:r w:rsidRPr="00FC576D">
        <w:rPr>
          <w:rFonts w:asciiTheme="majorHAnsi" w:hAnsiTheme="majorHAnsi" w:cstheme="majorHAnsi"/>
          <w:sz w:val="16"/>
        </w:rPr>
        <w:t xml:space="preserve">. In other words, </w:t>
      </w:r>
      <w:r w:rsidRPr="00FC576D">
        <w:rPr>
          <w:rStyle w:val="Emphasis"/>
          <w:rFonts w:asciiTheme="majorHAnsi" w:hAnsiTheme="majorHAnsi" w:cstheme="majorHAnsi"/>
        </w:rPr>
        <w:t>it ought to be possible to create different realities and compare them</w:t>
      </w:r>
      <w:r w:rsidRPr="00FC576D">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FC576D">
        <w:rPr>
          <w:rStyle w:val="StyleUnderline"/>
          <w:rFonts w:asciiTheme="majorHAnsi" w:hAnsiTheme="majorHAnsi" w:cstheme="majorHAnsi"/>
        </w:rPr>
        <w:t>this experiment</w:t>
      </w:r>
      <w:r w:rsidRPr="00FC576D">
        <w:rPr>
          <w:rFonts w:asciiTheme="majorHAnsi" w:hAnsiTheme="majorHAnsi" w:cstheme="majorHAnsi"/>
          <w:sz w:val="16"/>
        </w:rPr>
        <w:t xml:space="preserve"> for the first time: they have </w:t>
      </w:r>
      <w:r w:rsidRPr="00FC576D">
        <w:rPr>
          <w:rStyle w:val="StyleUnderline"/>
          <w:rFonts w:asciiTheme="majorHAnsi" w:hAnsiTheme="majorHAnsi" w:cstheme="majorHAnsi"/>
        </w:rPr>
        <w:t>created different realities and compared them</w:t>
      </w:r>
      <w:r w:rsidRPr="00FC576D">
        <w:rPr>
          <w:rFonts w:asciiTheme="majorHAnsi" w:hAnsiTheme="majorHAnsi" w:cstheme="majorHAnsi"/>
          <w:sz w:val="16"/>
        </w:rPr>
        <w:t>. Their conclusion is that Wigner was correct—</w:t>
      </w:r>
      <w:r w:rsidRPr="00FC576D">
        <w:rPr>
          <w:rStyle w:val="StyleUnderline"/>
          <w:rFonts w:asciiTheme="majorHAnsi" w:hAnsiTheme="majorHAnsi" w:cstheme="majorHAnsi"/>
        </w:rPr>
        <w:t xml:space="preserve">these realities can be made irreconcilable so that </w:t>
      </w:r>
      <w:r w:rsidRPr="00FC576D">
        <w:rPr>
          <w:rStyle w:val="Emphasis"/>
          <w:rFonts w:asciiTheme="majorHAnsi" w:hAnsiTheme="majorHAnsi" w:cstheme="majorHAnsi"/>
        </w:rPr>
        <w:t>it is impossible to agree on objective facts</w:t>
      </w:r>
      <w:r w:rsidRPr="00FC576D">
        <w:rPr>
          <w:rStyle w:val="StyleUnderline"/>
          <w:rFonts w:asciiTheme="majorHAnsi" w:hAnsiTheme="majorHAnsi" w:cstheme="majorHAnsi"/>
        </w:rPr>
        <w:t xml:space="preserve"> about an experiment. </w:t>
      </w:r>
      <w:r w:rsidRPr="00FC576D">
        <w:rPr>
          <w:rFonts w:asciiTheme="majorHAnsi" w:hAnsiTheme="majorHAnsi" w:cstheme="majorHAnsi"/>
          <w:sz w:val="16"/>
        </w:rPr>
        <w:t xml:space="preserve">Wigner’s original </w:t>
      </w:r>
      <w:r w:rsidRPr="00FC576D">
        <w:rPr>
          <w:rStyle w:val="StyleUnderline"/>
          <w:rFonts w:asciiTheme="majorHAnsi" w:hAnsiTheme="majorHAnsi" w:cstheme="majorHAnsi"/>
        </w:rPr>
        <w:t>thought experiment</w:t>
      </w:r>
      <w:r w:rsidRPr="00FC576D">
        <w:rPr>
          <w:rFonts w:asciiTheme="majorHAnsi" w:hAnsiTheme="majorHAnsi" w:cstheme="majorHAnsi"/>
          <w:sz w:val="16"/>
        </w:rPr>
        <w:t xml:space="preserve"> is straightforward in principle. It begins with a single polarized photon that, when measured, </w:t>
      </w:r>
      <w:r w:rsidRPr="00FC576D">
        <w:rPr>
          <w:rStyle w:val="StyleUnderline"/>
          <w:rFonts w:asciiTheme="majorHAnsi" w:hAnsiTheme="majorHAnsi" w:cstheme="majorHAnsi"/>
        </w:rPr>
        <w:t>can have either a horizontal polarization or a vertical polarization</w:t>
      </w:r>
      <w:r w:rsidRPr="00FC576D">
        <w:rPr>
          <w:rFonts w:asciiTheme="majorHAnsi" w:hAnsiTheme="majorHAnsi" w:cstheme="majorHAnsi"/>
          <w:sz w:val="16"/>
        </w:rPr>
        <w:t xml:space="preserve">. But before the measurement, </w:t>
      </w:r>
      <w:r w:rsidRPr="00E51F41">
        <w:rPr>
          <w:rStyle w:val="StyleUnderline"/>
          <w:rFonts w:asciiTheme="majorHAnsi" w:hAnsiTheme="majorHAnsi" w:cstheme="majorHAnsi"/>
          <w:highlight w:val="cyan"/>
        </w:rPr>
        <w:t>according to</w:t>
      </w:r>
      <w:r w:rsidRPr="00FC576D">
        <w:rPr>
          <w:rStyle w:val="StyleUnderline"/>
          <w:rFonts w:asciiTheme="majorHAnsi" w:hAnsiTheme="majorHAnsi" w:cstheme="majorHAnsi"/>
        </w:rPr>
        <w:t xml:space="preserve"> the </w:t>
      </w:r>
      <w:r w:rsidRPr="00E51F41">
        <w:rPr>
          <w:rStyle w:val="StyleUnderline"/>
          <w:rFonts w:asciiTheme="majorHAnsi" w:hAnsiTheme="majorHAnsi" w:cstheme="majorHAnsi"/>
          <w:highlight w:val="cyan"/>
        </w:rPr>
        <w:t>laws of quantum mechanics</w:t>
      </w:r>
      <w:r w:rsidRPr="00FC576D">
        <w:rPr>
          <w:rStyle w:val="StyleUnderline"/>
          <w:rFonts w:asciiTheme="majorHAnsi" w:hAnsiTheme="majorHAnsi" w:cstheme="majorHAnsi"/>
        </w:rPr>
        <w:t xml:space="preserve">, the </w:t>
      </w:r>
      <w:r w:rsidRPr="00E51F41">
        <w:rPr>
          <w:rStyle w:val="StyleUnderline"/>
          <w:rFonts w:asciiTheme="majorHAnsi" w:hAnsiTheme="majorHAnsi" w:cstheme="majorHAnsi"/>
          <w:highlight w:val="cyan"/>
        </w:rPr>
        <w:t xml:space="preserve">photon exists in both </w:t>
      </w:r>
      <w:r w:rsidRPr="00E51F41">
        <w:rPr>
          <w:rStyle w:val="Emphasis"/>
          <w:rFonts w:asciiTheme="majorHAnsi" w:hAnsiTheme="majorHAnsi" w:cstheme="majorHAnsi"/>
          <w:highlight w:val="cyan"/>
        </w:rPr>
        <w:t>polarization states at the same time</w:t>
      </w:r>
      <w:r w:rsidRPr="00FC576D">
        <w:rPr>
          <w:rFonts w:asciiTheme="majorHAnsi" w:hAnsiTheme="majorHAnsi" w:cstheme="majorHAnsi"/>
          <w:sz w:val="16"/>
        </w:rPr>
        <w:t>—</w:t>
      </w:r>
      <w:r w:rsidRPr="00FC576D">
        <w:rPr>
          <w:rStyle w:val="Emphasis"/>
          <w:rFonts w:asciiTheme="majorHAnsi" w:hAnsiTheme="majorHAnsi" w:cstheme="majorHAnsi"/>
        </w:rPr>
        <w:t xml:space="preserve">a so-called </w:t>
      </w:r>
      <w:r w:rsidRPr="00E51F41">
        <w:rPr>
          <w:rStyle w:val="Emphasis"/>
          <w:rFonts w:asciiTheme="majorHAnsi" w:hAnsiTheme="majorHAnsi" w:cstheme="majorHAnsi"/>
          <w:highlight w:val="cyan"/>
        </w:rPr>
        <w:t>superposition</w:t>
      </w:r>
      <w:r w:rsidRPr="00FC576D">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FC576D">
        <w:rPr>
          <w:rStyle w:val="StyleUnderline"/>
          <w:rFonts w:asciiTheme="majorHAnsi" w:hAnsiTheme="majorHAnsi" w:cstheme="majorHAnsi"/>
        </w:rPr>
        <w:t>Wigner can even perform an experiment to determine whether this superposition exists or not</w:t>
      </w:r>
      <w:r w:rsidRPr="00FC576D">
        <w:rPr>
          <w:rFonts w:asciiTheme="majorHAnsi" w:hAnsiTheme="majorHAnsi" w:cstheme="majorHAnsi"/>
          <w:sz w:val="16"/>
        </w:rPr>
        <w:t xml:space="preserve">. </w:t>
      </w:r>
      <w:r w:rsidRPr="00FC576D">
        <w:rPr>
          <w:rStyle w:val="StyleUnderline"/>
          <w:rFonts w:asciiTheme="majorHAnsi" w:hAnsiTheme="majorHAnsi" w:cstheme="majorHAnsi"/>
        </w:rPr>
        <w:t>This</w:t>
      </w:r>
      <w:r w:rsidRPr="00FC576D">
        <w:rPr>
          <w:rFonts w:asciiTheme="majorHAnsi" w:hAnsiTheme="majorHAnsi" w:cstheme="majorHAnsi"/>
          <w:sz w:val="16"/>
        </w:rPr>
        <w:t xml:space="preserve"> is a kind of </w:t>
      </w:r>
      <w:r w:rsidRPr="00FC576D">
        <w:rPr>
          <w:rStyle w:val="StyleUnderline"/>
          <w:rFonts w:asciiTheme="majorHAnsi" w:hAnsiTheme="majorHAnsi" w:cstheme="majorHAnsi"/>
        </w:rPr>
        <w:t xml:space="preserve">interference experiment showing that the photon and the measurement are indeed in a superposition. </w:t>
      </w:r>
      <w:r w:rsidRPr="00FC576D">
        <w:rPr>
          <w:rFonts w:asciiTheme="majorHAnsi" w:hAnsiTheme="majorHAnsi" w:cstheme="majorHAnsi"/>
          <w:sz w:val="16"/>
        </w:rPr>
        <w:t xml:space="preserve">From Wigner’s point of view, </w:t>
      </w:r>
      <w:r w:rsidRPr="00FC576D">
        <w:rPr>
          <w:rStyle w:val="Emphasis"/>
          <w:rFonts w:asciiTheme="majorHAnsi" w:hAnsiTheme="majorHAnsi" w:cstheme="majorHAnsi"/>
        </w:rPr>
        <w:t>this is a “fact”—the superposition exists</w:t>
      </w:r>
      <w:r w:rsidRPr="00FC576D">
        <w:rPr>
          <w:rFonts w:asciiTheme="majorHAnsi" w:hAnsiTheme="majorHAnsi" w:cstheme="majorHAnsi"/>
          <w:sz w:val="16"/>
        </w:rPr>
        <w:t xml:space="preserve">. And this fact suggests that a </w:t>
      </w:r>
      <w:r w:rsidRPr="00FC576D">
        <w:rPr>
          <w:rStyle w:val="StyleUnderline"/>
          <w:rFonts w:asciiTheme="majorHAnsi" w:hAnsiTheme="majorHAnsi" w:cstheme="majorHAnsi"/>
        </w:rPr>
        <w:t>measurement cannot have taken place</w:t>
      </w:r>
      <w:r w:rsidRPr="00FC576D">
        <w:rPr>
          <w:rFonts w:asciiTheme="majorHAnsi" w:hAnsiTheme="majorHAnsi" w:cstheme="majorHAnsi"/>
          <w:sz w:val="16"/>
        </w:rPr>
        <w:t xml:space="preserve">. But this is in stark contrast to the point of view of </w:t>
      </w:r>
      <w:r w:rsidRPr="00FC576D">
        <w:rPr>
          <w:rStyle w:val="StyleUnderline"/>
          <w:rFonts w:asciiTheme="majorHAnsi" w:hAnsiTheme="majorHAnsi" w:cstheme="majorHAnsi"/>
        </w:rPr>
        <w:t>the friend, who has indeed measured the photon’s polarization and recorded it.</w:t>
      </w:r>
      <w:r w:rsidRPr="00FC576D">
        <w:rPr>
          <w:rFonts w:asciiTheme="majorHAnsi" w:hAnsiTheme="majorHAnsi" w:cstheme="majorHAnsi"/>
          <w:sz w:val="16"/>
        </w:rPr>
        <w:t xml:space="preserve"> The friend </w:t>
      </w:r>
      <w:r w:rsidRPr="00FC576D">
        <w:rPr>
          <w:rStyle w:val="StyleUnderline"/>
          <w:rFonts w:asciiTheme="majorHAnsi" w:hAnsiTheme="majorHAnsi" w:cstheme="majorHAnsi"/>
        </w:rPr>
        <w:t>can</w:t>
      </w:r>
      <w:r w:rsidRPr="00FC576D">
        <w:rPr>
          <w:rFonts w:asciiTheme="majorHAnsi" w:hAnsiTheme="majorHAnsi" w:cstheme="majorHAnsi"/>
          <w:sz w:val="16"/>
        </w:rPr>
        <w:t xml:space="preserve"> even </w:t>
      </w:r>
      <w:r w:rsidRPr="00FC576D">
        <w:rPr>
          <w:rStyle w:val="StyleUnderline"/>
          <w:rFonts w:asciiTheme="majorHAnsi" w:hAnsiTheme="majorHAnsi" w:cstheme="majorHAnsi"/>
        </w:rPr>
        <w:t>call</w:t>
      </w:r>
      <w:r w:rsidRPr="00FC576D">
        <w:rPr>
          <w:rFonts w:asciiTheme="majorHAnsi" w:hAnsiTheme="majorHAnsi" w:cstheme="majorHAnsi"/>
          <w:sz w:val="16"/>
        </w:rPr>
        <w:t xml:space="preserve"> Wigner </w:t>
      </w:r>
      <w:r w:rsidRPr="00FC576D">
        <w:rPr>
          <w:rStyle w:val="StyleUnderline"/>
          <w:rFonts w:asciiTheme="majorHAnsi" w:hAnsiTheme="majorHAnsi" w:cstheme="majorHAnsi"/>
        </w:rPr>
        <w:t>and say the measurement has been done</w:t>
      </w:r>
      <w:r w:rsidRPr="00FC576D">
        <w:rPr>
          <w:rFonts w:asciiTheme="majorHAnsi" w:hAnsiTheme="majorHAnsi" w:cstheme="majorHAnsi"/>
          <w:sz w:val="16"/>
        </w:rPr>
        <w:t xml:space="preserve"> (provided the outcome is not revealed). So </w:t>
      </w:r>
      <w:r w:rsidRPr="00FC576D">
        <w:rPr>
          <w:rStyle w:val="Emphasis"/>
          <w:rFonts w:asciiTheme="majorHAnsi" w:hAnsiTheme="majorHAnsi" w:cstheme="majorHAnsi"/>
        </w:rPr>
        <w:t xml:space="preserve">the </w:t>
      </w:r>
      <w:r w:rsidRPr="00E51F41">
        <w:rPr>
          <w:rStyle w:val="Emphasis"/>
          <w:rFonts w:asciiTheme="majorHAnsi" w:hAnsiTheme="majorHAnsi" w:cstheme="majorHAnsi"/>
          <w:highlight w:val="cyan"/>
        </w:rPr>
        <w:t>two realities are at odds</w:t>
      </w:r>
      <w:r w:rsidRPr="00FC576D">
        <w:rPr>
          <w:rFonts w:asciiTheme="majorHAnsi" w:hAnsiTheme="majorHAnsi" w:cstheme="majorHAnsi"/>
          <w:sz w:val="16"/>
        </w:rPr>
        <w:t xml:space="preserve"> with each other. “</w:t>
      </w:r>
      <w:r w:rsidRPr="00FC576D">
        <w:rPr>
          <w:rStyle w:val="Emphasis"/>
          <w:rFonts w:asciiTheme="majorHAnsi" w:hAnsiTheme="majorHAnsi" w:cstheme="majorHAnsi"/>
        </w:rPr>
        <w:t>This calls into question the objective status</w:t>
      </w:r>
      <w:r w:rsidRPr="00FC576D">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FC576D">
        <w:rPr>
          <w:rStyle w:val="Emphasis"/>
          <w:rFonts w:asciiTheme="majorHAnsi" w:hAnsiTheme="majorHAnsi" w:cstheme="majorHAnsi"/>
        </w:rPr>
        <w:t>both realities can coexist even though they produce irreconcilable outcomes</w:t>
      </w:r>
      <w:r w:rsidRPr="00FC576D">
        <w:rPr>
          <w:rFonts w:asciiTheme="majorHAnsi" w:hAnsiTheme="majorHAnsi" w:cstheme="majorHAnsi"/>
          <w:sz w:val="16"/>
        </w:rPr>
        <w:t xml:space="preserve">, just as Wigner predicted. </w:t>
      </w:r>
      <w:r w:rsidRPr="00FC576D">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FC576D">
        <w:rPr>
          <w:rFonts w:asciiTheme="majorHAnsi" w:hAnsiTheme="majorHAnsi" w:cstheme="majorHAnsi"/>
          <w:sz w:val="16"/>
        </w:rPr>
        <w:t xml:space="preserve">. </w:t>
      </w:r>
      <w:r w:rsidRPr="00FC576D">
        <w:rPr>
          <w:rStyle w:val="StyleUnderline"/>
          <w:rFonts w:asciiTheme="majorHAnsi" w:hAnsiTheme="majorHAnsi" w:cstheme="majorHAnsi"/>
        </w:rPr>
        <w:t xml:space="preserve">The first is that universal facts actually exist and that observers can agree on them. </w:t>
      </w:r>
      <w:r w:rsidRPr="00FC576D">
        <w:rPr>
          <w:rFonts w:asciiTheme="majorHAnsi" w:hAnsiTheme="majorHAnsi" w:cstheme="majorHAnsi"/>
          <w:sz w:val="16"/>
        </w:rPr>
        <w:t xml:space="preserve">But </w:t>
      </w:r>
      <w:r w:rsidRPr="00FC576D">
        <w:rPr>
          <w:rStyle w:val="Emphasis"/>
          <w:rFonts w:asciiTheme="majorHAnsi" w:hAnsiTheme="majorHAnsi" w:cstheme="majorHAnsi"/>
        </w:rPr>
        <w:t>there are other assumptions too</w:t>
      </w:r>
      <w:r w:rsidRPr="00FC576D">
        <w:rPr>
          <w:rFonts w:asciiTheme="majorHAnsi" w:hAnsiTheme="majorHAnsi" w:cstheme="majorHAnsi"/>
          <w:sz w:val="16"/>
        </w:rPr>
        <w:t xml:space="preserve">. </w:t>
      </w:r>
      <w:r w:rsidRPr="00FC576D">
        <w:rPr>
          <w:rStyle w:val="StyleUnderline"/>
          <w:rFonts w:asciiTheme="majorHAnsi" w:hAnsiTheme="majorHAnsi" w:cstheme="majorHAnsi"/>
        </w:rPr>
        <w:t>One is that observers have the freedom to make whatever observations they want</w:t>
      </w:r>
      <w:r w:rsidRPr="00FC576D">
        <w:rPr>
          <w:rFonts w:asciiTheme="majorHAnsi" w:hAnsiTheme="majorHAnsi" w:cstheme="majorHAnsi"/>
          <w:sz w:val="16"/>
        </w:rPr>
        <w:t xml:space="preserve">. </w:t>
      </w:r>
      <w:r w:rsidRPr="00FC576D">
        <w:rPr>
          <w:rStyle w:val="StyleUnderline"/>
          <w:rFonts w:asciiTheme="majorHAnsi" w:hAnsiTheme="majorHAnsi" w:cstheme="majorHAnsi"/>
        </w:rPr>
        <w:t>And another is that the choices one observer makes do not influence the choices other observers make</w:t>
      </w:r>
      <w:r w:rsidRPr="00FC576D">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E51F41">
        <w:rPr>
          <w:rStyle w:val="Emphasis"/>
          <w:rFonts w:asciiTheme="majorHAnsi" w:hAnsiTheme="majorHAnsi" w:cstheme="majorHAnsi"/>
          <w:highlight w:val="cyan"/>
        </w:rPr>
        <w:t>objective reality does not exist</w:t>
      </w:r>
      <w:r w:rsidRPr="00FC576D">
        <w:rPr>
          <w:rFonts w:asciiTheme="majorHAnsi" w:hAnsiTheme="majorHAnsi" w:cstheme="majorHAnsi"/>
          <w:sz w:val="16"/>
        </w:rPr>
        <w:t xml:space="preserve">. In other words, the experiment suggests that </w:t>
      </w:r>
      <w:r w:rsidRPr="00FC576D">
        <w:rPr>
          <w:rStyle w:val="StyleUnderline"/>
          <w:rFonts w:asciiTheme="majorHAnsi" w:hAnsiTheme="majorHAnsi" w:cstheme="majorHAnsi"/>
        </w:rPr>
        <w:t>one or more of the assumptions—</w:t>
      </w:r>
      <w:r w:rsidRPr="00FC576D">
        <w:rPr>
          <w:rStyle w:val="Emphasis"/>
          <w:rFonts w:asciiTheme="majorHAnsi" w:hAnsiTheme="majorHAnsi" w:cstheme="majorHAnsi"/>
        </w:rPr>
        <w:t>the idea that there is a reality we can agree on</w:t>
      </w:r>
      <w:r w:rsidRPr="00FC576D">
        <w:rPr>
          <w:rStyle w:val="StyleUnderline"/>
          <w:rFonts w:asciiTheme="majorHAnsi" w:hAnsiTheme="majorHAnsi" w:cstheme="majorHAnsi"/>
        </w:rPr>
        <w:t xml:space="preserve">, the idea that we have </w:t>
      </w:r>
      <w:r w:rsidRPr="00FC576D">
        <w:rPr>
          <w:rStyle w:val="Emphasis"/>
          <w:rFonts w:asciiTheme="majorHAnsi" w:hAnsiTheme="majorHAnsi" w:cstheme="majorHAnsi"/>
        </w:rPr>
        <w:t>freedom of choice</w:t>
      </w:r>
      <w:r w:rsidRPr="00FC576D">
        <w:rPr>
          <w:rStyle w:val="StyleUnderline"/>
          <w:rFonts w:asciiTheme="majorHAnsi" w:hAnsiTheme="majorHAnsi" w:cstheme="majorHAnsi"/>
        </w:rPr>
        <w:t xml:space="preserve">, or the idea of locality—must be </w:t>
      </w:r>
      <w:r w:rsidRPr="00FC576D">
        <w:rPr>
          <w:rStyle w:val="Emphasis"/>
          <w:rFonts w:asciiTheme="majorHAnsi" w:hAnsiTheme="majorHAnsi" w:cstheme="majorHAnsi"/>
        </w:rPr>
        <w:t>wrong</w:t>
      </w:r>
      <w:r w:rsidRPr="00FC576D">
        <w:rPr>
          <w:rStyle w:val="StyleUnderline"/>
          <w:rFonts w:asciiTheme="majorHAnsi" w:hAnsiTheme="majorHAnsi" w:cstheme="majorHAnsi"/>
        </w:rPr>
        <w:t xml:space="preserve">. </w:t>
      </w:r>
      <w:r w:rsidRPr="00FC576D">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FC576D">
        <w:rPr>
          <w:rStyle w:val="StyleUnderline"/>
          <w:rFonts w:asciiTheme="majorHAnsi" w:hAnsiTheme="majorHAnsi" w:cstheme="majorHAnsi"/>
        </w:rPr>
        <w:t>The scientific method relies on facts, established through repeated measurements</w:t>
      </w:r>
      <w:r w:rsidRPr="00FC576D">
        <w:rPr>
          <w:rFonts w:asciiTheme="majorHAnsi" w:hAnsiTheme="majorHAnsi" w:cstheme="majorHAnsi"/>
          <w:sz w:val="16"/>
        </w:rPr>
        <w:t xml:space="preserve"> </w:t>
      </w:r>
      <w:r w:rsidRPr="00FC576D">
        <w:rPr>
          <w:rStyle w:val="StyleUnderline"/>
          <w:rFonts w:asciiTheme="majorHAnsi" w:hAnsiTheme="majorHAnsi" w:cstheme="majorHAnsi"/>
        </w:rPr>
        <w:t>and agreed upon universally,</w:t>
      </w:r>
      <w:r w:rsidRPr="00FC576D">
        <w:rPr>
          <w:rFonts w:asciiTheme="majorHAnsi" w:hAnsiTheme="majorHAnsi" w:cstheme="majorHAnsi"/>
          <w:sz w:val="16"/>
        </w:rPr>
        <w:t xml:space="preserve"> independently of who observed them,” say Proietti and co. And yet </w:t>
      </w:r>
      <w:r w:rsidRPr="00FC576D">
        <w:rPr>
          <w:rStyle w:val="StyleUnderline"/>
          <w:rFonts w:asciiTheme="majorHAnsi" w:hAnsiTheme="majorHAnsi" w:cstheme="majorHAnsi"/>
        </w:rPr>
        <w:t xml:space="preserve">in the same paper, they undermine this idea, perhaps fatally. </w:t>
      </w:r>
      <w:r w:rsidRPr="00FC576D">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445DF2F3"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role of the ballot is to determine whether the resolution is a true or false statement – answers collapse because you presume urs is true</w:t>
      </w:r>
    </w:p>
    <w:p w14:paraId="633E3D53"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 xml:space="preserve">A] The ballot says vote aff or neg based on a topic – </w:t>
      </w:r>
      <w:r w:rsidRPr="00FC576D">
        <w:rPr>
          <w:rFonts w:asciiTheme="majorHAnsi" w:eastAsia="Calibri" w:hAnsiTheme="majorHAnsi" w:cstheme="majorHAnsi"/>
          <w:color w:val="000000"/>
        </w:rPr>
        <w:t>five dictionaries</w:t>
      </w:r>
      <w:r w:rsidRPr="00FC576D">
        <w:rPr>
          <w:rFonts w:asciiTheme="majorHAnsi" w:eastAsia="Calibri" w:hAnsiTheme="majorHAnsi" w:cstheme="majorHAnsi"/>
          <w:color w:val="000000"/>
          <w:vertAlign w:val="superscript"/>
        </w:rPr>
        <w:footnoteReference w:id="1"/>
      </w:r>
      <w:r w:rsidRPr="00FC576D">
        <w:rPr>
          <w:rFonts w:asciiTheme="majorHAnsi" w:eastAsia="Calibri" w:hAnsiTheme="majorHAnsi" w:cstheme="majorHAnsi"/>
          <w:color w:val="000000"/>
        </w:rPr>
        <w:t xml:space="preserve"> define to negate as to deny the truth of and affirm</w:t>
      </w:r>
      <w:r w:rsidRPr="00FC576D">
        <w:rPr>
          <w:rFonts w:asciiTheme="majorHAnsi" w:eastAsia="Calibri" w:hAnsiTheme="majorHAnsi" w:cstheme="majorHAnsi"/>
          <w:color w:val="000000"/>
          <w:vertAlign w:val="superscript"/>
        </w:rPr>
        <w:footnoteReference w:id="2"/>
      </w:r>
      <w:r w:rsidRPr="00FC576D">
        <w:rPr>
          <w:rFonts w:asciiTheme="majorHAnsi" w:eastAsia="Calibri" w:hAnsiTheme="majorHAnsi" w:cstheme="majorHAnsi"/>
          <w:color w:val="000000"/>
        </w:rPr>
        <w:t xml:space="preserve"> as to prove true so </w:t>
      </w:r>
      <w:r w:rsidRPr="00FC576D">
        <w:rPr>
          <w:rFonts w:asciiTheme="majorHAnsi" w:hAnsiTheme="majorHAnsi" w:cstheme="majorHAnsi"/>
        </w:rPr>
        <w:t>it's constitutive and jurisdictional</w:t>
      </w:r>
    </w:p>
    <w:p w14:paraId="65C38C51"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 xml:space="preserve">B] it’s the most logical since you don’t say vote for the player who shoots the most 3 points, the better player wins since debate is a game with rules given by how there’s a winner and loser. </w:t>
      </w:r>
    </w:p>
    <w:p w14:paraId="19EAE03C" w14:textId="77777777" w:rsidR="003C7EBA" w:rsidRDefault="003C7EBA" w:rsidP="003C7EBA">
      <w:pPr>
        <w:pStyle w:val="Heading4"/>
      </w:pPr>
      <w:r>
        <w:rPr>
          <w:shd w:val="clear" w:color="auto" w:fill="FFFFFF"/>
        </w:rPr>
        <w:t xml:space="preserve">9] </w:t>
      </w:r>
      <w:r w:rsidRPr="00F72822">
        <w:rPr>
          <w:shd w:val="clear" w:color="auto" w:fill="FFFFFF"/>
        </w:rPr>
        <w:t xml:space="preserve">Neg a priori’s do not negate </w:t>
      </w:r>
      <w:r>
        <w:rPr>
          <w:shd w:val="clear" w:color="auto" w:fill="FFFFFF"/>
        </w:rPr>
        <w:t xml:space="preserve">a) </w:t>
      </w:r>
      <w:r w:rsidRPr="00F72822">
        <w:rPr>
          <w:shd w:val="clear" w:color="auto" w:fill="FFFFFF"/>
        </w:rPr>
        <w:t>they all assume I didn’t already meet my burden after the ac</w:t>
      </w:r>
      <w:r>
        <w:rPr>
          <w:shd w:val="clear" w:color="auto" w:fill="FFFFFF"/>
        </w:rPr>
        <w:t>, b</w:t>
      </w:r>
      <w:r w:rsidRPr="00F72822">
        <w:rPr>
          <w:shd w:val="clear" w:color="auto" w:fill="FFFFFF"/>
        </w:rPr>
        <w:t xml:space="preserve">) </w:t>
      </w:r>
      <w:r w:rsidRPr="00F72822">
        <w:t>Resolved is defined as</w:t>
      </w:r>
      <w:r w:rsidRPr="00F72822">
        <w:rPr>
          <w:rStyle w:val="FootnoteReference"/>
          <w:rFonts w:cs="Calibri"/>
        </w:rPr>
        <w:footnoteReference w:id="3"/>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c</w:t>
      </w:r>
      <w:r w:rsidRPr="00F72822">
        <w:rPr>
          <w:shd w:val="clear" w:color="auto" w:fill="FFFFFF"/>
        </w:rPr>
        <w:t xml:space="preserve">) </w:t>
      </w:r>
      <w:r w:rsidRPr="00F72822">
        <w:t xml:space="preserve">affirm means </w:t>
      </w:r>
      <w:r w:rsidRPr="00F72822">
        <w:rPr>
          <w:u w:val="single"/>
        </w:rPr>
        <w:t>to express agreement</w:t>
      </w:r>
      <w:r w:rsidRPr="00F72822">
        <w:rPr>
          <w:vertAlign w:val="superscript"/>
        </w:rPr>
        <w:footnoteReference w:id="4"/>
      </w:r>
      <w:r w:rsidRPr="00F72822">
        <w:t xml:space="preserve"> and you already know I do</w:t>
      </w:r>
      <w:r>
        <w:t xml:space="preserve">. </w:t>
      </w:r>
    </w:p>
    <w:p w14:paraId="62A92B59" w14:textId="77777777" w:rsidR="003C7EBA" w:rsidRPr="00F72822" w:rsidRDefault="003C7EBA" w:rsidP="003C7EBA">
      <w:pPr>
        <w:pStyle w:val="Heading4"/>
        <w:rPr>
          <w:rFonts w:cs="Calibri"/>
        </w:rPr>
      </w:pPr>
      <w:r>
        <w:rPr>
          <w:rFonts w:cs="Calibri"/>
        </w:rPr>
        <w:t>10] Conditional Logic</w:t>
      </w:r>
    </w:p>
    <w:p w14:paraId="0EF0CF19" w14:textId="77777777" w:rsidR="003C7EBA" w:rsidRDefault="003C7EBA" w:rsidP="003C7EBA">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4745BCC9" w14:textId="77777777" w:rsidR="003C7EBA" w:rsidRPr="0083660B" w:rsidRDefault="003C7EBA" w:rsidP="003C7EBA">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E51F41">
        <w:rPr>
          <w:rStyle w:val="StyleUnderline"/>
          <w:highlight w:val="cya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E51F41">
        <w:rPr>
          <w:rStyle w:val="StyleUnderline"/>
          <w:highlight w:val="cyan"/>
        </w:rPr>
        <w:t>true antecedent and</w:t>
      </w:r>
      <w:r w:rsidRPr="0083660B">
        <w:rPr>
          <w:rStyle w:val="StyleUnderline"/>
        </w:rPr>
        <w:t xml:space="preserve"> a </w:t>
      </w:r>
      <w:r w:rsidRPr="00E51F41">
        <w:rPr>
          <w:rStyle w:val="StyleUnderline"/>
          <w:highlight w:val="cyan"/>
        </w:rPr>
        <w:t>false consequent must be false</w:t>
      </w:r>
      <w:r w:rsidRPr="0083660B">
        <w:rPr>
          <w:rStyle w:val="StyleUnderline"/>
        </w:rPr>
        <w:t xml:space="preserve">.  </w:t>
      </w:r>
      <w:r w:rsidRPr="00E51F41">
        <w:rPr>
          <w:rStyle w:val="StyleUnderline"/>
          <w:highlight w:val="cyan"/>
        </w:rPr>
        <w:t>For any other combination</w:t>
      </w:r>
      <w:r w:rsidRPr="0083660B">
        <w:rPr>
          <w:rStyle w:val="StyleUnderline"/>
        </w:rPr>
        <w:t xml:space="preserve"> of true and false antecedents and consequents, </w:t>
      </w:r>
      <w:r w:rsidRPr="00E51F41">
        <w:rPr>
          <w:rStyle w:val="StyleUnderline"/>
          <w:highlight w:val="cyan"/>
        </w:rPr>
        <w:t>the conditional</w:t>
      </w:r>
      <w:r w:rsidRPr="0083660B">
        <w:rPr>
          <w:rStyle w:val="StyleUnderline"/>
        </w:rPr>
        <w:t xml:space="preserve"> </w:t>
      </w:r>
      <w:r w:rsidRPr="002F3C9D">
        <w:rPr>
          <w:rStyle w:val="StyleUnderline"/>
        </w:rPr>
        <w:t xml:space="preserve">statement </w:t>
      </w:r>
      <w:r w:rsidRPr="00E51F41">
        <w:rPr>
          <w:rStyle w:val="StyleUnderline"/>
          <w:highlight w:val="cyan"/>
        </w:rPr>
        <w:t>is true</w:t>
      </w:r>
      <w:r w:rsidRPr="0083660B">
        <w:rPr>
          <w:rStyle w:val="StyleUnderline"/>
        </w:rPr>
        <w:t>.</w:t>
      </w:r>
    </w:p>
    <w:p w14:paraId="59684887" w14:textId="77777777" w:rsidR="003C7EBA" w:rsidRDefault="003C7EBA" w:rsidP="003C7EBA">
      <w:pPr>
        <w:pStyle w:val="Heading4"/>
      </w:pPr>
      <w:r>
        <w:t>11] N</w:t>
      </w:r>
      <w:r w:rsidRPr="00A40CFE">
        <w:t>eg a priori’s affirm – denying the assumptions of a statement proves it valid – the aff is a set of conditionals since the offense being true relies on the framework b) if the aff is winning, they get the ballot is a tacit ballot conditional which means denying the premise proves the conclusion that I should get the ballot.</w:t>
      </w:r>
    </w:p>
    <w:p w14:paraId="10B35743" w14:textId="77777777" w:rsidR="003C7EBA" w:rsidRPr="00EE63DA" w:rsidRDefault="003C7EBA" w:rsidP="003C7EBA">
      <w:pPr>
        <w:pStyle w:val="Heading4"/>
      </w:pPr>
      <w:r>
        <w:t xml:space="preserve">12] </w:t>
      </w:r>
      <w:r w:rsidRPr="00EE63DA">
        <w:t xml:space="preserve">Negating affirms because it assumes that the 1ac is a statement that is worthy of contestation which means are arguments are legitimate. </w:t>
      </w:r>
    </w:p>
    <w:p w14:paraId="4B274E40" w14:textId="77777777" w:rsidR="003C7EBA" w:rsidRDefault="003C7EBA" w:rsidP="003C7EBA">
      <w:pPr>
        <w:pStyle w:val="Heading4"/>
      </w:pPr>
      <w:r w:rsidRPr="00EE63DA">
        <w:t>1</w:t>
      </w:r>
      <w:r>
        <w:t>3</w:t>
      </w:r>
      <w:r w:rsidRPr="00EE63DA">
        <w:t>]</w:t>
      </w:r>
      <w:r>
        <w:rPr>
          <w:u w:val="single"/>
        </w:rPr>
        <w:t xml:space="preserve"> </w:t>
      </w:r>
      <w:r w:rsidRPr="00BB57A4">
        <w:rPr>
          <w:u w:val="single"/>
        </w:rPr>
        <w:t>Past Tense</w:t>
      </w:r>
      <w:r>
        <w:t>- ‘Resolved’ is in the past tense which means the resolution has already been priorly resolved that outweighs on time frame because it means it came first</w:t>
      </w:r>
    </w:p>
    <w:p w14:paraId="3DF1CDD5" w14:textId="77777777" w:rsidR="003C7EBA" w:rsidRDefault="003C7EBA" w:rsidP="003C7EBA">
      <w:pPr>
        <w:pStyle w:val="Heading4"/>
      </w:pPr>
      <w:r>
        <w:t>14] Boom – deductive explosion is true.</w:t>
      </w:r>
    </w:p>
    <w:p w14:paraId="00724364" w14:textId="77777777" w:rsidR="003C7EBA" w:rsidRPr="007D3843" w:rsidRDefault="003C7EBA" w:rsidP="003C7EBA">
      <w:pPr>
        <w:rPr>
          <w:sz w:val="16"/>
        </w:rPr>
      </w:pPr>
      <w:r w:rsidRPr="007D3843">
        <w:rPr>
          <w:b/>
          <w:bCs/>
          <w:sz w:val="26"/>
          <w:szCs w:val="26"/>
          <w:u w:val="single"/>
        </w:rPr>
        <w:t>Wikiwand</w:t>
      </w:r>
      <w:r w:rsidRPr="007D3843">
        <w:rPr>
          <w:sz w:val="16"/>
        </w:rPr>
        <w:t xml:space="preserve">. “Principle of Explosion.” Wikiwand, 0AD, </w:t>
      </w:r>
      <w:hyperlink r:id="rId16" w:history="1">
        <w:r w:rsidRPr="007D3843">
          <w:rPr>
            <w:rStyle w:val="Hyperlink"/>
            <w:sz w:val="16"/>
          </w:rPr>
          <w:t>www.wikiwand.com/en/Principle_of_explosion</w:t>
        </w:r>
      </w:hyperlink>
      <w:r w:rsidRPr="007D3843">
        <w:rPr>
          <w:sz w:val="16"/>
        </w:rPr>
        <w:t>. //Massa</w:t>
      </w:r>
    </w:p>
    <w:p w14:paraId="3A901318" w14:textId="77777777" w:rsidR="003C7EBA" w:rsidRPr="00732D31" w:rsidRDefault="003C7EBA" w:rsidP="003C7EBA">
      <w:r>
        <w:rPr>
          <w:noProof/>
        </w:rPr>
        <w:drawing>
          <wp:inline distT="0" distB="0" distL="0" distR="0" wp14:anchorId="7111C608" wp14:editId="51E70FA6">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7"/>
                    <a:stretch>
                      <a:fillRect/>
                    </a:stretch>
                  </pic:blipFill>
                  <pic:spPr>
                    <a:xfrm>
                      <a:off x="0" y="0"/>
                      <a:ext cx="2656996" cy="1698448"/>
                    </a:xfrm>
                    <a:prstGeom prst="rect">
                      <a:avLst/>
                    </a:prstGeom>
                  </pic:spPr>
                </pic:pic>
              </a:graphicData>
            </a:graphic>
          </wp:inline>
        </w:drawing>
      </w:r>
    </w:p>
    <w:p w14:paraId="4439494D" w14:textId="77777777" w:rsidR="003C7EBA" w:rsidRDefault="003C7EBA" w:rsidP="003C7EBA">
      <w:pPr>
        <w:shd w:val="clear" w:color="auto" w:fill="FFFFFF"/>
        <w:spacing w:after="0" w:line="240" w:lineRule="auto"/>
        <w:rPr>
          <w:rFonts w:eastAsia="Times New Roman"/>
          <w:b/>
          <w:bCs/>
          <w:color w:val="000000"/>
          <w:szCs w:val="22"/>
          <w:u w:val="single"/>
        </w:rPr>
      </w:pPr>
      <w:r w:rsidRPr="00EE63DA">
        <w:rPr>
          <w:sz w:val="16"/>
          <w:szCs w:val="22"/>
        </w:rPr>
        <w:t>The</w:t>
      </w:r>
      <w:r>
        <w:rPr>
          <w:sz w:val="16"/>
          <w:szCs w:val="22"/>
        </w:rPr>
        <w:t xml:space="preserve"> </w:t>
      </w:r>
      <w:r w:rsidRPr="00EE63DA">
        <w:rPr>
          <w:sz w:val="16"/>
          <w:szCs w:val="22"/>
        </w:rPr>
        <w:t>principle of explosion</w:t>
      </w:r>
      <w:r>
        <w:rPr>
          <w:sz w:val="16"/>
          <w:szCs w:val="22"/>
        </w:rPr>
        <w:t xml:space="preserve"> </w:t>
      </w:r>
      <w:r w:rsidRPr="00EE63DA">
        <w:rPr>
          <w:sz w:val="16"/>
          <w:szCs w:val="22"/>
        </w:rPr>
        <w:t>(Latin:</w:t>
      </w:r>
      <w:r>
        <w:rPr>
          <w:sz w:val="16"/>
          <w:szCs w:val="22"/>
        </w:rPr>
        <w:t xml:space="preserve"> </w:t>
      </w:r>
      <w:r w:rsidRPr="00EE63DA">
        <w:rPr>
          <w:sz w:val="16"/>
          <w:szCs w:val="22"/>
        </w:rPr>
        <w:t>ex falso (sequitur) quodlibet</w:t>
      </w:r>
      <w:r>
        <w:rPr>
          <w:sz w:val="16"/>
          <w:szCs w:val="22"/>
        </w:rPr>
        <w:t xml:space="preserve"> </w:t>
      </w:r>
      <w:r w:rsidRPr="00EE63DA">
        <w:rPr>
          <w:sz w:val="16"/>
          <w:szCs w:val="22"/>
        </w:rPr>
        <w:t>(EFQ), "from falsehood, anything (follows)", or</w:t>
      </w:r>
      <w:r>
        <w:rPr>
          <w:sz w:val="16"/>
          <w:szCs w:val="22"/>
        </w:rPr>
        <w:t xml:space="preserve"> </w:t>
      </w:r>
      <w:r w:rsidRPr="00EE63DA">
        <w:rPr>
          <w:sz w:val="16"/>
          <w:szCs w:val="22"/>
        </w:rPr>
        <w:t>ex contradictione (sequitur) quodlibet</w:t>
      </w:r>
      <w:r>
        <w:rPr>
          <w:sz w:val="16"/>
          <w:szCs w:val="22"/>
        </w:rPr>
        <w:t xml:space="preserve"> </w:t>
      </w:r>
      <w:r w:rsidRPr="00EE63DA">
        <w:rPr>
          <w:sz w:val="16"/>
          <w:szCs w:val="22"/>
        </w:rPr>
        <w:t xml:space="preserve">(ECQ), </w:t>
      </w:r>
      <w:r w:rsidRPr="00EE63DA">
        <w:rPr>
          <w:b/>
          <w:bCs/>
          <w:szCs w:val="22"/>
          <w:u w:val="single"/>
        </w:rPr>
        <w:t>"from contradiction, anything (follows)"), or the</w:t>
      </w:r>
      <w:r>
        <w:rPr>
          <w:b/>
          <w:bCs/>
          <w:szCs w:val="22"/>
          <w:u w:val="single"/>
        </w:rPr>
        <w:t xml:space="preserve"> </w:t>
      </w:r>
      <w:r w:rsidRPr="00EE63DA">
        <w:rPr>
          <w:b/>
          <w:bCs/>
          <w:szCs w:val="22"/>
          <w:u w:val="single"/>
        </w:rPr>
        <w:t>principle of</w:t>
      </w:r>
      <w:r>
        <w:rPr>
          <w:b/>
          <w:bCs/>
          <w:szCs w:val="22"/>
          <w:u w:val="single"/>
        </w:rPr>
        <w:t xml:space="preserve"> </w:t>
      </w:r>
      <w:hyperlink r:id="rId18" w:tooltip="Pseudo-Scotus" w:history="1">
        <w:r w:rsidRPr="00EE63DA">
          <w:rPr>
            <w:rStyle w:val="Hyperlink"/>
            <w:b/>
            <w:bCs/>
            <w:szCs w:val="22"/>
            <w:u w:val="single"/>
          </w:rPr>
          <w:t>Pseudo-Scotus</w:t>
        </w:r>
      </w:hyperlink>
      <w:r w:rsidRPr="00EE63DA">
        <w:rPr>
          <w:sz w:val="16"/>
          <w:szCs w:val="22"/>
        </w:rPr>
        <w:t>, is the law of</w:t>
      </w:r>
      <w:r>
        <w:rPr>
          <w:sz w:val="16"/>
          <w:szCs w:val="22"/>
        </w:rPr>
        <w:t xml:space="preserve"> </w:t>
      </w:r>
      <w:hyperlink r:id="rId19" w:tooltip="Classical logic" w:history="1">
        <w:r w:rsidRPr="00EE63DA">
          <w:rPr>
            <w:rStyle w:val="Hyperlink"/>
            <w:sz w:val="16"/>
            <w:szCs w:val="22"/>
          </w:rPr>
          <w:t>classical logic</w:t>
        </w:r>
      </w:hyperlink>
      <w:r w:rsidRPr="00EE63DA">
        <w:rPr>
          <w:sz w:val="16"/>
          <w:szCs w:val="22"/>
        </w:rPr>
        <w:t>,</w:t>
      </w:r>
      <w:r>
        <w:rPr>
          <w:sz w:val="16"/>
          <w:szCs w:val="22"/>
        </w:rPr>
        <w:t xml:space="preserve"> </w:t>
      </w:r>
      <w:hyperlink r:id="rId20" w:history="1">
        <w:r w:rsidRPr="00EE63DA">
          <w:rPr>
            <w:rStyle w:val="Hyperlink"/>
            <w:sz w:val="16"/>
            <w:szCs w:val="22"/>
          </w:rPr>
          <w:t>intuitionistic logic</w:t>
        </w:r>
      </w:hyperlink>
      <w:r>
        <w:rPr>
          <w:sz w:val="16"/>
          <w:szCs w:val="22"/>
        </w:rPr>
        <w:t xml:space="preserve"> </w:t>
      </w:r>
      <w:r w:rsidRPr="00EE63DA">
        <w:rPr>
          <w:sz w:val="16"/>
          <w:szCs w:val="22"/>
        </w:rPr>
        <w:t>and similar logical systems, according to which any statement can be proven from a contradiction.</w:t>
      </w:r>
      <w:hyperlink r:id="rId21" w:anchor="citenote1" w:history="1">
        <w:r w:rsidRPr="00EE63DA">
          <w:rPr>
            <w:rStyle w:val="Hyperlink"/>
            <w:sz w:val="16"/>
            <w:szCs w:val="22"/>
          </w:rPr>
          <w:t>[1]</w:t>
        </w:r>
      </w:hyperlink>
      <w:r>
        <w:rPr>
          <w:sz w:val="16"/>
          <w:szCs w:val="22"/>
        </w:rPr>
        <w:t xml:space="preserve"> </w:t>
      </w:r>
      <w:r w:rsidRPr="00EE63DA">
        <w:rPr>
          <w:sz w:val="16"/>
          <w:szCs w:val="22"/>
        </w:rPr>
        <w:t>That is, once a contradiction has been asserted, any proposition (including their negations) can be inferred from it. This is known as</w:t>
      </w:r>
      <w:r>
        <w:rPr>
          <w:sz w:val="16"/>
          <w:szCs w:val="22"/>
        </w:rPr>
        <w:t xml:space="preserve"> </w:t>
      </w:r>
      <w:r w:rsidRPr="00EE63DA">
        <w:rPr>
          <w:b/>
          <w:bCs/>
          <w:szCs w:val="22"/>
          <w:u w:val="single"/>
        </w:rPr>
        <w:t>deductive explosion</w:t>
      </w:r>
      <w:r w:rsidRPr="00EE63DA">
        <w:rPr>
          <w:sz w:val="16"/>
          <w:szCs w:val="22"/>
        </w:rPr>
        <w:t>.</w:t>
      </w:r>
      <w:hyperlink r:id="rId22" w:anchor="citenote2" w:history="1">
        <w:r w:rsidRPr="00EE63DA">
          <w:rPr>
            <w:rStyle w:val="Hyperlink"/>
            <w:sz w:val="16"/>
            <w:szCs w:val="22"/>
          </w:rPr>
          <w:t>[2]</w:t>
        </w:r>
      </w:hyperlink>
      <w:hyperlink r:id="rId23" w:anchor="citenote3" w:history="1">
        <w:r w:rsidRPr="00EE63DA">
          <w:rPr>
            <w:rStyle w:val="Hyperlink"/>
            <w:sz w:val="16"/>
            <w:szCs w:val="22"/>
          </w:rPr>
          <w:t>[3]</w:t>
        </w:r>
      </w:hyperlink>
      <w:r>
        <w:rPr>
          <w:sz w:val="16"/>
          <w:szCs w:val="22"/>
        </w:rPr>
        <w:t xml:space="preserve"> </w:t>
      </w:r>
      <w:r w:rsidRPr="00EE63DA">
        <w:rPr>
          <w:sz w:val="16"/>
          <w:szCs w:val="22"/>
        </w:rPr>
        <w:t>The proof of this principle was first given by 12th century French philosopher</w:t>
      </w:r>
      <w:r>
        <w:rPr>
          <w:sz w:val="16"/>
          <w:szCs w:val="22"/>
        </w:rPr>
        <w:t xml:space="preserve"> </w:t>
      </w:r>
      <w:hyperlink r:id="rId24" w:history="1">
        <w:r w:rsidRPr="00EE63DA">
          <w:rPr>
            <w:rStyle w:val="Hyperlink"/>
            <w:sz w:val="16"/>
            <w:szCs w:val="22"/>
          </w:rPr>
          <w:t>William of Soissons</w:t>
        </w:r>
      </w:hyperlink>
      <w:r w:rsidRPr="00EE63DA">
        <w:rPr>
          <w:sz w:val="16"/>
          <w:szCs w:val="22"/>
        </w:rPr>
        <w:t>.</w:t>
      </w:r>
      <w:hyperlink r:id="rId25" w:anchor="citenote4" w:history="1">
        <w:r w:rsidRPr="00EE63DA">
          <w:rPr>
            <w:rStyle w:val="Hyperlink"/>
            <w:sz w:val="16"/>
            <w:szCs w:val="22"/>
          </w:rPr>
          <w:t>[4]</w:t>
        </w:r>
      </w:hyperlink>
      <w:r>
        <w:rPr>
          <w:sz w:val="16"/>
          <w:szCs w:val="22"/>
        </w:rPr>
        <w:t xml:space="preserve"> </w:t>
      </w:r>
      <w:r w:rsidRPr="00EE63DA">
        <w:rPr>
          <w:szCs w:val="22"/>
        </w:rPr>
        <w:t xml:space="preserve">As a demonstration of the principle, </w:t>
      </w:r>
      <w:r w:rsidRPr="00EE63DA">
        <w:rPr>
          <w:b/>
          <w:bCs/>
          <w:szCs w:val="22"/>
          <w:u w:val="single"/>
        </w:rPr>
        <w:t xml:space="preserve">consider two contradictory statements – </w:t>
      </w:r>
      <w:r w:rsidRPr="00E51F41">
        <w:rPr>
          <w:b/>
          <w:bCs/>
          <w:szCs w:val="22"/>
          <w:highlight w:val="cyan"/>
          <w:u w:val="single"/>
        </w:rPr>
        <w:t>"All lemons are yellow" and "Not</w:t>
      </w:r>
      <w:r w:rsidRPr="00EE63DA">
        <w:rPr>
          <w:b/>
          <w:bCs/>
          <w:szCs w:val="22"/>
          <w:u w:val="single"/>
        </w:rPr>
        <w:t xml:space="preserve"> all lemons are yellow"</w:t>
      </w:r>
      <w:r w:rsidRPr="00EE63DA">
        <w:rPr>
          <w:szCs w:val="22"/>
        </w:rPr>
        <w:t xml:space="preserve">, and suppose that both are true. If that is the case, </w:t>
      </w:r>
      <w:r w:rsidRPr="00E51F41">
        <w:rPr>
          <w:b/>
          <w:bCs/>
          <w:szCs w:val="22"/>
          <w:highlight w:val="cyan"/>
          <w:u w:val="single"/>
        </w:rPr>
        <w:t>anything can be proven</w:t>
      </w:r>
      <w:r w:rsidRPr="00EE63DA">
        <w:rPr>
          <w:szCs w:val="22"/>
        </w:rPr>
        <w:t xml:space="preserve">, e.g., </w:t>
      </w:r>
      <w:r w:rsidRPr="00EE63DA">
        <w:rPr>
          <w:b/>
          <w:bCs/>
          <w:szCs w:val="22"/>
          <w:u w:val="single"/>
        </w:rPr>
        <w:t xml:space="preserve">the assertion that </w:t>
      </w:r>
      <w:r w:rsidRPr="00E51F41">
        <w:rPr>
          <w:b/>
          <w:bCs/>
          <w:szCs w:val="22"/>
          <w:highlight w:val="cyan"/>
          <w:u w:val="single"/>
        </w:rPr>
        <w:t>"unicorns exist"</w:t>
      </w:r>
      <w:r w:rsidRPr="00EE63DA">
        <w:rPr>
          <w:b/>
          <w:bCs/>
          <w:szCs w:val="22"/>
          <w:u w:val="single"/>
        </w:rPr>
        <w:t>, by using the following argument:</w:t>
      </w:r>
      <w:r>
        <w:rPr>
          <w:b/>
          <w:bCs/>
          <w:szCs w:val="22"/>
          <w:u w:val="single"/>
        </w:rPr>
        <w:t xml:space="preserve"> </w:t>
      </w:r>
      <w:r w:rsidRPr="00EE63DA">
        <w:rPr>
          <w:rFonts w:eastAsia="Times New Roman"/>
          <w:color w:val="000000"/>
          <w:szCs w:val="22"/>
        </w:rPr>
        <w:t xml:space="preserve">We know that </w:t>
      </w:r>
      <w:r w:rsidRPr="00EE63DA">
        <w:rPr>
          <w:rFonts w:eastAsia="Times New Roman"/>
          <w:b/>
          <w:bCs/>
          <w:color w:val="000000"/>
          <w:szCs w:val="22"/>
          <w:u w:val="single"/>
        </w:rPr>
        <w:t xml:space="preserve">"All </w:t>
      </w:r>
      <w:r w:rsidRPr="00E51F41">
        <w:rPr>
          <w:rFonts w:eastAsia="Times New Roman"/>
          <w:b/>
          <w:bCs/>
          <w:color w:val="000000"/>
          <w:szCs w:val="22"/>
          <w:highlight w:val="cyan"/>
          <w:u w:val="single"/>
        </w:rPr>
        <w:t>lemons</w:t>
      </w:r>
      <w:r w:rsidRPr="00EE63DA">
        <w:rPr>
          <w:rFonts w:eastAsia="Times New Roman"/>
          <w:b/>
          <w:bCs/>
          <w:color w:val="000000"/>
          <w:szCs w:val="22"/>
          <w:u w:val="single"/>
        </w:rPr>
        <w:t xml:space="preserve"> are </w:t>
      </w:r>
      <w:r w:rsidRPr="00E51F41">
        <w:rPr>
          <w:rFonts w:eastAsia="Times New Roman"/>
          <w:b/>
          <w:bCs/>
          <w:color w:val="000000"/>
          <w:szCs w:val="22"/>
          <w:highlight w:val="cyan"/>
          <w:u w:val="single"/>
        </w:rPr>
        <w:t>yellow</w:t>
      </w:r>
      <w:r w:rsidRPr="00EE63DA">
        <w:rPr>
          <w:rFonts w:eastAsia="Times New Roman"/>
          <w:b/>
          <w:bCs/>
          <w:color w:val="000000"/>
          <w:szCs w:val="22"/>
          <w:u w:val="single"/>
        </w:rPr>
        <w:t>"</w:t>
      </w:r>
      <w:r w:rsidRPr="00EE63DA">
        <w:rPr>
          <w:rFonts w:eastAsia="Times New Roman"/>
          <w:color w:val="000000"/>
          <w:szCs w:val="22"/>
        </w:rPr>
        <w:t xml:space="preserve">, as it </w:t>
      </w:r>
      <w:r w:rsidRPr="00EE63DA">
        <w:rPr>
          <w:rFonts w:eastAsia="Times New Roman"/>
          <w:b/>
          <w:bCs/>
          <w:color w:val="000000"/>
          <w:szCs w:val="22"/>
          <w:u w:val="single"/>
        </w:rPr>
        <w:t xml:space="preserve">has been </w:t>
      </w:r>
      <w:r w:rsidRPr="00E51F41">
        <w:rPr>
          <w:rFonts w:eastAsia="Times New Roman"/>
          <w:b/>
          <w:bCs/>
          <w:color w:val="000000"/>
          <w:szCs w:val="22"/>
          <w:highlight w:val="cyan"/>
          <w:u w:val="single"/>
        </w:rPr>
        <w:t>assumed</w:t>
      </w:r>
      <w:r w:rsidRPr="00EE63DA">
        <w:rPr>
          <w:rFonts w:eastAsia="Times New Roman"/>
          <w:b/>
          <w:bCs/>
          <w:color w:val="000000"/>
          <w:szCs w:val="22"/>
          <w:u w:val="single"/>
        </w:rPr>
        <w:t xml:space="preserve"> to be true.</w:t>
      </w:r>
      <w:r>
        <w:rPr>
          <w:rFonts w:eastAsia="Times New Roman"/>
          <w:b/>
          <w:bCs/>
          <w:color w:val="000000"/>
          <w:szCs w:val="22"/>
          <w:u w:val="single"/>
        </w:rPr>
        <w:t xml:space="preserve"> </w:t>
      </w:r>
      <w:r w:rsidRPr="00E51F41">
        <w:rPr>
          <w:rFonts w:eastAsia="Times New Roman"/>
          <w:b/>
          <w:bCs/>
          <w:color w:val="000000"/>
          <w:szCs w:val="22"/>
          <w:highlight w:val="cyan"/>
          <w:u w:val="single"/>
        </w:rPr>
        <w:t>Therefore</w:t>
      </w:r>
      <w:r w:rsidRPr="00EE63DA">
        <w:rPr>
          <w:rFonts w:eastAsia="Times New Roman"/>
          <w:color w:val="000000"/>
          <w:szCs w:val="22"/>
        </w:rPr>
        <w:t xml:space="preserve">, the two-part statement </w:t>
      </w:r>
      <w:r w:rsidRPr="00E51F41">
        <w:rPr>
          <w:rFonts w:eastAsia="Times New Roman"/>
          <w:b/>
          <w:bCs/>
          <w:color w:val="000000"/>
          <w:szCs w:val="22"/>
          <w:highlight w:val="cyan"/>
          <w:u w:val="single"/>
        </w:rPr>
        <w:t>"All lemons</w:t>
      </w:r>
      <w:r w:rsidRPr="00EE63DA">
        <w:rPr>
          <w:rFonts w:eastAsia="Times New Roman"/>
          <w:b/>
          <w:bCs/>
          <w:color w:val="000000"/>
          <w:szCs w:val="22"/>
          <w:u w:val="single"/>
        </w:rPr>
        <w:t xml:space="preserve"> are </w:t>
      </w:r>
      <w:r w:rsidRPr="00E51F41">
        <w:rPr>
          <w:rFonts w:eastAsia="Times New Roman"/>
          <w:b/>
          <w:bCs/>
          <w:color w:val="000000"/>
          <w:szCs w:val="22"/>
          <w:highlight w:val="cyan"/>
          <w:u w:val="single"/>
        </w:rPr>
        <w:t>yellow OR unicorns exist”</w:t>
      </w:r>
      <w:r w:rsidRPr="00EE63DA">
        <w:rPr>
          <w:rFonts w:eastAsia="Times New Roman"/>
          <w:b/>
          <w:bCs/>
          <w:color w:val="000000"/>
          <w:szCs w:val="22"/>
          <w:u w:val="single"/>
        </w:rPr>
        <w:t xml:space="preserve"> must also be </w:t>
      </w:r>
      <w:r w:rsidRPr="00E51F41">
        <w:rPr>
          <w:rFonts w:eastAsia="Times New Roman"/>
          <w:b/>
          <w:bCs/>
          <w:color w:val="000000"/>
          <w:szCs w:val="22"/>
          <w:highlight w:val="cyan"/>
          <w:u w:val="single"/>
        </w:rPr>
        <w:t>true</w:t>
      </w:r>
      <w:r w:rsidRPr="00EE63DA">
        <w:rPr>
          <w:rFonts w:eastAsia="Times New Roman"/>
          <w:color w:val="000000"/>
          <w:szCs w:val="22"/>
        </w:rPr>
        <w:t>, since the first part is true.</w:t>
      </w:r>
      <w:r>
        <w:rPr>
          <w:rFonts w:eastAsia="Times New Roman"/>
          <w:color w:val="000000"/>
          <w:szCs w:val="22"/>
        </w:rPr>
        <w:t xml:space="preserve"> </w:t>
      </w:r>
      <w:r w:rsidRPr="00EE63DA">
        <w:rPr>
          <w:rFonts w:eastAsia="Times New Roman"/>
          <w:color w:val="000000"/>
          <w:szCs w:val="22"/>
        </w:rPr>
        <w:t xml:space="preserve">However, </w:t>
      </w:r>
      <w:r w:rsidRPr="00E51F41">
        <w:rPr>
          <w:rFonts w:eastAsia="Times New Roman"/>
          <w:b/>
          <w:bCs/>
          <w:color w:val="000000"/>
          <w:szCs w:val="22"/>
          <w:highlight w:val="cyan"/>
          <w:u w:val="single"/>
        </w:rPr>
        <w:t xml:space="preserve">since </w:t>
      </w:r>
      <w:r w:rsidRPr="00EE63DA">
        <w:rPr>
          <w:rFonts w:eastAsia="Times New Roman"/>
          <w:b/>
          <w:bCs/>
          <w:color w:val="000000"/>
          <w:szCs w:val="22"/>
          <w:u w:val="single"/>
        </w:rPr>
        <w:t>we know that "Not all lemons are yellow"</w:t>
      </w:r>
      <w:r w:rsidRPr="00EE63DA">
        <w:rPr>
          <w:rFonts w:eastAsia="Times New Roman"/>
          <w:color w:val="000000"/>
          <w:szCs w:val="22"/>
        </w:rPr>
        <w:t xml:space="preserve"> (as this has been assumed), </w:t>
      </w:r>
      <w:r w:rsidRPr="00E51F41">
        <w:rPr>
          <w:rFonts w:eastAsia="Times New Roman"/>
          <w:b/>
          <w:bCs/>
          <w:color w:val="000000"/>
          <w:szCs w:val="22"/>
          <w:highlight w:val="cyan"/>
          <w:u w:val="single"/>
        </w:rPr>
        <w:t>the first part is false</w:t>
      </w:r>
      <w:r w:rsidRPr="00EE63DA">
        <w:rPr>
          <w:rFonts w:eastAsia="Times New Roman"/>
          <w:b/>
          <w:bCs/>
          <w:color w:val="000000"/>
          <w:szCs w:val="22"/>
          <w:u w:val="single"/>
        </w:rPr>
        <w:t xml:space="preserve">, and hence </w:t>
      </w:r>
      <w:r w:rsidRPr="00E51F41">
        <w:rPr>
          <w:rFonts w:eastAsia="Times New Roman"/>
          <w:b/>
          <w:bCs/>
          <w:color w:val="000000"/>
          <w:szCs w:val="22"/>
          <w:highlight w:val="cyan"/>
          <w:u w:val="single"/>
        </w:rPr>
        <w:t>the second</w:t>
      </w:r>
      <w:r w:rsidRPr="00EE63DA">
        <w:rPr>
          <w:rFonts w:eastAsia="Times New Roman"/>
          <w:b/>
          <w:bCs/>
          <w:color w:val="000000"/>
          <w:szCs w:val="22"/>
          <w:u w:val="single"/>
        </w:rPr>
        <w:t xml:space="preserve"> part must be </w:t>
      </w:r>
      <w:r w:rsidRPr="00E51F41">
        <w:rPr>
          <w:rFonts w:eastAsia="Times New Roman"/>
          <w:b/>
          <w:bCs/>
          <w:color w:val="000000"/>
          <w:szCs w:val="22"/>
          <w:highlight w:val="cyan"/>
          <w:u w:val="single"/>
        </w:rPr>
        <w:t>true</w:t>
      </w:r>
      <w:r w:rsidRPr="00EE63DA">
        <w:rPr>
          <w:rFonts w:eastAsia="Times New Roman"/>
          <w:b/>
          <w:bCs/>
          <w:color w:val="000000"/>
          <w:szCs w:val="22"/>
          <w:u w:val="single"/>
        </w:rPr>
        <w:t>, i.e., unicorns exist.</w:t>
      </w:r>
    </w:p>
    <w:p w14:paraId="64BDDC26" w14:textId="77777777" w:rsidR="003C7EBA" w:rsidRPr="00EE63DA" w:rsidRDefault="003C7EBA" w:rsidP="003C7EBA">
      <w:pPr>
        <w:shd w:val="clear" w:color="auto" w:fill="FFFFFF"/>
        <w:spacing w:after="0" w:line="240" w:lineRule="auto"/>
        <w:rPr>
          <w:rFonts w:eastAsia="Times New Roman"/>
          <w:b/>
          <w:bCs/>
          <w:color w:val="000000"/>
          <w:szCs w:val="22"/>
          <w:u w:val="single"/>
        </w:rPr>
      </w:pPr>
    </w:p>
    <w:p w14:paraId="62B37B17"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15</w:t>
      </w:r>
      <w:r w:rsidRPr="00FC576D">
        <w:rPr>
          <w:rFonts w:asciiTheme="majorHAnsi" w:hAnsiTheme="majorHAnsi" w:cstheme="majorHAnsi"/>
        </w:rPr>
        <w:t xml:space="preserve">] </w:t>
      </w:r>
      <w:r w:rsidRPr="00FC576D">
        <w:rPr>
          <w:rFonts w:asciiTheme="majorHAnsi" w:hAnsiTheme="majorHAnsi" w:cstheme="majorHAnsi"/>
          <w:u w:val="single"/>
        </w:rPr>
        <w:t>Deliberation is procedural not substantive</w:t>
      </w:r>
      <w:r w:rsidRPr="00FC576D">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FC576D">
        <w:rPr>
          <w:rFonts w:asciiTheme="majorHAnsi" w:hAnsiTheme="majorHAnsi" w:cstheme="majorHAnsi"/>
          <w:u w:val="single"/>
        </w:rPr>
        <w:t>sequencing question.</w:t>
      </w:r>
      <w:r w:rsidRPr="00FC576D">
        <w:rPr>
          <w:rFonts w:asciiTheme="majorHAnsi" w:hAnsiTheme="majorHAnsi" w:cstheme="majorHAnsi"/>
        </w:rPr>
        <w:br/>
        <w:t>Serra 2</w:t>
      </w:r>
    </w:p>
    <w:p w14:paraId="1A8600AB" w14:textId="77777777" w:rsidR="003C7EBA" w:rsidRPr="00FC576D" w:rsidRDefault="003C7EBA" w:rsidP="003C7EBA">
      <w:pPr>
        <w:rPr>
          <w:rFonts w:asciiTheme="majorHAnsi" w:hAnsiTheme="majorHAnsi" w:cstheme="majorHAnsi"/>
          <w:sz w:val="16"/>
          <w:szCs w:val="26"/>
        </w:rPr>
      </w:pPr>
      <w:r w:rsidRPr="00FC576D">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E51F41">
        <w:rPr>
          <w:rStyle w:val="StyleUnderline"/>
          <w:rFonts w:asciiTheme="majorHAnsi" w:hAnsiTheme="majorHAnsi" w:cstheme="majorHAnsi"/>
          <w:szCs w:val="26"/>
          <w:highlight w:val="cyan"/>
        </w:rPr>
        <w:t>Deliberation</w:t>
      </w:r>
      <w:r w:rsidRPr="00E51F41">
        <w:rPr>
          <w:rFonts w:asciiTheme="majorHAnsi" w:hAnsiTheme="majorHAnsi" w:cstheme="majorHAnsi"/>
          <w:b/>
          <w:sz w:val="26"/>
          <w:szCs w:val="26"/>
          <w:highlight w:val="cyan"/>
          <w:u w:val="single"/>
        </w:rPr>
        <w:t xml:space="preserve"> </w:t>
      </w:r>
      <w:r w:rsidRPr="00E51F41">
        <w:rPr>
          <w:rStyle w:val="StyleUnderline"/>
          <w:rFonts w:asciiTheme="majorHAnsi" w:hAnsiTheme="majorHAnsi" w:cstheme="majorHAnsi"/>
          <w:szCs w:val="26"/>
          <w:highlight w:val="cyan"/>
        </w:rPr>
        <w:t>is</w:t>
      </w:r>
      <w:r w:rsidRPr="00E51F41">
        <w:rPr>
          <w:rFonts w:asciiTheme="majorHAnsi" w:hAnsiTheme="majorHAnsi" w:cstheme="majorHAnsi"/>
          <w:b/>
          <w:sz w:val="26"/>
          <w:szCs w:val="26"/>
          <w:highlight w:val="cyan"/>
          <w:u w:val="single"/>
        </w:rPr>
        <w:t xml:space="preserve"> </w:t>
      </w:r>
      <w:r w:rsidRPr="00E51F41">
        <w:rPr>
          <w:rStyle w:val="StyleUnderline"/>
          <w:rFonts w:asciiTheme="majorHAnsi" w:hAnsiTheme="majorHAnsi" w:cstheme="majorHAnsi"/>
          <w:szCs w:val="26"/>
          <w:highlight w:val="cyan"/>
        </w:rPr>
        <w:t>not</w:t>
      </w:r>
      <w:r w:rsidRPr="00E51F41">
        <w:rPr>
          <w:rFonts w:asciiTheme="majorHAnsi" w:hAnsiTheme="majorHAnsi" w:cstheme="majorHAnsi"/>
          <w:b/>
          <w:sz w:val="26"/>
          <w:szCs w:val="26"/>
          <w:highlight w:val="cyan"/>
          <w:u w:val="single"/>
        </w:rPr>
        <w:t xml:space="preserve"> </w:t>
      </w:r>
      <w:r w:rsidRPr="00E51F41">
        <w:rPr>
          <w:rStyle w:val="StyleUnderline"/>
          <w:rFonts w:asciiTheme="majorHAnsi" w:hAnsiTheme="majorHAnsi" w:cstheme="majorHAnsi"/>
          <w:szCs w:val="26"/>
          <w:highlight w:val="cyan"/>
        </w:rPr>
        <w:t>directly</w:t>
      </w:r>
      <w:r w:rsidRPr="00E51F41">
        <w:rPr>
          <w:rFonts w:asciiTheme="majorHAnsi" w:hAnsiTheme="majorHAnsi" w:cstheme="majorHAnsi"/>
          <w:b/>
          <w:sz w:val="26"/>
          <w:szCs w:val="26"/>
          <w:highlight w:val="cyan"/>
          <w:u w:val="single"/>
        </w:rPr>
        <w:t xml:space="preserve"> </w:t>
      </w:r>
      <w:r w:rsidRPr="00E51F41">
        <w:rPr>
          <w:rStyle w:val="StyleUnderline"/>
          <w:rFonts w:asciiTheme="majorHAnsi" w:hAnsiTheme="majorHAnsi" w:cstheme="majorHAnsi"/>
          <w:szCs w:val="26"/>
          <w:highlight w:val="cyan"/>
        </w:rPr>
        <w:t>responsible for directing action,</w:t>
      </w:r>
      <w:r w:rsidRPr="00E51F41">
        <w:rPr>
          <w:rFonts w:asciiTheme="majorHAnsi" w:hAnsiTheme="majorHAnsi" w:cstheme="majorHAnsi"/>
          <w:b/>
          <w:sz w:val="26"/>
          <w:szCs w:val="26"/>
          <w:highlight w:val="cyan"/>
          <w:u w:val="single"/>
        </w:rPr>
        <w:t xml:space="preserve"> </w:t>
      </w:r>
      <w:r w:rsidRPr="00E51F41">
        <w:rPr>
          <w:rStyle w:val="StyleUnderline"/>
          <w:rFonts w:asciiTheme="majorHAnsi" w:hAnsiTheme="majorHAnsi" w:cstheme="majorHAnsi"/>
          <w:szCs w:val="26"/>
          <w:highlight w:val="cyan"/>
        </w:rPr>
        <w:t>but</w:t>
      </w:r>
      <w:r w:rsidRPr="00E51F41">
        <w:rPr>
          <w:rFonts w:asciiTheme="majorHAnsi" w:hAnsiTheme="majorHAnsi" w:cstheme="majorHAnsi"/>
          <w:b/>
          <w:sz w:val="26"/>
          <w:szCs w:val="26"/>
          <w:highlight w:val="cyan"/>
          <w:u w:val="single"/>
        </w:rPr>
        <w:t xml:space="preserve"> </w:t>
      </w:r>
      <w:r w:rsidRPr="00FC576D">
        <w:rPr>
          <w:rFonts w:asciiTheme="majorHAnsi" w:hAnsiTheme="majorHAnsi" w:cstheme="majorHAnsi"/>
          <w:sz w:val="16"/>
          <w:szCs w:val="26"/>
        </w:rPr>
        <w:t xml:space="preserve">only </w:t>
      </w:r>
      <w:r w:rsidRPr="00E51F41">
        <w:rPr>
          <w:rStyle w:val="StyleUnderline"/>
          <w:rFonts w:asciiTheme="majorHAnsi" w:hAnsiTheme="majorHAnsi" w:cstheme="majorHAnsi"/>
          <w:szCs w:val="26"/>
          <w:highlight w:val="cyan"/>
        </w:rPr>
        <w:t>does</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so</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indirectly</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by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means of a critique of past actions, </w:t>
      </w:r>
      <w:r w:rsidRPr="00E51F41">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effort</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correct or </w:t>
      </w:r>
      <w:r w:rsidRPr="00E51F41">
        <w:rPr>
          <w:rStyle w:val="StyleUnderline"/>
          <w:rFonts w:asciiTheme="majorHAnsi" w:hAnsiTheme="majorHAnsi" w:cstheme="majorHAnsi"/>
          <w:szCs w:val="26"/>
          <w:highlight w:val="cyan"/>
        </w:rPr>
        <w:t>reinforce certain habits</w:t>
      </w:r>
      <w:r w:rsidRPr="00FC576D">
        <w:rPr>
          <w:rStyle w:val="StyleUnderline"/>
          <w:rFonts w:asciiTheme="majorHAnsi" w:hAnsiTheme="majorHAnsi" w:cstheme="majorHAnsi"/>
          <w:szCs w:val="26"/>
        </w:rPr>
        <w:t xml:space="preserve"> </w:t>
      </w:r>
      <w:r w:rsidRPr="00FC576D">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E51F41">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task</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a</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pragmatist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ethics, therefore</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is</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not</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to</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provide</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final</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solutions</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but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rather to indicate that it is </w:t>
      </w:r>
      <w:r w:rsidRPr="00E51F41">
        <w:rPr>
          <w:rStyle w:val="StyleUnderline"/>
          <w:rFonts w:asciiTheme="majorHAnsi" w:hAnsiTheme="majorHAnsi" w:cstheme="majorHAnsi"/>
          <w:szCs w:val="26"/>
          <w:highlight w:val="cyan"/>
        </w:rPr>
        <w:t>only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via </w:t>
      </w:r>
      <w:r w:rsidRPr="00E51F41">
        <w:rPr>
          <w:rStyle w:val="StyleUnderline"/>
          <w:rFonts w:asciiTheme="majorHAnsi" w:hAnsiTheme="majorHAnsi" w:cstheme="majorHAnsi"/>
          <w:szCs w:val="26"/>
          <w:highlight w:val="cyan"/>
        </w:rPr>
        <w:t>the</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testing</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and</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communication</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of</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experiences</w:t>
      </w:r>
      <w:r w:rsidRPr="00FC576D">
        <w:rPr>
          <w:rFonts w:asciiTheme="majorHAnsi" w:hAnsiTheme="majorHAnsi" w:cstheme="majorHAnsi"/>
          <w:b/>
          <w:sz w:val="16"/>
          <w:szCs w:val="26"/>
        </w:rPr>
        <w:t xml:space="preserve"> </w:t>
      </w:r>
      <w:r w:rsidRPr="00E51F41">
        <w:rPr>
          <w:rStyle w:val="StyleUnderline"/>
          <w:rFonts w:asciiTheme="majorHAnsi" w:hAnsiTheme="majorHAnsi" w:cstheme="majorHAnsi"/>
          <w:szCs w:val="26"/>
          <w:highlight w:val="cyan"/>
        </w:rPr>
        <w:t>that</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the </w:t>
      </w:r>
      <w:r w:rsidRPr="00E51F41">
        <w:rPr>
          <w:rStyle w:val="StyleUnderline"/>
          <w:rFonts w:asciiTheme="majorHAnsi" w:hAnsiTheme="majorHAnsi" w:cstheme="majorHAnsi"/>
          <w:szCs w:val="26"/>
          <w:highlight w:val="cyan"/>
        </w:rPr>
        <w:t>superiority</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of </w:t>
      </w:r>
      <w:r w:rsidRPr="00E51F41">
        <w:rPr>
          <w:rStyle w:val="StyleUnderline"/>
          <w:rFonts w:asciiTheme="majorHAnsi" w:hAnsiTheme="majorHAnsi" w:cstheme="majorHAnsi"/>
          <w:szCs w:val="26"/>
          <w:highlight w:val="cyan"/>
        </w:rPr>
        <w:t>one</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moral </w:t>
      </w:r>
      <w:r w:rsidRPr="00E51F41">
        <w:rPr>
          <w:rStyle w:val="StyleUnderline"/>
          <w:rFonts w:asciiTheme="majorHAnsi" w:hAnsiTheme="majorHAnsi" w:cstheme="majorHAnsi"/>
          <w:szCs w:val="26"/>
          <w:highlight w:val="cyan"/>
        </w:rPr>
        <w:t>idea</w:t>
      </w:r>
      <w:r w:rsidRPr="00FC576D">
        <w:rPr>
          <w:rFonts w:asciiTheme="majorHAnsi" w:hAnsiTheme="majorHAnsi" w:cstheme="majorHAnsi"/>
          <w:b/>
          <w:sz w:val="16"/>
          <w:szCs w:val="26"/>
        </w:rPr>
        <w:t xml:space="preserve"> </w:t>
      </w:r>
      <w:r w:rsidRPr="00FC576D">
        <w:rPr>
          <w:rFonts w:asciiTheme="majorHAnsi" w:hAnsiTheme="majorHAnsi" w:cstheme="majorHAnsi"/>
          <w:sz w:val="16"/>
          <w:szCs w:val="26"/>
        </w:rPr>
        <w:t xml:space="preserve">over another </w:t>
      </w:r>
      <w:r w:rsidRPr="00E51F41">
        <w:rPr>
          <w:rStyle w:val="StyleUnderline"/>
          <w:rFonts w:asciiTheme="majorHAnsi" w:hAnsiTheme="majorHAnsi" w:cstheme="majorHAnsi"/>
          <w:szCs w:val="26"/>
          <w:highlight w:val="cyan"/>
        </w:rPr>
        <w:t>can be demonstrated</w:t>
      </w:r>
      <w:r w:rsidRPr="00FC576D">
        <w:rPr>
          <w:rFonts w:asciiTheme="majorHAnsi" w:hAnsiTheme="majorHAnsi" w:cstheme="maj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21D45566" w14:textId="77777777" w:rsidR="003C7EBA" w:rsidRPr="00EE63DA" w:rsidRDefault="003C7EBA" w:rsidP="003C7EBA">
      <w:pPr>
        <w:pStyle w:val="Heading3"/>
      </w:pPr>
      <w:r>
        <w:t>1AC - Offense</w:t>
      </w:r>
    </w:p>
    <w:p w14:paraId="69DCE326" w14:textId="77777777" w:rsidR="003C7EBA" w:rsidRDefault="003C7EBA" w:rsidP="003C7EBA">
      <w:pPr>
        <w:pStyle w:val="Heading4"/>
      </w:pPr>
      <w:r>
        <w:t xml:space="preserve">I affirm </w:t>
      </w:r>
      <w:r w:rsidRPr="00897233">
        <w:t>Resolved: The appropriation of outer space by private entities is unjust</w:t>
      </w:r>
      <w:r>
        <w:t xml:space="preserve">. </w:t>
      </w:r>
    </w:p>
    <w:p w14:paraId="5A031261" w14:textId="77777777" w:rsidR="003C7EBA" w:rsidRPr="007D7BB6" w:rsidRDefault="003C7EBA" w:rsidP="003C7EBA">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42E4EA74" w14:textId="77777777" w:rsidR="003C7EBA" w:rsidRDefault="003C7EBA" w:rsidP="003C7EBA">
      <w:r w:rsidRPr="006A1D06">
        <w:rPr>
          <w:rStyle w:val="Style13ptBold"/>
          <w:rFonts w:eastAsiaTheme="majorEastAsia" w:cstheme="majorBidi"/>
          <w:bCs/>
          <w:szCs w:val="26"/>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26" w:history="1">
        <w:r w:rsidRPr="001A710E">
          <w:rPr>
            <w:rStyle w:val="Hyperlink"/>
          </w:rPr>
          <w:t>https://www.e-ir.info/2020/07/20/legal-black-holes-in-outer-space-the-regulation-of-private-space-companies/</w:t>
        </w:r>
      </w:hyperlink>
      <w:r>
        <w:rPr>
          <w:rStyle w:val="Hyperlink"/>
        </w:rPr>
        <w:t xml:space="preserve"> //Xu]</w:t>
      </w:r>
    </w:p>
    <w:p w14:paraId="63034E76" w14:textId="77777777" w:rsidR="003C7EBA" w:rsidRPr="008A0360" w:rsidRDefault="003C7EBA" w:rsidP="003C7EBA">
      <w:pPr>
        <w:rPr>
          <w:sz w:val="16"/>
        </w:rPr>
      </w:pPr>
      <w:r w:rsidRPr="00167FAC">
        <w:rPr>
          <w:rStyle w:val="Emphasis"/>
        </w:rPr>
        <w:t xml:space="preserve">The US government’s support for </w:t>
      </w:r>
      <w:r w:rsidRPr="00E51F41">
        <w:rPr>
          <w:rStyle w:val="Emphasis"/>
          <w:highlight w:val="cyan"/>
        </w:rPr>
        <w:t>private space companies</w:t>
      </w:r>
      <w:r w:rsidRPr="00167FAC">
        <w:rPr>
          <w:rStyle w:val="Emphasis"/>
        </w:rPr>
        <w:t xml:space="preserve"> is also likely to lead to the </w:t>
      </w:r>
      <w:r w:rsidRPr="00E51F41">
        <w:rPr>
          <w:rStyle w:val="Emphasis"/>
          <w:highlight w:val="cyan"/>
        </w:rPr>
        <w:t>reinforce</w:t>
      </w:r>
      <w:r w:rsidRPr="00167FAC">
        <w:rPr>
          <w:rStyle w:val="Emphasis"/>
        </w:rPr>
        <w:t xml:space="preserve">ment of Earth-bound wealth </w:t>
      </w:r>
      <w:r w:rsidRPr="00E51F41">
        <w:rPr>
          <w:rStyle w:val="Emphasis"/>
          <w:highlight w:val="cya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51F41">
        <w:rPr>
          <w:rStyle w:val="Emphasis"/>
          <w:highlight w:val="cyan"/>
        </w:rPr>
        <w:t>discourse disguises</w:t>
      </w:r>
      <w:r w:rsidRPr="005C789B">
        <w:rPr>
          <w:rStyle w:val="Emphasis"/>
        </w:rPr>
        <w:t xml:space="preserve"> the highly </w:t>
      </w:r>
      <w:r w:rsidRPr="00E51F41">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51F41">
        <w:rPr>
          <w:rStyle w:val="Emphasis"/>
          <w:highlight w:val="cyan"/>
        </w:rPr>
        <w:t>self-described space pioneers are</w:t>
      </w:r>
      <w:r w:rsidRPr="005C789B">
        <w:rPr>
          <w:rStyle w:val="Emphasis"/>
        </w:rPr>
        <w:t xml:space="preserve"> a member of </w:t>
      </w:r>
      <w:r w:rsidRPr="00E51F41">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51F41">
        <w:rPr>
          <w:rStyle w:val="Emphasis"/>
          <w:highlight w:val="cyan"/>
        </w:rPr>
        <w:t>private</w:t>
      </w:r>
      <w:r w:rsidRPr="000E1DC7">
        <w:rPr>
          <w:rStyle w:val="Emphasis"/>
        </w:rPr>
        <w:t xml:space="preserve"> space </w:t>
      </w:r>
      <w:r w:rsidRPr="00E51F41">
        <w:rPr>
          <w:rStyle w:val="Emphasis"/>
          <w:highlight w:val="cyan"/>
        </w:rPr>
        <w:t>enterprises</w:t>
      </w:r>
      <w:r w:rsidRPr="000E1DC7">
        <w:rPr>
          <w:rStyle w:val="Emphasis"/>
        </w:rPr>
        <w:t xml:space="preserve"> have themselves </w:t>
      </w:r>
      <w:r w:rsidRPr="00E51F41">
        <w:rPr>
          <w:rStyle w:val="Emphasis"/>
          <w:highlight w:val="cyan"/>
        </w:rPr>
        <w:t>suggest</w:t>
      </w:r>
      <w:r w:rsidRPr="000E1DC7">
        <w:rPr>
          <w:rStyle w:val="Emphasis"/>
        </w:rPr>
        <w:t xml:space="preserve">ed that </w:t>
      </w:r>
      <w:r w:rsidRPr="00E51F41">
        <w:rPr>
          <w:rStyle w:val="Emphasis"/>
          <w:highlight w:val="cyan"/>
        </w:rPr>
        <w:t>they have no obligation to share</w:t>
      </w:r>
      <w:r w:rsidRPr="000E1DC7">
        <w:rPr>
          <w:rStyle w:val="Emphasis"/>
        </w:rPr>
        <w:t xml:space="preserve"> mineral </w:t>
      </w:r>
      <w:r w:rsidRPr="00E51F41">
        <w:rPr>
          <w:rStyle w:val="Emphasis"/>
          <w:highlight w:val="cyan"/>
        </w:rPr>
        <w:t>resources</w:t>
      </w:r>
      <w:r w:rsidRPr="000E1DC7">
        <w:rPr>
          <w:rStyle w:val="Emphasis"/>
        </w:rPr>
        <w:t xml:space="preserve"> extracted in space </w:t>
      </w:r>
      <w:r w:rsidRPr="00E51F41">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51F41">
        <w:rPr>
          <w:rStyle w:val="Emphasis"/>
          <w:highlight w:val="cyan"/>
        </w:rPr>
        <w:t>the ‘scaling’ of unequal international relations</w:t>
      </w:r>
      <w:r w:rsidRPr="000E1DC7">
        <w:rPr>
          <w:rStyle w:val="Emphasis"/>
        </w:rPr>
        <w:t xml:space="preserve"> that has </w:t>
      </w:r>
      <w:r w:rsidRPr="00E51F41">
        <w:rPr>
          <w:rStyle w:val="Emphasis"/>
          <w:highlight w:val="cyan"/>
        </w:rPr>
        <w:t>constituted</w:t>
      </w:r>
      <w:r w:rsidRPr="000E1DC7">
        <w:rPr>
          <w:rStyle w:val="Emphasis"/>
        </w:rPr>
        <w:t xml:space="preserve"> our </w:t>
      </w:r>
      <w:r w:rsidRPr="00E51F41">
        <w:rPr>
          <w:rStyle w:val="Emphasis"/>
          <w:highlight w:val="cyan"/>
        </w:rPr>
        <w:t>relationship with outer space</w:t>
      </w:r>
      <w:r w:rsidRPr="000E1DC7">
        <w:rPr>
          <w:rStyle w:val="Emphasis"/>
        </w:rPr>
        <w:t xml:space="preserve"> </w:t>
      </w:r>
      <w:r w:rsidRPr="00E51F41">
        <w:rPr>
          <w:rStyle w:val="Emphasis"/>
          <w:highlight w:val="cyan"/>
        </w:rPr>
        <w:t>under</w:t>
      </w:r>
      <w:r w:rsidRPr="000E1DC7">
        <w:rPr>
          <w:rStyle w:val="Emphasis"/>
        </w:rPr>
        <w:t xml:space="preserve"> the </w:t>
      </w:r>
      <w:r w:rsidRPr="00E51F41">
        <w:rPr>
          <w:rStyle w:val="Emphasis"/>
          <w:highlight w:val="cyan"/>
        </w:rPr>
        <w:t>guise of the ‘global commons’</w:t>
      </w:r>
      <w:r w:rsidRPr="000E1DC7">
        <w:rPr>
          <w:rStyle w:val="Emphasis"/>
        </w:rPr>
        <w:t xml:space="preserve"> (Beery, 2016: 99), private companies – through their anthropogenic discourse – are </w:t>
      </w:r>
      <w:r w:rsidRPr="00E51F41">
        <w:rPr>
          <w:rStyle w:val="Emphasis"/>
          <w:highlight w:val="cyan"/>
        </w:rPr>
        <w:t>scaling</w:t>
      </w:r>
      <w:r w:rsidRPr="000E1DC7">
        <w:rPr>
          <w:rStyle w:val="Emphasis"/>
        </w:rPr>
        <w:t xml:space="preserve"> </w:t>
      </w:r>
      <w:r w:rsidRPr="00E51F41">
        <w:rPr>
          <w:rStyle w:val="Emphasis"/>
          <w:highlight w:val="cyan"/>
        </w:rPr>
        <w:t>existing</w:t>
      </w:r>
      <w:r w:rsidRPr="000E1DC7">
        <w:rPr>
          <w:rStyle w:val="Emphasis"/>
        </w:rPr>
        <w:t xml:space="preserve"> Earth-bound wealth </w:t>
      </w:r>
      <w:r w:rsidRPr="00E51F41">
        <w:rPr>
          <w:rStyle w:val="Emphasis"/>
          <w:highlight w:val="cyan"/>
        </w:rPr>
        <w:t>inequalities</w:t>
      </w:r>
      <w:r w:rsidRPr="000E1DC7">
        <w:rPr>
          <w:rStyle w:val="Emphasis"/>
        </w:rPr>
        <w:t xml:space="preserve"> and social relations into space </w:t>
      </w:r>
      <w:r w:rsidRPr="00E51F41">
        <w:rPr>
          <w:rStyle w:val="Emphasis"/>
          <w:highlight w:val="cyan"/>
        </w:rPr>
        <w:t>by siphoning off</w:t>
      </w:r>
      <w:r w:rsidRPr="000E1DC7">
        <w:rPr>
          <w:rStyle w:val="Emphasis"/>
        </w:rPr>
        <w:t xml:space="preserve"> extra-terrestrial </w:t>
      </w:r>
      <w:r w:rsidRPr="00E51F41">
        <w:rPr>
          <w:rStyle w:val="Emphasis"/>
          <w:highlight w:val="cya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10E5FB68" w14:textId="77777777" w:rsidR="003C7EBA" w:rsidRPr="00B55AD5" w:rsidRDefault="003C7EBA" w:rsidP="003C7EBA"/>
    <w:p w14:paraId="61EA85E4" w14:textId="77777777" w:rsidR="003C7EBA" w:rsidRPr="006A1D06" w:rsidRDefault="003C7EBA" w:rsidP="003C7EBA"/>
    <w:p w14:paraId="7D1F761C" w14:textId="77777777" w:rsidR="003C7EBA" w:rsidRDefault="003C7EBA" w:rsidP="003C7EBA">
      <w:pPr>
        <w:pStyle w:val="Heading3"/>
      </w:pPr>
      <w:r>
        <w:t>1AC – Underview</w:t>
      </w:r>
    </w:p>
    <w:p w14:paraId="3B02FACC"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1] Affs get 1ar theory, its key to checking infinite nc abuse that o/w on magnitude, anything else incentivizes negs to purposely read silly positions that deter from substantive engagement, its drop the debater with no rvis, and competing interps, dtd is key to rectifying abuse because the 1ar is time crunched, reasonability is arbitrary and triggers judge intervention, and rvis make affirming impossible because they can collapse for 6 minutes to an rvi on a 1ar shell, 1ar theory o/w because the 1ar is 4 minues and the 1nc is 7 so theres more abuse if im willing to dedicate that time to theory, eval the theory debate after the 1ar because we both had 1 speech to read theory which is reciprocal. No 1NC contestation of paradigm issues because I would need to win 2 things, which is irreciprocal. Evaluate theory after the 1ar is a paradigm issue because it dictates how the judge evaluates theory.</w:t>
      </w:r>
    </w:p>
    <w:p w14:paraId="7C5C29DD"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76BF079B"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w:t>
      </w:r>
    </w:p>
    <w:p w14:paraId="1993BD1F"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4] Check all neg interps and K/DA links in CX – 1) avoids infinite regress due to links and interps 2) otherwise reevlaute under the neg’s K 3) norms – you’d do the same with TFW</w:t>
      </w:r>
    </w:p>
    <w:p w14:paraId="53CB12D2" w14:textId="77777777" w:rsidR="003C7EBA" w:rsidRPr="00FC576D" w:rsidRDefault="003C7EBA" w:rsidP="003C7EBA">
      <w:pPr>
        <w:pStyle w:val="Heading4"/>
        <w:rPr>
          <w:rFonts w:asciiTheme="majorHAnsi" w:hAnsiTheme="majorHAnsi" w:cstheme="majorHAnsi"/>
        </w:rPr>
      </w:pPr>
      <w:r w:rsidRPr="00FC576D">
        <w:rPr>
          <w:rFonts w:asciiTheme="majorHAnsi" w:eastAsia="Times New Roman" w:hAnsiTheme="majorHAnsi" w:cstheme="majorHAnsi"/>
          <w:color w:val="1A1A1A"/>
          <w:shd w:val="clear" w:color="auto" w:fill="FFFFFF"/>
        </w:rPr>
        <w:t xml:space="preserve">5] Reject neg counterinterpretations since </w:t>
      </w:r>
      <w:r w:rsidRPr="00FC576D">
        <w:rPr>
          <w:rFonts w:asciiTheme="majorHAnsi" w:hAnsiTheme="majorHAnsi" w:cstheme="majorHAnsi"/>
        </w:rPr>
        <w:t>aff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r>
        <w:rPr>
          <w:rFonts w:asciiTheme="majorHAnsi" w:hAnsiTheme="majorHAnsi" w:cstheme="majorHAnsi"/>
        </w:rPr>
        <w:t xml:space="preserve"> </w:t>
      </w:r>
      <w:r w:rsidRPr="00FC576D">
        <w:rPr>
          <w:rFonts w:asciiTheme="majorHAnsi" w:hAnsiTheme="majorHAnsi" w:cstheme="majorHAnsi"/>
        </w:rPr>
        <w:t xml:space="preserve">No neg analytics - I don’t have time to cover 100 blippy arguments in the NC since you can read 7 min of analytics and extend any of them to win. </w:t>
      </w:r>
    </w:p>
    <w:p w14:paraId="309DE3D9"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 xml:space="preserve">6] The neg may not read nibs or OCIs (offensive counterinterps) a) you can up-layer for 7 minutes that I have to answer before I even have access to offense </w:t>
      </w:r>
    </w:p>
    <w:p w14:paraId="343AC257"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No neg arguments – skews me to answer those. Answering this triggers a contradiction since it relies on an analytic argument and those affirm since I spoke first and they were your fault for creating.</w:t>
      </w:r>
    </w:p>
    <w:p w14:paraId="4D3E5A86"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8</w:t>
      </w:r>
      <w:r w:rsidRPr="00FC576D">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aff spike is bad since they claim aff theory is unfair. </w:t>
      </w:r>
    </w:p>
    <w:p w14:paraId="6C239521" w14:textId="77777777" w:rsidR="003C7EBA" w:rsidRPr="00FC576D" w:rsidRDefault="003C7EBA" w:rsidP="003C7EBA">
      <w:pPr>
        <w:pStyle w:val="Heading4"/>
        <w:rPr>
          <w:rFonts w:asciiTheme="majorHAnsi" w:hAnsiTheme="majorHAnsi" w:cstheme="majorHAnsi"/>
        </w:rPr>
      </w:pPr>
      <w:r>
        <w:rPr>
          <w:rFonts w:asciiTheme="majorHAnsi" w:hAnsiTheme="majorHAnsi" w:cstheme="majorHAnsi"/>
        </w:rPr>
        <w:t>9</w:t>
      </w:r>
      <w:r w:rsidRPr="00FC576D">
        <w:rPr>
          <w:rFonts w:asciiTheme="majorHAnsi" w:hAnsiTheme="majorHAnsi" w:cstheme="majorHAnsi"/>
        </w:rPr>
        <w:t xml:space="preserve">] The neg may not read overview answers to aff arguments – they can up-layer all aff arguments for 7 minutes and the 1ar has to shift through it all. I have a computer virus that prevents changing font size and everything’s in an overview. </w:t>
      </w:r>
    </w:p>
    <w:p w14:paraId="2C1CF3A6"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1</w:t>
      </w:r>
      <w:r w:rsidRPr="00FC576D">
        <w:rPr>
          <w:rFonts w:asciiTheme="majorHAnsi" w:hAnsiTheme="majorHAnsi" w:cstheme="majorHAnsi"/>
        </w:rPr>
        <w:t xml:space="preserve">] Allow new 2ar responses to nc arguments but not new 2n responses for reciprocity - the NC has 7 minutes of rebuttal time while I only have 4 minutes, the 2ar makes it 7-7. </w:t>
      </w:r>
    </w:p>
    <w:p w14:paraId="6DBBE711"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2</w:t>
      </w:r>
      <w:r w:rsidRPr="00FC576D">
        <w:rPr>
          <w:rFonts w:asciiTheme="majorHAnsi" w:hAnsiTheme="majorHAnsi" w:cstheme="majorHAnsi"/>
        </w:rPr>
        <w:t xml:space="preserve">] Theory or K indicts on spikes is drop the arg a] my theory paradigms are simply presented models for debate </w:t>
      </w:r>
    </w:p>
    <w:p w14:paraId="5C9C671E" w14:textId="77777777" w:rsidR="003C7EBA" w:rsidRPr="00FC576D" w:rsidRDefault="003C7EBA" w:rsidP="003C7EB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3</w:t>
      </w:r>
      <w:r w:rsidRPr="00FC576D">
        <w:rPr>
          <w:rFonts w:asciiTheme="majorHAnsi" w:hAnsiTheme="majorHAnsi" w:cstheme="majorHAnsi"/>
        </w:rPr>
        <w:t xml:space="preserve">] 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772CD21F" w14:textId="77777777" w:rsidR="003C7EBA" w:rsidRDefault="003C7EBA" w:rsidP="003C7EBA">
      <w:pPr>
        <w:pStyle w:val="Heading4"/>
        <w:rPr>
          <w:rFonts w:asciiTheme="majorHAnsi" w:hAnsiTheme="majorHAnsi" w:cstheme="majorHAnsi"/>
        </w:rPr>
      </w:pPr>
      <w:r w:rsidRPr="00FC576D">
        <w:rPr>
          <w:rFonts w:asciiTheme="majorHAnsi" w:hAnsiTheme="majorHAnsi" w:cstheme="majorHAnsi"/>
        </w:rPr>
        <w:t>1</w:t>
      </w:r>
      <w:r>
        <w:rPr>
          <w:rFonts w:asciiTheme="majorHAnsi" w:hAnsiTheme="majorHAnsi" w:cstheme="majorHAnsi"/>
        </w:rPr>
        <w:t>4</w:t>
      </w:r>
      <w:r w:rsidRPr="00FC576D">
        <w:rPr>
          <w:rFonts w:asciiTheme="majorHAnsi" w:hAnsiTheme="majorHAnsi" w:cstheme="majorHAnsi"/>
        </w:rPr>
        <w:t xml:space="preserve">] If I win one layer, vote aff A]they have 7 minutes to uplayer and nullify my offense B] forces engagement with the aff since they have to defend all arguments which means they read better ones. </w:t>
      </w:r>
    </w:p>
    <w:p w14:paraId="615819DB" w14:textId="47C5CBB0" w:rsidR="004B57DB" w:rsidRDefault="003C7EBA" w:rsidP="004B57DB">
      <w:pPr>
        <w:pStyle w:val="Heading4"/>
      </w:pPr>
      <w:r w:rsidRPr="00FC576D">
        <w:rPr>
          <w:rFonts w:asciiTheme="majorHAnsi" w:hAnsiTheme="majorHAnsi" w:cstheme="majorHAnsi"/>
        </w:rPr>
        <w:t>1</w:t>
      </w:r>
      <w:r>
        <w:rPr>
          <w:rFonts w:asciiTheme="majorHAnsi" w:hAnsiTheme="majorHAnsi" w:cstheme="majorHAnsi"/>
        </w:rPr>
        <w:t>5</w:t>
      </w:r>
      <w:r w:rsidR="004B57DB" w:rsidRPr="004B57DB">
        <w:t xml:space="preserve"> </w:t>
      </w:r>
      <w:r w:rsidR="004B57DB">
        <w:t>Interpretation: The negative must concede the affirmative framework if it is not morally repugnant and the advocacy is topical and disclosed</w:t>
      </w:r>
    </w:p>
    <w:p w14:paraId="0BE4CCB0" w14:textId="77777777" w:rsidR="004B57DB" w:rsidRDefault="004B57DB" w:rsidP="004B57DB">
      <w:pPr>
        <w:pStyle w:val="Heading4"/>
      </w:pPr>
      <w:r>
        <w:t xml:space="preserve">Violation: they didn’t </w:t>
      </w:r>
    </w:p>
    <w:p w14:paraId="638D4584" w14:textId="77777777" w:rsidR="004B57DB" w:rsidRDefault="004B57DB" w:rsidP="004B57DB">
      <w:pPr>
        <w:pStyle w:val="Heading4"/>
      </w:pPr>
      <w:r>
        <w:t>Prefer-</w:t>
      </w:r>
    </w:p>
    <w:p w14:paraId="3DB0C107" w14:textId="37A0E093" w:rsidR="004B57DB" w:rsidRDefault="004B57DB" w:rsidP="004B57DB">
      <w:pPr>
        <w:pStyle w:val="Heading4"/>
      </w:pPr>
      <w:r>
        <w:t>A]</w:t>
      </w:r>
      <w:r>
        <w:t xml:space="preserve"> </w:t>
      </w:r>
      <w:r w:rsidRPr="00677556">
        <w:rPr>
          <w:u w:val="single"/>
        </w:rPr>
        <w:t>Time skew</w:t>
      </w:r>
      <w:r>
        <w:t>- Winning the negative framework moots 6 minutes of 1AC offense – that outweighs on quantifiability and reversibility – I can’t get back time lost and it’s the only way to measure abuse</w:t>
      </w:r>
    </w:p>
    <w:p w14:paraId="6E48647C" w14:textId="36A11BA7" w:rsidR="004B57DB" w:rsidRDefault="004B57DB" w:rsidP="004B57DB">
      <w:pPr>
        <w:pStyle w:val="Heading4"/>
      </w:pPr>
      <w:r>
        <w:t>B</w:t>
      </w:r>
      <w:r>
        <w:t xml:space="preserve">] </w:t>
      </w:r>
      <w:r w:rsidRPr="00677556">
        <w:rPr>
          <w:u w:val="single"/>
        </w:rPr>
        <w:t>Topic Ed</w:t>
      </w:r>
      <w:r>
        <w:t>- Every debate would just be a framework debate which means we never get access to core topic lit – that outweighs on time frame – we only have 2 months</w:t>
      </w:r>
    </w:p>
    <w:p w14:paraId="583E8218" w14:textId="6A43D817" w:rsidR="003C7EBA" w:rsidRPr="00D61785" w:rsidRDefault="003C7EBA" w:rsidP="004B57DB">
      <w:pPr>
        <w:pStyle w:val="Heading4"/>
      </w:pPr>
      <w:r>
        <w:t>C] DTD – deters future abuse, no RVIs – 7 min of answers to the shell is gg. CI – they have enough time to enforce a norm too.</w:t>
      </w:r>
    </w:p>
    <w:p w14:paraId="77A582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3E454" w14:textId="77777777" w:rsidR="003B6B50" w:rsidRDefault="003B6B50" w:rsidP="003C7EBA">
      <w:pPr>
        <w:spacing w:after="0" w:line="240" w:lineRule="auto"/>
      </w:pPr>
      <w:r>
        <w:separator/>
      </w:r>
    </w:p>
  </w:endnote>
  <w:endnote w:type="continuationSeparator" w:id="0">
    <w:p w14:paraId="1FAED082" w14:textId="77777777" w:rsidR="003B6B50" w:rsidRDefault="003B6B50" w:rsidP="003C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D0E42" w14:textId="77777777" w:rsidR="003B6B50" w:rsidRDefault="003B6B50" w:rsidP="003C7EBA">
      <w:pPr>
        <w:spacing w:after="0" w:line="240" w:lineRule="auto"/>
      </w:pPr>
      <w:r>
        <w:separator/>
      </w:r>
    </w:p>
  </w:footnote>
  <w:footnote w:type="continuationSeparator" w:id="0">
    <w:p w14:paraId="6CA04C26" w14:textId="77777777" w:rsidR="003B6B50" w:rsidRDefault="003B6B50" w:rsidP="003C7EBA">
      <w:pPr>
        <w:spacing w:after="0" w:line="240" w:lineRule="auto"/>
      </w:pPr>
      <w:r>
        <w:continuationSeparator/>
      </w:r>
    </w:p>
  </w:footnote>
  <w:footnote w:id="1">
    <w:p w14:paraId="28503F21" w14:textId="77777777" w:rsidR="003C7EBA" w:rsidRPr="00752E9C" w:rsidRDefault="003C7EBA" w:rsidP="003C7EB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9929714" w14:textId="77777777" w:rsidR="003C7EBA" w:rsidRPr="00855FDC" w:rsidRDefault="003C7EBA" w:rsidP="003C7EB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7BA95AE" w14:textId="77777777" w:rsidR="003C7EBA" w:rsidRDefault="003C7EBA" w:rsidP="003C7EBA">
      <w:pPr>
        <w:pStyle w:val="FootnoteText"/>
      </w:pPr>
      <w:r>
        <w:rPr>
          <w:rStyle w:val="FootnoteReference"/>
        </w:rPr>
        <w:footnoteRef/>
      </w:r>
      <w:r>
        <w:t xml:space="preserve"> </w:t>
      </w:r>
      <w:r w:rsidRPr="007B47BE">
        <w:t>http://www.dictionary.com/browse/resolved</w:t>
      </w:r>
    </w:p>
  </w:footnote>
  <w:footnote w:id="4">
    <w:p w14:paraId="4C0D35FC" w14:textId="77777777" w:rsidR="003C7EBA" w:rsidRDefault="003C7EBA" w:rsidP="003C7EBA">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E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E3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B6B50"/>
    <w:rsid w:val="003C5F4C"/>
    <w:rsid w:val="003C7EB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7DB"/>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2D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1253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995"/>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20E"/>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24B8B"/>
  <w14:defaultImageDpi w14:val="300"/>
  <w15:docId w15:val="{485BB81F-0C4C-FB4E-900C-A4DD51D0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7E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7E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7E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3C7E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3C7E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7E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EBA"/>
  </w:style>
  <w:style w:type="character" w:customStyle="1" w:styleId="Heading1Char">
    <w:name w:val="Heading 1 Char"/>
    <w:aliases w:val="Pocket Char"/>
    <w:basedOn w:val="DefaultParagraphFont"/>
    <w:link w:val="Heading1"/>
    <w:uiPriority w:val="9"/>
    <w:rsid w:val="003C7E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7EB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3C7E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C7E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7EBA"/>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3C7EBA"/>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C7EB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C7EB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3C7EBA"/>
    <w:rPr>
      <w:color w:val="auto"/>
      <w:u w:val="none"/>
    </w:rPr>
  </w:style>
  <w:style w:type="paragraph" w:styleId="DocumentMap">
    <w:name w:val="Document Map"/>
    <w:basedOn w:val="Normal"/>
    <w:link w:val="DocumentMapChar"/>
    <w:uiPriority w:val="99"/>
    <w:semiHidden/>
    <w:unhideWhenUsed/>
    <w:rsid w:val="003C7E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7EBA"/>
    <w:rPr>
      <w:rFonts w:ascii="Lucida Grande" w:hAnsi="Lucida Grande" w:cs="Lucida Grande"/>
    </w:rPr>
  </w:style>
  <w:style w:type="paragraph" w:customStyle="1" w:styleId="textbold">
    <w:name w:val="text bold"/>
    <w:basedOn w:val="Normal"/>
    <w:link w:val="Emphasis"/>
    <w:uiPriority w:val="20"/>
    <w:qFormat/>
    <w:rsid w:val="003C7EBA"/>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3C7E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3C7EBA"/>
    <w:rPr>
      <w:vertAlign w:val="superscript"/>
    </w:rPr>
  </w:style>
  <w:style w:type="paragraph" w:styleId="FootnoteText">
    <w:name w:val="footnote text"/>
    <w:basedOn w:val="Normal"/>
    <w:link w:val="FootnoteTextChar"/>
    <w:uiPriority w:val="99"/>
    <w:unhideWhenUsed/>
    <w:qFormat/>
    <w:rsid w:val="003C7EBA"/>
    <w:rPr>
      <w:sz w:val="20"/>
      <w:szCs w:val="20"/>
    </w:rPr>
  </w:style>
  <w:style w:type="character" w:customStyle="1" w:styleId="FootnoteTextChar">
    <w:name w:val="Footnote Text Char"/>
    <w:basedOn w:val="DefaultParagraphFont"/>
    <w:link w:val="FootnoteText"/>
    <w:uiPriority w:val="99"/>
    <w:rsid w:val="003C7EB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79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hyperlink" Target="https://www.wikiwand.com/en/Pseudo-Scotus" TargetMode="External"/><Relationship Id="rId26" Type="http://schemas.openxmlformats.org/officeDocument/2006/relationships/hyperlink" Target="https://www.e-ir.info/2020/07/20/legal-black-holes-in-outer-space-the-regulation-of-private-space-companies/"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image" Target="media/image1.png"/><Relationship Id="rId25" Type="http://schemas.openxmlformats.org/officeDocument/2006/relationships/hyperlink" Target="https://www.wikiwand.com/en/Principle_of_explosion" TargetMode="External"/><Relationship Id="rId2" Type="http://schemas.openxmlformats.org/officeDocument/2006/relationships/customXml" Target="../customXml/item2.xml"/><Relationship Id="rId16" Type="http://schemas.openxmlformats.org/officeDocument/2006/relationships/hyperlink" Target="http://www.wikiwand.com/en/Principle_of_explosion" TargetMode="External"/><Relationship Id="rId20" Type="http://schemas.openxmlformats.org/officeDocument/2006/relationships/hyperlink" Target="https://www.wikiwand.com/en/Intuitionistic_log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wikiwand.com/en/William_of_Soissons"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23" Type="http://schemas.openxmlformats.org/officeDocument/2006/relationships/hyperlink" Target="https://www.wikiwand.com/en/Principle_of_explos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Classical_log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 Id="rId22" Type="http://schemas.openxmlformats.org/officeDocument/2006/relationships/hyperlink" Target="https://www.wikiwand.com/en/Principle_of_explosio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4916</Words>
  <Characters>28025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2021-12-17T23:21:00Z</dcterms:created>
  <dcterms:modified xsi:type="dcterms:W3CDTF">2021-12-17T23:38:00Z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