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C9D6E" w14:textId="135086C7" w:rsidR="005F3C02" w:rsidRDefault="005F3C02" w:rsidP="005F3C02">
      <w:pPr>
        <w:pStyle w:val="Heading1"/>
      </w:pPr>
      <w:r>
        <w:t xml:space="preserve">1NC </w:t>
      </w:r>
      <w:r w:rsidR="00963C39">
        <w:t>Quarters</w:t>
      </w:r>
    </w:p>
    <w:p w14:paraId="57F067A4" w14:textId="77777777" w:rsidR="005F3C02" w:rsidRDefault="005F3C02" w:rsidP="005F3C02">
      <w:pPr>
        <w:pStyle w:val="Heading2"/>
      </w:pPr>
      <w:r>
        <w:t>1</w:t>
      </w:r>
    </w:p>
    <w:p w14:paraId="3CC4E0E2" w14:textId="6E6B9618" w:rsidR="005F3C02" w:rsidRDefault="00963C39" w:rsidP="005F3C02">
      <w:pPr>
        <w:pStyle w:val="Heading3"/>
      </w:pPr>
      <w:r>
        <w:t>1NC – OFF</w:t>
      </w:r>
    </w:p>
    <w:p w14:paraId="67F423ED" w14:textId="77777777" w:rsidR="005F3C02" w:rsidRPr="00F4330B" w:rsidRDefault="005F3C02" w:rsidP="005F3C02">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 They should only get offense from a government legalizing a right to strike.</w:t>
      </w:r>
    </w:p>
    <w:p w14:paraId="1C133588" w14:textId="77777777" w:rsidR="005F3C02" w:rsidRPr="001B13D8" w:rsidRDefault="005F3C02" w:rsidP="005F3C02">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27F9749B" w14:textId="77777777" w:rsidR="005F3C02" w:rsidRPr="001B13D8" w:rsidRDefault="005F3C02" w:rsidP="005F3C02">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27FB1BC0" w14:textId="77777777" w:rsidR="005F3C02" w:rsidRPr="001B13D8" w:rsidRDefault="005F3C02" w:rsidP="005F3C02">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67646C7D" w14:textId="134F3CC3" w:rsidR="005F3C02" w:rsidRDefault="005F3C02" w:rsidP="005F3C02">
      <w:pPr>
        <w:rPr>
          <w:rFonts w:asciiTheme="minorHAnsi" w:hAnsiTheme="minorHAnsi" w:cstheme="minorHAnsi"/>
          <w:sz w:val="12"/>
          <w:szCs w:val="16"/>
        </w:rPr>
      </w:pPr>
      <w:r w:rsidRPr="001B13D8">
        <w:rPr>
          <w:rFonts w:asciiTheme="minorHAnsi" w:hAnsiTheme="minorHAnsi" w:cstheme="minorHAnsi"/>
          <w:u w:val="single"/>
        </w:rPr>
        <w:t>Definition of the word “</w:t>
      </w:r>
      <w:r w:rsidRPr="00675401">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75401">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75401">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0C88EB29" w14:textId="77777777" w:rsidR="00963C39" w:rsidRDefault="00963C39" w:rsidP="00963C39">
      <w:pPr>
        <w:pStyle w:val="Heading4"/>
      </w:pPr>
      <w:r>
        <w:t>Government</w:t>
      </w:r>
    </w:p>
    <w:p w14:paraId="7BB23904" w14:textId="77777777" w:rsidR="00963C39" w:rsidRDefault="00963C39" w:rsidP="00963C39">
      <w:r w:rsidRPr="00E548A6">
        <w:rPr>
          <w:rStyle w:val="Style13ptBold"/>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6" w:history="1">
        <w:r w:rsidRPr="00DC55D6">
          <w:rPr>
            <w:rStyle w:val="Hyperlink"/>
          </w:rPr>
          <w:t>https://www.lexico.com/en/definition/government</w:t>
        </w:r>
      </w:hyperlink>
    </w:p>
    <w:p w14:paraId="7F424656" w14:textId="77777777" w:rsidR="00963C39" w:rsidRDefault="00963C39" w:rsidP="00963C39">
      <w:pPr>
        <w:rPr>
          <w:rStyle w:val="StyleUnderline"/>
        </w:rPr>
      </w:pPr>
      <w:r>
        <w:rPr>
          <w:rStyle w:val="StyleUnderline"/>
        </w:rPr>
        <w:t xml:space="preserve">The </w:t>
      </w:r>
      <w:r w:rsidRPr="00A7685F">
        <w:rPr>
          <w:rStyle w:val="StyleUnderline"/>
          <w:highlight w:val="green"/>
        </w:rPr>
        <w:t>governing body of a nation, state, or community</w:t>
      </w:r>
      <w:r>
        <w:rPr>
          <w:rStyle w:val="StyleUnderline"/>
        </w:rPr>
        <w:t>. ‘</w:t>
      </w:r>
      <w:proofErr w:type="gramStart"/>
      <w:r>
        <w:rPr>
          <w:rStyle w:val="StyleUnderline"/>
        </w:rPr>
        <w:t>an</w:t>
      </w:r>
      <w:proofErr w:type="gramEnd"/>
      <w:r>
        <w:rPr>
          <w:rStyle w:val="StyleUnderline"/>
        </w:rPr>
        <w:t xml:space="preserve"> agency of the federal government’</w:t>
      </w:r>
    </w:p>
    <w:p w14:paraId="2AA525CA" w14:textId="77777777" w:rsidR="00963C39" w:rsidRPr="00FB17BA" w:rsidRDefault="00963C39" w:rsidP="00963C39">
      <w:pPr>
        <w:pStyle w:val="Heading4"/>
      </w:pPr>
      <w:r w:rsidRPr="00FB17BA">
        <w:t>Recognize</w:t>
      </w:r>
    </w:p>
    <w:p w14:paraId="1CA77420" w14:textId="77777777" w:rsidR="00963C39" w:rsidRDefault="00963C39" w:rsidP="00963C39">
      <w:r w:rsidRPr="00E548A6">
        <w:rPr>
          <w:rStyle w:val="Style13ptBold"/>
        </w:rPr>
        <w:t>Oxford</w:t>
      </w:r>
      <w:r w:rsidRPr="00E548A6">
        <w:t xml:space="preserve"> </w:t>
      </w:r>
      <w:proofErr w:type="spellStart"/>
      <w:r w:rsidRPr="00E548A6">
        <w:t>Lexico</w:t>
      </w:r>
      <w:proofErr w:type="spellEnd"/>
      <w:r w:rsidRPr="00E548A6">
        <w:t xml:space="preserve">. Definition of recognize in English. </w:t>
      </w:r>
      <w:hyperlink r:id="rId7" w:history="1">
        <w:r w:rsidRPr="00DC55D6">
          <w:rPr>
            <w:rStyle w:val="Hyperlink"/>
          </w:rPr>
          <w:t>https://www.lexico.com/en/definition/recognize</w:t>
        </w:r>
      </w:hyperlink>
    </w:p>
    <w:p w14:paraId="5F1EBCE0" w14:textId="77777777" w:rsidR="00963C39" w:rsidRDefault="00963C39" w:rsidP="00963C39">
      <w:r w:rsidRPr="00E548A6">
        <w:rPr>
          <w:rStyle w:val="StyleUnderline"/>
          <w:highlight w:val="green"/>
        </w:rPr>
        <w:t>Acknowledge</w:t>
      </w:r>
      <w:r w:rsidRPr="00E548A6">
        <w:rPr>
          <w:rStyle w:val="StyleUnderline"/>
        </w:rPr>
        <w:t xml:space="preserve"> the </w:t>
      </w:r>
      <w:r w:rsidRPr="00E548A6">
        <w:rPr>
          <w:rStyle w:val="StyleUnderline"/>
          <w:highlight w:val="green"/>
        </w:rPr>
        <w:t>existence</w:t>
      </w:r>
      <w:r w:rsidRPr="00E548A6">
        <w:rPr>
          <w:rStyle w:val="StyleUnderline"/>
        </w:rPr>
        <w:t xml:space="preserve">, </w:t>
      </w:r>
      <w:r w:rsidRPr="00E548A6">
        <w:rPr>
          <w:rStyle w:val="StyleUnderline"/>
          <w:highlight w:val="green"/>
        </w:rPr>
        <w:t>validity, or legality of</w:t>
      </w:r>
      <w:r>
        <w:t>. ‘</w:t>
      </w:r>
      <w:proofErr w:type="gramStart"/>
      <w:r>
        <w:t>the</w:t>
      </w:r>
      <w:proofErr w:type="gramEnd"/>
      <w:r>
        <w:t xml:space="preserve"> defense is recognized in Mexican law’</w:t>
      </w:r>
    </w:p>
    <w:p w14:paraId="7CFD8139" w14:textId="77777777" w:rsidR="00963C39" w:rsidRPr="00453186" w:rsidRDefault="00963C39" w:rsidP="00963C39">
      <w:pPr>
        <w:pStyle w:val="Heading4"/>
        <w:rPr>
          <w:rFonts w:eastAsia="Calibri" w:cs="Calibri"/>
        </w:rPr>
      </w:pPr>
      <w:r w:rsidRPr="00453186">
        <w:rPr>
          <w:rFonts w:eastAsia="Calibri" w:cs="Calibri"/>
        </w:rPr>
        <w:t xml:space="preserve">Resolved requires policy action </w:t>
      </w:r>
    </w:p>
    <w:p w14:paraId="24535CAC" w14:textId="77777777" w:rsidR="00963C39" w:rsidRPr="00453186" w:rsidRDefault="00963C39" w:rsidP="00963C39">
      <w:r w:rsidRPr="00453186">
        <w:rPr>
          <w:rStyle w:val="StyleDate"/>
        </w:rPr>
        <w:t>Louisiana State Legislature</w:t>
      </w:r>
      <w:r w:rsidRPr="00453186">
        <w:rPr>
          <w:rStyle w:val="Style13ptBold"/>
        </w:rPr>
        <w:t xml:space="preserve"> </w:t>
      </w:r>
      <w:r>
        <w:rPr>
          <w:rStyle w:val="Style13ptBold"/>
        </w:rPr>
        <w:t>(</w:t>
      </w:r>
      <w:hyperlink r:id="rId8" w:history="1">
        <w:r w:rsidRPr="000A2879">
          <w:rPr>
            <w:rStyle w:val="Hyperlink"/>
          </w:rPr>
          <w:t>https://www.legis.la.gov/legis/Glossary.aspx</w:t>
        </w:r>
      </w:hyperlink>
      <w:r>
        <w:rPr>
          <w:rStyle w:val="Hyperlink"/>
        </w:rPr>
        <w:t>)</w:t>
      </w:r>
      <w:r w:rsidRPr="00453186">
        <w:t xml:space="preserve"> Ngong</w:t>
      </w:r>
    </w:p>
    <w:p w14:paraId="2D16FACB" w14:textId="77777777" w:rsidR="00963C39" w:rsidRPr="007263EA" w:rsidRDefault="00963C39" w:rsidP="00963C39">
      <w:pPr>
        <w:rPr>
          <w:b/>
          <w:highlight w:val="cyan"/>
          <w:u w:val="single"/>
          <w:shd w:val="clear" w:color="auto" w:fill="00FFFF"/>
        </w:rPr>
      </w:pPr>
      <w:r w:rsidRPr="007263EA">
        <w:rPr>
          <w:b/>
          <w:highlight w:val="cyan"/>
          <w:u w:val="single"/>
          <w:shd w:val="clear" w:color="auto" w:fill="00FFFF"/>
        </w:rPr>
        <w:t xml:space="preserve">Resolution  </w:t>
      </w:r>
    </w:p>
    <w:p w14:paraId="61DACEB8" w14:textId="01DCD9D4" w:rsidR="00963C39" w:rsidRPr="00963C39" w:rsidRDefault="00963C39" w:rsidP="005F3C02">
      <w:r w:rsidRPr="007263EA">
        <w:rPr>
          <w:b/>
          <w:highlight w:val="cyan"/>
          <w:u w:val="single"/>
          <w:shd w:val="clear" w:color="auto" w:fill="00FFFF"/>
        </w:rPr>
        <w:t>A legislative instrument</w:t>
      </w:r>
      <w:r w:rsidRPr="00453186">
        <w:rPr>
          <w:u w:val="single"/>
        </w:rPr>
        <w:t xml:space="preserve"> </w:t>
      </w:r>
      <w:r w:rsidRPr="00453186">
        <w:rPr>
          <w:sz w:val="16"/>
        </w:rPr>
        <w:t xml:space="preserve">that generally is </w:t>
      </w:r>
      <w:r w:rsidRPr="007263EA">
        <w:rPr>
          <w:b/>
          <w:highlight w:val="cyan"/>
          <w:u w:val="single"/>
          <w:shd w:val="clear" w:color="auto" w:fill="00FFFF"/>
        </w:rPr>
        <w:t>used for</w:t>
      </w:r>
      <w:r w:rsidRPr="00453186">
        <w:rPr>
          <w:sz w:val="16"/>
        </w:rPr>
        <w:t xml:space="preserve"> making </w:t>
      </w:r>
      <w:proofErr w:type="gramStart"/>
      <w:r w:rsidRPr="00453186">
        <w:rPr>
          <w:sz w:val="16"/>
        </w:rPr>
        <w:t xml:space="preserve">declarations,  </w:t>
      </w:r>
      <w:r w:rsidRPr="007263EA">
        <w:rPr>
          <w:b/>
          <w:highlight w:val="cyan"/>
          <w:u w:val="single"/>
          <w:shd w:val="clear" w:color="auto" w:fill="00FFFF"/>
        </w:rPr>
        <w:t>stating</w:t>
      </w:r>
      <w:proofErr w:type="gramEnd"/>
      <w:r w:rsidRPr="007263EA">
        <w:rPr>
          <w:b/>
          <w:highlight w:val="cyan"/>
          <w:u w:val="single"/>
          <w:shd w:val="clear" w:color="auto" w:fill="00FFFF"/>
        </w:rPr>
        <w:t xml:space="preserve"> policies</w:t>
      </w:r>
      <w:r w:rsidRPr="007263EA">
        <w:rPr>
          <w:sz w:val="16"/>
          <w:highlight w:val="cya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7263EA">
        <w:rPr>
          <w:b/>
          <w:highlight w:val="cya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12A2EC27" w14:textId="77777777" w:rsidR="005F3C02" w:rsidRDefault="005F3C02" w:rsidP="005F3C02">
      <w:pPr>
        <w:pStyle w:val="Heading4"/>
      </w:pPr>
      <w:r>
        <w:t>[2] Standards to Prefer:</w:t>
      </w:r>
    </w:p>
    <w:p w14:paraId="0F4A477F" w14:textId="77777777" w:rsidR="005F3C02" w:rsidRDefault="005F3C02" w:rsidP="005F3C02">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2FA596E0" w14:textId="77777777" w:rsidR="005F3C02" w:rsidRPr="00B84304" w:rsidRDefault="005F3C02" w:rsidP="005F3C02">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7E99CAA4" w14:textId="1D300AAC" w:rsidR="005F3C02" w:rsidRPr="006A320F" w:rsidRDefault="005F3C02" w:rsidP="005F3C02">
      <w:pPr>
        <w:pStyle w:val="Heading4"/>
      </w:pPr>
      <w:r w:rsidRPr="001B13D8">
        <w:t xml:space="preserve">TVA – </w:t>
      </w:r>
      <w:r>
        <w:t>[</w:t>
      </w:r>
      <w:r w:rsidRPr="00675401">
        <w:rPr>
          <w:highlight w:val="green"/>
        </w:rPr>
        <w:t xml:space="preserve">Affirm a </w:t>
      </w:r>
      <w:r>
        <w:rPr>
          <w:highlight w:val="green"/>
        </w:rPr>
        <w:t xml:space="preserve">right to strike </w:t>
      </w:r>
      <w:r w:rsidRPr="00675401">
        <w:rPr>
          <w:highlight w:val="green"/>
        </w:rPr>
        <w:t>to reduce the digital colonization of information to feed the World Computer</w:t>
      </w:r>
      <w:r>
        <w:t>]</w:t>
      </w:r>
      <w:r w:rsidR="008951EC">
        <w:t xml:space="preserve"> right to strike for tech workers which allows them to collapse the grid and the world computer </w:t>
      </w:r>
      <w:r w:rsidR="006A320F" w:rsidRPr="006A320F">
        <w:t xml:space="preserve">right to strike </w:t>
      </w:r>
      <w:r w:rsidR="006A320F">
        <w:t xml:space="preserve">read a </w:t>
      </w:r>
      <w:r w:rsidR="006A320F" w:rsidRPr="006A320F">
        <w:t xml:space="preserve">whole res </w:t>
      </w:r>
      <w:proofErr w:type="spellStart"/>
      <w:r w:rsidR="006A320F">
        <w:t>aff</w:t>
      </w:r>
      <w:proofErr w:type="spellEnd"/>
      <w:r w:rsidR="006A320F">
        <w:t xml:space="preserve"> with</w:t>
      </w:r>
      <w:r w:rsidR="006A320F" w:rsidRPr="006A320F">
        <w:t xml:space="preserve"> adv about</w:t>
      </w:r>
      <w:r w:rsidR="006A320F">
        <w:t xml:space="preserve"> strikes being key to</w:t>
      </w:r>
      <w:r w:rsidR="006A320F" w:rsidRPr="006A320F">
        <w:t xml:space="preserve"> </w:t>
      </w:r>
      <w:r w:rsidR="006A320F" w:rsidRPr="006A320F">
        <w:t>so</w:t>
      </w:r>
      <w:r w:rsidR="006A320F">
        <w:t>cia</w:t>
      </w:r>
      <w:r w:rsidR="006A320F" w:rsidRPr="006A320F">
        <w:t>list</w:t>
      </w:r>
      <w:r w:rsidR="006A320F" w:rsidRPr="006A320F">
        <w:t xml:space="preserve"> </w:t>
      </w:r>
      <w:r w:rsidR="006A320F" w:rsidRPr="006A320F">
        <w:t>organization</w:t>
      </w:r>
      <w:r w:rsidR="006A320F">
        <w:t xml:space="preserve"> </w:t>
      </w:r>
    </w:p>
    <w:p w14:paraId="6CFFE96A" w14:textId="77777777" w:rsidR="005F3C02" w:rsidRPr="00F800C0" w:rsidRDefault="005F3C02" w:rsidP="005F3C02">
      <w:pPr>
        <w:pStyle w:val="Heading4"/>
        <w:rPr>
          <w:rFonts w:asciiTheme="minorHAnsi" w:hAnsiTheme="minorHAnsi" w:cstheme="minorHAnsi"/>
          <w:bCs/>
          <w:szCs w:val="26"/>
        </w:rPr>
      </w:pPr>
      <w:r>
        <w:rPr>
          <w:rFonts w:asciiTheme="minorHAnsi" w:hAnsiTheme="minorHAnsi" w:cstheme="minorHAnsi"/>
          <w:bCs/>
          <w:szCs w:val="26"/>
        </w:rPr>
        <w:t xml:space="preserve">TVA is terminal defense – proves our models aren’t </w:t>
      </w:r>
      <w:r>
        <w:rPr>
          <w:rFonts w:asciiTheme="minorHAnsi" w:hAnsiTheme="minorHAnsi" w:cstheme="minorHAnsi"/>
          <w:bCs/>
          <w:szCs w:val="26"/>
          <w:u w:val="single"/>
        </w:rPr>
        <w:t xml:space="preserve">mutually </w:t>
      </w:r>
      <w:r w:rsidRPr="00F800C0">
        <w:rPr>
          <w:rFonts w:asciiTheme="minorHAnsi" w:hAnsiTheme="minorHAnsi" w:cstheme="minorHAnsi"/>
          <w:bCs/>
          <w:szCs w:val="26"/>
          <w:u w:val="single"/>
        </w:rPr>
        <w:t>exclusive</w:t>
      </w:r>
      <w:r>
        <w:rPr>
          <w:rFonts w:asciiTheme="minorHAnsi" w:hAnsiTheme="minorHAnsi" w:cstheme="minorHAnsi"/>
          <w:bCs/>
          <w:szCs w:val="26"/>
        </w:rPr>
        <w:t xml:space="preserve"> - </w:t>
      </w:r>
      <w:r w:rsidRPr="00F800C0">
        <w:rPr>
          <w:rFonts w:asciiTheme="minorHAnsi" w:hAnsiTheme="minorHAnsi" w:cstheme="minorHAnsi"/>
          <w:bCs/>
          <w:szCs w:val="26"/>
        </w:rPr>
        <w:t>any</w:t>
      </w:r>
      <w:r w:rsidRPr="001B13D8">
        <w:rPr>
          <w:rFonts w:asciiTheme="minorHAnsi" w:hAnsiTheme="minorHAnsi" w:cstheme="minorHAnsi"/>
          <w:bCs/>
          <w:szCs w:val="26"/>
        </w:rPr>
        <w:t xml:space="preserve">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r>
        <w:rPr>
          <w:rFonts w:asciiTheme="minorHAnsi" w:hAnsiTheme="minorHAnsi" w:cstheme="minorHAnsi"/>
          <w:bCs/>
          <w:szCs w:val="26"/>
        </w:rPr>
        <w:t xml:space="preserve">. 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xml:space="preserve">, just the substantive burden of the </w:t>
      </w:r>
      <w:proofErr w:type="spellStart"/>
      <w:r>
        <w:rPr>
          <w:rFonts w:asciiTheme="minorHAnsi" w:hAnsiTheme="minorHAnsi" w:cstheme="minorHAnsi"/>
          <w:bCs/>
          <w:szCs w:val="26"/>
        </w:rPr>
        <w:t>Aff</w:t>
      </w:r>
      <w:proofErr w:type="spellEnd"/>
      <w:r>
        <w:rPr>
          <w:rFonts w:asciiTheme="minorHAnsi" w:hAnsiTheme="minorHAnsi" w:cstheme="minorHAnsi"/>
          <w:bCs/>
          <w:szCs w:val="26"/>
        </w:rPr>
        <w:t>.</w:t>
      </w:r>
    </w:p>
    <w:p w14:paraId="30AA80D1" w14:textId="1AF16536" w:rsidR="005F3C02" w:rsidRDefault="005F3C02" w:rsidP="005F3C02">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w:t>
      </w:r>
      <w:proofErr w:type="spellStart"/>
      <w:r>
        <w:t>Aff</w:t>
      </w:r>
      <w:proofErr w:type="spellEnd"/>
      <w:r>
        <w:t xml:space="preserve"> Impact Turns predicated on </w:t>
      </w:r>
      <w:r>
        <w:rPr>
          <w:u w:val="single"/>
        </w:rPr>
        <w:t>their theory</w:t>
      </w:r>
      <w:r>
        <w:t xml:space="preserve"> since we weren’t able to adequately prepare for it.</w:t>
      </w:r>
    </w:p>
    <w:p w14:paraId="1F694AB4" w14:textId="7FB23BCF" w:rsidR="005F3C02" w:rsidRDefault="00963C39" w:rsidP="005F3C02">
      <w:pPr>
        <w:pStyle w:val="Heading3"/>
      </w:pPr>
      <w:r>
        <w:t>1NC – OFF</w:t>
      </w:r>
    </w:p>
    <w:p w14:paraId="2563A965" w14:textId="77777777" w:rsidR="005F3C02" w:rsidRPr="009B7707" w:rsidRDefault="005F3C02" w:rsidP="005F3C02">
      <w:pPr>
        <w:pStyle w:val="Heading4"/>
        <w:rPr>
          <w:rFonts w:cs="Calibri"/>
        </w:rPr>
      </w:pPr>
      <w:r w:rsidRPr="009B7707">
        <w:rPr>
          <w:rFonts w:cs="Calibri"/>
        </w:rPr>
        <w:t xml:space="preserve">Algorithmic governance as per their </w:t>
      </w:r>
      <w:proofErr w:type="spellStart"/>
      <w:r w:rsidRPr="009B7707">
        <w:rPr>
          <w:rFonts w:cs="Calibri"/>
        </w:rPr>
        <w:t>Beller</w:t>
      </w:r>
      <w:proofErr w:type="spellEnd"/>
      <w:r w:rsidRPr="009B7707">
        <w:rPr>
          <w:rFonts w:cs="Calibri"/>
        </w:rPr>
        <w:t xml:space="preserve"> evidence is </w:t>
      </w:r>
      <w:r w:rsidRPr="009B7707">
        <w:rPr>
          <w:rFonts w:cs="Calibri"/>
          <w:u w:val="single"/>
        </w:rPr>
        <w:t>good</w:t>
      </w:r>
      <w:r w:rsidRPr="009B7707">
        <w:rPr>
          <w:rFonts w:cs="Calibri"/>
        </w:rPr>
        <w:t xml:space="preserve"> -- it solves crisis escalation. </w:t>
      </w:r>
    </w:p>
    <w:p w14:paraId="7B663E89" w14:textId="77777777" w:rsidR="005F3C02" w:rsidRPr="009B7707" w:rsidRDefault="005F3C02" w:rsidP="005F3C02">
      <w:proofErr w:type="spellStart"/>
      <w:r w:rsidRPr="009B7707">
        <w:t>Corneliu</w:t>
      </w:r>
      <w:proofErr w:type="spellEnd"/>
      <w:r w:rsidRPr="009B7707">
        <w:t xml:space="preserve"> </w:t>
      </w:r>
      <w:proofErr w:type="spellStart"/>
      <w:r w:rsidRPr="009B7707">
        <w:rPr>
          <w:rStyle w:val="Style13ptBold"/>
        </w:rPr>
        <w:t>Bjola</w:t>
      </w:r>
      <w:proofErr w:type="spellEnd"/>
      <w:r w:rsidRPr="009B7707">
        <w:rPr>
          <w:rStyle w:val="Style13ptBold"/>
        </w:rPr>
        <w:t xml:space="preserve"> 19</w:t>
      </w:r>
      <w:r w:rsidRPr="009B7707">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1C7A0C7A" w14:textId="77777777" w:rsidR="005F3C02" w:rsidRPr="009B7707" w:rsidRDefault="005F3C02" w:rsidP="005F3C02">
      <w:pPr>
        <w:rPr>
          <w:sz w:val="16"/>
          <w:szCs w:val="16"/>
        </w:rPr>
      </w:pPr>
      <w:r w:rsidRPr="009B7707">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9B7707">
        <w:rPr>
          <w:rStyle w:val="Emphasis"/>
        </w:rPr>
        <w:t>Economic disruption</w:t>
      </w:r>
      <w:r w:rsidRPr="009B7707">
        <w:rPr>
          <w:sz w:val="16"/>
        </w:rPr>
        <w:t xml:space="preserve">, </w:t>
      </w:r>
      <w:r w:rsidRPr="009B7707">
        <w:rPr>
          <w:rStyle w:val="Emphasis"/>
        </w:rPr>
        <w:t>security</w:t>
      </w:r>
      <w:r w:rsidRPr="009B7707">
        <w:rPr>
          <w:sz w:val="16"/>
        </w:rPr>
        <w:t xml:space="preserve"> </w:t>
      </w:r>
      <w:r w:rsidRPr="009B7707">
        <w:rPr>
          <w:rStyle w:val="StyleUnderline"/>
        </w:rPr>
        <w:t>&amp;</w:t>
      </w:r>
      <w:r w:rsidRPr="009B7707">
        <w:rPr>
          <w:sz w:val="16"/>
        </w:rPr>
        <w:t xml:space="preserve"> </w:t>
      </w:r>
      <w:r w:rsidRPr="00675401">
        <w:rPr>
          <w:rStyle w:val="Emphasis"/>
          <w:highlight w:val="green"/>
        </w:rPr>
        <w:t>autonomous weapons</w:t>
      </w:r>
      <w:r w:rsidRPr="00675401">
        <w:rPr>
          <w:sz w:val="16"/>
          <w:highlight w:val="green"/>
        </w:rPr>
        <w:t xml:space="preserve">, </w:t>
      </w:r>
      <w:r w:rsidRPr="00675401">
        <w:rPr>
          <w:rStyle w:val="StyleUnderline"/>
          <w:highlight w:val="green"/>
        </w:rPr>
        <w:t>and</w:t>
      </w:r>
      <w:r w:rsidRPr="00675401">
        <w:rPr>
          <w:sz w:val="16"/>
          <w:highlight w:val="green"/>
        </w:rPr>
        <w:t xml:space="preserve"> </w:t>
      </w:r>
      <w:r w:rsidRPr="00675401">
        <w:rPr>
          <w:rStyle w:val="Emphasis"/>
          <w:highlight w:val="green"/>
        </w:rPr>
        <w:t>democracy</w:t>
      </w:r>
      <w:r w:rsidRPr="009B7707">
        <w:rPr>
          <w:sz w:val="16"/>
        </w:rPr>
        <w:t xml:space="preserve"> </w:t>
      </w:r>
      <w:r w:rsidRPr="009B7707">
        <w:rPr>
          <w:rStyle w:val="StyleUnderline"/>
        </w:rPr>
        <w:t>&amp;</w:t>
      </w:r>
      <w:r w:rsidRPr="009B7707">
        <w:rPr>
          <w:sz w:val="16"/>
        </w:rPr>
        <w:t xml:space="preserve"> </w:t>
      </w:r>
      <w:r w:rsidRPr="009B7707">
        <w:rPr>
          <w:rStyle w:val="Emphasis"/>
        </w:rPr>
        <w:t>ethics</w:t>
      </w:r>
      <w:r w:rsidRPr="009B7707">
        <w:rPr>
          <w:sz w:val="16"/>
        </w:rPr>
        <w:t xml:space="preserve"> </w:t>
      </w:r>
      <w:r w:rsidRPr="00675401">
        <w:rPr>
          <w:rStyle w:val="StyleUnderline"/>
          <w:highlight w:val="green"/>
        </w:rPr>
        <w:t>are</w:t>
      </w:r>
      <w:r w:rsidRPr="009B7707">
        <w:rPr>
          <w:sz w:val="16"/>
        </w:rPr>
        <w:t xml:space="preserve"> the three </w:t>
      </w:r>
      <w:r w:rsidRPr="009B7707">
        <w:rPr>
          <w:rStyle w:val="StyleUnderline"/>
        </w:rPr>
        <w:t xml:space="preserve">areas they identify as </w:t>
      </w:r>
      <w:r w:rsidRPr="00675401">
        <w:rPr>
          <w:rStyle w:val="StyleUnderline"/>
          <w:highlight w:val="green"/>
        </w:rPr>
        <w:t>priorities</w:t>
      </w:r>
      <w:r w:rsidRPr="009B7707">
        <w:rPr>
          <w:rStyle w:val="StyleUnderline"/>
        </w:rPr>
        <w:t xml:space="preserve"> at the intersection of AI and foreign policy</w:t>
      </w:r>
      <w:r w:rsidRPr="009B7707">
        <w:rPr>
          <w:sz w:val="16"/>
        </w:rPr>
        <w:t xml:space="preserve">. Although they believe that transformational changes to diplomatic institutions will eventually be needed to meet the challenges ahead, they </w:t>
      </w:r>
      <w:proofErr w:type="spellStart"/>
      <w:r w:rsidRPr="009B7707">
        <w:rPr>
          <w:sz w:val="16"/>
        </w:rPr>
        <w:t>favour</w:t>
      </w:r>
      <w:proofErr w:type="spellEnd"/>
      <w:r w:rsidRPr="009B7707">
        <w:rPr>
          <w:sz w:val="16"/>
        </w:rPr>
        <w:t xml:space="preserve">, in the short term, </w:t>
      </w:r>
      <w:r w:rsidRPr="00675401">
        <w:rPr>
          <w:rStyle w:val="StyleUnderline"/>
          <w:highlight w:val="green"/>
        </w:rPr>
        <w:t xml:space="preserve">an </w:t>
      </w:r>
      <w:r w:rsidRPr="00675401">
        <w:rPr>
          <w:rStyle w:val="Emphasis"/>
          <w:highlight w:val="green"/>
        </w:rPr>
        <w:t>incremental approach</w:t>
      </w:r>
      <w:r w:rsidRPr="00675401">
        <w:rPr>
          <w:sz w:val="16"/>
          <w:highlight w:val="green"/>
        </w:rPr>
        <w:t xml:space="preserve"> </w:t>
      </w:r>
      <w:r w:rsidRPr="00675401">
        <w:rPr>
          <w:rStyle w:val="StyleUnderline"/>
          <w:highlight w:val="green"/>
        </w:rPr>
        <w:t>to AI</w:t>
      </w:r>
      <w:r w:rsidRPr="009B7707">
        <w:rPr>
          <w:sz w:val="16"/>
        </w:rPr>
        <w:t xml:space="preserve"> that </w:t>
      </w:r>
      <w:r w:rsidRPr="00675401">
        <w:rPr>
          <w:rStyle w:val="StyleUnderline"/>
          <w:highlight w:val="green"/>
        </w:rPr>
        <w:t>builds on the successes</w:t>
      </w:r>
      <w:r w:rsidRPr="009B7707">
        <w:rPr>
          <w:sz w:val="16"/>
        </w:rPr>
        <w:t xml:space="preserve"> (</w:t>
      </w:r>
      <w:r w:rsidRPr="00675401">
        <w:rPr>
          <w:rStyle w:val="Emphasis"/>
          <w:highlight w:val="green"/>
        </w:rPr>
        <w:t>and learns from</w:t>
      </w:r>
      <w:r w:rsidRPr="009B7707">
        <w:rPr>
          <w:rStyle w:val="Emphasis"/>
        </w:rPr>
        <w:t xml:space="preserve"> the </w:t>
      </w:r>
      <w:r w:rsidRPr="00675401">
        <w:rPr>
          <w:rStyle w:val="Emphasis"/>
          <w:highlight w:val="green"/>
        </w:rPr>
        <w:t>failures</w:t>
      </w:r>
      <w:r w:rsidRPr="009B7707">
        <w:rPr>
          <w:sz w:val="16"/>
        </w:rPr>
        <w:t xml:space="preserve">) </w:t>
      </w:r>
      <w:r w:rsidRPr="009B7707">
        <w:rPr>
          <w:rStyle w:val="StyleUnderline"/>
        </w:rPr>
        <w:t>of “cyber-foreign policy”,</w:t>
      </w:r>
      <w:r w:rsidRPr="009B7707">
        <w:rPr>
          <w:sz w:val="16"/>
        </w:rPr>
        <w:t xml:space="preserve"> </w:t>
      </w:r>
      <w:r w:rsidRPr="009B7707">
        <w:rPr>
          <w:rStyle w:val="StyleUnderline"/>
        </w:rPr>
        <w:t>which</w:t>
      </w:r>
      <w:r w:rsidRPr="009B7707">
        <w:rPr>
          <w:sz w:val="16"/>
        </w:rPr>
        <w:t xml:space="preserve">, </w:t>
      </w:r>
      <w:r w:rsidRPr="009B7707">
        <w:rPr>
          <w:rStyle w:val="StyleUnderline"/>
        </w:rPr>
        <w:t>in many countries</w:t>
      </w:r>
      <w:r w:rsidRPr="009B7707">
        <w:rPr>
          <w:sz w:val="16"/>
        </w:rPr>
        <w:t xml:space="preserve">, </w:t>
      </w:r>
      <w:r w:rsidRPr="009B7707">
        <w:rPr>
          <w:rStyle w:val="StyleUnderline"/>
        </w:rPr>
        <w:t xml:space="preserve">has been </w:t>
      </w:r>
      <w:r w:rsidRPr="009B7707">
        <w:rPr>
          <w:rStyle w:val="Emphasis"/>
        </w:rPr>
        <w:t xml:space="preserve">already </w:t>
      </w:r>
      <w:proofErr w:type="spellStart"/>
      <w:r w:rsidRPr="009B7707">
        <w:rPr>
          <w:rStyle w:val="Emphasis"/>
        </w:rPr>
        <w:t>internalised</w:t>
      </w:r>
      <w:proofErr w:type="spellEnd"/>
      <w:r w:rsidRPr="009B7707">
        <w:rPr>
          <w:sz w:val="16"/>
        </w:rPr>
        <w:t xml:space="preserve"> </w:t>
      </w:r>
      <w:r w:rsidRPr="009B7707">
        <w:rPr>
          <w:rStyle w:val="StyleUnderline"/>
        </w:rPr>
        <w:t>in the culture of the relevant institutions</w:t>
      </w:r>
      <w:r w:rsidRPr="009B7707">
        <w:rPr>
          <w:sz w:val="16"/>
        </w:rPr>
        <w:t xml:space="preserve">, including of the MFAs.13 </w:t>
      </w:r>
      <w:r w:rsidRPr="009B7707">
        <w:rPr>
          <w:rStyle w:val="StyleUnderline"/>
        </w:rPr>
        <w:t xml:space="preserve">In the same vein, the authors of a report prepared for the Centre for a New American Security see great potential for AI in national security-related areas, including diplomacy. For example, AI </w:t>
      </w:r>
      <w:r w:rsidRPr="00675401">
        <w:rPr>
          <w:rStyle w:val="StyleUnderline"/>
          <w:highlight w:val="green"/>
        </w:rPr>
        <w:t>can</w:t>
      </w:r>
      <w:r w:rsidRPr="009B7707">
        <w:rPr>
          <w:rStyle w:val="StyleUnderline"/>
        </w:rPr>
        <w:t xml:space="preserve"> help </w:t>
      </w:r>
      <w:r w:rsidRPr="00675401">
        <w:rPr>
          <w:rStyle w:val="Emphasis"/>
          <w:highlight w:val="green"/>
        </w:rPr>
        <w:t>improve communication</w:t>
      </w:r>
      <w:r w:rsidRPr="009B7707">
        <w:rPr>
          <w:rStyle w:val="StyleUnderline"/>
        </w:rPr>
        <w:t xml:space="preserve"> between governments and foreign publics by lowering language barriers between countries, enhance the security of diplomatic missions via image recognition and information sorting technologies</w:t>
      </w:r>
      <w:r w:rsidRPr="009B7707">
        <w:rPr>
          <w:sz w:val="16"/>
        </w:rPr>
        <w:t xml:space="preserve">, </w:t>
      </w:r>
      <w:r w:rsidRPr="009B7707">
        <w:rPr>
          <w:sz w:val="16"/>
          <w:szCs w:val="16"/>
        </w:rPr>
        <w:t>and support international humanitarian operations by monitoring elections, assisting in peacekeeping operations, and ensuring that financial aid disbursements are not misused through anomaly detection.14</w:t>
      </w:r>
    </w:p>
    <w:p w14:paraId="113D5DCB" w14:textId="77777777" w:rsidR="005F3C02" w:rsidRPr="009B7707" w:rsidRDefault="005F3C02" w:rsidP="005F3C02">
      <w:pPr>
        <w:rPr>
          <w:sz w:val="16"/>
        </w:rPr>
      </w:pPr>
      <w:r w:rsidRPr="009B7707">
        <w:rPr>
          <w:sz w:val="16"/>
        </w:rPr>
        <w:t xml:space="preserve">From an AI perspective, consular services could be a low-hanging fruit for AI integration in diplomacy as decisions are amenable to </w:t>
      </w:r>
      <w:proofErr w:type="spellStart"/>
      <w:r w:rsidRPr="009B7707">
        <w:rPr>
          <w:sz w:val="16"/>
        </w:rPr>
        <w:t>digitisation</w:t>
      </w:r>
      <w:proofErr w:type="spellEnd"/>
      <w:r w:rsidRPr="009B7707">
        <w:rPr>
          <w:sz w:val="16"/>
        </w:rPr>
        <w:t xml:space="preserve">, the analytical contribution is reasonable relevant and the technology </w:t>
      </w:r>
      <w:proofErr w:type="spellStart"/>
      <w:r w:rsidRPr="009B7707">
        <w:rPr>
          <w:sz w:val="16"/>
        </w:rPr>
        <w:t>favours</w:t>
      </w:r>
      <w:proofErr w:type="spellEnd"/>
      <w:r w:rsidRPr="009B7707">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7A43F46F" w14:textId="77777777" w:rsidR="005F3C02" w:rsidRPr="009B7707" w:rsidRDefault="005F3C02" w:rsidP="005F3C02">
      <w:pPr>
        <w:rPr>
          <w:sz w:val="16"/>
        </w:rPr>
      </w:pPr>
      <w:r w:rsidRPr="009B7707">
        <w:rPr>
          <w:sz w:val="16"/>
        </w:rPr>
        <w:t>Case study #1: AI as Digital Consul Assistant</w:t>
      </w:r>
    </w:p>
    <w:p w14:paraId="1C052F4D" w14:textId="77777777" w:rsidR="005F3C02" w:rsidRPr="009B7707" w:rsidRDefault="005F3C02" w:rsidP="005F3C02">
      <w:pPr>
        <w:rPr>
          <w:sz w:val="16"/>
        </w:rPr>
      </w:pPr>
      <w:r w:rsidRPr="009B7707">
        <w:rPr>
          <w:sz w:val="16"/>
        </w:rPr>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sidRPr="009B7707">
        <w:rPr>
          <w:sz w:val="16"/>
        </w:rPr>
        <w:t>May</w:t>
      </w:r>
      <w:proofErr w:type="gramEnd"/>
      <w:r w:rsidRPr="009B7707">
        <w:rPr>
          <w:sz w:val="16"/>
        </w:rPr>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0DF462E2" w14:textId="77777777" w:rsidR="005F3C02" w:rsidRPr="009B7707" w:rsidRDefault="005F3C02" w:rsidP="005F3C02">
      <w:pPr>
        <w:rPr>
          <w:sz w:val="16"/>
        </w:rPr>
      </w:pPr>
      <w:r w:rsidRPr="00675401">
        <w:rPr>
          <w:rStyle w:val="Emphasis"/>
          <w:highlight w:val="green"/>
        </w:rPr>
        <w:t>Digital platforms</w:t>
      </w:r>
      <w:r w:rsidRPr="00675401">
        <w:rPr>
          <w:sz w:val="16"/>
          <w:highlight w:val="green"/>
        </w:rPr>
        <w:t xml:space="preserve"> </w:t>
      </w:r>
      <w:r w:rsidRPr="009B7707">
        <w:rPr>
          <w:rStyle w:val="StyleUnderline"/>
        </w:rPr>
        <w:t xml:space="preserve">could also </w:t>
      </w:r>
      <w:r w:rsidRPr="00675401">
        <w:rPr>
          <w:rStyle w:val="StyleUnderline"/>
          <w:highlight w:val="green"/>
        </w:rPr>
        <w:t xml:space="preserve">emerge as </w:t>
      </w:r>
      <w:r w:rsidRPr="00675401">
        <w:rPr>
          <w:rStyle w:val="Emphasis"/>
          <w:highlight w:val="green"/>
        </w:rPr>
        <w:t>indispensable tools</w:t>
      </w:r>
      <w:r w:rsidRPr="00675401">
        <w:rPr>
          <w:sz w:val="16"/>
          <w:highlight w:val="green"/>
        </w:rPr>
        <w:t xml:space="preserve"> </w:t>
      </w:r>
      <w:r w:rsidRPr="00675401">
        <w:rPr>
          <w:rStyle w:val="StyleUnderline"/>
          <w:highlight w:val="green"/>
        </w:rPr>
        <w:t xml:space="preserve">for </w:t>
      </w:r>
      <w:r w:rsidRPr="00675401">
        <w:rPr>
          <w:rStyle w:val="Emphasis"/>
          <w:sz w:val="28"/>
          <w:szCs w:val="28"/>
          <w:highlight w:val="green"/>
        </w:rPr>
        <w:t>managing</w:t>
      </w:r>
      <w:r w:rsidRPr="009B7707">
        <w:rPr>
          <w:rStyle w:val="Emphasis"/>
          <w:sz w:val="28"/>
          <w:szCs w:val="28"/>
        </w:rPr>
        <w:t xml:space="preserve"> diplomatic </w:t>
      </w:r>
      <w:r w:rsidRPr="00675401">
        <w:rPr>
          <w:rStyle w:val="Emphasis"/>
          <w:sz w:val="28"/>
          <w:szCs w:val="28"/>
          <w:highlight w:val="green"/>
        </w:rPr>
        <w:t>crises</w:t>
      </w:r>
      <w:r w:rsidRPr="009B7707">
        <w:rPr>
          <w:sz w:val="16"/>
          <w:szCs w:val="28"/>
        </w:rPr>
        <w:t xml:space="preserve"> </w:t>
      </w:r>
      <w:r w:rsidRPr="009B7707">
        <w:rPr>
          <w:rStyle w:val="StyleUnderline"/>
        </w:rPr>
        <w:t>in the digital age and for good reasons</w:t>
      </w:r>
      <w:r w:rsidRPr="009B7707">
        <w:rPr>
          <w:sz w:val="16"/>
        </w:rPr>
        <w:t xml:space="preserve">. </w:t>
      </w:r>
      <w:r w:rsidRPr="00675401">
        <w:rPr>
          <w:rStyle w:val="StyleUnderline"/>
          <w:highlight w:val="green"/>
        </w:rPr>
        <w:t>They</w:t>
      </w:r>
      <w:r w:rsidRPr="009B7707">
        <w:rPr>
          <w:rStyle w:val="StyleUnderline"/>
        </w:rPr>
        <w:t xml:space="preserve"> can </w:t>
      </w:r>
      <w:r w:rsidRPr="00675401">
        <w:rPr>
          <w:rStyle w:val="StyleUnderline"/>
          <w:highlight w:val="green"/>
        </w:rPr>
        <w:t>help</w:t>
      </w:r>
      <w:r w:rsidRPr="009B7707">
        <w:rPr>
          <w:rStyle w:val="StyleUnderline"/>
        </w:rPr>
        <w:t xml:space="preserve"> embassies</w:t>
      </w:r>
      <w:r w:rsidRPr="009B7707">
        <w:rPr>
          <w:sz w:val="16"/>
        </w:rPr>
        <w:t xml:space="preserve"> </w:t>
      </w:r>
      <w:r w:rsidRPr="009B7707">
        <w:rPr>
          <w:rStyle w:val="StyleUnderline"/>
        </w:rPr>
        <w:t xml:space="preserve">and MFAs </w:t>
      </w:r>
      <w:r w:rsidRPr="00675401">
        <w:rPr>
          <w:rStyle w:val="StyleUnderline"/>
          <w:highlight w:val="green"/>
        </w:rPr>
        <w:t>make sense of</w:t>
      </w:r>
      <w:r w:rsidRPr="009B7707">
        <w:rPr>
          <w:rStyle w:val="StyleUnderline"/>
        </w:rPr>
        <w:t xml:space="preserve"> the nature and gravity of the </w:t>
      </w:r>
      <w:r w:rsidRPr="00675401">
        <w:rPr>
          <w:rStyle w:val="StyleUnderline"/>
          <w:highlight w:val="green"/>
        </w:rPr>
        <w:t>events in real-time</w:t>
      </w:r>
      <w:r w:rsidRPr="009B7707">
        <w:rPr>
          <w:sz w:val="16"/>
        </w:rPr>
        <w:t xml:space="preserve">, </w:t>
      </w:r>
      <w:r w:rsidRPr="00675401">
        <w:rPr>
          <w:rStyle w:val="StyleUnderline"/>
          <w:highlight w:val="green"/>
        </w:rPr>
        <w:t>streamline</w:t>
      </w:r>
      <w:r w:rsidRPr="009B7707">
        <w:rPr>
          <w:rStyle w:val="StyleUnderline"/>
        </w:rPr>
        <w:t xml:space="preserve"> the </w:t>
      </w:r>
      <w:r w:rsidRPr="00675401">
        <w:rPr>
          <w:rStyle w:val="StyleUnderline"/>
          <w:highlight w:val="green"/>
        </w:rPr>
        <w:t>decision-making</w:t>
      </w:r>
      <w:r w:rsidRPr="009B7707">
        <w:rPr>
          <w:rStyle w:val="StyleUnderline"/>
        </w:rPr>
        <w:t xml:space="preserve"> process</w:t>
      </w:r>
      <w:r w:rsidRPr="009B7707">
        <w:rPr>
          <w:sz w:val="16"/>
        </w:rPr>
        <w:t xml:space="preserve">, </w:t>
      </w:r>
      <w:r w:rsidRPr="009B7707">
        <w:rPr>
          <w:rStyle w:val="StyleUnderline"/>
        </w:rPr>
        <w:t>manage the public’s expectations</w:t>
      </w:r>
      <w:r w:rsidRPr="009B7707">
        <w:rPr>
          <w:sz w:val="16"/>
        </w:rPr>
        <w:t xml:space="preserve">, </w:t>
      </w:r>
      <w:r w:rsidRPr="00675401">
        <w:rPr>
          <w:rStyle w:val="StyleUnderline"/>
          <w:highlight w:val="green"/>
        </w:rPr>
        <w:t xml:space="preserve">and </w:t>
      </w:r>
      <w:r w:rsidRPr="00675401">
        <w:rPr>
          <w:rStyle w:val="Emphasis"/>
          <w:highlight w:val="green"/>
        </w:rPr>
        <w:t>facilitate crisis</w:t>
      </w:r>
      <w:r w:rsidRPr="009B7707">
        <w:rPr>
          <w:rStyle w:val="Emphasis"/>
        </w:rPr>
        <w:t xml:space="preserve"> </w:t>
      </w:r>
      <w:r w:rsidRPr="00675401">
        <w:rPr>
          <w:rStyle w:val="Emphasis"/>
          <w:highlight w:val="green"/>
        </w:rPr>
        <w:t>termination</w:t>
      </w:r>
      <w:r w:rsidRPr="009B7707">
        <w:rPr>
          <w:sz w:val="16"/>
        </w:rPr>
        <w:t xml:space="preserve">. At the same time, </w:t>
      </w:r>
      <w:r w:rsidRPr="009B7707">
        <w:rPr>
          <w:rStyle w:val="StyleUnderline"/>
        </w:rPr>
        <w:t xml:space="preserve">they need to be used with great care as factual inaccuracies, coordination gaps, mismatched disclosure level, and poor symbolic </w:t>
      </w:r>
      <w:proofErr w:type="spellStart"/>
      <w:r w:rsidRPr="009B7707">
        <w:rPr>
          <w:rStyle w:val="StyleUnderline"/>
        </w:rPr>
        <w:t>signalling</w:t>
      </w:r>
      <w:proofErr w:type="spellEnd"/>
      <w:r w:rsidRPr="009B7707">
        <w:rPr>
          <w:rStyle w:val="StyleUnderline"/>
        </w:rPr>
        <w:t xml:space="preserve"> could easily derail digital efforts of crisis management</w:t>
      </w:r>
      <w:r w:rsidRPr="009B7707">
        <w:rPr>
          <w:sz w:val="16"/>
        </w:rPr>
        <w:t xml:space="preserve">.15 </w:t>
      </w:r>
      <w:r w:rsidRPr="00675401">
        <w:rPr>
          <w:rStyle w:val="StyleUnderline"/>
          <w:highlight w:val="green"/>
        </w:rPr>
        <w:t>AI</w:t>
      </w:r>
      <w:r w:rsidRPr="009B7707">
        <w:rPr>
          <w:rStyle w:val="StyleUnderline"/>
        </w:rPr>
        <w:t xml:space="preserve"> systems could </w:t>
      </w:r>
      <w:r w:rsidRPr="00675401">
        <w:rPr>
          <w:rStyle w:val="StyleUnderline"/>
          <w:highlight w:val="green"/>
        </w:rPr>
        <w:t>provide</w:t>
      </w:r>
      <w:r w:rsidRPr="009B7707">
        <w:rPr>
          <w:rStyle w:val="StyleUnderline"/>
        </w:rPr>
        <w:t xml:space="preserve"> great </w:t>
      </w:r>
      <w:r w:rsidRPr="00675401">
        <w:rPr>
          <w:rStyle w:val="StyleUnderline"/>
          <w:highlight w:val="green"/>
        </w:rPr>
        <w:t>assistance to diplomats</w:t>
      </w:r>
      <w:r w:rsidRPr="009B7707">
        <w:rPr>
          <w:rStyle w:val="StyleUnderline"/>
        </w:rPr>
        <w:t xml:space="preserve"> in times of crisis by helping them make sense of what it is happening</w:t>
      </w:r>
      <w:r w:rsidRPr="009B7707">
        <w:rPr>
          <w:sz w:val="16"/>
        </w:rPr>
        <w:t xml:space="preserve"> (descriptive analytics) </w:t>
      </w:r>
      <w:r w:rsidRPr="009B7707">
        <w:rPr>
          <w:rStyle w:val="StyleUnderline"/>
        </w:rPr>
        <w:t>and identify possible trends</w:t>
      </w:r>
      <w:r w:rsidRPr="009B7707">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675401">
        <w:rPr>
          <w:rStyle w:val="StyleUnderline"/>
          <w:highlight w:val="green"/>
        </w:rPr>
        <w:t>Given</w:t>
      </w:r>
      <w:r w:rsidRPr="009B7707">
        <w:rPr>
          <w:sz w:val="16"/>
        </w:rPr>
        <w:t xml:space="preserve"> the high level of uncertainty in which crisis decision-making operates and the </w:t>
      </w:r>
      <w:r w:rsidRPr="00675401">
        <w:rPr>
          <w:rStyle w:val="Emphasis"/>
          <w:highlight w:val="green"/>
        </w:rPr>
        <w:t>inevitable</w:t>
      </w:r>
      <w:r w:rsidRPr="009B7707">
        <w:rPr>
          <w:sz w:val="16"/>
        </w:rPr>
        <w:t xml:space="preserve"> scrutiny and </w:t>
      </w:r>
      <w:r w:rsidRPr="00675401">
        <w:rPr>
          <w:rStyle w:val="Emphasis"/>
          <w:highlight w:val="green"/>
        </w:rPr>
        <w:t>demand of accountability</w:t>
      </w:r>
      <w:r w:rsidRPr="009B7707">
        <w:rPr>
          <w:sz w:val="16"/>
        </w:rPr>
        <w:t xml:space="preserve"> to occur if something goes wrong, AI integration can work only if </w:t>
      </w:r>
      <w:r w:rsidRPr="00675401">
        <w:rPr>
          <w:rStyle w:val="Emphasis"/>
          <w:highlight w:val="green"/>
        </w:rPr>
        <w:t>humans retain control over the process</w:t>
      </w:r>
      <w:r w:rsidRPr="009B7707">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73823DA2" w14:textId="77777777" w:rsidR="005F3C02" w:rsidRPr="009B7707" w:rsidRDefault="005F3C02" w:rsidP="005F3C02">
      <w:pPr>
        <w:pStyle w:val="Heading4"/>
        <w:rPr>
          <w:rFonts w:cs="Calibri"/>
        </w:rPr>
      </w:pPr>
      <w:r w:rsidRPr="009B7707">
        <w:rPr>
          <w:rFonts w:cs="Calibri"/>
        </w:rPr>
        <w:t xml:space="preserve">Externally, environmental sustainability – extinction. </w:t>
      </w:r>
    </w:p>
    <w:p w14:paraId="66835F45" w14:textId="77777777" w:rsidR="005F3C02" w:rsidRPr="009B7707" w:rsidRDefault="005F3C02" w:rsidP="005F3C02">
      <w:r w:rsidRPr="009B7707">
        <w:t xml:space="preserve">David </w:t>
      </w:r>
      <w:r w:rsidRPr="009B7707">
        <w:rPr>
          <w:rStyle w:val="Style13ptBold"/>
        </w:rPr>
        <w:t>Victor 19</w:t>
      </w:r>
      <w:r w:rsidRPr="009B7707">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58EAB7CD" w14:textId="77777777" w:rsidR="005F3C02" w:rsidRPr="009B7707" w:rsidRDefault="005F3C02" w:rsidP="005F3C02">
      <w:pPr>
        <w:rPr>
          <w:sz w:val="16"/>
        </w:rPr>
      </w:pPr>
      <w:r w:rsidRPr="009B7707">
        <w:rPr>
          <w:sz w:val="16"/>
        </w:rPr>
        <w:t>HOW AI WILL IMPROVE CLIMATE POLICY</w:t>
      </w:r>
    </w:p>
    <w:p w14:paraId="3F9A163A" w14:textId="77777777" w:rsidR="005F3C02" w:rsidRPr="009B7707" w:rsidRDefault="005F3C02" w:rsidP="005F3C02">
      <w:pPr>
        <w:rPr>
          <w:sz w:val="16"/>
        </w:rPr>
      </w:pPr>
      <w:r w:rsidRPr="009B7707">
        <w:rPr>
          <w:sz w:val="16"/>
        </w:rPr>
        <w:t xml:space="preserve">Since the chief protagonist in the climate change story, </w:t>
      </w:r>
      <w:r w:rsidRPr="009B7707">
        <w:rPr>
          <w:rStyle w:val="StyleUnderline"/>
        </w:rPr>
        <w:t>CO2, has a long atmospheric lifetime, there is only a sluggish relationship between changes in emissions and the accumulated concentrations</w:t>
      </w:r>
      <w:r w:rsidRPr="009B7707">
        <w:rPr>
          <w:sz w:val="16"/>
        </w:rPr>
        <w:t xml:space="preserve">; in turn, those concentrations have a sluggish impact on the climate. Even if AI were part of some massive transformation in the energy system, the built-in </w:t>
      </w:r>
      <w:r w:rsidRPr="009B7707">
        <w:rPr>
          <w:rStyle w:val="StyleUnderline"/>
        </w:rPr>
        <w:t>inertia of</w:t>
      </w:r>
      <w:r w:rsidRPr="009B7707">
        <w:rPr>
          <w:sz w:val="16"/>
        </w:rPr>
        <w:t xml:space="preserve"> that energy system, along with the </w:t>
      </w:r>
      <w:r w:rsidRPr="00675401">
        <w:rPr>
          <w:rStyle w:val="StyleUnderline"/>
          <w:highlight w:val="green"/>
        </w:rPr>
        <w:t>inertia</w:t>
      </w:r>
      <w:r w:rsidRPr="009B7707">
        <w:rPr>
          <w:rStyle w:val="StyleUnderline"/>
        </w:rPr>
        <w:t xml:space="preserve"> in the climate system</w:t>
      </w:r>
      <w:r w:rsidRPr="009B7707">
        <w:rPr>
          <w:sz w:val="16"/>
        </w:rPr>
        <w:t xml:space="preserve">, virtually </w:t>
      </w:r>
      <w:r w:rsidRPr="00675401">
        <w:rPr>
          <w:rStyle w:val="Emphasis"/>
          <w:highlight w:val="green"/>
        </w:rPr>
        <w:t>guarantees</w:t>
      </w:r>
      <w:r w:rsidRPr="009B7707">
        <w:rPr>
          <w:rStyle w:val="StyleUnderline"/>
        </w:rPr>
        <w:t xml:space="preserve"> that the world is in for a lot of </w:t>
      </w:r>
      <w:r w:rsidRPr="00675401">
        <w:rPr>
          <w:rStyle w:val="StyleUnderline"/>
          <w:highlight w:val="green"/>
        </w:rPr>
        <w:t>climate change.</w:t>
      </w:r>
      <w:r w:rsidRPr="009B7707">
        <w:rPr>
          <w:sz w:val="16"/>
        </w:rPr>
        <w:t xml:space="preserve"> All this is grim news and means that widely discussed goals, such as </w:t>
      </w:r>
      <w:r w:rsidRPr="00675401">
        <w:rPr>
          <w:rStyle w:val="StyleUnderline"/>
          <w:highlight w:val="green"/>
        </w:rPr>
        <w:t>stopping warming</w:t>
      </w:r>
      <w:r w:rsidRPr="009B7707">
        <w:rPr>
          <w:rStyle w:val="StyleUnderline"/>
        </w:rPr>
        <w:t xml:space="preserve"> at 1.5 or 2 degrees Celsius</w:t>
      </w:r>
      <w:r w:rsidRPr="009B7707">
        <w:rPr>
          <w:sz w:val="16"/>
        </w:rPr>
        <w:t xml:space="preserve"> </w:t>
      </w:r>
      <w:r w:rsidRPr="00675401">
        <w:rPr>
          <w:rStyle w:val="Emphasis"/>
          <w:highlight w:val="green"/>
        </w:rPr>
        <w:t>are unlikely</w:t>
      </w:r>
      <w:r w:rsidRPr="009B7707">
        <w:rPr>
          <w:sz w:val="16"/>
        </w:rPr>
        <w:t xml:space="preserve"> </w:t>
      </w:r>
      <w:r w:rsidRPr="009B7707">
        <w:rPr>
          <w:rStyle w:val="StyleUnderline"/>
        </w:rPr>
        <w:t>to be realized</w:t>
      </w:r>
      <w:r w:rsidRPr="009B7707">
        <w:rPr>
          <w:sz w:val="16"/>
        </w:rPr>
        <w:t>.</w:t>
      </w:r>
    </w:p>
    <w:p w14:paraId="15539859" w14:textId="77777777" w:rsidR="005F3C02" w:rsidRPr="009B7707" w:rsidRDefault="005F3C02" w:rsidP="005F3C02">
      <w:pPr>
        <w:rPr>
          <w:sz w:val="16"/>
        </w:rPr>
      </w:pPr>
      <w:r w:rsidRPr="009B7707">
        <w:rPr>
          <w:sz w:val="16"/>
        </w:rPr>
        <w:t xml:space="preserve">These geophysical and infrastructural realities give rise to a new policy reality: </w:t>
      </w:r>
      <w:r w:rsidRPr="00675401">
        <w:rPr>
          <w:rStyle w:val="Emphasis"/>
          <w:highlight w:val="green"/>
        </w:rPr>
        <w:t>adaptation is urgent</w:t>
      </w:r>
      <w:r w:rsidRPr="009B7707">
        <w:rPr>
          <w:sz w:val="16"/>
        </w:rPr>
        <w:t>.[7] They also mean that emergency responses to extreme climate impacts—for example, solar geoengineering, might be needed as well.</w:t>
      </w:r>
    </w:p>
    <w:p w14:paraId="430849AD" w14:textId="77777777" w:rsidR="005F3C02" w:rsidRPr="009B7707" w:rsidRDefault="005F3C02" w:rsidP="005F3C02">
      <w:pPr>
        <w:rPr>
          <w:sz w:val="16"/>
        </w:rPr>
      </w:pPr>
      <w:r w:rsidRPr="009B7707">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9B7707">
        <w:rPr>
          <w:rStyle w:val="StyleUnderline"/>
        </w:rPr>
        <w:t xml:space="preserve">active </w:t>
      </w:r>
      <w:r w:rsidRPr="00675401">
        <w:rPr>
          <w:rStyle w:val="StyleUnderline"/>
          <w:highlight w:val="green"/>
        </w:rPr>
        <w:t>adaptation</w:t>
      </w:r>
      <w:r w:rsidRPr="009B7707">
        <w:rPr>
          <w:rStyle w:val="StyleUnderline"/>
        </w:rPr>
        <w:t xml:space="preserve"> measures can </w:t>
      </w:r>
      <w:r w:rsidRPr="009B7707">
        <w:rPr>
          <w:rStyle w:val="Emphasis"/>
        </w:rPr>
        <w:t xml:space="preserve">radically </w:t>
      </w:r>
      <w:r w:rsidRPr="00675401">
        <w:rPr>
          <w:rStyle w:val="Emphasis"/>
          <w:highlight w:val="green"/>
        </w:rPr>
        <w:t>reduce</w:t>
      </w:r>
      <w:r w:rsidRPr="00675401">
        <w:rPr>
          <w:rStyle w:val="StyleUnderline"/>
          <w:highlight w:val="green"/>
        </w:rPr>
        <w:t xml:space="preserve"> losses from</w:t>
      </w:r>
      <w:r w:rsidRPr="009B7707">
        <w:rPr>
          <w:rStyle w:val="StyleUnderline"/>
        </w:rPr>
        <w:t xml:space="preserve"> some </w:t>
      </w:r>
      <w:r w:rsidRPr="00675401">
        <w:rPr>
          <w:rStyle w:val="StyleUnderline"/>
          <w:highlight w:val="green"/>
        </w:rPr>
        <w:t>climate impacts</w:t>
      </w:r>
      <w:r w:rsidRPr="009B7707">
        <w:rPr>
          <w:sz w:val="16"/>
        </w:rPr>
        <w:t>—often with benefits that far exceed the costs.[8] Extreme climate change is going to be ugly and will require hard choices—such as which coastlines to protect or abandon. Without smart adaptation strategies, it will be a lot worse.</w:t>
      </w:r>
    </w:p>
    <w:p w14:paraId="2FFF464B" w14:textId="77777777" w:rsidR="005F3C02" w:rsidRPr="009B7707" w:rsidRDefault="005F3C02" w:rsidP="005F3C02">
      <w:pPr>
        <w:rPr>
          <w:sz w:val="16"/>
        </w:rPr>
      </w:pPr>
      <w:r w:rsidRPr="009B7707">
        <w:rPr>
          <w:sz w:val="16"/>
        </w:rPr>
        <w:t xml:space="preserve">One of the central insights from the science of climate impacts is that </w:t>
      </w:r>
      <w:r w:rsidRPr="009B7707">
        <w:rPr>
          <w:rStyle w:val="StyleUnderline"/>
        </w:rPr>
        <w:t>extreme events will cause most of the damage</w:t>
      </w:r>
      <w:r w:rsidRPr="009B7707">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6F3879EB" w14:textId="77777777" w:rsidR="005F3C02" w:rsidRPr="009B7707" w:rsidRDefault="005F3C02" w:rsidP="005F3C02">
      <w:pPr>
        <w:rPr>
          <w:sz w:val="16"/>
        </w:rPr>
      </w:pPr>
      <w:r w:rsidRPr="009B7707">
        <w:rPr>
          <w:sz w:val="16"/>
        </w:rPr>
        <w:t xml:space="preserve">Once those systems are purchased, much of the expense is borne and it makes sense to use them all the time. This has been the experience, for example, with the </w:t>
      </w:r>
      <w:proofErr w:type="gramStart"/>
      <w:r w:rsidRPr="009B7707">
        <w:rPr>
          <w:sz w:val="16"/>
        </w:rPr>
        <w:t>Thames river</w:t>
      </w:r>
      <w:proofErr w:type="gramEnd"/>
      <w:r w:rsidRPr="009B7707">
        <w:rPr>
          <w:sz w:val="16"/>
        </w:rPr>
        <w:t xml:space="preserve">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64AA21EF" w14:textId="77777777" w:rsidR="005F3C02" w:rsidRPr="009B7707" w:rsidRDefault="005F3C02" w:rsidP="005F3C02">
      <w:pPr>
        <w:rPr>
          <w:rStyle w:val="StyleUnderline"/>
        </w:rPr>
      </w:pPr>
      <w:r w:rsidRPr="009B7707">
        <w:rPr>
          <w:rStyle w:val="StyleUnderline"/>
        </w:rPr>
        <w:t>This logic of extreme events as the main drivers of climate impacts and response strategies has some big implications for how societies will plan for adaptation and how AI can help—possibly in transformative ways.</w:t>
      </w:r>
    </w:p>
    <w:p w14:paraId="6DE4A783" w14:textId="77777777" w:rsidR="005F3C02" w:rsidRPr="009B7707" w:rsidRDefault="005F3C02" w:rsidP="005F3C02">
      <w:pPr>
        <w:rPr>
          <w:sz w:val="16"/>
        </w:rPr>
      </w:pPr>
      <w:r w:rsidRPr="009B7707">
        <w:rPr>
          <w:sz w:val="16"/>
        </w:rPr>
        <w:t xml:space="preserve">First, </w:t>
      </w:r>
      <w:r w:rsidRPr="00675401">
        <w:rPr>
          <w:rStyle w:val="Emphasis"/>
          <w:highlight w:val="green"/>
        </w:rPr>
        <w:t>AI</w:t>
      </w:r>
      <w:r w:rsidRPr="00675401">
        <w:rPr>
          <w:rStyle w:val="StyleUnderline"/>
          <w:highlight w:val="green"/>
        </w:rPr>
        <w:t xml:space="preserve"> can help</w:t>
      </w:r>
      <w:r w:rsidRPr="009B7707">
        <w:rPr>
          <w:rStyle w:val="StyleUnderline"/>
        </w:rPr>
        <w:t xml:space="preserve"> focus and adjust </w:t>
      </w:r>
      <w:r w:rsidRPr="00675401">
        <w:rPr>
          <w:rStyle w:val="StyleUnderline"/>
          <w:highlight w:val="green"/>
        </w:rPr>
        <w:t>adapt</w:t>
      </w:r>
      <w:r w:rsidRPr="009B7707">
        <w:rPr>
          <w:rStyle w:val="StyleUnderline"/>
        </w:rPr>
        <w:t xml:space="preserve">ation strategies. Because </w:t>
      </w:r>
      <w:r w:rsidRPr="00675401">
        <w:rPr>
          <w:rStyle w:val="Emphasis"/>
          <w:highlight w:val="green"/>
        </w:rPr>
        <w:t>uncertainty is high</w:t>
      </w:r>
      <w:r w:rsidRPr="009B7707">
        <w:rPr>
          <w:rStyle w:val="StyleUnderline"/>
        </w:rPr>
        <w:t xml:space="preserve"> and extreme events are paramount, </w:t>
      </w:r>
      <w:r w:rsidRPr="00675401">
        <w:rPr>
          <w:rStyle w:val="StyleUnderline"/>
          <w:highlight w:val="green"/>
        </w:rPr>
        <w:t>policymakers</w:t>
      </w:r>
      <w:r w:rsidRPr="009B7707">
        <w:rPr>
          <w:rStyle w:val="StyleUnderline"/>
        </w:rPr>
        <w:t xml:space="preserve">, firms, and households </w:t>
      </w:r>
      <w:r w:rsidRPr="00675401">
        <w:rPr>
          <w:rStyle w:val="Emphasis"/>
          <w:highlight w:val="green"/>
        </w:rPr>
        <w:t>will not know where to act</w:t>
      </w:r>
      <w:r w:rsidRPr="009B7707">
        <w:rPr>
          <w:rStyle w:val="StyleUnderline"/>
        </w:rPr>
        <w:t xml:space="preserve"> nor what expense is merited</w:t>
      </w:r>
      <w:r w:rsidRPr="009B7707">
        <w:rPr>
          <w:sz w:val="16"/>
        </w:rPr>
        <w:t xml:space="preserve">. They will have a large portfolio of responses, each with an option value. </w:t>
      </w:r>
      <w:r w:rsidRPr="00675401">
        <w:rPr>
          <w:rStyle w:val="StyleUnderline"/>
          <w:highlight w:val="green"/>
        </w:rPr>
        <w:t>Machine learning</w:t>
      </w:r>
      <w:r w:rsidRPr="009B7707">
        <w:rPr>
          <w:rStyle w:val="StyleUnderline"/>
        </w:rPr>
        <w:t xml:space="preserve"> can help improve the capacity to </w:t>
      </w:r>
      <w:r w:rsidRPr="00675401">
        <w:rPr>
          <w:rStyle w:val="StyleUnderline"/>
          <w:highlight w:val="green"/>
        </w:rPr>
        <w:t>assess</w:t>
      </w:r>
      <w:r w:rsidRPr="009B7707">
        <w:rPr>
          <w:rStyle w:val="StyleUnderline"/>
        </w:rPr>
        <w:t xml:space="preserve"> those </w:t>
      </w:r>
      <w:r w:rsidRPr="00675401">
        <w:rPr>
          <w:rStyle w:val="StyleUnderline"/>
          <w:highlight w:val="green"/>
        </w:rPr>
        <w:t>option</w:t>
      </w:r>
      <w:r w:rsidRPr="009B7707">
        <w:rPr>
          <w:rStyle w:val="StyleUnderline"/>
        </w:rPr>
        <w:t xml:space="preserve"> values more </w:t>
      </w:r>
      <w:r w:rsidRPr="00675401">
        <w:rPr>
          <w:rStyle w:val="StyleUnderline"/>
          <w:highlight w:val="green"/>
        </w:rPr>
        <w:t>rapidly</w:t>
      </w:r>
      <w:r w:rsidRPr="009B7707">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9B7707">
        <w:rPr>
          <w:rStyle w:val="StyleUnderline"/>
        </w:rPr>
        <w:t xml:space="preserve">High levels of </w:t>
      </w:r>
      <w:r w:rsidRPr="00675401">
        <w:rPr>
          <w:rStyle w:val="StyleUnderline"/>
          <w:highlight w:val="green"/>
        </w:rPr>
        <w:t>uncertainty</w:t>
      </w:r>
      <w:r w:rsidRPr="009B7707">
        <w:rPr>
          <w:rStyle w:val="StyleUnderline"/>
        </w:rPr>
        <w:t xml:space="preserve">, along with acute private incentives that can </w:t>
      </w:r>
      <w:r w:rsidRPr="00675401">
        <w:rPr>
          <w:rStyle w:val="StyleUnderline"/>
          <w:highlight w:val="green"/>
        </w:rPr>
        <w:t>mis-allocate resources</w:t>
      </w:r>
      <w:r w:rsidRPr="009B7707">
        <w:rPr>
          <w:rStyle w:val="StyleUnderline"/>
        </w:rPr>
        <w:t>—for example</w:t>
      </w:r>
      <w:r w:rsidRPr="009B7707">
        <w:rPr>
          <w:sz w:val="16"/>
        </w:rPr>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gramStart"/>
      <w:r w:rsidRPr="009B7707">
        <w:rPr>
          <w:sz w:val="16"/>
        </w:rPr>
        <w:t>mis-allocation</w:t>
      </w:r>
      <w:proofErr w:type="gramEnd"/>
      <w:r w:rsidRPr="009B7707">
        <w:rPr>
          <w:sz w:val="16"/>
        </w:rPr>
        <w:t>.</w:t>
      </w:r>
    </w:p>
    <w:p w14:paraId="77FB36AF" w14:textId="77777777" w:rsidR="005F3C02" w:rsidRPr="00E43B2F" w:rsidRDefault="005F3C02" w:rsidP="005F3C02">
      <w:pPr>
        <w:rPr>
          <w:u w:val="single"/>
        </w:rPr>
      </w:pPr>
      <w:r w:rsidRPr="009B7707">
        <w:rPr>
          <w:sz w:val="16"/>
        </w:rPr>
        <w:t xml:space="preserve">Second, most adaptation efforts are intrinsically local and regional affairs. </w:t>
      </w:r>
      <w:r w:rsidRPr="009B7707">
        <w:rPr>
          <w:rStyle w:val="StyleUnderline"/>
        </w:rPr>
        <w:t>As a matter of geophysics, climate change harms public welfare when general perturbations in the oceans and atmosphere get translated into specific climatological events that are manifest in specific places</w:t>
      </w:r>
      <w:r w:rsidRPr="009B7707">
        <w:rPr>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9B7707">
        <w:rPr>
          <w:rStyle w:val="StyleUnderline"/>
        </w:rPr>
        <w:t xml:space="preserve">A big challenge in all this local response, however, is that local </w:t>
      </w:r>
      <w:r w:rsidRPr="00675401">
        <w:rPr>
          <w:rStyle w:val="StyleUnderline"/>
          <w:highlight w:val="green"/>
        </w:rPr>
        <w:t>authorities are</w:t>
      </w:r>
      <w:r w:rsidRPr="009B7707">
        <w:rPr>
          <w:rStyle w:val="StyleUnderline"/>
        </w:rPr>
        <w:t xml:space="preserve"> intrinsically </w:t>
      </w:r>
      <w:r w:rsidRPr="00675401">
        <w:rPr>
          <w:rStyle w:val="Emphasis"/>
          <w:highlight w:val="green"/>
        </w:rPr>
        <w:t>decentralized</w:t>
      </w:r>
      <w:r w:rsidRPr="00675401">
        <w:rPr>
          <w:rStyle w:val="StyleUnderline"/>
          <w:highlight w:val="green"/>
        </w:rPr>
        <w:t xml:space="preserve"> and</w:t>
      </w:r>
      <w:r w:rsidRPr="009B7707">
        <w:rPr>
          <w:rStyle w:val="StyleUnderline"/>
        </w:rPr>
        <w:t xml:space="preserve"> usually </w:t>
      </w:r>
      <w:r w:rsidRPr="00675401">
        <w:rPr>
          <w:rStyle w:val="StyleUnderline"/>
          <w:highlight w:val="green"/>
        </w:rPr>
        <w:t>not steeped in</w:t>
      </w:r>
      <w:r w:rsidRPr="009B7707">
        <w:rPr>
          <w:rStyle w:val="StyleUnderline"/>
        </w:rPr>
        <w:t xml:space="preserve"> technical </w:t>
      </w:r>
      <w:r w:rsidRPr="00675401">
        <w:rPr>
          <w:rStyle w:val="StyleUnderline"/>
          <w:highlight w:val="green"/>
        </w:rPr>
        <w:t>expertise. Getting</w:t>
      </w:r>
      <w:r w:rsidRPr="009B7707">
        <w:rPr>
          <w:rStyle w:val="StyleUnderline"/>
        </w:rPr>
        <w:t xml:space="preserve"> the best </w:t>
      </w:r>
      <w:r w:rsidRPr="00675401">
        <w:rPr>
          <w:rStyle w:val="StyleUnderline"/>
          <w:highlight w:val="green"/>
        </w:rPr>
        <w:t>info</w:t>
      </w:r>
      <w:r w:rsidRPr="009B7707">
        <w:rPr>
          <w:rStyle w:val="StyleUnderline"/>
        </w:rPr>
        <w:t xml:space="preserve">rmation </w:t>
      </w:r>
      <w:r w:rsidRPr="00675401">
        <w:rPr>
          <w:rStyle w:val="StyleUnderline"/>
          <w:highlight w:val="green"/>
        </w:rPr>
        <w:t>on</w:t>
      </w:r>
      <w:r w:rsidRPr="009B7707">
        <w:rPr>
          <w:rStyle w:val="StyleUnderline"/>
        </w:rPr>
        <w:t xml:space="preserve"> climate impacts and response </w:t>
      </w:r>
      <w:r w:rsidRPr="00675401">
        <w:rPr>
          <w:rStyle w:val="StyleUnderline"/>
          <w:highlight w:val="green"/>
        </w:rPr>
        <w:t>strategies</w:t>
      </w:r>
      <w:r w:rsidRPr="009B7707">
        <w:rPr>
          <w:rStyle w:val="StyleUnderline"/>
        </w:rPr>
        <w:t>—let alone keeping that information aligned with local circumstances and shifting odds for climate impacts—</w:t>
      </w:r>
      <w:r w:rsidRPr="00675401">
        <w:rPr>
          <w:rStyle w:val="Emphasis"/>
          <w:highlight w:val="green"/>
        </w:rPr>
        <w:t>is all but impossible.</w:t>
      </w:r>
      <w:r w:rsidRPr="00675401">
        <w:rPr>
          <w:rStyle w:val="StyleUnderline"/>
          <w:highlight w:val="green"/>
        </w:rPr>
        <w:t xml:space="preserve"> AI could</w:t>
      </w:r>
      <w:r w:rsidRPr="009B7707">
        <w:rPr>
          <w:rStyle w:val="StyleUnderline"/>
        </w:rPr>
        <w:t xml:space="preserve"> help </w:t>
      </w:r>
      <w:r w:rsidRPr="00675401">
        <w:rPr>
          <w:rStyle w:val="Emphasis"/>
          <w:highlight w:val="green"/>
        </w:rPr>
        <w:t>lower that cost</w:t>
      </w:r>
      <w:r w:rsidRPr="00675401">
        <w:rPr>
          <w:rStyle w:val="StyleUnderline"/>
          <w:highlight w:val="green"/>
        </w:rPr>
        <w:t xml:space="preserve"> and</w:t>
      </w:r>
      <w:r w:rsidRPr="009B7707">
        <w:rPr>
          <w:rStyle w:val="StyleUnderline"/>
        </w:rPr>
        <w:t xml:space="preserve">, </w:t>
      </w:r>
      <w:r w:rsidRPr="009B7707">
        <w:rPr>
          <w:rStyle w:val="Emphasis"/>
        </w:rPr>
        <w:t>in effect</w:t>
      </w:r>
      <w:r w:rsidRPr="009B7707">
        <w:rPr>
          <w:rStyle w:val="StyleUnderline"/>
        </w:rPr>
        <w:t xml:space="preserve">, </w:t>
      </w:r>
      <w:r w:rsidRPr="00675401">
        <w:rPr>
          <w:rStyle w:val="StyleUnderline"/>
          <w:highlight w:val="green"/>
        </w:rPr>
        <w:t>democratize</w:t>
      </w:r>
      <w:r w:rsidRPr="009B7707">
        <w:rPr>
          <w:rStyle w:val="StyleUnderline"/>
        </w:rPr>
        <w:t xml:space="preserve"> quality </w:t>
      </w:r>
      <w:r w:rsidRPr="00675401">
        <w:rPr>
          <w:rStyle w:val="StyleUnderline"/>
          <w:highlight w:val="green"/>
        </w:rPr>
        <w:t>climate</w:t>
      </w:r>
      <w:r w:rsidRPr="009B7707">
        <w:rPr>
          <w:rStyle w:val="StyleUnderline"/>
        </w:rPr>
        <w:t xml:space="preserve"> impacts response.</w:t>
      </w:r>
    </w:p>
    <w:p w14:paraId="73B89EEA" w14:textId="77777777" w:rsidR="005F3C02" w:rsidRPr="009B7707" w:rsidRDefault="005F3C02" w:rsidP="005F3C02">
      <w:pPr>
        <w:pStyle w:val="Heading4"/>
        <w:rPr>
          <w:rFonts w:cs="Calibri"/>
          <w:bCs/>
        </w:rPr>
      </w:pPr>
      <w:r w:rsidRPr="009B7707">
        <w:rPr>
          <w:rFonts w:cs="Calibri"/>
          <w:bCs/>
        </w:rPr>
        <w:t xml:space="preserve">Extinction </w:t>
      </w:r>
      <w:r w:rsidRPr="009B7707">
        <w:rPr>
          <w:rFonts w:cs="Calibri"/>
          <w:bCs/>
          <w:u w:val="single"/>
        </w:rPr>
        <w:t>outweighs</w:t>
      </w:r>
      <w:r w:rsidRPr="009B7707">
        <w:rPr>
          <w:rFonts w:cs="Calibri"/>
          <w:bCs/>
        </w:rPr>
        <w:t xml:space="preserve">: </w:t>
      </w:r>
    </w:p>
    <w:p w14:paraId="0CB55C3D" w14:textId="77777777" w:rsidR="005F3C02" w:rsidRPr="009B7707" w:rsidRDefault="005F3C02" w:rsidP="005F3C02">
      <w:pPr>
        <w:pStyle w:val="Heading4"/>
        <w:rPr>
          <w:rFonts w:cs="Calibri"/>
          <w:bCs/>
        </w:rPr>
      </w:pPr>
      <w:r w:rsidRPr="009B7707">
        <w:rPr>
          <w:rFonts w:cs="Calibri"/>
          <w:bCs/>
        </w:rPr>
        <w:t xml:space="preserve">A] </w:t>
      </w:r>
      <w:r w:rsidRPr="009B7707">
        <w:rPr>
          <w:rFonts w:cs="Calibri"/>
          <w:bCs/>
          <w:u w:val="single"/>
        </w:rPr>
        <w:t>Structural violence</w:t>
      </w:r>
      <w:r w:rsidRPr="009B7707">
        <w:rPr>
          <w:rFonts w:cs="Calibri"/>
          <w:bCs/>
        </w:rPr>
        <w:t xml:space="preserve">- death causes suffering because people can’t get access to resources and basic necessities </w:t>
      </w:r>
    </w:p>
    <w:p w14:paraId="24A052EC" w14:textId="77777777" w:rsidR="005F3C02" w:rsidRPr="009B7707" w:rsidRDefault="005F3C02" w:rsidP="005F3C02">
      <w:pPr>
        <w:pStyle w:val="Heading4"/>
        <w:rPr>
          <w:rFonts w:cs="Calibri"/>
          <w:bCs/>
        </w:rPr>
      </w:pPr>
      <w:r w:rsidRPr="009B7707">
        <w:rPr>
          <w:rFonts w:cs="Calibri"/>
          <w:bCs/>
        </w:rPr>
        <w:t xml:space="preserve">B] </w:t>
      </w:r>
      <w:r w:rsidRPr="009B7707">
        <w:rPr>
          <w:rFonts w:cs="Calibri"/>
          <w:bCs/>
          <w:u w:val="single"/>
        </w:rPr>
        <w:t>Objectivity</w:t>
      </w:r>
      <w:r w:rsidRPr="009B7707">
        <w:rPr>
          <w:rFonts w:cs="Calibri"/>
          <w:bCs/>
        </w:rPr>
        <w:t xml:space="preserve">- body count is the most objective way to calculate impacts because comparing suffering is unethical </w:t>
      </w:r>
    </w:p>
    <w:p w14:paraId="297E7095" w14:textId="7D7E8C87" w:rsidR="005F3C02" w:rsidRPr="00F64B64" w:rsidRDefault="008951EC" w:rsidP="005F3C02">
      <w:pPr>
        <w:pStyle w:val="Heading4"/>
        <w:rPr>
          <w:rFonts w:cstheme="majorHAnsi"/>
          <w:szCs w:val="28"/>
        </w:rPr>
      </w:pPr>
      <w:r>
        <w:rPr>
          <w:rFonts w:cs="Calibri"/>
          <w:bCs/>
        </w:rPr>
        <w:t>C</w:t>
      </w:r>
      <w:r w:rsidR="005F3C02" w:rsidRPr="009B7707">
        <w:rPr>
          <w:rFonts w:cs="Calibri"/>
          <w:bCs/>
        </w:rPr>
        <w:t xml:space="preserve">] </w:t>
      </w:r>
      <w:r w:rsidR="005F3C02" w:rsidRPr="00F64B64">
        <w:rPr>
          <w:rFonts w:cstheme="majorHAnsi"/>
          <w:szCs w:val="28"/>
        </w:rPr>
        <w:t xml:space="preserve">Extinction is the only coherent and egalitarian framework – prefer it </w:t>
      </w:r>
    </w:p>
    <w:p w14:paraId="72B1BBF3" w14:textId="77777777" w:rsidR="005F3C02" w:rsidRPr="00F64B64" w:rsidRDefault="005F3C02" w:rsidP="005F3C02">
      <w:pPr>
        <w:rPr>
          <w:rFonts w:cstheme="majorHAnsi"/>
        </w:rPr>
      </w:pPr>
      <w:r w:rsidRPr="00F64B64">
        <w:rPr>
          <w:rStyle w:val="Style13ptBold"/>
          <w:rFonts w:cstheme="majorHAnsi"/>
        </w:rPr>
        <w:t xml:space="preserve">Khan 18 </w:t>
      </w:r>
      <w:r w:rsidRPr="00F64B64">
        <w:rPr>
          <w:rFonts w:cstheme="majorHAnsi"/>
        </w:rPr>
        <w:t>(</w:t>
      </w:r>
      <w:proofErr w:type="spellStart"/>
      <w:r w:rsidRPr="00F64B64">
        <w:rPr>
          <w:rFonts w:cstheme="majorHAnsi"/>
        </w:rPr>
        <w:t>Risalat</w:t>
      </w:r>
      <w:proofErr w:type="spellEnd"/>
      <w:r w:rsidRPr="00F64B64">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F64B64">
        <w:rPr>
          <w:rFonts w:cstheme="majorHAnsi"/>
        </w:rPr>
        <w:t>Risalat</w:t>
      </w:r>
      <w:proofErr w:type="spellEnd"/>
      <w:r w:rsidRPr="00F64B64">
        <w:rPr>
          <w:rFonts w:cstheme="majorHAnsi"/>
        </w:rPr>
        <w:t xml:space="preserve"> was part of a small core team that spearheaded the largest climate marches in history with a turnout of over 800,000 across 2,000 cities. After fighting for the Paris Agreement, </w:t>
      </w:r>
      <w:proofErr w:type="spellStart"/>
      <w:r w:rsidRPr="00F64B64">
        <w:rPr>
          <w:rFonts w:cstheme="majorHAnsi"/>
        </w:rPr>
        <w:t>Risalat</w:t>
      </w:r>
      <w:proofErr w:type="spellEnd"/>
      <w:r w:rsidRPr="00F64B64">
        <w:rPr>
          <w:rFonts w:cstheme="majorHAnsi"/>
        </w:rPr>
        <w:t xml:space="preserve"> led a campaign joined by over a million people to stop the Rampal coal plant in Bangladesh to protect the Sundarbans </w:t>
      </w:r>
      <w:proofErr w:type="gramStart"/>
      <w:r w:rsidRPr="00F64B64">
        <w:rPr>
          <w:rFonts w:cstheme="majorHAnsi"/>
        </w:rPr>
        <w:t>World Heritage forest</w:t>
      </w:r>
      <w:proofErr w:type="gramEnd"/>
      <w:r w:rsidRPr="00F64B64">
        <w:rPr>
          <w:rFonts w:cstheme="majorHAnsi"/>
        </w:rPr>
        <w:t xml:space="preserve">, and elicited criticism of the plant from Crédit </w:t>
      </w:r>
      <w:proofErr w:type="spellStart"/>
      <w:r w:rsidRPr="00F64B64">
        <w:rPr>
          <w:rFonts w:cstheme="majorHAnsi"/>
        </w:rPr>
        <w:t>Agricolé</w:t>
      </w:r>
      <w:proofErr w:type="spellEnd"/>
      <w:r w:rsidRPr="00F64B64">
        <w:rPr>
          <w:rFonts w:cstheme="majorHAnsi"/>
        </w:rPr>
        <w:t xml:space="preserve"> through targeted advocacy. Currently, </w:t>
      </w:r>
      <w:proofErr w:type="spellStart"/>
      <w:r w:rsidRPr="00F64B64">
        <w:rPr>
          <w:rFonts w:cstheme="majorHAnsi"/>
        </w:rPr>
        <w:t>Risalat</w:t>
      </w:r>
      <w:proofErr w:type="spellEnd"/>
      <w:r w:rsidRPr="00F64B64">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7B6DDF91" w14:textId="43221563" w:rsidR="005F3C02" w:rsidRPr="005F3C02" w:rsidRDefault="005F3C02" w:rsidP="005F3C02">
      <w:pPr>
        <w:rPr>
          <w:rFonts w:cstheme="majorHAnsi"/>
          <w:u w:val="single"/>
        </w:rPr>
      </w:pPr>
      <w:r w:rsidRPr="00F64B64">
        <w:rPr>
          <w:rStyle w:val="Emphasis"/>
          <w:rFonts w:cstheme="majorHAnsi"/>
          <w:highlight w:val="cyan"/>
        </w:rPr>
        <w:t>Infinite</w:t>
      </w:r>
      <w:r w:rsidRPr="00F64B64">
        <w:rPr>
          <w:rFonts w:cstheme="majorHAnsi"/>
          <w:sz w:val="12"/>
        </w:rPr>
        <w:t xml:space="preserve"> future </w:t>
      </w:r>
      <w:r w:rsidRPr="00F64B64">
        <w:rPr>
          <w:rStyle w:val="Emphasis"/>
          <w:rFonts w:cstheme="majorHAnsi"/>
          <w:highlight w:val="cyan"/>
        </w:rPr>
        <w:t>possibilities</w:t>
      </w:r>
      <w:r w:rsidRPr="00F64B64">
        <w:rPr>
          <w:rFonts w:cstheme="majorHAnsi"/>
          <w:sz w:val="12"/>
        </w:rPr>
        <w:t xml:space="preserve"> I find the story of the </w:t>
      </w:r>
      <w:proofErr w:type="spellStart"/>
      <w:r w:rsidRPr="00F64B64">
        <w:rPr>
          <w:rFonts w:cstheme="majorHAnsi"/>
          <w:sz w:val="12"/>
        </w:rPr>
        <w:t>Moriori</w:t>
      </w:r>
      <w:proofErr w:type="spellEnd"/>
      <w:r w:rsidRPr="00F64B64">
        <w:rPr>
          <w:rFonts w:cstheme="majorHAnsi"/>
          <w:sz w:val="12"/>
        </w:rPr>
        <w:t xml:space="preserve"> profound. It teaches me two lessons. Firstly, that </w:t>
      </w:r>
      <w:r w:rsidRPr="00F64B64">
        <w:rPr>
          <w:rStyle w:val="StyleUnderline"/>
          <w:rFonts w:cstheme="majorHAnsi"/>
        </w:rPr>
        <w:t xml:space="preserve">human culture is </w:t>
      </w:r>
      <w:r w:rsidRPr="00F64B64">
        <w:rPr>
          <w:rStyle w:val="Emphasis"/>
          <w:rFonts w:cstheme="majorHAnsi"/>
        </w:rPr>
        <w:t>far from immutable</w:t>
      </w:r>
      <w:r w:rsidRPr="00F64B64">
        <w:rPr>
          <w:rFonts w:cstheme="majorHAnsi"/>
          <w:sz w:val="12"/>
        </w:rPr>
        <w:t xml:space="preserve">. That we can struggle against our baser instincts. That </w:t>
      </w:r>
      <w:r w:rsidRPr="00F64B64">
        <w:rPr>
          <w:rStyle w:val="Emphasis"/>
          <w:rFonts w:cstheme="majorHAnsi"/>
        </w:rPr>
        <w:t>we can master them and rise to unprecedented challenges</w:t>
      </w:r>
      <w:r w:rsidRPr="00F64B64">
        <w:rPr>
          <w:rFonts w:cstheme="majorHAnsi"/>
          <w:sz w:val="12"/>
        </w:rPr>
        <w:t xml:space="preserve">. Secondly, that </w:t>
      </w:r>
      <w:r w:rsidRPr="00F64B64">
        <w:rPr>
          <w:rStyle w:val="StyleUnderline"/>
          <w:rFonts w:cstheme="majorHAnsi"/>
        </w:rPr>
        <w:t xml:space="preserve">even this does not make us masters of our own destiny. We can make visionary choices, but the future can still surprise us. </w:t>
      </w:r>
      <w:r w:rsidRPr="00F64B64">
        <w:rPr>
          <w:rFonts w:cstheme="majorHAnsi"/>
          <w:sz w:val="12"/>
        </w:rPr>
        <w:t xml:space="preserve">This is a humbling realization. Because </w:t>
      </w:r>
      <w:r w:rsidRPr="00F64B64">
        <w:rPr>
          <w:rStyle w:val="Emphasis"/>
          <w:rFonts w:cstheme="majorHAnsi"/>
          <w:highlight w:val="cyan"/>
        </w:rPr>
        <w:t>faced with an uncertain future, the only</w:t>
      </w:r>
      <w:r w:rsidRPr="00F64B64">
        <w:rPr>
          <w:rStyle w:val="Emphasis"/>
          <w:rFonts w:cstheme="majorHAnsi"/>
        </w:rPr>
        <w:t xml:space="preserve"> wise </w:t>
      </w:r>
      <w:r w:rsidRPr="00F64B64">
        <w:rPr>
          <w:rStyle w:val="Emphasis"/>
          <w:rFonts w:cstheme="majorHAnsi"/>
          <w:highlight w:val="cyan"/>
        </w:rPr>
        <w:t>thing we can do is prepare</w:t>
      </w:r>
      <w:r w:rsidRPr="00F64B64">
        <w:rPr>
          <w:rFonts w:cstheme="majorHAnsi"/>
          <w:sz w:val="12"/>
          <w:highlight w:val="cyan"/>
        </w:rPr>
        <w:t xml:space="preserve"> </w:t>
      </w:r>
      <w:r w:rsidRPr="00F64B64">
        <w:rPr>
          <w:rFonts w:cstheme="majorHAnsi"/>
          <w:sz w:val="12"/>
        </w:rPr>
        <w:t xml:space="preserve">for possibilities. Standing at the launch pad of the Fourth Industrial Revolution, </w:t>
      </w:r>
      <w:r w:rsidRPr="00F64B64">
        <w:rPr>
          <w:rStyle w:val="StyleUnderline"/>
          <w:rFonts w:cstheme="majorHAnsi"/>
        </w:rPr>
        <w:t>the possibilities seem endless. They range from</w:t>
      </w:r>
      <w:r w:rsidRPr="00F64B64">
        <w:rPr>
          <w:rFonts w:cstheme="majorHAnsi"/>
          <w:sz w:val="12"/>
        </w:rPr>
        <w:t xml:space="preserve"> an era of </w:t>
      </w:r>
      <w:r w:rsidRPr="00F64B64">
        <w:rPr>
          <w:rStyle w:val="StyleUnderline"/>
          <w:rFonts w:cstheme="majorHAnsi"/>
        </w:rPr>
        <w:t>abundance to the end of humanity</w:t>
      </w:r>
      <w:r w:rsidRPr="00F64B64">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F64B64">
        <w:rPr>
          <w:rStyle w:val="StyleUnderline"/>
          <w:rFonts w:cstheme="majorHAnsi"/>
        </w:rPr>
        <w:t>Among the infinite future possibilities</w:t>
      </w:r>
      <w:r w:rsidRPr="00F64B64">
        <w:rPr>
          <w:rStyle w:val="Emphasis"/>
          <w:rFonts w:cstheme="majorHAnsi"/>
        </w:rPr>
        <w:t xml:space="preserve">, only </w:t>
      </w:r>
      <w:r w:rsidRPr="00F64B64">
        <w:rPr>
          <w:rStyle w:val="Emphasis"/>
          <w:rFonts w:cstheme="majorHAnsi"/>
          <w:highlight w:val="cyan"/>
        </w:rPr>
        <w:t>one outcome is truly irreversible: extinction</w:t>
      </w:r>
      <w:r w:rsidRPr="00F64B64">
        <w:rPr>
          <w:rFonts w:cstheme="majorHAnsi"/>
          <w:sz w:val="12"/>
        </w:rPr>
        <w:t xml:space="preserve">. </w:t>
      </w:r>
      <w:r w:rsidRPr="00F64B64">
        <w:rPr>
          <w:rStyle w:val="StyleUnderline"/>
          <w:rFonts w:cstheme="majorHAnsi"/>
        </w:rPr>
        <w:t>Concerns</w:t>
      </w:r>
      <w:r w:rsidRPr="00F64B64">
        <w:rPr>
          <w:rFonts w:cstheme="majorHAnsi"/>
          <w:sz w:val="12"/>
        </w:rPr>
        <w:t xml:space="preserve"> about extinction </w:t>
      </w:r>
      <w:r w:rsidRPr="00F64B64">
        <w:rPr>
          <w:rStyle w:val="StyleUnderline"/>
          <w:rFonts w:cstheme="majorHAnsi"/>
        </w:rPr>
        <w:t>are</w:t>
      </w:r>
      <w:r w:rsidRPr="00F64B64">
        <w:rPr>
          <w:rFonts w:cstheme="majorHAnsi"/>
          <w:sz w:val="12"/>
        </w:rPr>
        <w:t xml:space="preserve"> often </w:t>
      </w:r>
      <w:r w:rsidRPr="00F64B64">
        <w:rPr>
          <w:rStyle w:val="StyleUnderline"/>
          <w:rFonts w:cstheme="majorHAnsi"/>
        </w:rPr>
        <w:t xml:space="preserve">dismissed as </w:t>
      </w:r>
      <w:r w:rsidRPr="00F64B64">
        <w:rPr>
          <w:rStyle w:val="Emphasis"/>
          <w:rFonts w:cstheme="majorHAnsi"/>
        </w:rPr>
        <w:t>apocalyptic alarmism</w:t>
      </w:r>
      <w:r w:rsidRPr="00F64B64">
        <w:rPr>
          <w:rFonts w:cstheme="majorHAnsi"/>
          <w:sz w:val="12"/>
        </w:rPr>
        <w:t xml:space="preserve">. Sometimes, they are. But </w:t>
      </w:r>
      <w:r w:rsidRPr="00F64B64">
        <w:rPr>
          <w:rStyle w:val="StyleUnderline"/>
          <w:rFonts w:cstheme="majorHAnsi"/>
        </w:rPr>
        <w:t xml:space="preserve">repeating that mankind is still here after 70 years of existential warning about nuclear warfare is a </w:t>
      </w:r>
      <w:r w:rsidRPr="00F64B64">
        <w:rPr>
          <w:rStyle w:val="Emphasis"/>
          <w:rFonts w:cstheme="majorHAnsi"/>
        </w:rPr>
        <w:t>straw man argument</w:t>
      </w:r>
      <w:r w:rsidRPr="00F64B64">
        <w:rPr>
          <w:rStyle w:val="StyleUnderline"/>
          <w:rFonts w:cstheme="majorHAnsi"/>
        </w:rPr>
        <w:t>.</w:t>
      </w:r>
      <w:r w:rsidRPr="00F64B64">
        <w:rPr>
          <w:rFonts w:cstheme="majorHAnsi"/>
          <w:sz w:val="12"/>
        </w:rPr>
        <w:t xml:space="preserve"> </w:t>
      </w:r>
      <w:r w:rsidRPr="00F64B64">
        <w:rPr>
          <w:rStyle w:val="Emphasis"/>
          <w:rFonts w:cstheme="majorHAnsi"/>
        </w:rPr>
        <w:t>The fact that a 1000-year flood has not happened does not negate its possibility</w:t>
      </w:r>
      <w:r w:rsidRPr="00F64B64">
        <w:rPr>
          <w:rFonts w:cstheme="majorHAnsi"/>
          <w:sz w:val="12"/>
        </w:rPr>
        <w:t xml:space="preserve">. And </w:t>
      </w:r>
      <w:r w:rsidRPr="00F64B64">
        <w:rPr>
          <w:rStyle w:val="StyleUnderline"/>
          <w:rFonts w:cstheme="majorHAnsi"/>
          <w:highlight w:val="cyan"/>
        </w:rPr>
        <w:t xml:space="preserve">there have been </w:t>
      </w:r>
      <w:r w:rsidRPr="00F64B64">
        <w:rPr>
          <w:rStyle w:val="Emphasis"/>
          <w:rFonts w:cstheme="majorHAnsi"/>
        </w:rPr>
        <w:t xml:space="preserve">far </w:t>
      </w:r>
      <w:r w:rsidRPr="00F64B64">
        <w:rPr>
          <w:rStyle w:val="Emphasis"/>
          <w:rFonts w:cstheme="majorHAnsi"/>
          <w:highlight w:val="cyan"/>
        </w:rPr>
        <w:t xml:space="preserve">too many nuclear </w:t>
      </w:r>
      <w:proofErr w:type="gramStart"/>
      <w:r w:rsidRPr="00F64B64">
        <w:rPr>
          <w:rStyle w:val="Emphasis"/>
          <w:rFonts w:cstheme="majorHAnsi"/>
          <w:highlight w:val="cyan"/>
        </w:rPr>
        <w:t>near-misses</w:t>
      </w:r>
      <w:proofErr w:type="gramEnd"/>
      <w:r w:rsidRPr="00F64B64">
        <w:rPr>
          <w:rStyle w:val="Emphasis"/>
          <w:rFonts w:cstheme="majorHAnsi"/>
          <w:highlight w:val="cyan"/>
        </w:rPr>
        <w:t xml:space="preserve"> to rest easy</w:t>
      </w:r>
      <w:r w:rsidRPr="00F64B64">
        <w:rPr>
          <w:rStyle w:val="Emphasis"/>
          <w:rFonts w:cstheme="majorHAnsi"/>
        </w:rPr>
        <w:t xml:space="preserve">. </w:t>
      </w:r>
      <w:r w:rsidRPr="00F64B64">
        <w:rPr>
          <w:rFonts w:cstheme="majorHAnsi"/>
          <w:sz w:val="12"/>
        </w:rPr>
        <w:t xml:space="preserve">As the World Economic Forum’s Annual Meeting in </w:t>
      </w:r>
      <w:r w:rsidRPr="00F64B64">
        <w:rPr>
          <w:rStyle w:val="StyleUnderline"/>
          <w:rFonts w:cstheme="majorHAnsi"/>
        </w:rPr>
        <w:t>Davos discusses</w:t>
      </w:r>
      <w:r w:rsidRPr="00F64B64">
        <w:rPr>
          <w:rFonts w:cstheme="majorHAnsi"/>
          <w:sz w:val="12"/>
        </w:rPr>
        <w:t xml:space="preserve"> how to create a shared future in a fractured world, here are </w:t>
      </w:r>
      <w:r w:rsidRPr="00F64B64">
        <w:rPr>
          <w:rStyle w:val="StyleUnderline"/>
          <w:rFonts w:cstheme="majorHAnsi"/>
        </w:rPr>
        <w:t xml:space="preserve">five reasons why the possibility of existential risks should raise the stakes of conversation: </w:t>
      </w:r>
      <w:r w:rsidRPr="00F64B64">
        <w:rPr>
          <w:rFonts w:cstheme="majorHAnsi"/>
          <w:sz w:val="12"/>
        </w:rPr>
        <w:t xml:space="preserve">1. </w:t>
      </w:r>
      <w:r w:rsidRPr="00F64B64">
        <w:rPr>
          <w:rStyle w:val="Emphasis"/>
          <w:rFonts w:cstheme="majorHAnsi"/>
          <w:highlight w:val="cyan"/>
        </w:rPr>
        <w:t>Extinction is the rule, not the exception</w:t>
      </w:r>
      <w:r w:rsidRPr="00F64B64">
        <w:rPr>
          <w:rFonts w:cstheme="majorHAnsi"/>
          <w:sz w:val="12"/>
        </w:rPr>
        <w:t xml:space="preserve"> More than </w:t>
      </w:r>
      <w:r w:rsidRPr="00F64B64">
        <w:rPr>
          <w:rStyle w:val="StyleUnderline"/>
          <w:rFonts w:cstheme="majorHAnsi"/>
          <w:highlight w:val="cyan"/>
        </w:rPr>
        <w:t>99.9% of all the species that ever existed are gone</w:t>
      </w:r>
      <w:r w:rsidRPr="00F64B64">
        <w:rPr>
          <w:rFonts w:cstheme="majorHAnsi"/>
          <w:sz w:val="12"/>
        </w:rPr>
        <w:t xml:space="preserve">. </w:t>
      </w:r>
      <w:r w:rsidRPr="00F64B64">
        <w:rPr>
          <w:rStyle w:val="Emphasis"/>
          <w:rFonts w:cstheme="majorHAnsi"/>
        </w:rPr>
        <w:t>Deep time is unfathomable</w:t>
      </w:r>
      <w:r w:rsidRPr="00F64B64">
        <w:rPr>
          <w:rFonts w:cstheme="majorHAnsi"/>
          <w:sz w:val="12"/>
        </w:rPr>
        <w:t xml:space="preserve"> to the human brain. But </w:t>
      </w:r>
      <w:r w:rsidRPr="00F64B64">
        <w:rPr>
          <w:rStyle w:val="StyleUnderline"/>
          <w:rFonts w:cstheme="majorHAnsi"/>
        </w:rPr>
        <w:t xml:space="preserve">if one cares to take a tour of the billions of years of life’s history, we find a litany of forgotten species. </w:t>
      </w:r>
      <w:r w:rsidRPr="00F64B64">
        <w:rPr>
          <w:rFonts w:cstheme="majorHAnsi"/>
          <w:sz w:val="12"/>
        </w:rPr>
        <w:t xml:space="preserve">And we have only discovered a mere fraction of the extinct species that once roamed the planet. In the speck of time since the first humans evolved, more than </w:t>
      </w:r>
      <w:r w:rsidRPr="00F64B64">
        <w:rPr>
          <w:rStyle w:val="StyleUnderline"/>
          <w:rFonts w:cstheme="majorHAnsi"/>
        </w:rPr>
        <w:t>99.9% of all</w:t>
      </w:r>
      <w:r w:rsidRPr="00F64B64">
        <w:rPr>
          <w:rFonts w:cstheme="majorHAnsi"/>
          <w:sz w:val="12"/>
        </w:rPr>
        <w:t xml:space="preserve"> the distinct </w:t>
      </w:r>
      <w:r w:rsidRPr="00F64B64">
        <w:rPr>
          <w:rStyle w:val="StyleUnderline"/>
          <w:rFonts w:cstheme="majorHAnsi"/>
        </w:rPr>
        <w:t>human cultures that have ever existed are extinct.</w:t>
      </w:r>
      <w:r w:rsidRPr="00F64B64">
        <w:rPr>
          <w:rFonts w:cstheme="majorHAnsi"/>
          <w:sz w:val="12"/>
        </w:rPr>
        <w:t xml:space="preserve"> Each hunter-gatherer tribe had its own mythologies, </w:t>
      </w:r>
      <w:proofErr w:type="gramStart"/>
      <w:r w:rsidRPr="00F64B64">
        <w:rPr>
          <w:rFonts w:cstheme="majorHAnsi"/>
          <w:sz w:val="12"/>
        </w:rPr>
        <w:t>traditions</w:t>
      </w:r>
      <w:proofErr w:type="gramEnd"/>
      <w:r w:rsidRPr="00F64B64">
        <w:rPr>
          <w:rFonts w:cstheme="majorHAnsi"/>
          <w:sz w:val="12"/>
        </w:rPr>
        <w:t xml:space="preserve"> and norms. They wiped each other </w:t>
      </w:r>
      <w:proofErr w:type="gramStart"/>
      <w:r w:rsidRPr="00F64B64">
        <w:rPr>
          <w:rFonts w:cstheme="majorHAnsi"/>
          <w:sz w:val="12"/>
        </w:rPr>
        <w:t>out, or</w:t>
      </w:r>
      <w:proofErr w:type="gramEnd"/>
      <w:r w:rsidRPr="00F64B64">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F64B64">
        <w:rPr>
          <w:rStyle w:val="StyleUnderline"/>
          <w:rFonts w:cstheme="majorHAnsi"/>
        </w:rPr>
        <w:t>It is only in the very recent past that we became a truly global civilization</w:t>
      </w:r>
      <w:r w:rsidRPr="00F64B64">
        <w:rPr>
          <w:rFonts w:cstheme="majorHAnsi"/>
          <w:sz w:val="12"/>
        </w:rPr>
        <w:t xml:space="preserve">. Our interconnectedness continues to grow rapidly. “Stand or fall, we are the last civilization”, as </w:t>
      </w:r>
      <w:proofErr w:type="spellStart"/>
      <w:r w:rsidRPr="00F64B64">
        <w:rPr>
          <w:rFonts w:cstheme="majorHAnsi"/>
          <w:sz w:val="12"/>
        </w:rPr>
        <w:t>Ricken</w:t>
      </w:r>
      <w:proofErr w:type="spellEnd"/>
      <w:r w:rsidRPr="00F64B64">
        <w:rPr>
          <w:rFonts w:cstheme="majorHAnsi"/>
          <w:sz w:val="12"/>
        </w:rPr>
        <w:t xml:space="preserve"> Patel, the founder of the global civic movement Avaaz, put it. 2. Environmental pressures can drive extinction More than </w:t>
      </w:r>
      <w:r w:rsidRPr="00F64B64">
        <w:rPr>
          <w:rStyle w:val="StyleUnderline"/>
          <w:rFonts w:cstheme="majorHAnsi"/>
        </w:rPr>
        <w:t>15,000 scientists just issued a ‘warning to humanity’</w:t>
      </w:r>
      <w:r w:rsidRPr="00F64B64">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F64B64">
        <w:rPr>
          <w:rStyle w:val="StyleUnderline"/>
          <w:rFonts w:cstheme="majorHAnsi"/>
        </w:rPr>
        <w:t>Diamond charts the history of past societies</w:t>
      </w:r>
      <w:r w:rsidRPr="00F64B64">
        <w:rPr>
          <w:rFonts w:cstheme="majorHAnsi"/>
          <w:sz w:val="12"/>
        </w:rPr>
        <w:t xml:space="preserve">. He makes the case that </w:t>
      </w:r>
      <w:r w:rsidRPr="00F64B64">
        <w:rPr>
          <w:rStyle w:val="StyleUnderline"/>
          <w:rFonts w:cstheme="majorHAnsi"/>
        </w:rPr>
        <w:t xml:space="preserve">overpopulation and resource use beyond the carrying capacity have often been important, </w:t>
      </w:r>
      <w:r w:rsidRPr="00F64B64">
        <w:rPr>
          <w:rFonts w:cstheme="majorHAnsi"/>
          <w:sz w:val="12"/>
        </w:rPr>
        <w:t xml:space="preserve">if not the only, drivers </w:t>
      </w:r>
      <w:r w:rsidRPr="00F64B64">
        <w:rPr>
          <w:rStyle w:val="StyleUnderline"/>
          <w:rFonts w:cstheme="majorHAnsi"/>
        </w:rPr>
        <w:t xml:space="preserve">of collapse. </w:t>
      </w:r>
      <w:r w:rsidRPr="00F64B64">
        <w:rPr>
          <w:rFonts w:cstheme="majorHAnsi"/>
          <w:sz w:val="12"/>
        </w:rPr>
        <w:t xml:space="preserve">Even though we are making important incremental progress in battles such as climate change, </w:t>
      </w:r>
      <w:r w:rsidRPr="00F64B64">
        <w:rPr>
          <w:rStyle w:val="StyleUnderline"/>
          <w:rFonts w:cstheme="majorHAnsi"/>
        </w:rPr>
        <w:t>we must</w:t>
      </w:r>
      <w:r w:rsidRPr="00F64B64">
        <w:rPr>
          <w:rFonts w:cstheme="majorHAnsi"/>
          <w:sz w:val="12"/>
        </w:rPr>
        <w:t xml:space="preserve"> still </w:t>
      </w:r>
      <w:r w:rsidRPr="00F64B64">
        <w:rPr>
          <w:rStyle w:val="StyleUnderline"/>
          <w:rFonts w:cstheme="majorHAnsi"/>
        </w:rPr>
        <w:t xml:space="preserve">achieve tremendous </w:t>
      </w:r>
      <w:r w:rsidRPr="00F64B64">
        <w:rPr>
          <w:rFonts w:cstheme="majorHAnsi"/>
          <w:sz w:val="12"/>
        </w:rPr>
        <w:t xml:space="preserve">step </w:t>
      </w:r>
      <w:r w:rsidRPr="00F64B64">
        <w:rPr>
          <w:rStyle w:val="StyleUnderline"/>
          <w:rFonts w:cstheme="majorHAnsi"/>
        </w:rPr>
        <w:t>changes in our response to several major environmental crises.</w:t>
      </w:r>
      <w:r w:rsidRPr="00F64B64">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F64B64">
        <w:rPr>
          <w:rFonts w:cstheme="majorHAnsi"/>
          <w:sz w:val="12"/>
        </w:rPr>
        <w:t>superintelligent</w:t>
      </w:r>
      <w:proofErr w:type="spellEnd"/>
      <w:r w:rsidRPr="00F64B64">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F64B64">
        <w:rPr>
          <w:rStyle w:val="Emphasis"/>
          <w:rFonts w:cstheme="majorHAnsi"/>
        </w:rPr>
        <w:t xml:space="preserve">Bostrom cites a survey of industry </w:t>
      </w:r>
      <w:r w:rsidRPr="00F64B64">
        <w:rPr>
          <w:rStyle w:val="Emphasis"/>
          <w:rFonts w:cstheme="majorHAnsi"/>
          <w:highlight w:val="cyan"/>
        </w:rPr>
        <w:t>experts</w:t>
      </w:r>
      <w:r w:rsidRPr="00F64B64">
        <w:rPr>
          <w:rStyle w:val="Emphasis"/>
          <w:rFonts w:cstheme="majorHAnsi"/>
        </w:rPr>
        <w:t xml:space="preserve"> that </w:t>
      </w:r>
      <w:r w:rsidRPr="00F64B64">
        <w:rPr>
          <w:rStyle w:val="Emphasis"/>
          <w:rFonts w:cstheme="majorHAnsi"/>
          <w:highlight w:val="cyan"/>
        </w:rPr>
        <w:t xml:space="preserve">projected </w:t>
      </w:r>
      <w:r w:rsidRPr="00F64B64">
        <w:rPr>
          <w:rStyle w:val="Emphasis"/>
          <w:rFonts w:cstheme="majorHAnsi"/>
        </w:rPr>
        <w:t xml:space="preserve">a 50% chance of </w:t>
      </w:r>
      <w:r w:rsidRPr="00F64B64">
        <w:rPr>
          <w:rStyle w:val="Emphasis"/>
          <w:rFonts w:cstheme="majorHAnsi"/>
          <w:highlight w:val="cyan"/>
        </w:rPr>
        <w:t>the development of a</w:t>
      </w:r>
      <w:r w:rsidRPr="00F64B64">
        <w:rPr>
          <w:rStyle w:val="Emphasis"/>
          <w:rFonts w:cstheme="majorHAnsi"/>
        </w:rPr>
        <w:t>rtificial super</w:t>
      </w:r>
      <w:r w:rsidRPr="00F64B64">
        <w:rPr>
          <w:rStyle w:val="Emphasis"/>
          <w:rFonts w:cstheme="majorHAnsi"/>
          <w:highlight w:val="cyan"/>
        </w:rPr>
        <w:t>i</w:t>
      </w:r>
      <w:r w:rsidRPr="00F64B64">
        <w:rPr>
          <w:rStyle w:val="Emphasis"/>
          <w:rFonts w:cstheme="majorHAnsi"/>
        </w:rPr>
        <w:t>ntelligence by 2050</w:t>
      </w:r>
      <w:r w:rsidRPr="00F64B64">
        <w:rPr>
          <w:rFonts w:cstheme="majorHAnsi"/>
          <w:sz w:val="12"/>
        </w:rPr>
        <w:t xml:space="preserve">, </w:t>
      </w:r>
      <w:r w:rsidRPr="00F64B64">
        <w:rPr>
          <w:rStyle w:val="Emphasis"/>
          <w:rFonts w:cstheme="majorHAnsi"/>
        </w:rPr>
        <w:t xml:space="preserve">and a </w:t>
      </w:r>
      <w:r w:rsidRPr="00F64B64">
        <w:rPr>
          <w:rStyle w:val="Emphasis"/>
          <w:rFonts w:cstheme="majorHAnsi"/>
          <w:highlight w:val="cyan"/>
        </w:rPr>
        <w:t>90% chance by 2075</w:t>
      </w:r>
      <w:r w:rsidRPr="00F64B64">
        <w:rPr>
          <w:rFonts w:cstheme="majorHAnsi"/>
          <w:sz w:val="12"/>
        </w:rPr>
        <w:t xml:space="preserve">. The latter date is within the life expectancy of many alive today. </w:t>
      </w:r>
      <w:r w:rsidRPr="00F64B64">
        <w:rPr>
          <w:rStyle w:val="StyleUnderline"/>
          <w:rFonts w:cstheme="majorHAnsi"/>
          <w:highlight w:val="cyan"/>
        </w:rPr>
        <w:t>Visionaries</w:t>
      </w:r>
      <w:r w:rsidRPr="00F64B64">
        <w:rPr>
          <w:rFonts w:cstheme="majorHAnsi"/>
          <w:sz w:val="12"/>
        </w:rPr>
        <w:t xml:space="preserve"> like Stephen Hawking and Elon Musk have </w:t>
      </w:r>
      <w:r w:rsidRPr="00F64B64">
        <w:rPr>
          <w:rStyle w:val="StyleUnderline"/>
          <w:rFonts w:cstheme="majorHAnsi"/>
          <w:highlight w:val="cyan"/>
        </w:rPr>
        <w:t>warned of the existential risks from artificial superintelligence</w:t>
      </w:r>
      <w:r w:rsidRPr="00F64B64">
        <w:rPr>
          <w:rStyle w:val="StyleUnderline"/>
          <w:rFonts w:cstheme="majorHAnsi"/>
        </w:rPr>
        <w:t xml:space="preserve">. </w:t>
      </w:r>
      <w:r w:rsidRPr="00F64B64">
        <w:rPr>
          <w:rFonts w:cstheme="majorHAnsi"/>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F64B64">
        <w:rPr>
          <w:rStyle w:val="StyleUnderline"/>
          <w:rFonts w:cstheme="majorHAnsi"/>
        </w:rPr>
        <w:t>Throughout history, we have rallied against the ‘other’</w:t>
      </w:r>
      <w:r w:rsidRPr="00F64B64">
        <w:rPr>
          <w:rFonts w:cstheme="majorHAnsi"/>
          <w:sz w:val="12"/>
        </w:rPr>
        <w:t xml:space="preserve">. </w:t>
      </w:r>
      <w:r w:rsidRPr="00F64B64">
        <w:rPr>
          <w:rStyle w:val="StyleUnderline"/>
          <w:rFonts w:cstheme="majorHAnsi"/>
        </w:rPr>
        <w:t>Tribes</w:t>
      </w:r>
      <w:r w:rsidRPr="00F64B64">
        <w:rPr>
          <w:rFonts w:cstheme="majorHAnsi"/>
          <w:sz w:val="12"/>
        </w:rPr>
        <w:t xml:space="preserve"> have </w:t>
      </w:r>
      <w:r w:rsidRPr="00F64B64">
        <w:rPr>
          <w:rStyle w:val="StyleUnderline"/>
          <w:rFonts w:cstheme="majorHAnsi"/>
        </w:rPr>
        <w:t xml:space="preserve">overpowered </w:t>
      </w:r>
      <w:proofErr w:type="gramStart"/>
      <w:r w:rsidRPr="00F64B64">
        <w:rPr>
          <w:rStyle w:val="StyleUnderline"/>
          <w:rFonts w:cstheme="majorHAnsi"/>
        </w:rPr>
        <w:t>tribes,</w:t>
      </w:r>
      <w:proofErr w:type="gramEnd"/>
      <w:r w:rsidRPr="00F64B64">
        <w:rPr>
          <w:rFonts w:cstheme="majorHAnsi"/>
          <w:sz w:val="12"/>
        </w:rPr>
        <w:t xml:space="preserve"> </w:t>
      </w:r>
      <w:r w:rsidRPr="00F64B64">
        <w:rPr>
          <w:rStyle w:val="StyleUnderline"/>
          <w:rFonts w:cstheme="majorHAnsi"/>
        </w:rPr>
        <w:t>empires have conquered rivals</w:t>
      </w:r>
      <w:r w:rsidRPr="00F64B64">
        <w:rPr>
          <w:rFonts w:cstheme="majorHAnsi"/>
          <w:sz w:val="12"/>
        </w:rPr>
        <w:t xml:space="preserve">. Even today, </w:t>
      </w:r>
      <w:r w:rsidRPr="00F64B64">
        <w:rPr>
          <w:rStyle w:val="StyleUnderline"/>
          <w:rFonts w:cstheme="majorHAnsi"/>
        </w:rPr>
        <w:t>our fiercest displays of unity typically happen at wartime. We</w:t>
      </w:r>
      <w:r w:rsidRPr="00F64B64">
        <w:rPr>
          <w:rFonts w:cstheme="majorHAnsi"/>
          <w:sz w:val="12"/>
        </w:rPr>
        <w:t xml:space="preserve"> give our lives for our motherland and defend nationalistic pride like a wounded lion. But like the early </w:t>
      </w:r>
      <w:proofErr w:type="spellStart"/>
      <w:r w:rsidRPr="00F64B64">
        <w:rPr>
          <w:rFonts w:cstheme="majorHAnsi"/>
          <w:sz w:val="12"/>
        </w:rPr>
        <w:t>Morioris</w:t>
      </w:r>
      <w:proofErr w:type="spellEnd"/>
      <w:r w:rsidRPr="00F64B64">
        <w:rPr>
          <w:rFonts w:cstheme="majorHAnsi"/>
          <w:sz w:val="12"/>
        </w:rPr>
        <w:t xml:space="preserve">, </w:t>
      </w:r>
      <w:r w:rsidRPr="00F64B64">
        <w:rPr>
          <w:rStyle w:val="StyleUnderline"/>
          <w:rFonts w:cstheme="majorHAnsi"/>
        </w:rPr>
        <w:t xml:space="preserve">we 21st-century citizens find ourselves on an </w:t>
      </w:r>
      <w:r w:rsidRPr="00F64B64">
        <w:rPr>
          <w:rStyle w:val="Emphasis"/>
          <w:rFonts w:cstheme="majorHAnsi"/>
        </w:rPr>
        <w:t>increasingly unstable island</w:t>
      </w:r>
      <w:r w:rsidRPr="00F64B64">
        <w:rPr>
          <w:rStyle w:val="StyleUnderline"/>
          <w:rFonts w:cstheme="majorHAnsi"/>
        </w:rPr>
        <w:t>.</w:t>
      </w:r>
      <w:r w:rsidRPr="00F64B64">
        <w:rPr>
          <w:rFonts w:cstheme="majorHAnsi"/>
          <w:sz w:val="12"/>
        </w:rPr>
        <w:t xml:space="preserve"> </w:t>
      </w:r>
      <w:r w:rsidRPr="00F64B64">
        <w:rPr>
          <w:rStyle w:val="StyleUnderline"/>
          <w:rFonts w:cstheme="majorHAnsi"/>
        </w:rPr>
        <w:t xml:space="preserve">We may have a violent past, but </w:t>
      </w:r>
      <w:r w:rsidRPr="00F64B64">
        <w:rPr>
          <w:rStyle w:val="Emphasis"/>
          <w:rFonts w:cstheme="majorHAnsi"/>
        </w:rPr>
        <w:t>we have no more dangerous enemy than ourselves</w:t>
      </w:r>
      <w:r w:rsidRPr="00F64B64">
        <w:rPr>
          <w:rFonts w:cstheme="majorHAnsi"/>
          <w:sz w:val="12"/>
        </w:rPr>
        <w:t xml:space="preserve">. </w:t>
      </w:r>
      <w:r w:rsidRPr="00F64B64">
        <w:rPr>
          <w:rStyle w:val="StyleUnderline"/>
          <w:rFonts w:cstheme="majorHAnsi"/>
        </w:rPr>
        <w:t>Our task is to find</w:t>
      </w:r>
      <w:r w:rsidRPr="00F64B64">
        <w:rPr>
          <w:rFonts w:cstheme="majorHAnsi"/>
          <w:sz w:val="12"/>
        </w:rPr>
        <w:t xml:space="preserve"> our own </w:t>
      </w:r>
      <w:proofErr w:type="spellStart"/>
      <w:r w:rsidRPr="00F64B64">
        <w:rPr>
          <w:rFonts w:cstheme="majorHAnsi"/>
          <w:sz w:val="12"/>
        </w:rPr>
        <w:t>Nunuku’s</w:t>
      </w:r>
      <w:proofErr w:type="spellEnd"/>
      <w:r w:rsidRPr="00F64B64">
        <w:rPr>
          <w:rFonts w:cstheme="majorHAnsi"/>
          <w:sz w:val="12"/>
        </w:rPr>
        <w:t xml:space="preserve"> Law. </w:t>
      </w:r>
      <w:r w:rsidRPr="00F64B64">
        <w:rPr>
          <w:rStyle w:val="StyleUnderline"/>
          <w:rFonts w:cstheme="majorHAnsi"/>
        </w:rPr>
        <w:t>Our own shared contract, based on equity, would help us navigate safely.</w:t>
      </w:r>
      <w:r w:rsidRPr="00F64B64">
        <w:rPr>
          <w:rFonts w:cstheme="majorHAnsi"/>
          <w:sz w:val="12"/>
        </w:rPr>
        <w:t xml:space="preserve"> It </w:t>
      </w:r>
      <w:r w:rsidRPr="00F64B64">
        <w:rPr>
          <w:rStyle w:val="StyleUnderline"/>
          <w:rFonts w:cstheme="majorHAnsi"/>
        </w:rPr>
        <w:t xml:space="preserve">would ensure a future that unleashes the full potential of our still-budding human civilization, in all its diversity. We cannot do this unless we are </w:t>
      </w:r>
      <w:r w:rsidRPr="00F64B64">
        <w:rPr>
          <w:rStyle w:val="Emphasis"/>
          <w:rFonts w:cstheme="majorHAnsi"/>
        </w:rPr>
        <w:t>humbly grounded in the possibility of our own destruction</w:t>
      </w:r>
      <w:r w:rsidRPr="00F64B64">
        <w:rPr>
          <w:rFonts w:cstheme="majorHAnsi"/>
          <w:sz w:val="12"/>
        </w:rPr>
        <w:t xml:space="preserve">. </w:t>
      </w:r>
      <w:r w:rsidRPr="00F64B64">
        <w:rPr>
          <w:rStyle w:val="Emphasis"/>
          <w:rFonts w:cstheme="majorHAnsi"/>
          <w:highlight w:val="cyan"/>
        </w:rPr>
        <w:t>Survival is life’s primal instinct</w:t>
      </w:r>
      <w:r w:rsidRPr="00F64B64">
        <w:rPr>
          <w:rFonts w:cstheme="majorHAnsi"/>
          <w:sz w:val="12"/>
        </w:rPr>
        <w:t xml:space="preserve">. </w:t>
      </w:r>
      <w:r w:rsidRPr="00F64B64">
        <w:rPr>
          <w:rStyle w:val="StyleUnderline"/>
          <w:rFonts w:cstheme="majorHAnsi"/>
        </w:rPr>
        <w:t xml:space="preserve">In the absence of a common enemy, </w:t>
      </w:r>
      <w:r w:rsidRPr="00F64B64">
        <w:rPr>
          <w:rStyle w:val="StyleUnderline"/>
          <w:rFonts w:cstheme="majorHAnsi"/>
          <w:highlight w:val="cyan"/>
        </w:rPr>
        <w:t>we must find common cause in survival. Our future may depend on whether we realize this.</w:t>
      </w:r>
    </w:p>
    <w:p w14:paraId="4126B197" w14:textId="2FEF8BFD" w:rsidR="005F3C02" w:rsidRDefault="00963C39" w:rsidP="005F3C02">
      <w:pPr>
        <w:pStyle w:val="Heading3"/>
      </w:pPr>
      <w:r>
        <w:t>1NC – OFF</w:t>
      </w:r>
    </w:p>
    <w:p w14:paraId="0477C7B3" w14:textId="77777777" w:rsidR="005F3C02" w:rsidRDefault="005F3C02" w:rsidP="005F3C02">
      <w:pPr>
        <w:pStyle w:val="Heading4"/>
      </w:pPr>
      <w:r>
        <w:t xml:space="preserve">Advocacy – We affirm a Communicative Strike against the World Computer. To Clarify – this is a PIK out of their demand for Legal Government Recognition. </w:t>
      </w:r>
    </w:p>
    <w:p w14:paraId="0234C957" w14:textId="77777777" w:rsidR="005F3C02" w:rsidRDefault="005F3C02" w:rsidP="005F3C02">
      <w:pPr>
        <w:pStyle w:val="Heading4"/>
      </w:pPr>
      <w:r>
        <w:t xml:space="preserve">Solves 100% of their </w:t>
      </w:r>
      <w:proofErr w:type="spellStart"/>
      <w:r>
        <w:t>Aff</w:t>
      </w:r>
      <w:proofErr w:type="spellEnd"/>
      <w:r>
        <w:t xml:space="preserve"> – </w:t>
      </w:r>
      <w:proofErr w:type="spellStart"/>
      <w:r>
        <w:t>Ctl</w:t>
      </w:r>
      <w:proofErr w:type="spellEnd"/>
      <w:r>
        <w:t xml:space="preserve">-F Test for “Right” or “Recognize” appears </w:t>
      </w:r>
      <w:r>
        <w:rPr>
          <w:u w:val="single"/>
        </w:rPr>
        <w:t>four times</w:t>
      </w:r>
      <w:r>
        <w:t xml:space="preserve">, none of them in the context of “Legal Recognition”, all of their evidence is about the power of </w:t>
      </w:r>
      <w:r>
        <w:rPr>
          <w:u w:val="single"/>
        </w:rPr>
        <w:t>current</w:t>
      </w:r>
      <w:r>
        <w:t xml:space="preserve">, </w:t>
      </w:r>
      <w:r>
        <w:rPr>
          <w:u w:val="single"/>
        </w:rPr>
        <w:t>status quo</w:t>
      </w:r>
      <w:r>
        <w:t xml:space="preserve"> communicative strikes against the system being good – they have </w:t>
      </w:r>
      <w:r>
        <w:rPr>
          <w:u w:val="single"/>
        </w:rPr>
        <w:t>card zero</w:t>
      </w:r>
      <w:r>
        <w:t xml:space="preserve"> saying Legal Recognition is key to any of that. </w:t>
      </w:r>
    </w:p>
    <w:p w14:paraId="3E1CC1A2" w14:textId="77777777" w:rsidR="005F3C02" w:rsidRDefault="005F3C02" w:rsidP="005F3C02">
      <w:pPr>
        <w:pStyle w:val="Heading4"/>
      </w:pPr>
      <w:r>
        <w:t>The Net Benefit is De-Radicalization. Legally recognizing the right to strike renders it ineffective by de-radicalizing movements, decks solvency and turns case.</w:t>
      </w:r>
    </w:p>
    <w:p w14:paraId="703D3214" w14:textId="77777777" w:rsidR="005F3C02" w:rsidRPr="00D03697" w:rsidRDefault="005F3C02" w:rsidP="005F3C02">
      <w:r w:rsidRPr="00D03697">
        <w:rPr>
          <w:rStyle w:val="Style13ptBold"/>
        </w:rPr>
        <w:t>White</w:t>
      </w:r>
      <w:r>
        <w:rPr>
          <w:rStyle w:val="Style13ptBold"/>
        </w:rPr>
        <w:t xml:space="preserve"> 18 </w:t>
      </w:r>
      <w:r w:rsidRPr="00D03697">
        <w:rPr>
          <w:rStyle w:val="Style13ptBold"/>
          <w:b w:val="0"/>
          <w:bCs w:val="0"/>
          <w:sz w:val="18"/>
          <w:szCs w:val="14"/>
        </w:rPr>
        <w:t>(</w:t>
      </w:r>
      <w:r w:rsidRPr="00D03697">
        <w:rPr>
          <w:sz w:val="18"/>
          <w:szCs w:val="18"/>
        </w:rPr>
        <w:t>, A., 2018. Its Own Dubious Battle: The Impossible Defense of an Effective Right to Strike. [online] Colorado Law Scholarly Commons. Available at: &lt;https://scholar.law.colorado.edu/articles/1261/&gt; [Accessed 7 November 2021] Ahmed White is the Nicholas Rosenbaum Professor of Law. Before arriving at the University of Colorado, he was a visitor at Northwestern University in 1999. He has also taught at Villanova Law School. Earlier in his career, Professor White's research focused heavily on the fate of rule of law norms and the rule of law concept in capitalist society, and on the role of criminal law and punishment as mechanisms of social control of the working class. More recently, Professor White's scholarship has taken a more definite historical turn. Much of his work concerns the history of law and labor relations from the early Twentieth Century through the New Deal period, as well as the viability of a functional system of labor rights in liberal society. The subjects of many of his articles over the last decade or so, these themes are central to his recent, acclaimed book, The Last Great Strike: Little Steel, the CIO, and the Struggle for Labor Rights in New Deal America (Oakland: University of California, 2016). They also feature in his second book, tentatively titled The Romance and the Suffering: Law, Violence, and the Tragic Fate of Radical Industrial Unionism in Twentieth Century America, which will be published by the University of California Press in 2021.)-</w:t>
      </w:r>
      <w:proofErr w:type="spellStart"/>
      <w:r w:rsidRPr="00D03697">
        <w:rPr>
          <w:sz w:val="18"/>
          <w:szCs w:val="18"/>
        </w:rPr>
        <w:t>rahulpenu</w:t>
      </w:r>
      <w:proofErr w:type="spellEnd"/>
    </w:p>
    <w:p w14:paraId="76B70C05" w14:textId="109D3A03" w:rsidR="005F3C02" w:rsidRDefault="005F3C02" w:rsidP="005F3C02">
      <w:pPr>
        <w:rPr>
          <w:sz w:val="16"/>
          <w:szCs w:val="24"/>
        </w:rPr>
      </w:pPr>
      <w:r w:rsidRPr="00F16D27">
        <w:rPr>
          <w:sz w:val="16"/>
          <w:szCs w:val="24"/>
        </w:rPr>
        <w:t xml:space="preserve">The Wagner Act purported, for the first time in American history, to extend a definite, readily enforceable right to strike to most American workers.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Strikes suddenly became rare as well, to the point that workers today basically do not strike at all.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 militancy of the sort that was commonplace when Steinbeck wrote his book, along with the open strife and bloodshed that made the novel a work of undeniable realism, are nearly unheard of today. The waning of bloody battles may be a good thing. But there is not much to celebrate about the overall demise of strikes—not if you are a worker or care about the working class. For strikes are the most important mode of </w:t>
      </w:r>
      <w:proofErr w:type="gramStart"/>
      <w:r w:rsidRPr="00F16D27">
        <w:rPr>
          <w:sz w:val="16"/>
          <w:szCs w:val="24"/>
        </w:rPr>
        <w:t>working class</w:t>
      </w:r>
      <w:proofErr w:type="gramEnd"/>
      <w:r w:rsidRPr="00F16D27">
        <w:rPr>
          <w:sz w:val="16"/>
          <w:szCs w:val="24"/>
        </w:rPr>
        <w:t xml:space="preserve"> protest, the best way, it seems, for workers to directly challenge capitalist hegemony by their own hand, to alter the terms of exploitation if not to build a new world. As they have declined, so has the strength of the labor movement and, with this, the ability of workers to contest the power that employers wield over their work lives and economic fortunes. And so it is that with the demise of strikes, union representation has plummeted, wages have stagnated, economic inequality skyrocketed, and the everyday caprices and tyrannies of capitalist management have been entwined in the web of demeaning indignities, patronizing indulgences, and suffocating bureaucratic rules that define the contemporary workplace. Nevertheless, in most quarters the </w:t>
      </w:r>
      <w:r w:rsidRPr="00F16D27">
        <w:rPr>
          <w:szCs w:val="24"/>
          <w:u w:val="single"/>
        </w:rPr>
        <w:t>decline in strikes has been taken in stride</w:t>
      </w:r>
      <w:r w:rsidRPr="00F16D27">
        <w:rPr>
          <w:sz w:val="16"/>
          <w:szCs w:val="24"/>
        </w:rPr>
        <w:t xml:space="preserve">, </w:t>
      </w:r>
      <w:r w:rsidRPr="00F16D27">
        <w:rPr>
          <w:szCs w:val="24"/>
          <w:u w:val="single"/>
        </w:rPr>
        <w:t>if noticed at all</w:t>
      </w:r>
      <w:r w:rsidRPr="00F16D27">
        <w:rPr>
          <w:sz w:val="16"/>
          <w:szCs w:val="24"/>
        </w:rPr>
        <w:t xml:space="preserve">. For most people, </w:t>
      </w:r>
      <w:r w:rsidRPr="00F16D27">
        <w:rPr>
          <w:b/>
          <w:bCs/>
          <w:szCs w:val="24"/>
          <w:u w:val="single"/>
        </w:rPr>
        <w:t>strikes</w:t>
      </w:r>
      <w:r w:rsidRPr="00F16D27">
        <w:rPr>
          <w:szCs w:val="24"/>
          <w:u w:val="single"/>
        </w:rPr>
        <w:t xml:space="preserve"> are hardly more than</w:t>
      </w:r>
      <w:r w:rsidRPr="00F16D27">
        <w:rPr>
          <w:sz w:val="16"/>
          <w:szCs w:val="24"/>
        </w:rPr>
        <w:t xml:space="preserve"> </w:t>
      </w:r>
      <w:r w:rsidRPr="00F16D27">
        <w:rPr>
          <w:b/>
          <w:bCs/>
          <w:szCs w:val="24"/>
          <w:u w:val="single"/>
        </w:rPr>
        <w:t>historical</w:t>
      </w:r>
      <w:r w:rsidRPr="00F16D27">
        <w:rPr>
          <w:szCs w:val="24"/>
          <w:u w:val="single"/>
        </w:rPr>
        <w:t xml:space="preserve"> </w:t>
      </w:r>
      <w:r w:rsidRPr="00F16D27">
        <w:rPr>
          <w:b/>
          <w:bCs/>
          <w:szCs w:val="24"/>
          <w:u w:val="single"/>
        </w:rPr>
        <w:t>relics</w:t>
      </w:r>
      <w:r w:rsidRPr="00F16D27">
        <w:rPr>
          <w:sz w:val="16"/>
          <w:szCs w:val="24"/>
        </w:rPr>
        <w:t xml:space="preserve"> or quaint curiosities that seldom affect their daily lives or command much of their attention. Ironically, this is probably one reason the very </w:t>
      </w:r>
      <w:r w:rsidRPr="00F16D27">
        <w:rPr>
          <w:szCs w:val="24"/>
          <w:u w:val="single"/>
        </w:rPr>
        <w:t>modest labor conflict</w:t>
      </w:r>
      <w:r w:rsidRPr="00F16D27">
        <w:rPr>
          <w:sz w:val="16"/>
          <w:szCs w:val="24"/>
        </w:rPr>
        <w:t xml:space="preserve"> of the last year has been so </w:t>
      </w:r>
      <w:proofErr w:type="spellStart"/>
      <w:r w:rsidRPr="00F16D27">
        <w:rPr>
          <w:b/>
          <w:bCs/>
          <w:szCs w:val="24"/>
          <w:u w:val="single"/>
        </w:rPr>
        <w:t>overcharacterized</w:t>
      </w:r>
      <w:proofErr w:type="spellEnd"/>
      <w:r w:rsidRPr="00F16D27">
        <w:rPr>
          <w:sz w:val="16"/>
          <w:szCs w:val="24"/>
        </w:rPr>
        <w:t xml:space="preserve">. </w:t>
      </w:r>
      <w:r w:rsidRPr="00F16D27">
        <w:rPr>
          <w:szCs w:val="24"/>
          <w:u w:val="single"/>
        </w:rPr>
        <w:t>Once</w:t>
      </w:r>
      <w:r w:rsidRPr="00F16D27">
        <w:rPr>
          <w:sz w:val="16"/>
          <w:szCs w:val="24"/>
        </w:rPr>
        <w:t xml:space="preserve"> a </w:t>
      </w:r>
      <w:r w:rsidRPr="00F16D27">
        <w:rPr>
          <w:szCs w:val="24"/>
          <w:u w:val="single"/>
        </w:rPr>
        <w:t>preoccupation of newspaper</w:t>
      </w:r>
      <w:r w:rsidRPr="00F16D27">
        <w:rPr>
          <w:sz w:val="16"/>
          <w:szCs w:val="24"/>
        </w:rPr>
        <w:t xml:space="preserve"> </w:t>
      </w:r>
      <w:r w:rsidRPr="00F16D27">
        <w:rPr>
          <w:szCs w:val="24"/>
          <w:u w:val="single"/>
        </w:rPr>
        <w:t>editorialists</w:t>
      </w:r>
      <w:r w:rsidRPr="00F16D27">
        <w:rPr>
          <w:sz w:val="16"/>
          <w:szCs w:val="24"/>
        </w:rPr>
        <w:t xml:space="preserve">, </w:t>
      </w:r>
      <w:r w:rsidRPr="00F16D27">
        <w:rPr>
          <w:szCs w:val="24"/>
          <w:u w:val="single"/>
        </w:rPr>
        <w:t>lawyers</w:t>
      </w:r>
      <w:r w:rsidRPr="00F16D27">
        <w:rPr>
          <w:sz w:val="16"/>
          <w:szCs w:val="24"/>
        </w:rPr>
        <w:t xml:space="preserve">, and other </w:t>
      </w:r>
      <w:r w:rsidRPr="00F16D27">
        <w:rPr>
          <w:szCs w:val="24"/>
          <w:u w:val="single"/>
        </w:rPr>
        <w:t>commentators</w:t>
      </w:r>
      <w:r w:rsidRPr="00F16D27">
        <w:rPr>
          <w:sz w:val="16"/>
          <w:szCs w:val="24"/>
        </w:rPr>
        <w:t xml:space="preserve">, a </w:t>
      </w:r>
      <w:r w:rsidRPr="00F16D27">
        <w:rPr>
          <w:szCs w:val="24"/>
          <w:u w:val="single"/>
        </w:rPr>
        <w:t>concern of government</w:t>
      </w:r>
      <w:r w:rsidRPr="00F16D27">
        <w:rPr>
          <w:sz w:val="16"/>
          <w:szCs w:val="24"/>
        </w:rPr>
        <w:t xml:space="preserve">, and the </w:t>
      </w:r>
      <w:r w:rsidRPr="00F16D27">
        <w:rPr>
          <w:szCs w:val="24"/>
          <w:u w:val="single"/>
        </w:rPr>
        <w:t>subject of</w:t>
      </w:r>
      <w:r w:rsidRPr="00F16D27">
        <w:rPr>
          <w:sz w:val="16"/>
          <w:szCs w:val="24"/>
        </w:rPr>
        <w:t xml:space="preserve"> numerous </w:t>
      </w:r>
      <w:r w:rsidRPr="00F16D27">
        <w:rPr>
          <w:szCs w:val="24"/>
          <w:u w:val="single"/>
        </w:rPr>
        <w:t>hearings and reports</w:t>
      </w:r>
      <w:r w:rsidRPr="00F16D27">
        <w:rPr>
          <w:sz w:val="16"/>
          <w:szCs w:val="24"/>
        </w:rPr>
        <w:t xml:space="preserve">, abundant </w:t>
      </w:r>
      <w:r w:rsidRPr="00F16D27">
        <w:rPr>
          <w:szCs w:val="24"/>
          <w:u w:val="single"/>
        </w:rPr>
        <w:t>litigation</w:t>
      </w:r>
      <w:r w:rsidRPr="00F16D27">
        <w:rPr>
          <w:sz w:val="16"/>
          <w:szCs w:val="24"/>
        </w:rPr>
        <w:t xml:space="preserve">, and seemingly endless attempts at </w:t>
      </w:r>
      <w:r w:rsidRPr="00F16D27">
        <w:rPr>
          <w:szCs w:val="24"/>
          <w:u w:val="single"/>
        </w:rPr>
        <w:t>legislation</w:t>
      </w:r>
      <w:r w:rsidRPr="00F16D27">
        <w:rPr>
          <w:sz w:val="16"/>
          <w:szCs w:val="24"/>
        </w:rPr>
        <w:t xml:space="preserve">, </w:t>
      </w:r>
      <w:r w:rsidRPr="00F16D27">
        <w:rPr>
          <w:szCs w:val="24"/>
          <w:u w:val="single"/>
        </w:rPr>
        <w:t xml:space="preserve">strikes are now </w:t>
      </w:r>
      <w:r w:rsidRPr="00F16D27">
        <w:rPr>
          <w:b/>
          <w:bCs/>
          <w:szCs w:val="24"/>
          <w:u w:val="single"/>
        </w:rPr>
        <w:t>rarely</w:t>
      </w:r>
      <w:r w:rsidRPr="00F16D27">
        <w:rPr>
          <w:szCs w:val="24"/>
          <w:u w:val="single"/>
        </w:rPr>
        <w:t xml:space="preserve"> </w:t>
      </w:r>
      <w:r w:rsidRPr="00F16D27">
        <w:rPr>
          <w:b/>
          <w:bCs/>
          <w:szCs w:val="24"/>
          <w:u w:val="single"/>
        </w:rPr>
        <w:t>of</w:t>
      </w:r>
      <w:r w:rsidRPr="00F16D27">
        <w:rPr>
          <w:szCs w:val="24"/>
          <w:u w:val="single"/>
        </w:rPr>
        <w:t xml:space="preserve"> </w:t>
      </w:r>
      <w:r w:rsidRPr="00F16D27">
        <w:rPr>
          <w:b/>
          <w:bCs/>
          <w:szCs w:val="24"/>
          <w:u w:val="single"/>
        </w:rPr>
        <w:t>any</w:t>
      </w:r>
      <w:r w:rsidRPr="00F16D27">
        <w:rPr>
          <w:szCs w:val="24"/>
          <w:u w:val="single"/>
        </w:rPr>
        <w:t xml:space="preserve"> </w:t>
      </w:r>
      <w:r w:rsidRPr="00F16D27">
        <w:rPr>
          <w:b/>
          <w:bCs/>
          <w:szCs w:val="24"/>
          <w:u w:val="single"/>
        </w:rPr>
        <w:t>interest</w:t>
      </w:r>
      <w:r w:rsidRPr="00F16D27">
        <w:rPr>
          <w:szCs w:val="24"/>
          <w:u w:val="single"/>
        </w:rPr>
        <w:t xml:space="preserve"> </w:t>
      </w:r>
      <w:r w:rsidRPr="00F16D27">
        <w:rPr>
          <w:sz w:val="16"/>
          <w:szCs w:val="24"/>
        </w:rPr>
        <w:t xml:space="preserve">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w:t>
      </w:r>
      <w:r w:rsidRPr="00F16D27">
        <w:rPr>
          <w:szCs w:val="24"/>
          <w:u w:val="single"/>
        </w:rPr>
        <w:t>extinction</w:t>
      </w:r>
      <w:r w:rsidRPr="00F16D27">
        <w:rPr>
          <w:sz w:val="16"/>
          <w:szCs w:val="24"/>
        </w:rPr>
        <w:t xml:space="preserve"> </w:t>
      </w:r>
      <w:r w:rsidRPr="00F16D27">
        <w:rPr>
          <w:szCs w:val="24"/>
          <w:u w:val="single"/>
        </w:rPr>
        <w:t>of this form of protest</w:t>
      </w:r>
      <w:r w:rsidRPr="00F16D27">
        <w:rPr>
          <w:sz w:val="16"/>
          <w:szCs w:val="24"/>
        </w:rPr>
        <w:t xml:space="preserve">. It has been two decades since </w:t>
      </w:r>
      <w:r w:rsidRPr="00F16D27">
        <w:rPr>
          <w:szCs w:val="24"/>
          <w:u w:val="single"/>
        </w:rPr>
        <w:t>Congress</w:t>
      </w:r>
      <w:r w:rsidRPr="00F16D27">
        <w:rPr>
          <w:sz w:val="16"/>
          <w:szCs w:val="24"/>
        </w:rPr>
        <w:t xml:space="preserve">, which </w:t>
      </w:r>
      <w:r w:rsidRPr="00F16D27">
        <w:rPr>
          <w:szCs w:val="24"/>
          <w:u w:val="single"/>
        </w:rPr>
        <w:t>once grappled with</w:t>
      </w:r>
      <w:r w:rsidRPr="00F16D27">
        <w:rPr>
          <w:sz w:val="16"/>
          <w:szCs w:val="24"/>
        </w:rPr>
        <w:t xml:space="preserve"> these </w:t>
      </w:r>
      <w:r w:rsidRPr="00F16D27">
        <w:rPr>
          <w:szCs w:val="24"/>
          <w:u w:val="single"/>
        </w:rPr>
        <w:t>issues on a regular basis</w:t>
      </w:r>
      <w:r w:rsidRPr="00F16D27">
        <w:rPr>
          <w:sz w:val="16"/>
          <w:szCs w:val="24"/>
        </w:rPr>
        <w:t xml:space="preserve">, </w:t>
      </w:r>
      <w:r w:rsidRPr="00F16D27">
        <w:rPr>
          <w:szCs w:val="24"/>
          <w:u w:val="single"/>
        </w:rPr>
        <w:t>has seriously confronted the question of strikes</w:t>
      </w:r>
      <w:r w:rsidRPr="00F16D27">
        <w:rPr>
          <w:sz w:val="16"/>
          <w:szCs w:val="24"/>
        </w:rPr>
        <w:t xml:space="preserve">.12 Its </w:t>
      </w:r>
      <w:r w:rsidRPr="00F16D27">
        <w:rPr>
          <w:szCs w:val="24"/>
          <w:u w:val="single"/>
        </w:rPr>
        <w:t>last engagement with the right to strike attempts</w:t>
      </w:r>
      <w:r w:rsidRPr="00F16D27">
        <w:rPr>
          <w:sz w:val="16"/>
          <w:szCs w:val="24"/>
        </w:rPr>
        <w:t xml:space="preserve">, in the early 1990s, to </w:t>
      </w:r>
      <w:r w:rsidRPr="00F16D27">
        <w:rPr>
          <w:szCs w:val="24"/>
          <w:u w:val="single"/>
        </w:rPr>
        <w:t>enact modest changes</w:t>
      </w:r>
      <w:r w:rsidRPr="00F16D27">
        <w:rPr>
          <w:sz w:val="16"/>
          <w:szCs w:val="24"/>
        </w:rPr>
        <w:t xml:space="preserve"> in the law relative to employers’ use of replacement workers during strikes. And even this effort, which collapsed in the </w:t>
      </w:r>
      <w:proofErr w:type="spellStart"/>
      <w:r w:rsidRPr="00F16D27">
        <w:rPr>
          <w:sz w:val="16"/>
          <w:szCs w:val="24"/>
        </w:rPr>
        <w:t>mid 1990s</w:t>
      </w:r>
      <w:proofErr w:type="spellEnd"/>
      <w:r w:rsidRPr="00F16D27">
        <w:rPr>
          <w:sz w:val="16"/>
          <w:szCs w:val="24"/>
        </w:rPr>
        <w:t xml:space="preserve">, hardly seemed possessed of the kind of urgency that characterized earlier forays on these issues.13 Among the few Americans who well remember what strikes are and why they are important are labor scholars. For them, at least, strikes remain a preoccupation. Prominent students of labor like James </w:t>
      </w:r>
      <w:proofErr w:type="spellStart"/>
      <w:r w:rsidRPr="00F16D27">
        <w:rPr>
          <w:sz w:val="16"/>
          <w:szCs w:val="24"/>
        </w:rPr>
        <w:t>Atleson</w:t>
      </w:r>
      <w:proofErr w:type="spellEnd"/>
      <w:r w:rsidRPr="00F16D27">
        <w:rPr>
          <w:sz w:val="16"/>
          <w:szCs w:val="24"/>
        </w:rPr>
        <w:t xml:space="preserve">, Julius </w:t>
      </w:r>
      <w:proofErr w:type="spellStart"/>
      <w:r w:rsidRPr="00F16D27">
        <w:rPr>
          <w:sz w:val="16"/>
          <w:szCs w:val="24"/>
        </w:rPr>
        <w:t>Getman</w:t>
      </w:r>
      <w:proofErr w:type="spellEnd"/>
      <w:r w:rsidRPr="00F16D27">
        <w:rPr>
          <w:sz w:val="16"/>
          <w:szCs w:val="24"/>
        </w:rPr>
        <w:t xml:space="preserve">, Karl </w:t>
      </w:r>
      <w:proofErr w:type="spellStart"/>
      <w:r w:rsidRPr="00F16D27">
        <w:rPr>
          <w:sz w:val="16"/>
          <w:szCs w:val="24"/>
        </w:rPr>
        <w:t>Klare</w:t>
      </w:r>
      <w:proofErr w:type="spellEnd"/>
      <w:r w:rsidRPr="00F16D27">
        <w:rPr>
          <w:sz w:val="16"/>
          <w:szCs w:val="24"/>
        </w:rPr>
        <w:t xml:space="preserve">, and James Pope—to name the most notable of this group—have expended much effort over the past few decades identifying and </w:t>
      </w:r>
      <w:r w:rsidRPr="00F16D27">
        <w:rPr>
          <w:szCs w:val="24"/>
          <w:highlight w:val="green"/>
          <w:u w:val="single"/>
        </w:rPr>
        <w:t xml:space="preserve">critiquing </w:t>
      </w:r>
      <w:r w:rsidRPr="00F16D27">
        <w:rPr>
          <w:b/>
          <w:bCs/>
          <w:szCs w:val="24"/>
          <w:highlight w:val="green"/>
          <w:u w:val="single"/>
        </w:rPr>
        <w:t>legal</w:t>
      </w:r>
      <w:r w:rsidRPr="00F16D27">
        <w:rPr>
          <w:szCs w:val="24"/>
          <w:highlight w:val="green"/>
          <w:u w:val="single"/>
        </w:rPr>
        <w:t xml:space="preserve"> </w:t>
      </w:r>
      <w:r w:rsidRPr="00F16D27">
        <w:rPr>
          <w:b/>
          <w:bCs/>
          <w:szCs w:val="24"/>
          <w:highlight w:val="green"/>
          <w:u w:val="single"/>
        </w:rPr>
        <w:t>doctrines</w:t>
      </w:r>
      <w:r w:rsidRPr="00F16D27">
        <w:rPr>
          <w:szCs w:val="24"/>
          <w:highlight w:val="green"/>
          <w:u w:val="single"/>
        </w:rPr>
        <w:t xml:space="preserve"> which have </w:t>
      </w:r>
      <w:r w:rsidRPr="00F16D27">
        <w:rPr>
          <w:b/>
          <w:bCs/>
          <w:szCs w:val="24"/>
          <w:highlight w:val="green"/>
          <w:u w:val="single"/>
        </w:rPr>
        <w:t>undermined</w:t>
      </w:r>
      <w:r w:rsidRPr="00F16D27">
        <w:rPr>
          <w:szCs w:val="24"/>
          <w:highlight w:val="green"/>
          <w:u w:val="single"/>
        </w:rPr>
        <w:t xml:space="preserve"> the </w:t>
      </w:r>
      <w:r w:rsidRPr="00F16D27">
        <w:rPr>
          <w:b/>
          <w:bCs/>
          <w:szCs w:val="24"/>
          <w:highlight w:val="green"/>
          <w:u w:val="single"/>
        </w:rPr>
        <w:t>right</w:t>
      </w:r>
      <w:r w:rsidRPr="00F16D27">
        <w:rPr>
          <w:szCs w:val="24"/>
          <w:highlight w:val="green"/>
          <w:u w:val="single"/>
        </w:rPr>
        <w:t xml:space="preserve"> </w:t>
      </w:r>
      <w:r w:rsidRPr="00F16D27">
        <w:rPr>
          <w:b/>
          <w:bCs/>
          <w:szCs w:val="24"/>
          <w:highlight w:val="green"/>
          <w:u w:val="single"/>
        </w:rPr>
        <w:t>to</w:t>
      </w:r>
      <w:r w:rsidRPr="00F16D27">
        <w:rPr>
          <w:szCs w:val="24"/>
          <w:highlight w:val="green"/>
          <w:u w:val="single"/>
        </w:rPr>
        <w:t xml:space="preserve"> </w:t>
      </w:r>
      <w:r w:rsidRPr="00F16D27">
        <w:rPr>
          <w:b/>
          <w:bCs/>
          <w:szCs w:val="24"/>
          <w:highlight w:val="green"/>
          <w:u w:val="single"/>
        </w:rPr>
        <w:t>strike</w:t>
      </w:r>
      <w:r w:rsidRPr="00F16D27">
        <w:rPr>
          <w:sz w:val="16"/>
          <w:szCs w:val="24"/>
        </w:rPr>
        <w:t xml:space="preserve">. Important to them in this regard are doctrines that give employers the prerogative to easily replace striking workers; that allow employers to enjoin and even fire strikers on the ground that they have engaged in coercive “misconduct,” or because they have protested the wrong issue or in the wrong way; that prohibit sympathy strikes and general strikes, and spontaneous “wildcat” strikes; and that funnel labor disputes off of picket lines and into legal proceedings and arbitrations.14 These </w:t>
      </w:r>
      <w:r w:rsidRPr="00F16D27">
        <w:rPr>
          <w:szCs w:val="24"/>
          <w:highlight w:val="green"/>
          <w:u w:val="single"/>
        </w:rPr>
        <w:t>doctrines</w:t>
      </w:r>
      <w:r w:rsidRPr="00F16D27">
        <w:rPr>
          <w:szCs w:val="24"/>
          <w:u w:val="single"/>
        </w:rPr>
        <w:t xml:space="preserve"> have </w:t>
      </w:r>
      <w:r w:rsidRPr="00F16D27">
        <w:rPr>
          <w:szCs w:val="24"/>
          <w:highlight w:val="green"/>
          <w:u w:val="single"/>
        </w:rPr>
        <w:t>eviscerated</w:t>
      </w:r>
      <w:r w:rsidRPr="00F16D27">
        <w:rPr>
          <w:szCs w:val="24"/>
          <w:u w:val="single"/>
        </w:rPr>
        <w:t xml:space="preserve"> a once-vital </w:t>
      </w:r>
      <w:r w:rsidRPr="00F16D27">
        <w:rPr>
          <w:szCs w:val="24"/>
          <w:highlight w:val="green"/>
          <w:u w:val="single"/>
        </w:rPr>
        <w:t>right to strike</w:t>
      </w:r>
      <w:r w:rsidRPr="00F16D27">
        <w:rPr>
          <w:sz w:val="16"/>
          <w:szCs w:val="24"/>
        </w:rPr>
        <w:t xml:space="preserve">, these scholars tell us, </w:t>
      </w:r>
      <w:r w:rsidRPr="00F16D27">
        <w:rPr>
          <w:szCs w:val="24"/>
          <w:highlight w:val="green"/>
          <w:u w:val="single"/>
        </w:rPr>
        <w:t>subverting</w:t>
      </w:r>
      <w:r w:rsidRPr="00F16D27">
        <w:rPr>
          <w:szCs w:val="24"/>
          <w:u w:val="single"/>
        </w:rPr>
        <w:t xml:space="preserve"> a </w:t>
      </w:r>
      <w:r w:rsidRPr="00F16D27">
        <w:rPr>
          <w:szCs w:val="24"/>
          <w:highlight w:val="green"/>
          <w:u w:val="single"/>
        </w:rPr>
        <w:t>prerogative</w:t>
      </w:r>
      <w:r w:rsidRPr="00F16D27">
        <w:rPr>
          <w:szCs w:val="24"/>
          <w:u w:val="single"/>
        </w:rPr>
        <w:t xml:space="preserve"> </w:t>
      </w:r>
      <w:r w:rsidRPr="00F16D27">
        <w:rPr>
          <w:szCs w:val="24"/>
          <w:highlight w:val="green"/>
          <w:u w:val="single"/>
        </w:rPr>
        <w:t>that</w:t>
      </w:r>
      <w:r w:rsidRPr="00F16D27">
        <w:rPr>
          <w:sz w:val="16"/>
          <w:szCs w:val="24"/>
        </w:rPr>
        <w:t xml:space="preserve"> earlier in the century </w:t>
      </w:r>
      <w:r w:rsidRPr="00F16D27">
        <w:rPr>
          <w:szCs w:val="24"/>
          <w:highlight w:val="green"/>
          <w:u w:val="single"/>
        </w:rPr>
        <w:t>was</w:t>
      </w:r>
      <w:r w:rsidRPr="00F16D27">
        <w:rPr>
          <w:szCs w:val="24"/>
          <w:u w:val="single"/>
        </w:rPr>
        <w:t xml:space="preserve"> </w:t>
      </w:r>
      <w:r w:rsidRPr="00F16D27">
        <w:rPr>
          <w:szCs w:val="24"/>
          <w:highlight w:val="green"/>
          <w:u w:val="single"/>
        </w:rPr>
        <w:t>central</w:t>
      </w:r>
      <w:r w:rsidRPr="00F16D27">
        <w:rPr>
          <w:szCs w:val="24"/>
          <w:u w:val="single"/>
        </w:rPr>
        <w:t xml:space="preserve"> </w:t>
      </w:r>
      <w:r w:rsidRPr="00F16D27">
        <w:rPr>
          <w:szCs w:val="24"/>
          <w:highlight w:val="green"/>
          <w:u w:val="single"/>
        </w:rPr>
        <w:t>to improving conditions for workers</w:t>
      </w:r>
      <w:r w:rsidRPr="00F16D27">
        <w:rPr>
          <w:sz w:val="16"/>
          <w:szCs w:val="24"/>
          <w:highlight w:val="green"/>
        </w:rPr>
        <w:t xml:space="preserve"> </w:t>
      </w:r>
      <w:r w:rsidRPr="00F16D27">
        <w:rPr>
          <w:szCs w:val="24"/>
          <w:highlight w:val="green"/>
          <w:u w:val="single"/>
        </w:rPr>
        <w:t>and</w:t>
      </w:r>
      <w:r w:rsidRPr="00F16D27">
        <w:rPr>
          <w:sz w:val="16"/>
          <w:szCs w:val="24"/>
          <w:highlight w:val="green"/>
        </w:rPr>
        <w:t xml:space="preserve"> </w:t>
      </w:r>
      <w:r w:rsidRPr="00F16D27">
        <w:rPr>
          <w:szCs w:val="24"/>
          <w:highlight w:val="green"/>
          <w:u w:val="single"/>
        </w:rPr>
        <w:t>lending legitimacy</w:t>
      </w:r>
      <w:r w:rsidRPr="00F16D27">
        <w:rPr>
          <w:sz w:val="16"/>
          <w:szCs w:val="24"/>
        </w:rPr>
        <w:t xml:space="preserve">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F16D27">
        <w:rPr>
          <w:sz w:val="16"/>
          <w:szCs w:val="24"/>
        </w:rPr>
        <w:t>Klare</w:t>
      </w:r>
      <w:proofErr w:type="spellEnd"/>
      <w:r w:rsidRPr="00F16D27">
        <w:rPr>
          <w:sz w:val="16"/>
          <w:szCs w:val="24"/>
        </w:rPr>
        <w:t xml:space="preserve"> puts it; and workers are said to have “lost” the right to strike, in Pope’s words, with devastating consequences for workers today and ominous portents for generations ahead.15 Critically, these authors argue, an </w:t>
      </w:r>
      <w:r w:rsidRPr="00F16D27">
        <w:rPr>
          <w:szCs w:val="24"/>
          <w:u w:val="single"/>
        </w:rPr>
        <w:t xml:space="preserve">effective </w:t>
      </w:r>
      <w:r w:rsidRPr="00F16D27">
        <w:rPr>
          <w:b/>
          <w:bCs/>
          <w:szCs w:val="24"/>
          <w:u w:val="single"/>
        </w:rPr>
        <w:t>right</w:t>
      </w:r>
      <w:r w:rsidRPr="00F16D27">
        <w:rPr>
          <w:szCs w:val="24"/>
          <w:u w:val="single"/>
        </w:rPr>
        <w:t xml:space="preserve"> </w:t>
      </w:r>
      <w:r w:rsidRPr="00F16D27">
        <w:rPr>
          <w:b/>
          <w:bCs/>
          <w:szCs w:val="24"/>
          <w:u w:val="single"/>
        </w:rPr>
        <w:t>to</w:t>
      </w:r>
      <w:r w:rsidRPr="00F16D27">
        <w:rPr>
          <w:szCs w:val="24"/>
          <w:u w:val="single"/>
        </w:rPr>
        <w:t xml:space="preserve"> </w:t>
      </w:r>
      <w:r w:rsidRPr="00F16D27">
        <w:rPr>
          <w:b/>
          <w:bCs/>
          <w:szCs w:val="24"/>
          <w:u w:val="single"/>
        </w:rPr>
        <w:t>strike</w:t>
      </w:r>
      <w:r w:rsidRPr="00F16D27">
        <w:rPr>
          <w:szCs w:val="24"/>
          <w:u w:val="single"/>
        </w:rPr>
        <w:t xml:space="preserve"> must be </w:t>
      </w:r>
      <w:r w:rsidRPr="00F16D27">
        <w:rPr>
          <w:b/>
          <w:bCs/>
          <w:szCs w:val="24"/>
          <w:u w:val="single"/>
        </w:rPr>
        <w:t>restored</w:t>
      </w:r>
      <w:r w:rsidRPr="00F16D27">
        <w:rPr>
          <w:szCs w:val="24"/>
          <w:u w:val="single"/>
        </w:rPr>
        <w:t xml:space="preserve"> </w:t>
      </w:r>
      <w:r w:rsidRPr="00F16D27">
        <w:rPr>
          <w:b/>
          <w:bCs/>
          <w:szCs w:val="24"/>
          <w:u w:val="single"/>
        </w:rPr>
        <w:t>at</w:t>
      </w:r>
      <w:r w:rsidRPr="00F16D27">
        <w:rPr>
          <w:szCs w:val="24"/>
          <w:u w:val="single"/>
        </w:rPr>
        <w:t xml:space="preserve"> the </w:t>
      </w:r>
      <w:r w:rsidRPr="00F16D27">
        <w:rPr>
          <w:b/>
          <w:bCs/>
          <w:szCs w:val="24"/>
          <w:u w:val="single"/>
        </w:rPr>
        <w:t>expense</w:t>
      </w:r>
      <w:r w:rsidRPr="00F16D27">
        <w:rPr>
          <w:szCs w:val="24"/>
          <w:u w:val="single"/>
        </w:rPr>
        <w:t xml:space="preserve"> </w:t>
      </w:r>
      <w:r w:rsidRPr="00F16D27">
        <w:rPr>
          <w:b/>
          <w:bCs/>
          <w:szCs w:val="24"/>
          <w:u w:val="single"/>
        </w:rPr>
        <w:t>of</w:t>
      </w:r>
      <w:r w:rsidRPr="00F16D27">
        <w:rPr>
          <w:szCs w:val="24"/>
          <w:u w:val="single"/>
        </w:rPr>
        <w:t xml:space="preserve"> these </w:t>
      </w:r>
      <w:r w:rsidRPr="00F16D27">
        <w:rPr>
          <w:b/>
          <w:bCs/>
          <w:szCs w:val="24"/>
          <w:u w:val="single"/>
        </w:rPr>
        <w:t>unjustified</w:t>
      </w:r>
      <w:r w:rsidRPr="00F16D27">
        <w:rPr>
          <w:szCs w:val="24"/>
          <w:u w:val="single"/>
        </w:rPr>
        <w:t xml:space="preserve"> </w:t>
      </w:r>
      <w:r w:rsidRPr="00F16D27">
        <w:rPr>
          <w:b/>
          <w:bCs/>
          <w:szCs w:val="24"/>
          <w:u w:val="single"/>
        </w:rPr>
        <w:t>impositions</w:t>
      </w:r>
      <w:r w:rsidRPr="00F16D27">
        <w:rPr>
          <w:sz w:val="16"/>
          <w:szCs w:val="24"/>
        </w:rPr>
        <w:t xml:space="preserve">.16 Only then will the labor law regain its relevance and the labor movement its ability to improve the lives of workers. </w:t>
      </w:r>
      <w:r w:rsidRPr="00F16D27">
        <w:rPr>
          <w:szCs w:val="24"/>
          <w:u w:val="single"/>
        </w:rPr>
        <w:t>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w:t>
      </w:r>
      <w:r w:rsidRPr="00F16D27">
        <w:rPr>
          <w:sz w:val="16"/>
          <w:szCs w:val="24"/>
        </w:rPr>
        <w:t xml:space="preserve"> Despite these efforts, which focused on the work of </w:t>
      </w:r>
      <w:proofErr w:type="spellStart"/>
      <w:r w:rsidRPr="00F16D27">
        <w:rPr>
          <w:sz w:val="16"/>
          <w:szCs w:val="24"/>
        </w:rPr>
        <w:t>Klare</w:t>
      </w:r>
      <w:proofErr w:type="spellEnd"/>
      <w:r w:rsidRPr="00F16D27">
        <w:rPr>
          <w:sz w:val="16"/>
          <w:szCs w:val="24"/>
        </w:rPr>
        <w:t xml:space="preserve"> and Katherine Stone, whose critique of post-war “industrial pluralism” shared a similar reasoning—or maybe, to some extent, anyway, because of them—</w:t>
      </w:r>
      <w:r w:rsidRPr="00F16D27">
        <w:rPr>
          <w:b/>
          <w:szCs w:val="24"/>
          <w:highlight w:val="green"/>
          <w:u w:val="single"/>
        </w:rPr>
        <w:t>support for</w:t>
      </w:r>
      <w:r w:rsidRPr="00F16D27">
        <w:rPr>
          <w:sz w:val="16"/>
          <w:szCs w:val="24"/>
          <w:highlight w:val="green"/>
        </w:rPr>
        <w:t xml:space="preserve"> </w:t>
      </w:r>
      <w:r w:rsidRPr="00F16D27">
        <w:rPr>
          <w:sz w:val="16"/>
          <w:szCs w:val="24"/>
        </w:rPr>
        <w:t xml:space="preserve">this campaign to restore </w:t>
      </w:r>
      <w:r w:rsidRPr="00F16D27">
        <w:rPr>
          <w:b/>
          <w:szCs w:val="24"/>
          <w:highlight w:val="green"/>
          <w:u w:val="single"/>
        </w:rPr>
        <w:t>the right to strike seems like a mandate</w:t>
      </w:r>
      <w:r w:rsidRPr="00F16D27">
        <w:rPr>
          <w:sz w:val="16"/>
          <w:szCs w:val="24"/>
          <w:highlight w:val="green"/>
        </w:rPr>
        <w:t xml:space="preserve"> </w:t>
      </w:r>
      <w:r w:rsidRPr="00F16D27">
        <w:rPr>
          <w:sz w:val="16"/>
          <w:szCs w:val="24"/>
        </w:rPr>
        <w:t xml:space="preserve">among scholars and commentators who purport to take seriously the interests of workers.18 And yet </w:t>
      </w:r>
      <w:r w:rsidRPr="00F16D27">
        <w:rPr>
          <w:b/>
          <w:szCs w:val="24"/>
          <w:highlight w:val="green"/>
          <w:u w:val="single"/>
        </w:rPr>
        <w:t>for all its appeal</w:t>
      </w:r>
      <w:r w:rsidRPr="00F16D27">
        <w:rPr>
          <w:sz w:val="16"/>
          <w:szCs w:val="24"/>
        </w:rPr>
        <w:t xml:space="preserve">, </w:t>
      </w:r>
      <w:r w:rsidRPr="00F16D27">
        <w:rPr>
          <w:b/>
          <w:szCs w:val="24"/>
          <w:highlight w:val="green"/>
          <w:u w:val="single"/>
        </w:rPr>
        <w:t>this project</w:t>
      </w:r>
      <w:r w:rsidRPr="00F16D27">
        <w:rPr>
          <w:sz w:val="16"/>
          <w:szCs w:val="24"/>
          <w:highlight w:val="green"/>
        </w:rPr>
        <w:t xml:space="preserve"> </w:t>
      </w:r>
      <w:r w:rsidRPr="00F16D27">
        <w:rPr>
          <w:sz w:val="16"/>
          <w:szCs w:val="24"/>
        </w:rPr>
        <w:t xml:space="preserve">nevertheless </w:t>
      </w:r>
      <w:r w:rsidRPr="00F16D27">
        <w:rPr>
          <w:b/>
          <w:szCs w:val="24"/>
          <w:highlight w:val="green"/>
          <w:u w:val="single"/>
        </w:rPr>
        <w:t>suffers from</w:t>
      </w:r>
      <w:r w:rsidRPr="00F16D27">
        <w:rPr>
          <w:sz w:val="16"/>
          <w:szCs w:val="24"/>
          <w:highlight w:val="green"/>
        </w:rPr>
        <w:t xml:space="preserve"> </w:t>
      </w:r>
      <w:r w:rsidRPr="00F16D27">
        <w:rPr>
          <w:sz w:val="16"/>
          <w:szCs w:val="24"/>
        </w:rPr>
        <w:t xml:space="preserve">a remarkably negligent oversight, one that has nothing to do with morality of its pretense that the law is malleable and that workers can remake it—a proposition that is broadly true and eminently defensible. </w:t>
      </w:r>
      <w:r w:rsidRPr="00F16D27">
        <w:rPr>
          <w:szCs w:val="24"/>
          <w:u w:val="single"/>
        </w:rPr>
        <w:t xml:space="preserve">Instead, it has to do with its </w:t>
      </w:r>
      <w:r w:rsidRPr="00F16D27">
        <w:rPr>
          <w:b/>
          <w:szCs w:val="24"/>
          <w:highlight w:val="green"/>
          <w:u w:val="single"/>
        </w:rPr>
        <w:t>practical feasibility</w:t>
      </w:r>
      <w:r w:rsidRPr="00F16D27">
        <w:rPr>
          <w:szCs w:val="24"/>
          <w:u w:val="single"/>
        </w:rPr>
        <w:t xml:space="preserve">. In fact, as this Article argues, a critical reflection on this question suggests that the effort to realize </w:t>
      </w:r>
      <w:r w:rsidRPr="00F16D27">
        <w:rPr>
          <w:b/>
          <w:szCs w:val="24"/>
          <w:highlight w:val="green"/>
          <w:u w:val="single"/>
        </w:rPr>
        <w:t>an effective right to strike is</w:t>
      </w:r>
      <w:r w:rsidRPr="00F16D27">
        <w:rPr>
          <w:szCs w:val="24"/>
          <w:highlight w:val="green"/>
          <w:u w:val="single"/>
        </w:rPr>
        <w:t xml:space="preserve"> </w:t>
      </w:r>
      <w:r w:rsidRPr="00F16D27">
        <w:rPr>
          <w:szCs w:val="24"/>
          <w:u w:val="single"/>
        </w:rPr>
        <w:t xml:space="preserve">actually quite </w:t>
      </w:r>
      <w:r w:rsidRPr="00F16D27">
        <w:rPr>
          <w:b/>
          <w:szCs w:val="24"/>
          <w:highlight w:val="green"/>
          <w:u w:val="single"/>
        </w:rPr>
        <w:t>impossible</w:t>
      </w:r>
      <w:r w:rsidRPr="00F16D27">
        <w:rPr>
          <w:szCs w:val="24"/>
          <w:highlight w:val="green"/>
          <w:u w:val="single"/>
        </w:rPr>
        <w:t xml:space="preserve"> </w:t>
      </w:r>
      <w:r w:rsidRPr="00F16D27">
        <w:rPr>
          <w:b/>
          <w:szCs w:val="24"/>
          <w:highlight w:val="green"/>
          <w:u w:val="single"/>
        </w:rPr>
        <w:t>and</w:t>
      </w:r>
      <w:r w:rsidRPr="00F16D27">
        <w:rPr>
          <w:szCs w:val="24"/>
          <w:highlight w:val="green"/>
          <w:u w:val="single"/>
        </w:rPr>
        <w:t xml:space="preserve"> </w:t>
      </w:r>
      <w:r w:rsidRPr="00F16D27">
        <w:rPr>
          <w:szCs w:val="24"/>
          <w:u w:val="single"/>
        </w:rPr>
        <w:t xml:space="preserve">that </w:t>
      </w:r>
      <w:r w:rsidRPr="00F16D27">
        <w:rPr>
          <w:b/>
          <w:szCs w:val="24"/>
          <w:highlight w:val="green"/>
          <w:u w:val="single"/>
        </w:rPr>
        <w:t>attempts to do so</w:t>
      </w:r>
      <w:r w:rsidRPr="00F16D27">
        <w:rPr>
          <w:szCs w:val="24"/>
          <w:u w:val="single"/>
        </w:rPr>
        <w:t xml:space="preserve">, however </w:t>
      </w:r>
      <w:proofErr w:type="gramStart"/>
      <w:r w:rsidRPr="00F16D27">
        <w:rPr>
          <w:szCs w:val="24"/>
          <w:u w:val="single"/>
        </w:rPr>
        <w:t>earnest</w:t>
      </w:r>
      <w:proofErr w:type="gramEnd"/>
      <w:r w:rsidRPr="00F16D27">
        <w:rPr>
          <w:szCs w:val="24"/>
          <w:u w:val="single"/>
        </w:rPr>
        <w:t xml:space="preserve"> and thoughtful they may be, </w:t>
      </w:r>
      <w:r w:rsidRPr="00F16D27">
        <w:rPr>
          <w:b/>
          <w:szCs w:val="24"/>
          <w:highlight w:val="green"/>
          <w:u w:val="single"/>
        </w:rPr>
        <w:t>represent</w:t>
      </w:r>
      <w:r w:rsidRPr="00F16D27">
        <w:rPr>
          <w:szCs w:val="24"/>
          <w:highlight w:val="green"/>
          <w:u w:val="single"/>
        </w:rPr>
        <w:t xml:space="preserve"> </w:t>
      </w:r>
      <w:r w:rsidRPr="00F16D27">
        <w:rPr>
          <w:szCs w:val="24"/>
          <w:u w:val="single"/>
        </w:rPr>
        <w:t xml:space="preserve">as </w:t>
      </w:r>
      <w:r w:rsidRPr="00F16D27">
        <w:rPr>
          <w:b/>
          <w:szCs w:val="24"/>
          <w:highlight w:val="green"/>
          <w:u w:val="single"/>
        </w:rPr>
        <w:t>dubious a battle</w:t>
      </w:r>
      <w:r w:rsidRPr="00F16D27">
        <w:rPr>
          <w:szCs w:val="24"/>
          <w:highlight w:val="green"/>
          <w:u w:val="single"/>
        </w:rPr>
        <w:t xml:space="preserve"> </w:t>
      </w:r>
      <w:r w:rsidRPr="00F16D27">
        <w:rPr>
          <w:szCs w:val="24"/>
          <w:u w:val="single"/>
        </w:rPr>
        <w:t>as the hopeless walkout dramatized in Steinbeck’s book</w:t>
      </w:r>
      <w:r w:rsidRPr="00F16D27">
        <w:rPr>
          <w:sz w:val="16"/>
          <w:szCs w:val="24"/>
        </w:rPr>
        <w:t xml:space="preserve">. This doleful conclusion </w:t>
      </w:r>
      <w:r w:rsidRPr="00F16D27">
        <w:rPr>
          <w:szCs w:val="24"/>
          <w:u w:val="single"/>
        </w:rPr>
        <w:t>rests on a frank understanding of the legal and political realities in which strikes necessarily play out.</w:t>
      </w:r>
      <w:r w:rsidRPr="00F16D27">
        <w:rPr>
          <w:sz w:val="16"/>
          <w:szCs w:val="24"/>
        </w:rPr>
        <w:t xml:space="preserve"> There are many kinds of strikes, but those that are apt to be successful in challenging employers’ power and interests entail a level of militancy that sets them against well-entrenched notion of property and public order. This was true in the 1930s and 1940s </w:t>
      </w:r>
      <w:r w:rsidRPr="00F16D27">
        <w:rPr>
          <w:szCs w:val="24"/>
          <w:u w:val="single"/>
        </w:rPr>
        <w:t xml:space="preserve">when these </w:t>
      </w:r>
      <w:r w:rsidRPr="00F16D27">
        <w:rPr>
          <w:szCs w:val="24"/>
          <w:highlight w:val="green"/>
          <w:u w:val="single"/>
        </w:rPr>
        <w:t>value</w:t>
      </w:r>
      <w:r w:rsidRPr="00F16D27">
        <w:rPr>
          <w:szCs w:val="24"/>
          <w:u w:val="single"/>
        </w:rPr>
        <w:t xml:space="preserve">s </w:t>
      </w:r>
      <w:r w:rsidRPr="00F16D27">
        <w:rPr>
          <w:b/>
          <w:bCs/>
          <w:szCs w:val="24"/>
          <w:highlight w:val="green"/>
          <w:u w:val="single"/>
        </w:rPr>
        <w:t>contradicted</w:t>
      </w:r>
      <w:r w:rsidRPr="00F16D27">
        <w:rPr>
          <w:sz w:val="16"/>
          <w:szCs w:val="24"/>
        </w:rPr>
        <w:t xml:space="preserve">, at once, </w:t>
      </w:r>
      <w:r w:rsidRPr="00F16D27">
        <w:rPr>
          <w:b/>
          <w:bCs/>
          <w:szCs w:val="24"/>
          <w:u w:val="single"/>
        </w:rPr>
        <w:t>strike</w:t>
      </w:r>
      <w:r w:rsidRPr="00F16D27">
        <w:rPr>
          <w:szCs w:val="24"/>
          <w:u w:val="single"/>
        </w:rPr>
        <w:t xml:space="preserve"> </w:t>
      </w:r>
      <w:r w:rsidRPr="00F16D27">
        <w:rPr>
          <w:b/>
          <w:bCs/>
          <w:szCs w:val="24"/>
          <w:u w:val="single"/>
        </w:rPr>
        <w:t>militancy</w:t>
      </w:r>
      <w:r w:rsidRPr="00F16D27">
        <w:rPr>
          <w:szCs w:val="24"/>
          <w:u w:val="single"/>
        </w:rPr>
        <w:t xml:space="preserve"> and whatever radical potential</w:t>
      </w:r>
      <w:r w:rsidRPr="00F16D27">
        <w:rPr>
          <w:sz w:val="16"/>
          <w:szCs w:val="24"/>
        </w:rPr>
        <w:t xml:space="preserve"> the </w:t>
      </w:r>
      <w:r w:rsidRPr="00F16D27">
        <w:rPr>
          <w:szCs w:val="24"/>
          <w:u w:val="single"/>
        </w:rPr>
        <w:t>Wagner Act may have had</w:t>
      </w:r>
      <w:r w:rsidRPr="00F16D27">
        <w:rPr>
          <w:sz w:val="16"/>
          <w:szCs w:val="24"/>
        </w:rPr>
        <w:t xml:space="preserve">. Ironically, it is perhaps even truer today, </w:t>
      </w:r>
      <w:r w:rsidRPr="00F16D27">
        <w:rPr>
          <w:szCs w:val="24"/>
          <w:u w:val="single"/>
        </w:rPr>
        <w:t xml:space="preserve">now that </w:t>
      </w:r>
      <w:r w:rsidRPr="00F16D27">
        <w:rPr>
          <w:szCs w:val="24"/>
          <w:highlight w:val="green"/>
          <w:u w:val="single"/>
        </w:rPr>
        <w:t>workers do in fact enjoy the right to strike</w:t>
      </w:r>
      <w:r w:rsidRPr="00F16D27">
        <w:rPr>
          <w:sz w:val="16"/>
          <w:szCs w:val="24"/>
        </w:rPr>
        <w:t xml:space="preserve">, albeit only in more conventional ways. Seen in this light, those doctrines that have undermined the right to strike are not aberrations or jurisprudential failings—not mistakes in any sense, in fact, nor a retreat from some earlier, </w:t>
      </w:r>
      <w:r w:rsidRPr="00F16D27">
        <w:rPr>
          <w:szCs w:val="24"/>
          <w:u w:val="single"/>
        </w:rPr>
        <w:t>truer iteration of the labor law</w:t>
      </w:r>
      <w:r w:rsidRPr="00F16D27">
        <w:rPr>
          <w:sz w:val="16"/>
          <w:szCs w:val="24"/>
        </w:rPr>
        <w:t xml:space="preserve">. Rather, they represent a </w:t>
      </w:r>
      <w:r w:rsidRPr="00F16D27">
        <w:rPr>
          <w:b/>
          <w:szCs w:val="24"/>
          <w:highlight w:val="green"/>
          <w:u w:val="single"/>
        </w:rPr>
        <w:t>settling of the labor law</w:t>
      </w:r>
      <w:r w:rsidRPr="00F16D27">
        <w:rPr>
          <w:sz w:val="16"/>
          <w:szCs w:val="24"/>
          <w:highlight w:val="green"/>
        </w:rPr>
        <w:t xml:space="preserve"> </w:t>
      </w:r>
      <w:r w:rsidRPr="00F16D27">
        <w:rPr>
          <w:sz w:val="16"/>
          <w:szCs w:val="24"/>
        </w:rPr>
        <w:t xml:space="preserve">on bedrock precepts of the American life. </w:t>
      </w:r>
      <w:proofErr w:type="gramStart"/>
      <w:r w:rsidRPr="00F16D27">
        <w:rPr>
          <w:sz w:val="16"/>
          <w:szCs w:val="24"/>
        </w:rPr>
        <w:t>However</w:t>
      </w:r>
      <w:proofErr w:type="gramEnd"/>
      <w:r w:rsidRPr="00F16D27">
        <w:rPr>
          <w:sz w:val="16"/>
          <w:szCs w:val="24"/>
        </w:rPr>
        <w:t xml:space="preserve"> </w:t>
      </w:r>
      <w:r w:rsidRPr="00F16D27">
        <w:rPr>
          <w:b/>
          <w:szCs w:val="24"/>
          <w:highlight w:val="green"/>
          <w:u w:val="single"/>
        </w:rPr>
        <w:t>illegitimate</w:t>
      </w:r>
      <w:r w:rsidRPr="00F16D27">
        <w:rPr>
          <w:sz w:val="16"/>
          <w:szCs w:val="24"/>
          <w:highlight w:val="green"/>
        </w:rPr>
        <w:t xml:space="preserve"> </w:t>
      </w:r>
      <w:r w:rsidRPr="00F16D27">
        <w:rPr>
          <w:sz w:val="16"/>
          <w:szCs w:val="24"/>
        </w:rPr>
        <w:t xml:space="preserve">those </w:t>
      </w:r>
      <w:r w:rsidRPr="00F16D27">
        <w:rPr>
          <w:b/>
          <w:szCs w:val="24"/>
          <w:highlight w:val="green"/>
          <w:u w:val="single"/>
        </w:rPr>
        <w:t>precepts</w:t>
      </w:r>
      <w:r w:rsidRPr="00F16D27">
        <w:rPr>
          <w:sz w:val="16"/>
          <w:szCs w:val="24"/>
          <w:highlight w:val="green"/>
        </w:rPr>
        <w:t xml:space="preserve"> </w:t>
      </w:r>
      <w:r w:rsidRPr="00F16D27">
        <w:rPr>
          <w:sz w:val="16"/>
          <w:szCs w:val="24"/>
        </w:rPr>
        <w:t xml:space="preserve">may be from a vantage that </w:t>
      </w:r>
      <w:r w:rsidRPr="00F16D27">
        <w:rPr>
          <w:b/>
          <w:szCs w:val="24"/>
          <w:highlight w:val="green"/>
          <w:u w:val="single"/>
        </w:rPr>
        <w:t>questions capitalism’s essential legitimacy</w:t>
      </w:r>
      <w:r w:rsidRPr="00F16D27">
        <w:rPr>
          <w:sz w:val="16"/>
          <w:szCs w:val="24"/>
          <w:highlight w:val="green"/>
        </w:rPr>
        <w:t xml:space="preserve"> </w:t>
      </w:r>
      <w:r w:rsidRPr="00F16D27">
        <w:rPr>
          <w:sz w:val="16"/>
          <w:szCs w:val="24"/>
        </w:rPr>
        <w:t xml:space="preserve">and </w:t>
      </w:r>
      <w:r w:rsidRPr="00F16D27">
        <w:rPr>
          <w:b/>
          <w:szCs w:val="24"/>
          <w:highlight w:val="green"/>
          <w:u w:val="single"/>
        </w:rPr>
        <w:t>takes the rights of workers seriously</w:t>
      </w:r>
      <w:r w:rsidRPr="00F16D27">
        <w:rPr>
          <w:sz w:val="16"/>
          <w:szCs w:val="24"/>
        </w:rPr>
        <w:t xml:space="preserve">, they reign supreme, </w:t>
      </w:r>
      <w:r w:rsidRPr="00F16D27">
        <w:rPr>
          <w:b/>
          <w:szCs w:val="24"/>
          <w:highlight w:val="green"/>
          <w:u w:val="single"/>
        </w:rPr>
        <w:t>foreclosing</w:t>
      </w:r>
      <w:r w:rsidRPr="00F16D27">
        <w:rPr>
          <w:sz w:val="16"/>
          <w:szCs w:val="24"/>
          <w:highlight w:val="green"/>
        </w:rPr>
        <w:t xml:space="preserve"> </w:t>
      </w:r>
      <w:r w:rsidRPr="00F16D27">
        <w:rPr>
          <w:sz w:val="16"/>
          <w:szCs w:val="24"/>
        </w:rPr>
        <w:t xml:space="preserve">an </w:t>
      </w:r>
      <w:r w:rsidRPr="00F16D27">
        <w:rPr>
          <w:b/>
          <w:szCs w:val="24"/>
          <w:highlight w:val="green"/>
          <w:u w:val="single"/>
        </w:rPr>
        <w:t>effective right to strike</w:t>
      </w:r>
      <w:r w:rsidRPr="00F16D27">
        <w:rPr>
          <w:sz w:val="16"/>
          <w:szCs w:val="24"/>
        </w:rPr>
        <w:t xml:space="preserve">. All of this, as I argue in this Article, is made plainly evident by a critical review of the history of strikes and striking. To anticipate a bit more of the argument that follows, </w:t>
      </w:r>
      <w:r w:rsidRPr="00F16D27">
        <w:rPr>
          <w:b/>
          <w:szCs w:val="24"/>
          <w:highlight w:val="green"/>
          <w:u w:val="single"/>
        </w:rPr>
        <w:t>the strikes most crucial</w:t>
      </w:r>
      <w:r w:rsidRPr="00F16D27">
        <w:rPr>
          <w:szCs w:val="24"/>
          <w:highlight w:val="green"/>
          <w:u w:val="single"/>
        </w:rPr>
        <w:t xml:space="preserve"> </w:t>
      </w:r>
      <w:r w:rsidRPr="00F16D27">
        <w:rPr>
          <w:szCs w:val="24"/>
          <w:u w:val="single"/>
        </w:rPr>
        <w:t xml:space="preserve">to the building of the labor movement in the 1930s and 1940s </w:t>
      </w:r>
      <w:r w:rsidRPr="00F16D27">
        <w:rPr>
          <w:b/>
          <w:szCs w:val="24"/>
          <w:highlight w:val="green"/>
          <w:u w:val="single"/>
        </w:rPr>
        <w:t>were not</w:t>
      </w:r>
      <w:r w:rsidRPr="00F16D27">
        <w:rPr>
          <w:szCs w:val="24"/>
          <w:u w:val="single"/>
        </w:rPr>
        <w:t xml:space="preserve"> </w:t>
      </w:r>
      <w:r w:rsidRPr="00F16D27">
        <w:rPr>
          <w:b/>
          <w:szCs w:val="24"/>
          <w:highlight w:val="green"/>
          <w:u w:val="single"/>
        </w:rPr>
        <w:t>built</w:t>
      </w:r>
      <w:r w:rsidRPr="00F16D27">
        <w:rPr>
          <w:szCs w:val="24"/>
          <w:highlight w:val="green"/>
          <w:u w:val="single"/>
        </w:rPr>
        <w:t xml:space="preserve"> </w:t>
      </w:r>
      <w:r w:rsidRPr="00F16D27">
        <w:rPr>
          <w:szCs w:val="24"/>
          <w:u w:val="single"/>
        </w:rPr>
        <w:t xml:space="preserve">only </w:t>
      </w:r>
      <w:r w:rsidRPr="00F16D27">
        <w:rPr>
          <w:b/>
          <w:szCs w:val="24"/>
          <w:highlight w:val="green"/>
          <w:u w:val="single"/>
        </w:rPr>
        <w:t>around</w:t>
      </w:r>
      <w:r w:rsidRPr="00F16D27">
        <w:rPr>
          <w:szCs w:val="24"/>
          <w:highlight w:val="green"/>
          <w:u w:val="single"/>
        </w:rPr>
        <w:t xml:space="preserve"> </w:t>
      </w:r>
      <w:r w:rsidRPr="00F16D27">
        <w:rPr>
          <w:b/>
          <w:szCs w:val="24"/>
          <w:highlight w:val="green"/>
          <w:u w:val="single"/>
        </w:rPr>
        <w:t>peaceful picketing</w:t>
      </w:r>
      <w:r w:rsidRPr="00F16D27">
        <w:rPr>
          <w:szCs w:val="24"/>
          <w:highlight w:val="green"/>
          <w:u w:val="single"/>
        </w:rPr>
        <w:t xml:space="preserve"> </w:t>
      </w:r>
      <w:r w:rsidRPr="00F16D27">
        <w:rPr>
          <w:b/>
          <w:szCs w:val="24"/>
          <w:highlight w:val="green"/>
          <w:u w:val="single"/>
        </w:rPr>
        <w:t>and a withholding of labor</w:t>
      </w:r>
      <w:r w:rsidRPr="00F16D27">
        <w:rPr>
          <w:szCs w:val="24"/>
          <w:u w:val="single"/>
        </w:rPr>
        <w:t xml:space="preserve">. Rather, they were sit-down strikes and strikes built on mass picketing, as well as, to some extent, secondary boycotts. And </w:t>
      </w:r>
      <w:r w:rsidRPr="00F16D27">
        <w:rPr>
          <w:b/>
          <w:szCs w:val="24"/>
          <w:highlight w:val="green"/>
          <w:u w:val="single"/>
        </w:rPr>
        <w:t>strikes</w:t>
      </w:r>
      <w:r w:rsidRPr="00F16D27">
        <w:rPr>
          <w:szCs w:val="24"/>
          <w:highlight w:val="green"/>
          <w:u w:val="single"/>
        </w:rPr>
        <w:t xml:space="preserve"> </w:t>
      </w:r>
      <w:r w:rsidRPr="00F16D27">
        <w:rPr>
          <w:szCs w:val="24"/>
          <w:u w:val="single"/>
        </w:rPr>
        <w:t xml:space="preserve">of this kind were </w:t>
      </w:r>
      <w:r w:rsidRPr="00F16D27">
        <w:rPr>
          <w:b/>
          <w:szCs w:val="24"/>
          <w:highlight w:val="green"/>
          <w:u w:val="single"/>
        </w:rPr>
        <w:t>never considered lawful or politically appropriate</w:t>
      </w:r>
      <w:r w:rsidRPr="00F16D27">
        <w:rPr>
          <w:sz w:val="16"/>
          <w:szCs w:val="24"/>
        </w:rPr>
        <w:t xml:space="preserve">. Ironically, it was these strikes that legitimated the Wagner Act itself and the New Deal. </w:t>
      </w:r>
      <w:r w:rsidRPr="00F16D27">
        <w:rPr>
          <w:szCs w:val="24"/>
          <w:u w:val="single"/>
        </w:rPr>
        <w:t>But they could not legitimate themselves. Those who call for resurrecting the right to strike contend that the flourishing of strike militancy reflected, if not the inherent politics of the original Wagner Act before it was “</w:t>
      </w:r>
      <w:r w:rsidRPr="00F16D27">
        <w:rPr>
          <w:szCs w:val="24"/>
          <w:highlight w:val="green"/>
          <w:u w:val="single"/>
        </w:rPr>
        <w:t>de-radicalized</w:t>
      </w:r>
      <w:r w:rsidRPr="00F16D27">
        <w:rPr>
          <w:szCs w:val="24"/>
          <w:u w:val="single"/>
        </w:rPr>
        <w:t>,” then at least its potential</w:t>
      </w:r>
      <w:r w:rsidRPr="00F16D27">
        <w:rPr>
          <w:sz w:val="16"/>
          <w:szCs w:val="24"/>
        </w:rPr>
        <w:t xml:space="preserve">.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w:t>
      </w:r>
      <w:r w:rsidRPr="00F16D27">
        <w:rPr>
          <w:szCs w:val="24"/>
          <w:u w:val="single"/>
        </w:rPr>
        <w:t xml:space="preserve">Rather, it </w:t>
      </w:r>
      <w:proofErr w:type="gramStart"/>
      <w:r w:rsidRPr="00F16D27">
        <w:rPr>
          <w:szCs w:val="24"/>
          <w:u w:val="single"/>
        </w:rPr>
        <w:t>was a reflection of</w:t>
      </w:r>
      <w:proofErr w:type="gramEnd"/>
      <w:r w:rsidRPr="00F16D27">
        <w:rPr>
          <w:szCs w:val="24"/>
          <w:u w:val="single"/>
        </w:rPr>
        <w:t xml:space="preserve"> the difficulty that judges, legislators, and other authorities, who dedicated themselves to restraining these strikes even as they flourished, encountered in prosecuting these values amid the unique economic and political conditions of the 1930s and 1940s. </w:t>
      </w:r>
      <w:r w:rsidRPr="00F16D27">
        <w:rPr>
          <w:sz w:val="16"/>
          <w:szCs w:val="24"/>
        </w:rPr>
        <w:t xml:space="preserve">These obstructive conditions were quite temporary, though, and the authorities’ efforts culminated soon enough in the near-categorical prohibition of the tactics that had made strikes so effective. </w:t>
      </w:r>
      <w:r w:rsidRPr="00F16D27">
        <w:rPr>
          <w:szCs w:val="24"/>
          <w:u w:val="single"/>
        </w:rPr>
        <w:t xml:space="preserve">It is in this way that the history of strikes shows less in the way of </w:t>
      </w:r>
      <w:r w:rsidRPr="00F16D27">
        <w:rPr>
          <w:b/>
          <w:szCs w:val="24"/>
          <w:highlight w:val="green"/>
          <w:u w:val="single"/>
        </w:rPr>
        <w:t>de-radicalization</w:t>
      </w:r>
      <w:r w:rsidRPr="00F16D27">
        <w:rPr>
          <w:szCs w:val="24"/>
          <w:highlight w:val="green"/>
          <w:u w:val="single"/>
        </w:rPr>
        <w:t xml:space="preserve"> </w:t>
      </w:r>
      <w:r w:rsidRPr="00F16D27">
        <w:rPr>
          <w:szCs w:val="24"/>
          <w:u w:val="single"/>
        </w:rPr>
        <w:t xml:space="preserve">than an encounter with the unyielding outer boundaries of what labor protest and labor rights can be in liberal society. As this all played out, it </w:t>
      </w:r>
      <w:r w:rsidRPr="00F16D27">
        <w:rPr>
          <w:b/>
          <w:szCs w:val="24"/>
          <w:highlight w:val="green"/>
          <w:u w:val="single"/>
        </w:rPr>
        <w:t>left</w:t>
      </w:r>
      <w:r w:rsidRPr="00F16D27">
        <w:rPr>
          <w:szCs w:val="24"/>
          <w:highlight w:val="green"/>
          <w:u w:val="single"/>
        </w:rPr>
        <w:t xml:space="preserve"> </w:t>
      </w:r>
      <w:r w:rsidRPr="00F16D27">
        <w:rPr>
          <w:szCs w:val="24"/>
          <w:u w:val="single"/>
        </w:rPr>
        <w:t xml:space="preserve">in its wake </w:t>
      </w:r>
      <w:r w:rsidRPr="00F16D27">
        <w:rPr>
          <w:b/>
          <w:szCs w:val="24"/>
          <w:highlight w:val="green"/>
          <w:u w:val="single"/>
        </w:rPr>
        <w:t>a right to strike</w:t>
      </w:r>
      <w:r w:rsidRPr="00F16D27">
        <w:rPr>
          <w:szCs w:val="24"/>
          <w:u w:val="single"/>
        </w:rPr>
        <w:t xml:space="preserve">, but one </w:t>
      </w:r>
      <w:r w:rsidRPr="00F16D27">
        <w:rPr>
          <w:b/>
          <w:szCs w:val="24"/>
          <w:highlight w:val="green"/>
          <w:u w:val="single"/>
        </w:rPr>
        <w:t>whose power</w:t>
      </w:r>
      <w:r w:rsidRPr="00F16D27">
        <w:rPr>
          <w:szCs w:val="24"/>
          <w:highlight w:val="green"/>
          <w:u w:val="single"/>
        </w:rPr>
        <w:t xml:space="preserve"> </w:t>
      </w:r>
      <w:r w:rsidRPr="00F16D27">
        <w:rPr>
          <w:b/>
          <w:szCs w:val="24"/>
          <w:highlight w:val="green"/>
          <w:u w:val="single"/>
        </w:rPr>
        <w:t>consists</w:t>
      </w:r>
      <w:r w:rsidRPr="00F16D27">
        <w:rPr>
          <w:szCs w:val="24"/>
          <w:highlight w:val="green"/>
          <w:u w:val="single"/>
        </w:rPr>
        <w:t xml:space="preserve"> </w:t>
      </w:r>
      <w:r w:rsidRPr="00F16D27">
        <w:rPr>
          <w:szCs w:val="24"/>
          <w:u w:val="single"/>
        </w:rPr>
        <w:t xml:space="preserve">almost </w:t>
      </w:r>
      <w:r w:rsidRPr="00F16D27">
        <w:rPr>
          <w:b/>
          <w:szCs w:val="24"/>
          <w:highlight w:val="green"/>
          <w:u w:val="single"/>
        </w:rPr>
        <w:t>entirely of the ability of workers to pressure employers</w:t>
      </w:r>
      <w:r w:rsidRPr="00F16D27">
        <w:rPr>
          <w:szCs w:val="24"/>
          <w:highlight w:val="green"/>
          <w:u w:val="single"/>
        </w:rPr>
        <w:t xml:space="preserve"> </w:t>
      </w:r>
      <w:r w:rsidRPr="00F16D27">
        <w:rPr>
          <w:szCs w:val="24"/>
          <w:u w:val="single"/>
        </w:rPr>
        <w:t xml:space="preserve">by withholding labor, while also maybe publicizing the workers’ issues and bolstering their morale. But while publicity and morale are not irrelevant, in the end they are </w:t>
      </w:r>
      <w:r w:rsidRPr="00F16D27">
        <w:rPr>
          <w:b/>
          <w:szCs w:val="24"/>
          <w:highlight w:val="green"/>
          <w:u w:val="single"/>
          <w:bdr w:val="single" w:sz="18" w:space="0" w:color="auto"/>
        </w:rPr>
        <w:t>not effective weapons</w:t>
      </w:r>
      <w:r w:rsidRPr="00F16D27">
        <w:rPr>
          <w:szCs w:val="24"/>
          <w:highlight w:val="green"/>
          <w:u w:val="single"/>
        </w:rPr>
        <w:t xml:space="preserve"> </w:t>
      </w:r>
      <w:r w:rsidRPr="00F16D27">
        <w:rPr>
          <w:szCs w:val="24"/>
          <w:u w:val="single"/>
        </w:rPr>
        <w:t xml:space="preserve">in their own right. </w:t>
      </w:r>
      <w:r w:rsidRPr="00F16D27">
        <w:rPr>
          <w:b/>
          <w:szCs w:val="24"/>
          <w:highlight w:val="green"/>
          <w:u w:val="single"/>
        </w:rPr>
        <w:t>Nor are they</w:t>
      </w:r>
      <w:r w:rsidRPr="00F16D27">
        <w:rPr>
          <w:szCs w:val="24"/>
          <w:highlight w:val="green"/>
          <w:u w:val="single"/>
        </w:rPr>
        <w:t xml:space="preserve"> </w:t>
      </w:r>
      <w:r w:rsidRPr="00F16D27">
        <w:rPr>
          <w:szCs w:val="24"/>
          <w:u w:val="single"/>
        </w:rPr>
        <w:t xml:space="preserve">generally </w:t>
      </w:r>
      <w:r w:rsidRPr="00F16D27">
        <w:rPr>
          <w:b/>
          <w:szCs w:val="24"/>
          <w:highlight w:val="green"/>
          <w:u w:val="single"/>
        </w:rPr>
        <w:t>advanced when strikes are broken</w:t>
      </w:r>
      <w:r w:rsidRPr="00F16D27">
        <w:rPr>
          <w:szCs w:val="24"/>
          <w:u w:val="single"/>
        </w:rPr>
        <w:t xml:space="preserve">. Moreover, the withholding of labor, unless it could be managed on a very large scale—something the law also tends to prohibit by its restrictions on secondary boycotts, by barring sympathy strikes and general </w:t>
      </w:r>
      <w:r w:rsidRPr="00F16D27">
        <w:rPr>
          <w:szCs w:val="24"/>
          <w:highlight w:val="green"/>
          <w:u w:val="single"/>
        </w:rPr>
        <w:t>strikes</w:t>
      </w:r>
      <w:r w:rsidRPr="00F16D27">
        <w:rPr>
          <w:szCs w:val="24"/>
          <w:u w:val="single"/>
        </w:rPr>
        <w:t xml:space="preserve">—is </w:t>
      </w:r>
      <w:r w:rsidRPr="00F16D27">
        <w:rPr>
          <w:szCs w:val="24"/>
          <w:highlight w:val="green"/>
          <w:u w:val="single"/>
        </w:rPr>
        <w:t>inherently ineffective in all</w:t>
      </w:r>
      <w:r w:rsidRPr="00F16D27">
        <w:rPr>
          <w:szCs w:val="24"/>
          <w:u w:val="single"/>
        </w:rPr>
        <w:t xml:space="preserve"> </w:t>
      </w:r>
      <w:r w:rsidRPr="00F16D27">
        <w:rPr>
          <w:szCs w:val="24"/>
          <w:highlight w:val="green"/>
          <w:u w:val="single"/>
        </w:rPr>
        <w:t>but</w:t>
      </w:r>
      <w:r w:rsidRPr="00F16D27">
        <w:rPr>
          <w:szCs w:val="24"/>
          <w:u w:val="single"/>
        </w:rPr>
        <w:t xml:space="preserve"> a </w:t>
      </w:r>
      <w:r w:rsidRPr="00F16D27">
        <w:rPr>
          <w:szCs w:val="24"/>
          <w:highlight w:val="green"/>
          <w:u w:val="single"/>
        </w:rPr>
        <w:t>small</w:t>
      </w:r>
      <w:r w:rsidRPr="00F16D27">
        <w:rPr>
          <w:szCs w:val="24"/>
          <w:u w:val="single"/>
        </w:rPr>
        <w:t xml:space="preserve"> number of </w:t>
      </w:r>
      <w:r w:rsidRPr="00F16D27">
        <w:rPr>
          <w:szCs w:val="24"/>
          <w:highlight w:val="green"/>
          <w:u w:val="single"/>
        </w:rPr>
        <w:t>cases</w:t>
      </w:r>
      <w:r w:rsidRPr="00F16D27">
        <w:rPr>
          <w:szCs w:val="24"/>
          <w:u w:val="single"/>
        </w:rPr>
        <w:t xml:space="preserve"> where workers remain irreplaceable</w:t>
      </w:r>
      <w:r w:rsidRPr="00F16D27">
        <w:rPr>
          <w:sz w:val="16"/>
          <w:szCs w:val="24"/>
        </w:rPr>
        <w:t xml:space="preserve">. Of course, </w:t>
      </w:r>
      <w:r w:rsidRPr="00F16D27">
        <w:rPr>
          <w:b/>
          <w:szCs w:val="24"/>
          <w:highlight w:val="green"/>
          <w:u w:val="single"/>
        </w:rPr>
        <w:t>striking in such a conventional way</w:t>
      </w:r>
      <w:r w:rsidRPr="00F16D27">
        <w:rPr>
          <w:sz w:val="16"/>
          <w:szCs w:val="24"/>
          <w:highlight w:val="green"/>
        </w:rPr>
        <w:t xml:space="preserve"> </w:t>
      </w:r>
      <w:r w:rsidRPr="00F16D27">
        <w:rPr>
          <w:sz w:val="16"/>
          <w:szCs w:val="24"/>
        </w:rPr>
        <w:t xml:space="preserve">accords with liberal notions of property and social order; but precisely because of this it </w:t>
      </w:r>
      <w:r w:rsidRPr="00F16D27">
        <w:rPr>
          <w:b/>
          <w:szCs w:val="24"/>
          <w:highlight w:val="green"/>
          <w:u w:val="single"/>
        </w:rPr>
        <w:t>is</w:t>
      </w:r>
      <w:r w:rsidRPr="00F16D27">
        <w:rPr>
          <w:sz w:val="16"/>
          <w:szCs w:val="24"/>
          <w:highlight w:val="green"/>
        </w:rPr>
        <w:t xml:space="preserve"> </w:t>
      </w:r>
      <w:r w:rsidRPr="00F16D27">
        <w:rPr>
          <w:sz w:val="16"/>
          <w:szCs w:val="24"/>
        </w:rPr>
        <w:t xml:space="preserve">simply </w:t>
      </w:r>
      <w:r w:rsidRPr="00F16D27">
        <w:rPr>
          <w:b/>
          <w:szCs w:val="24"/>
          <w:highlight w:val="green"/>
          <w:u w:val="single"/>
        </w:rPr>
        <w:t>not coercive enough to be effective</w:t>
      </w:r>
      <w:r w:rsidRPr="00F16D27">
        <w:rPr>
          <w:sz w:val="16"/>
          <w:szCs w:val="24"/>
        </w:rPr>
        <w:t xml:space="preserve">. And it is bound to remain ineffective, particularly in a context where workers far outnumber decent jobs,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 From </w:t>
      </w:r>
      <w:r w:rsidRPr="00F16D27">
        <w:rPr>
          <w:szCs w:val="24"/>
          <w:u w:val="single"/>
        </w:rPr>
        <w:t xml:space="preserve">this perspective, </w:t>
      </w:r>
      <w:r w:rsidRPr="00F16D27">
        <w:rPr>
          <w:b/>
          <w:szCs w:val="24"/>
          <w:highlight w:val="green"/>
          <w:u w:val="single"/>
          <w:bdr w:val="single" w:sz="18" w:space="0" w:color="auto"/>
        </w:rPr>
        <w:t>the quest for an effective right to strike emerges as a fantasy</w:t>
      </w:r>
      <w:r w:rsidRPr="00F16D27">
        <w:rPr>
          <w:szCs w:val="24"/>
          <w:u w:val="single"/>
        </w:rPr>
        <w:t xml:space="preserve">—an appealing fantasy for many, but a fantasy no less, steeped in a </w:t>
      </w:r>
      <w:r w:rsidRPr="00F16D27">
        <w:rPr>
          <w:b/>
          <w:szCs w:val="24"/>
          <w:highlight w:val="green"/>
          <w:u w:val="single"/>
        </w:rPr>
        <w:t>misplaced</w:t>
      </w:r>
      <w:r w:rsidRPr="00F16D27">
        <w:rPr>
          <w:szCs w:val="24"/>
          <w:highlight w:val="green"/>
          <w:u w:val="single"/>
        </w:rPr>
        <w:t xml:space="preserve"> </w:t>
      </w:r>
      <w:r w:rsidRPr="00F16D27">
        <w:rPr>
          <w:szCs w:val="24"/>
          <w:u w:val="single"/>
        </w:rPr>
        <w:t xml:space="preserve">and exaggerated </w:t>
      </w:r>
      <w:r w:rsidRPr="00F16D27">
        <w:rPr>
          <w:b/>
          <w:szCs w:val="24"/>
          <w:highlight w:val="green"/>
          <w:u w:val="single"/>
        </w:rPr>
        <w:t>faith in the law</w:t>
      </w:r>
      <w:r w:rsidRPr="00F16D27">
        <w:rPr>
          <w:szCs w:val="24"/>
          <w:highlight w:val="green"/>
          <w:u w:val="single"/>
        </w:rPr>
        <w:t xml:space="preserve"> </w:t>
      </w:r>
      <w:r w:rsidRPr="00F16D27">
        <w:rPr>
          <w:szCs w:val="24"/>
          <w:u w:val="single"/>
        </w:rPr>
        <w:t>and a misreading of the class politics of modern liberalism</w:t>
      </w:r>
      <w:r w:rsidRPr="00F16D27">
        <w:rPr>
          <w:sz w:val="16"/>
          <w:szCs w:val="24"/>
        </w:rPr>
        <w:t xml:space="preserve">. The </w:t>
      </w:r>
      <w:r w:rsidRPr="00F16D27">
        <w:rPr>
          <w:b/>
          <w:szCs w:val="24"/>
          <w:highlight w:val="green"/>
          <w:u w:val="single"/>
        </w:rPr>
        <w:t>campaign to resurrect</w:t>
      </w:r>
      <w:r w:rsidRPr="00F16D27">
        <w:rPr>
          <w:sz w:val="16"/>
          <w:szCs w:val="24"/>
          <w:highlight w:val="green"/>
        </w:rPr>
        <w:t xml:space="preserve"> </w:t>
      </w:r>
      <w:r w:rsidRPr="00F16D27">
        <w:rPr>
          <w:sz w:val="16"/>
          <w:szCs w:val="24"/>
        </w:rPr>
        <w:t xml:space="preserve">such </w:t>
      </w:r>
      <w:r w:rsidRPr="00F16D27">
        <w:rPr>
          <w:b/>
          <w:szCs w:val="24"/>
          <w:highlight w:val="green"/>
          <w:u w:val="single"/>
        </w:rPr>
        <w:t>a right appears</w:t>
      </w:r>
      <w:r w:rsidRPr="00F16D27">
        <w:rPr>
          <w:sz w:val="16"/>
          <w:szCs w:val="24"/>
        </w:rPr>
        <w:t xml:space="preserve">, too, </w:t>
      </w:r>
      <w:r w:rsidRPr="00F16D27">
        <w:rPr>
          <w:szCs w:val="24"/>
          <w:u w:val="single"/>
        </w:rPr>
        <w:t xml:space="preserve">not only as a dead-end and </w:t>
      </w:r>
      <w:r w:rsidRPr="00F16D27">
        <w:rPr>
          <w:b/>
          <w:szCs w:val="24"/>
          <w:highlight w:val="green"/>
          <w:u w:val="single"/>
          <w:bdr w:val="single" w:sz="18" w:space="0" w:color="auto"/>
        </w:rPr>
        <w:t>a distraction</w:t>
      </w:r>
      <w:r w:rsidRPr="00F16D27">
        <w:rPr>
          <w:szCs w:val="24"/>
          <w:u w:val="single"/>
        </w:rPr>
        <w:t xml:space="preserve">, but an undertaking that </w:t>
      </w:r>
      <w:r w:rsidRPr="00F16D27">
        <w:rPr>
          <w:b/>
          <w:szCs w:val="24"/>
          <w:highlight w:val="green"/>
          <w:u w:val="single"/>
        </w:rPr>
        <w:t>risks blinding</w:t>
      </w:r>
      <w:r w:rsidRPr="00F16D27">
        <w:rPr>
          <w:szCs w:val="24"/>
          <w:highlight w:val="green"/>
          <w:u w:val="single"/>
        </w:rPr>
        <w:t xml:space="preserve"> </w:t>
      </w:r>
      <w:r w:rsidRPr="00F16D27">
        <w:rPr>
          <w:szCs w:val="24"/>
          <w:u w:val="single"/>
        </w:rPr>
        <w:t xml:space="preserve">those who support viable </w:t>
      </w:r>
      <w:r w:rsidRPr="00F16D27">
        <w:rPr>
          <w:b/>
          <w:szCs w:val="24"/>
          <w:highlight w:val="green"/>
          <w:u w:val="single"/>
        </w:rPr>
        <w:t>unionism</w:t>
      </w:r>
      <w:r w:rsidRPr="00F16D27">
        <w:rPr>
          <w:szCs w:val="24"/>
          <w:highlight w:val="green"/>
          <w:u w:val="single"/>
        </w:rPr>
        <w:t xml:space="preserve"> </w:t>
      </w:r>
      <w:r w:rsidRPr="00F16D27">
        <w:rPr>
          <w:szCs w:val="24"/>
          <w:u w:val="single"/>
        </w:rPr>
        <w:t xml:space="preserve">and the interests of the working class </w:t>
      </w:r>
      <w:r w:rsidRPr="00F16D27">
        <w:rPr>
          <w:b/>
          <w:szCs w:val="24"/>
          <w:highlight w:val="green"/>
          <w:u w:val="single"/>
        </w:rPr>
        <w:t>to</w:t>
      </w:r>
      <w:r w:rsidRPr="00F16D27">
        <w:rPr>
          <w:szCs w:val="24"/>
          <w:highlight w:val="green"/>
          <w:u w:val="single"/>
        </w:rPr>
        <w:t xml:space="preserve"> </w:t>
      </w:r>
      <w:r w:rsidRPr="00F16D27">
        <w:rPr>
          <w:szCs w:val="24"/>
          <w:u w:val="single"/>
        </w:rPr>
        <w:t xml:space="preserve">the more important and fundamental fact that </w:t>
      </w:r>
      <w:r w:rsidRPr="00F16D27">
        <w:rPr>
          <w:b/>
          <w:szCs w:val="24"/>
          <w:highlight w:val="green"/>
          <w:u w:val="single"/>
        </w:rPr>
        <w:t>liberalism and the legal system</w:t>
      </w:r>
      <w:r w:rsidRPr="00F16D27">
        <w:rPr>
          <w:szCs w:val="24"/>
          <w:highlight w:val="green"/>
          <w:u w:val="single"/>
        </w:rPr>
        <w:t xml:space="preserve"> </w:t>
      </w:r>
      <w:r w:rsidRPr="00F16D27">
        <w:rPr>
          <w:szCs w:val="24"/>
          <w:u w:val="single"/>
        </w:rPr>
        <w:t xml:space="preserve">are, in the end, </w:t>
      </w:r>
      <w:r w:rsidRPr="00F16D27">
        <w:rPr>
          <w:b/>
          <w:szCs w:val="24"/>
          <w:highlight w:val="green"/>
          <w:u w:val="single"/>
          <w:bdr w:val="single" w:sz="18" w:space="0" w:color="auto"/>
        </w:rPr>
        <w:t>antithetical to a meaningful system of labor rights</w:t>
      </w:r>
      <w:r w:rsidRPr="00F16D27">
        <w:rPr>
          <w:sz w:val="16"/>
          <w:szCs w:val="24"/>
        </w:rPr>
        <w:t xml:space="preserve">. It is for this reason </w:t>
      </w:r>
      <w:r w:rsidRPr="00F16D27">
        <w:rPr>
          <w:szCs w:val="24"/>
          <w:u w:val="single"/>
        </w:rPr>
        <w:t xml:space="preserve">that </w:t>
      </w:r>
      <w:r w:rsidRPr="00F16D27">
        <w:rPr>
          <w:b/>
          <w:szCs w:val="24"/>
          <w:highlight w:val="green"/>
          <w:u w:val="single"/>
        </w:rPr>
        <w:t>the call for</w:t>
      </w:r>
      <w:r w:rsidRPr="00F16D27">
        <w:rPr>
          <w:szCs w:val="24"/>
          <w:u w:val="single"/>
        </w:rPr>
        <w:t xml:space="preserve"> an effective </w:t>
      </w:r>
      <w:r w:rsidRPr="00F16D27">
        <w:rPr>
          <w:b/>
          <w:szCs w:val="24"/>
          <w:highlight w:val="green"/>
          <w:u w:val="single"/>
        </w:rPr>
        <w:t>right to strike should be set aside</w:t>
      </w:r>
      <w:r w:rsidRPr="00F16D27">
        <w:rPr>
          <w:szCs w:val="24"/>
          <w:highlight w:val="green"/>
          <w:u w:val="single"/>
        </w:rPr>
        <w:t xml:space="preserve"> </w:t>
      </w:r>
      <w:r w:rsidRPr="00F16D27">
        <w:rPr>
          <w:b/>
          <w:szCs w:val="24"/>
          <w:highlight w:val="green"/>
          <w:u w:val="single"/>
        </w:rPr>
        <w:t>in favor of more direct endorsement of militancy and</w:t>
      </w:r>
      <w:r w:rsidRPr="00F16D27">
        <w:rPr>
          <w:szCs w:val="24"/>
          <w:highlight w:val="green"/>
          <w:u w:val="single"/>
        </w:rPr>
        <w:t xml:space="preserve"> </w:t>
      </w:r>
      <w:r w:rsidRPr="00F16D27">
        <w:rPr>
          <w:szCs w:val="24"/>
          <w:u w:val="single"/>
        </w:rPr>
        <w:t xml:space="preserve">a </w:t>
      </w:r>
      <w:r w:rsidRPr="00F16D27">
        <w:rPr>
          <w:b/>
          <w:szCs w:val="24"/>
          <w:highlight w:val="green"/>
          <w:u w:val="single"/>
        </w:rPr>
        <w:t>turn away from the law</w:t>
      </w:r>
      <w:r w:rsidRPr="00F16D27">
        <w:rPr>
          <w:szCs w:val="24"/>
          <w:highlight w:val="green"/>
          <w:u w:val="single"/>
        </w:rPr>
        <w:t xml:space="preserve"> </w:t>
      </w:r>
      <w:r w:rsidRPr="00F16D27">
        <w:rPr>
          <w:szCs w:val="24"/>
          <w:u w:val="single"/>
        </w:rPr>
        <w:t>and instead towards a political program that might advance the interests of the working class regardless of what the law might</w:t>
      </w:r>
      <w:r w:rsidRPr="00F16D27">
        <w:rPr>
          <w:sz w:val="16"/>
          <w:szCs w:val="24"/>
        </w:rPr>
        <w:t xml:space="preserve"> hold.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 The final part is a brief conclusion that sums up some of the implications of this argument.</w:t>
      </w:r>
    </w:p>
    <w:p w14:paraId="7AC74E12" w14:textId="412B2538" w:rsidR="00963C39" w:rsidRDefault="00963C39" w:rsidP="00963C39">
      <w:pPr>
        <w:pStyle w:val="Heading3"/>
      </w:pPr>
      <w:r>
        <w:t>1NC – OFF</w:t>
      </w:r>
    </w:p>
    <w:p w14:paraId="363C71C2" w14:textId="77777777" w:rsidR="00963C39" w:rsidRDefault="00963C39" w:rsidP="00963C39">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47E50288" w14:textId="77777777" w:rsidR="00963C39" w:rsidRDefault="00963C39" w:rsidP="00963C39">
      <w:pPr>
        <w:pStyle w:val="Heading4"/>
      </w:pPr>
      <w:r>
        <w:t xml:space="preserve">Solves – the ICJ will </w:t>
      </w:r>
      <w:r>
        <w:rPr>
          <w:u w:val="single"/>
        </w:rPr>
        <w:t>rule in favor</w:t>
      </w:r>
      <w:r>
        <w:t xml:space="preserve"> of an unconditional right to strike.</w:t>
      </w:r>
    </w:p>
    <w:p w14:paraId="379EFA31" w14:textId="77777777" w:rsidR="00963C39" w:rsidRPr="00F2442E" w:rsidRDefault="00963C39" w:rsidP="00963C39">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68F0FB05" w14:textId="77777777" w:rsidR="00963C39" w:rsidRPr="00F2442E" w:rsidRDefault="00963C39" w:rsidP="00963C39">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7FDAEB1E" w14:textId="77777777" w:rsidR="00963C39" w:rsidRDefault="00963C39" w:rsidP="00963C39">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0C7AEB37" w14:textId="77777777" w:rsidR="00963C39" w:rsidRPr="00F2442E" w:rsidRDefault="00963C39" w:rsidP="00963C39">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2F3F9B7A" w14:textId="3901DB7C" w:rsidR="00963C39" w:rsidRDefault="00963C39" w:rsidP="00963C39">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3DCE938B" w14:textId="546611D2" w:rsidR="000E760E" w:rsidRDefault="000E760E" w:rsidP="000E760E">
      <w:pPr>
        <w:pStyle w:val="Heading4"/>
      </w:pPr>
      <w:r>
        <w:t>Nuke war causes extinction</w:t>
      </w:r>
    </w:p>
    <w:p w14:paraId="38FF19FB" w14:textId="77777777" w:rsidR="000E760E" w:rsidRPr="005E50AE" w:rsidRDefault="000E760E" w:rsidP="000E760E">
      <w:pPr>
        <w:pStyle w:val="ListParagraph"/>
        <w:numPr>
          <w:ilvl w:val="0"/>
          <w:numId w:val="12"/>
        </w:numPr>
      </w:pPr>
      <w:r>
        <w:t>Checked</w:t>
      </w:r>
    </w:p>
    <w:p w14:paraId="2D948DE6" w14:textId="77777777" w:rsidR="000E760E" w:rsidRPr="00E530E8" w:rsidRDefault="000E760E" w:rsidP="000E760E">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174DFAE4" w14:textId="263142DA" w:rsidR="000E760E" w:rsidRPr="000E760E" w:rsidRDefault="000E760E" w:rsidP="00963C39">
      <w:pPr>
        <w:rPr>
          <w:sz w:val="16"/>
        </w:rPr>
      </w:pPr>
      <w:r w:rsidRPr="00055D8B">
        <w:rPr>
          <w:sz w:val="16"/>
        </w:rPr>
        <w:t xml:space="preserve">Consequences human survival 12. </w:t>
      </w:r>
      <w:r w:rsidRPr="00E73142">
        <w:rPr>
          <w:rStyle w:val="StyleUnderline"/>
          <w:highlight w:val="green"/>
        </w:rPr>
        <w:t>Even if the 'other'</w:t>
      </w:r>
      <w:r w:rsidRPr="00055D8B">
        <w:rPr>
          <w:rStyle w:val="StyleUnderline"/>
        </w:rPr>
        <w:t xml:space="preserve"> side </w:t>
      </w:r>
      <w:r w:rsidRPr="00E73142">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E73142">
        <w:rPr>
          <w:rStyle w:val="StyleUnderline"/>
          <w:highlight w:val="green"/>
        </w:rPr>
        <w:t>will still make</w:t>
      </w:r>
      <w:r w:rsidRPr="00391E10">
        <w:rPr>
          <w:sz w:val="16"/>
        </w:rPr>
        <w:t xml:space="preserve"> 'our' country (and </w:t>
      </w:r>
      <w:r w:rsidRPr="00391E10">
        <w:rPr>
          <w:rStyle w:val="StyleUnderline"/>
        </w:rPr>
        <w:t xml:space="preserve">the rest of </w:t>
      </w:r>
      <w:r w:rsidRPr="00E73142">
        <w:rPr>
          <w:rStyle w:val="StyleUnderline"/>
          <w:highlight w:val="green"/>
        </w:rPr>
        <w:t>the world</w:t>
      </w:r>
      <w:r w:rsidRPr="00391E10">
        <w:rPr>
          <w:sz w:val="16"/>
        </w:rPr>
        <w:t xml:space="preserve">) </w:t>
      </w:r>
      <w:r w:rsidRPr="00E73142">
        <w:rPr>
          <w:rStyle w:val="Emphasis"/>
          <w:highlight w:val="green"/>
        </w:rPr>
        <w:t>uninhabitable</w:t>
      </w:r>
      <w:r w:rsidRPr="00391E10">
        <w:rPr>
          <w:sz w:val="16"/>
        </w:rPr>
        <w:t xml:space="preserve">, potentially </w:t>
      </w:r>
      <w:r w:rsidRPr="00E73142">
        <w:rPr>
          <w:rStyle w:val="StyleUnderline"/>
          <w:highlight w:val="green"/>
        </w:rPr>
        <w:t>inducing global famine lasting</w:t>
      </w:r>
      <w:r w:rsidRPr="00391E10">
        <w:rPr>
          <w:sz w:val="16"/>
        </w:rPr>
        <w:t xml:space="preserve"> up to </w:t>
      </w:r>
      <w:r w:rsidRPr="00E73142">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highlight w:val="green"/>
        </w:rPr>
        <w:t xml:space="preserve">resulting in </w:t>
      </w:r>
      <w:proofErr w:type="spellStart"/>
      <w:r w:rsidRPr="00E73142">
        <w:rPr>
          <w:rStyle w:val="Emphasis"/>
          <w:highlight w:val="green"/>
        </w:rPr>
        <w:t>self assured</w:t>
      </w:r>
      <w:proofErr w:type="spellEnd"/>
      <w:r w:rsidRPr="00E73142">
        <w:rPr>
          <w:rStyle w:val="Emphasis"/>
          <w:highlight w:val="green"/>
        </w:rPr>
        <w:t xml:space="preserve"> destruction</w:t>
      </w:r>
      <w:r w:rsidRPr="00E73142">
        <w:rPr>
          <w:rStyle w:val="StyleUnderline"/>
          <w:highlight w:val="green"/>
        </w:rPr>
        <w:t xml:space="preserve">. </w:t>
      </w:r>
      <w:r w:rsidRPr="00391E10">
        <w:rPr>
          <w:rStyle w:val="StyleUnderline"/>
        </w:rPr>
        <w:t xml:space="preserve">Even </w:t>
      </w:r>
      <w:r w:rsidRPr="00E73142">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E73142">
        <w:rPr>
          <w:rStyle w:val="StyleUnderline"/>
          <w:highlight w:val="green"/>
        </w:rPr>
        <w:t>produce</w:t>
      </w:r>
      <w:r w:rsidRPr="00391E10">
        <w:rPr>
          <w:rStyle w:val="StyleUnderline"/>
        </w:rPr>
        <w:t xml:space="preserve"> so much </w:t>
      </w:r>
      <w:r w:rsidRPr="00E73142">
        <w:rPr>
          <w:rStyle w:val="StyleUnderline"/>
          <w:highlight w:val="green"/>
        </w:rPr>
        <w:t>smoke</w:t>
      </w:r>
      <w:r w:rsidRPr="00391E10">
        <w:rPr>
          <w:rStyle w:val="StyleUnderline"/>
        </w:rPr>
        <w:t xml:space="preserve"> that temperatures would fall below those </w:t>
      </w:r>
      <w:r w:rsidRPr="00E73142">
        <w:rPr>
          <w:rStyle w:val="StyleUnderline"/>
          <w:highlight w:val="green"/>
        </w:rPr>
        <w:t xml:space="preserve">of the </w:t>
      </w:r>
      <w:r w:rsidRPr="00391E10">
        <w:rPr>
          <w:rStyle w:val="StyleUnderline"/>
        </w:rPr>
        <w:t xml:space="preserve">Little </w:t>
      </w:r>
      <w:r w:rsidRPr="00E73142">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E73142">
        <w:rPr>
          <w:rStyle w:val="StyleUnderline"/>
          <w:highlight w:val="green"/>
        </w:rPr>
        <w:t xml:space="preserve">allowing </w:t>
      </w:r>
      <w:r w:rsidRPr="00391E10">
        <w:rPr>
          <w:rStyle w:val="StyleUnderline"/>
        </w:rPr>
        <w:t xml:space="preserve">more </w:t>
      </w:r>
      <w:r w:rsidRPr="00E73142">
        <w:rPr>
          <w:rStyle w:val="Emphasis"/>
          <w:highlight w:val="green"/>
        </w:rPr>
        <w:t>ultraviolet</w:t>
      </w:r>
      <w:r w:rsidRPr="00391E10">
        <w:rPr>
          <w:rStyle w:val="StyleUnderline"/>
        </w:rPr>
        <w:t xml:space="preserve"> </w:t>
      </w:r>
      <w:r w:rsidRPr="00E73142">
        <w:rPr>
          <w:rStyle w:val="StyleUnderline"/>
          <w:highlight w:val="green"/>
        </w:rPr>
        <w:t>radiation</w:t>
      </w:r>
      <w:r w:rsidRPr="00391E10">
        <w:rPr>
          <w:sz w:val="16"/>
        </w:rPr>
        <w:t xml:space="preserve"> to reach Earth's surface. </w:t>
      </w:r>
      <w:r w:rsidRPr="00391E10">
        <w:rPr>
          <w:rStyle w:val="Emphasis"/>
        </w:rPr>
        <w:t xml:space="preserve">Recent </w:t>
      </w:r>
      <w:r w:rsidRPr="00E73142">
        <w:rPr>
          <w:rStyle w:val="Emphasis"/>
          <w:highlight w:val="green"/>
        </w:rPr>
        <w:t>studies</w:t>
      </w:r>
      <w:r w:rsidRPr="00E73142">
        <w:rPr>
          <w:rStyle w:val="StyleUnderline"/>
          <w:highlight w:val="green"/>
        </w:rPr>
        <w:t xml:space="preserve"> predict </w:t>
      </w:r>
      <w:r w:rsidRPr="00391E10">
        <w:rPr>
          <w:rStyle w:val="StyleUnderline"/>
        </w:rPr>
        <w:t xml:space="preserve">that </w:t>
      </w:r>
      <w:r w:rsidRPr="00E73142">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E73142">
        <w:rPr>
          <w:rStyle w:val="StyleUnderline"/>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E73142">
        <w:rPr>
          <w:rStyle w:val="StyleUnderline"/>
          <w:highlight w:val="green"/>
        </w:rPr>
        <w:t>cause the deaths of</w:t>
      </w:r>
      <w:r w:rsidRPr="00391E10">
        <w:rPr>
          <w:rStyle w:val="StyleUnderline"/>
        </w:rPr>
        <w:t xml:space="preserve"> most/nearly all/</w:t>
      </w:r>
      <w:r w:rsidRPr="00E73142">
        <w:rPr>
          <w:rStyle w:val="Emphasis"/>
          <w:highlight w:val="green"/>
        </w:rPr>
        <w:t>all humans</w:t>
      </w:r>
      <w:r w:rsidRPr="00391E10">
        <w:rPr>
          <w:rStyle w:val="StyleUnderline"/>
        </w:rPr>
        <w:t xml:space="preserve"> (</w:t>
      </w:r>
      <w:r w:rsidRPr="00E73142">
        <w:rPr>
          <w:rStyle w:val="StyleUnderline"/>
          <w:highlight w:val="green"/>
        </w:rPr>
        <w:t>and</w:t>
      </w:r>
      <w:r w:rsidRPr="00391E10">
        <w:rPr>
          <w:rStyle w:val="StyleUnderline"/>
        </w:rPr>
        <w:t xml:space="preserve"> severely impact/extinguish </w:t>
      </w:r>
      <w:r w:rsidRPr="00E73142">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E73142">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E73142">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4527BEB" w14:textId="39C88A23" w:rsidR="00DC37C9" w:rsidRDefault="005F3C02" w:rsidP="00DC37C9">
      <w:pPr>
        <w:pStyle w:val="Heading2"/>
      </w:pPr>
      <w:r>
        <w:t>Case</w:t>
      </w:r>
    </w:p>
    <w:p w14:paraId="5D68450B" w14:textId="202511CC" w:rsidR="00DC37C9" w:rsidRDefault="00DC37C9" w:rsidP="00DC37C9">
      <w:pPr>
        <w:pStyle w:val="Heading3"/>
      </w:pPr>
      <w:r>
        <w:t xml:space="preserve">1NC – Solvency </w:t>
      </w:r>
    </w:p>
    <w:p w14:paraId="49287163" w14:textId="576D1125" w:rsidR="00DC37C9" w:rsidRPr="00DC37C9" w:rsidRDefault="00DC37C9" w:rsidP="00DC37C9">
      <w:r>
        <w:t>Top level – they do not get to solve for anything outside of the 1AC advocacy hold the 1ac to only being to solve the amount of racial capitalism that recognizing a right to strike can solve for which is 0 since the 1ac has not read any piece of evidence explaining why a right to strike is key</w:t>
      </w:r>
    </w:p>
    <w:p w14:paraId="1B075A5E" w14:textId="3161E9C8" w:rsidR="00963C39" w:rsidRDefault="00963C39" w:rsidP="00963C39">
      <w:pPr>
        <w:pStyle w:val="Heading4"/>
      </w:pPr>
      <w:r>
        <w:t xml:space="preserve">Vote Negative on Presumption – this is a sequencing question to evaluating their Solvency for Offense on FW AND a reason you should Vote Neg to invert the </w:t>
      </w:r>
      <w:proofErr w:type="spellStart"/>
      <w:r>
        <w:t>Aff’s</w:t>
      </w:r>
      <w:proofErr w:type="spellEnd"/>
      <w:r>
        <w:t xml:space="preserve"> form of Value via Negation.</w:t>
      </w:r>
    </w:p>
    <w:p w14:paraId="04227675" w14:textId="77777777" w:rsidR="00963C39" w:rsidRDefault="00963C39" w:rsidP="00963C39">
      <w:pPr>
        <w:pStyle w:val="Heading4"/>
      </w:pPr>
      <w:r>
        <w:t xml:space="preserve">1] They link back to everything </w:t>
      </w:r>
      <w:proofErr w:type="spellStart"/>
      <w:r>
        <w:t>thery’ve</w:t>
      </w:r>
      <w:proofErr w:type="spellEnd"/>
      <w:r>
        <w:t xml:space="preserve"> critiqued---they’ve engaged in positivist forms of communications, risk calculus followed debate evidence and line by line norms</w:t>
      </w:r>
    </w:p>
    <w:p w14:paraId="392723B9" w14:textId="77777777" w:rsidR="00963C39" w:rsidRDefault="00963C39" w:rsidP="00963C39">
      <w:pPr>
        <w:pStyle w:val="Heading4"/>
      </w:pPr>
      <w:r>
        <w:t xml:space="preserve">2] Voting </w:t>
      </w:r>
      <w:proofErr w:type="spellStart"/>
      <w:r>
        <w:t>aff</w:t>
      </w:r>
      <w:proofErr w:type="spellEnd"/>
      <w:r>
        <w:t xml:space="preserve"> maintains the world computer---inputs the “1s and 0s” on </w:t>
      </w:r>
      <w:proofErr w:type="spellStart"/>
      <w:r>
        <w:t>tabroom</w:t>
      </w:r>
      <w:proofErr w:type="spellEnd"/>
      <w:r>
        <w:t xml:space="preserve"> follow normal technological procedures---voting for the wrong team solves the </w:t>
      </w:r>
      <w:proofErr w:type="spellStart"/>
      <w:r>
        <w:t>aff</w:t>
      </w:r>
      <w:proofErr w:type="spellEnd"/>
      <w:r>
        <w:t xml:space="preserve"> better</w:t>
      </w:r>
    </w:p>
    <w:p w14:paraId="2D92330B" w14:textId="68D341BB" w:rsidR="00963C39" w:rsidRDefault="00963C39" w:rsidP="00963C39">
      <w:pPr>
        <w:pStyle w:val="Heading4"/>
      </w:pPr>
      <w:r>
        <w:t xml:space="preserve">3] </w:t>
      </w:r>
      <w:r>
        <w:t xml:space="preserve">Strikes are inevitable – the </w:t>
      </w:r>
      <w:proofErr w:type="spellStart"/>
      <w:r>
        <w:t>aff</w:t>
      </w:r>
      <w:proofErr w:type="spellEnd"/>
      <w:r>
        <w:t xml:space="preserve"> is nonunique change should solve in the </w:t>
      </w:r>
      <w:proofErr w:type="spellStart"/>
      <w:r>
        <w:t>squo</w:t>
      </w:r>
      <w:proofErr w:type="spellEnd"/>
    </w:p>
    <w:p w14:paraId="5CBD07BC" w14:textId="77777777" w:rsidR="00963C39" w:rsidRPr="00461466" w:rsidRDefault="00963C39" w:rsidP="00963C39">
      <w:pPr>
        <w:pStyle w:val="Heading4"/>
      </w:pPr>
      <w:r>
        <w:t>4]</w:t>
      </w:r>
      <w:r w:rsidRPr="00461466">
        <w:t xml:space="preserve"> Voting </w:t>
      </w:r>
      <w:proofErr w:type="spellStart"/>
      <w:r w:rsidRPr="00461466">
        <w:t>aff</w:t>
      </w:r>
      <w:proofErr w:type="spellEnd"/>
      <w:r w:rsidRPr="00461466">
        <w:t xml:space="preserve"> doesn’t access social </w:t>
      </w:r>
      <w:proofErr w:type="gramStart"/>
      <w:r w:rsidRPr="00461466">
        <w:t>change, but</w:t>
      </w:r>
      <w:proofErr w:type="gramEnd"/>
      <w:r w:rsidRPr="00461466">
        <w:t xml:space="preserve"> voting neg resolves our procedural impacts.</w:t>
      </w:r>
    </w:p>
    <w:p w14:paraId="5ADE8FDC" w14:textId="77777777" w:rsidR="00963C39" w:rsidRPr="00461466" w:rsidRDefault="00963C39" w:rsidP="00963C39">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r>
        <w:rPr>
          <w:sz w:val="16"/>
          <w:szCs w:val="16"/>
        </w:rPr>
        <w:t>//</w:t>
      </w:r>
      <w:proofErr w:type="spellStart"/>
      <w:r>
        <w:rPr>
          <w:sz w:val="16"/>
          <w:szCs w:val="16"/>
        </w:rPr>
        <w:t>rct</w:t>
      </w:r>
      <w:proofErr w:type="spellEnd"/>
      <w:r>
        <w:rPr>
          <w:sz w:val="16"/>
          <w:szCs w:val="16"/>
        </w:rPr>
        <w:t xml:space="preserve"> Joey</w:t>
      </w:r>
    </w:p>
    <w:p w14:paraId="2741DF96" w14:textId="2A0CBCA6" w:rsidR="00963C39" w:rsidRDefault="00963C39" w:rsidP="00963C39">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w:t>
      </w:r>
      <w:r w:rsidRPr="00BB4FE0">
        <w:rPr>
          <w:u w:val="single"/>
        </w:rPr>
        <w:t>any human senses or rational thinking capability or is unproven</w:t>
      </w:r>
      <w:r w:rsidRPr="00461466">
        <w:rPr>
          <w:u w:val="single"/>
        </w:rPr>
        <w:t xml:space="preserve">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3DB90770" w14:textId="597091F6" w:rsidR="00963C39" w:rsidRPr="009C0658" w:rsidRDefault="00D43460" w:rsidP="00963C39">
      <w:pPr>
        <w:pStyle w:val="Heading4"/>
        <w:rPr>
          <w:rFonts w:asciiTheme="minorHAnsi" w:hAnsiTheme="minorHAnsi" w:cstheme="minorHAnsi"/>
          <w:b w:val="0"/>
        </w:rPr>
      </w:pPr>
      <w:r>
        <w:rPr>
          <w:rFonts w:asciiTheme="minorHAnsi" w:hAnsiTheme="minorHAnsi" w:cstheme="minorHAnsi"/>
          <w:bCs/>
        </w:rPr>
        <w:t xml:space="preserve">5] </w:t>
      </w:r>
      <w:r w:rsidR="00963C39" w:rsidRPr="009C0658">
        <w:rPr>
          <w:rFonts w:asciiTheme="minorHAnsi" w:hAnsiTheme="minorHAnsi" w:cstheme="minorHAnsi"/>
          <w:bCs/>
        </w:rPr>
        <w:t xml:space="preserve">The “strike” is a movie that </w:t>
      </w:r>
      <w:proofErr w:type="spellStart"/>
      <w:r w:rsidR="00963C39" w:rsidRPr="009C0658">
        <w:rPr>
          <w:rFonts w:asciiTheme="minorHAnsi" w:hAnsiTheme="minorHAnsi" w:cstheme="minorHAnsi"/>
          <w:bCs/>
        </w:rPr>
        <w:t>Beller</w:t>
      </w:r>
      <w:proofErr w:type="spellEnd"/>
      <w:r w:rsidR="00963C39" w:rsidRPr="009C0658">
        <w:rPr>
          <w:rFonts w:asciiTheme="minorHAnsi" w:hAnsiTheme="minorHAnsi" w:cstheme="minorHAnsi"/>
          <w:bCs/>
        </w:rPr>
        <w:t xml:space="preserve"> is reviewing---no relation to modern capitalism AND was written before 95% of </w:t>
      </w:r>
      <w:proofErr w:type="spellStart"/>
      <w:r w:rsidR="00963C39" w:rsidRPr="009C0658">
        <w:rPr>
          <w:rFonts w:asciiTheme="minorHAnsi" w:hAnsiTheme="minorHAnsi" w:cstheme="minorHAnsi"/>
          <w:bCs/>
        </w:rPr>
        <w:t>Bellers</w:t>
      </w:r>
      <w:proofErr w:type="spellEnd"/>
      <w:r w:rsidR="00963C39" w:rsidRPr="009C0658">
        <w:rPr>
          <w:rFonts w:asciiTheme="minorHAnsi" w:hAnsiTheme="minorHAnsi" w:cstheme="minorHAnsi"/>
          <w:bCs/>
        </w:rPr>
        <w:t xml:space="preserve"> work.</w:t>
      </w:r>
      <w:r w:rsidR="00963C39">
        <w:rPr>
          <w:rFonts w:asciiTheme="minorHAnsi" w:hAnsiTheme="minorHAnsi" w:cstheme="minorHAnsi"/>
          <w:b w:val="0"/>
        </w:rPr>
        <w:t xml:space="preserve"> </w:t>
      </w:r>
      <w:r w:rsidR="00963C39" w:rsidRPr="009C0658">
        <w:rPr>
          <w:rFonts w:asciiTheme="minorHAnsi" w:hAnsiTheme="minorHAnsi" w:cstheme="minorHAnsi"/>
          <w:b w:val="0"/>
        </w:rPr>
        <w:t>We read blue</w:t>
      </w:r>
    </w:p>
    <w:p w14:paraId="7E5F1ADE" w14:textId="77777777" w:rsidR="00963C39" w:rsidRDefault="00963C39" w:rsidP="00963C39">
      <w:pPr>
        <w:rPr>
          <w:rFonts w:asciiTheme="minorHAnsi" w:hAnsiTheme="minorHAnsi" w:cstheme="minorHAnsi"/>
        </w:rPr>
      </w:pPr>
      <w:r>
        <w:rPr>
          <w:rFonts w:asciiTheme="minorHAnsi" w:hAnsiTheme="minorHAnsi" w:cstheme="minorHAnsi"/>
          <w:b/>
          <w:bCs/>
          <w:sz w:val="26"/>
          <w:szCs w:val="26"/>
        </w:rPr>
        <w:t xml:space="preserve">1AC </w:t>
      </w:r>
      <w:proofErr w:type="spellStart"/>
      <w:r>
        <w:rPr>
          <w:rFonts w:asciiTheme="minorHAnsi" w:hAnsiTheme="minorHAnsi" w:cstheme="minorHAnsi"/>
          <w:b/>
          <w:bCs/>
          <w:sz w:val="26"/>
          <w:szCs w:val="26"/>
        </w:rPr>
        <w:t>Beller</w:t>
      </w:r>
      <w:proofErr w:type="spellEnd"/>
      <w:r>
        <w:rPr>
          <w:rFonts w:asciiTheme="minorHAnsi" w:hAnsiTheme="minorHAnsi" w:cstheme="minorHAnsi"/>
          <w:b/>
          <w:bCs/>
          <w:sz w:val="26"/>
          <w:szCs w:val="26"/>
        </w:rPr>
        <w:t xml:space="preserve"> 95</w:t>
      </w:r>
      <w:r>
        <w:rPr>
          <w:rFonts w:asciiTheme="minorHAnsi" w:hAnsiTheme="minorHAnsi" w:cstheme="minorHAnsi"/>
        </w:rPr>
        <w:t xml:space="preserve"> – Jonathan </w:t>
      </w:r>
      <w:proofErr w:type="spellStart"/>
      <w:r>
        <w:rPr>
          <w:rFonts w:asciiTheme="minorHAnsi" w:hAnsiTheme="minorHAnsi" w:cstheme="minorHAnsi"/>
        </w:rPr>
        <w:t>Beller</w:t>
      </w:r>
      <w:proofErr w:type="spellEnd"/>
      <w:r>
        <w:rPr>
          <w:rFonts w:asciiTheme="minorHAnsi" w:hAnsiTheme="minorHAnsi" w:cstheme="minorHAnsi"/>
        </w:rPr>
        <w:t xml:space="preserve"> is Adjunct Professor of English, Film Studies, and Women’s Gender and Sexuality Studies at Barnard.</w:t>
      </w:r>
    </w:p>
    <w:p w14:paraId="2196A5EB" w14:textId="77777777" w:rsidR="00963C39" w:rsidRDefault="00963C39" w:rsidP="00963C39">
      <w:pPr>
        <w:rPr>
          <w:rFonts w:asciiTheme="minorHAnsi" w:hAnsiTheme="minorHAnsi" w:cstheme="minorHAnsi"/>
        </w:rPr>
      </w:pPr>
      <w:r>
        <w:rPr>
          <w:rFonts w:asciiTheme="minorHAnsi" w:hAnsiTheme="minorHAnsi" w:cstheme="minorHAnsi"/>
        </w:rPr>
        <w:t xml:space="preserve">Jonathan </w:t>
      </w:r>
      <w:proofErr w:type="spellStart"/>
      <w:r>
        <w:rPr>
          <w:rFonts w:asciiTheme="minorHAnsi" w:hAnsiTheme="minorHAnsi" w:cstheme="minorHAnsi"/>
        </w:rPr>
        <w:t>Beller</w:t>
      </w:r>
      <w:proofErr w:type="spellEnd"/>
      <w:r>
        <w:rPr>
          <w:rFonts w:asciiTheme="minorHAnsi" w:hAnsiTheme="minorHAnsi" w:cstheme="minorHAnsi"/>
        </w:rPr>
        <w:t xml:space="preserve">, “The Spectatorship of the Proletariat” Boundary 2, 22(3), 171, 1995 // </w:t>
      </w:r>
      <w:proofErr w:type="spellStart"/>
      <w:r>
        <w:rPr>
          <w:rFonts w:asciiTheme="minorHAnsi" w:hAnsiTheme="minorHAnsi" w:cstheme="minorHAnsi"/>
        </w:rPr>
        <w:t>sam</w:t>
      </w:r>
      <w:proofErr w:type="spellEnd"/>
      <w:r>
        <w:rPr>
          <w:rFonts w:asciiTheme="minorHAnsi" w:hAnsiTheme="minorHAnsi" w:cstheme="minorHAnsi"/>
        </w:rPr>
        <w:t xml:space="preserve"> </w:t>
      </w:r>
    </w:p>
    <w:p w14:paraId="2B67F82C" w14:textId="77777777" w:rsidR="00963C39" w:rsidRDefault="00963C39" w:rsidP="00963C39">
      <w:pPr>
        <w:rPr>
          <w:rFonts w:asciiTheme="minorHAnsi" w:hAnsiTheme="minorHAnsi" w:cstheme="minorHAnsi"/>
        </w:rPr>
      </w:pPr>
      <w:r>
        <w:rPr>
          <w:rFonts w:asciiTheme="minorHAnsi" w:hAnsiTheme="minorHAnsi" w:cstheme="minorHAnsi"/>
        </w:rPr>
        <w:t xml:space="preserve">stop </w:t>
      </w:r>
      <w:proofErr w:type="spellStart"/>
      <w:r>
        <w:rPr>
          <w:rFonts w:asciiTheme="minorHAnsi" w:hAnsiTheme="minorHAnsi" w:cstheme="minorHAnsi"/>
        </w:rPr>
        <w:t>powertagging</w:t>
      </w:r>
      <w:proofErr w:type="spellEnd"/>
      <w:r>
        <w:rPr>
          <w:rFonts w:asciiTheme="minorHAnsi" w:hAnsiTheme="minorHAnsi" w:cstheme="minorHAnsi"/>
        </w:rPr>
        <w:t xml:space="preserve"> lol, the card says nothing</w:t>
      </w:r>
    </w:p>
    <w:p w14:paraId="4EA8749E" w14:textId="77777777" w:rsidR="00963C39" w:rsidRDefault="00963C39" w:rsidP="00963C39">
      <w:pPr>
        <w:rPr>
          <w:rFonts w:asciiTheme="minorHAnsi" w:hAnsiTheme="minorHAnsi" w:cstheme="minorHAnsi"/>
          <w:sz w:val="16"/>
        </w:rPr>
      </w:pPr>
      <w:r>
        <w:rPr>
          <w:rFonts w:asciiTheme="minorHAnsi" w:hAnsiTheme="minorHAnsi" w:cstheme="minorHAnsi"/>
          <w:highlight w:val="cyan"/>
          <w:u w:val="single"/>
        </w:rPr>
        <w:t xml:space="preserve">The </w:t>
      </w:r>
      <w:r>
        <w:rPr>
          <w:rFonts w:asciiTheme="minorHAnsi" w:hAnsiTheme="minorHAnsi" w:cstheme="minorHAnsi"/>
          <w:b/>
          <w:bCs/>
          <w:highlight w:val="cyan"/>
          <w:u w:val="single"/>
        </w:rPr>
        <w:t>Strike</w:t>
      </w:r>
      <w:r>
        <w:rPr>
          <w:rFonts w:asciiTheme="minorHAnsi" w:hAnsiTheme="minorHAnsi" w:cstheme="minorHAnsi"/>
          <w:sz w:val="16"/>
        </w:rPr>
        <w:t xml:space="preserve"> </w:t>
      </w:r>
      <w:r>
        <w:rPr>
          <w:rFonts w:asciiTheme="minorHAnsi" w:hAnsiTheme="minorHAnsi" w:cstheme="minorHAnsi"/>
          <w:b/>
          <w:bCs/>
          <w:highlight w:val="cyan"/>
          <w:u w:val="single"/>
        </w:rPr>
        <w:t>remains</w:t>
      </w:r>
      <w:r>
        <w:rPr>
          <w:rFonts w:asciiTheme="minorHAnsi" w:hAnsiTheme="minorHAnsi" w:cstheme="minorHAnsi"/>
          <w:sz w:val="16"/>
        </w:rPr>
        <w:t xml:space="preserve"> an </w:t>
      </w:r>
      <w:r>
        <w:rPr>
          <w:rFonts w:asciiTheme="minorHAnsi" w:hAnsiTheme="minorHAnsi" w:cstheme="minorHAnsi"/>
          <w:b/>
          <w:bCs/>
          <w:highlight w:val="cyan"/>
          <w:u w:val="single"/>
        </w:rPr>
        <w:t>important</w:t>
      </w:r>
      <w:r>
        <w:rPr>
          <w:rFonts w:asciiTheme="minorHAnsi" w:hAnsiTheme="minorHAnsi" w:cstheme="minorHAnsi"/>
          <w:highlight w:val="cyan"/>
          <w:u w:val="single"/>
        </w:rPr>
        <w:t xml:space="preserve"> </w:t>
      </w:r>
      <w:r>
        <w:rPr>
          <w:rFonts w:asciiTheme="minorHAnsi" w:hAnsiTheme="minorHAnsi" w:cstheme="minorHAnsi"/>
          <w:b/>
          <w:bCs/>
          <w:highlight w:val="cyan"/>
          <w:u w:val="single"/>
        </w:rPr>
        <w:t>film</w:t>
      </w:r>
      <w:r>
        <w:rPr>
          <w:rFonts w:asciiTheme="minorHAnsi" w:hAnsiTheme="minorHAnsi" w:cstheme="minorHAnsi"/>
          <w:u w:val="single"/>
        </w:rPr>
        <w:t xml:space="preserve"> in cinema history</w:t>
      </w:r>
      <w:r>
        <w:rPr>
          <w:rFonts w:asciiTheme="minorHAnsi" w:hAnsiTheme="minorHAnsi" w:cstheme="minorHAnsi"/>
          <w:sz w:val="16"/>
        </w:rPr>
        <w:t xml:space="preserve"> for reasons inherent in its design and function as a mediator of social forces. It is a work of art conceived as a productive technology. For this reason, I am less inter- </w:t>
      </w:r>
      <w:proofErr w:type="spellStart"/>
      <w:r>
        <w:rPr>
          <w:rFonts w:asciiTheme="minorHAnsi" w:hAnsiTheme="minorHAnsi" w:cstheme="minorHAnsi"/>
          <w:sz w:val="16"/>
        </w:rPr>
        <w:t>ested</w:t>
      </w:r>
      <w:proofErr w:type="spellEnd"/>
      <w:r>
        <w:rPr>
          <w:rFonts w:asciiTheme="minorHAnsi" w:hAnsiTheme="minorHAnsi" w:cstheme="minorHAnsi"/>
          <w:sz w:val="16"/>
        </w:rPr>
        <w:t xml:space="preserve"> in the "meaning" of The Strike as a text to be read and interpreted in the traditional way, and rather more interested in the specific </w:t>
      </w:r>
      <w:r>
        <w:rPr>
          <w:rFonts w:asciiTheme="minorHAnsi" w:hAnsiTheme="minorHAnsi" w:cstheme="minorHAnsi"/>
          <w:u w:val="single"/>
        </w:rPr>
        <w:t>significance</w:t>
      </w:r>
      <w:r>
        <w:rPr>
          <w:rFonts w:asciiTheme="minorHAnsi" w:hAnsiTheme="minorHAnsi" w:cstheme="minorHAnsi"/>
          <w:sz w:val="16"/>
        </w:rPr>
        <w:t xml:space="preserve"> </w:t>
      </w:r>
      <w:r>
        <w:rPr>
          <w:rFonts w:asciiTheme="minorHAnsi" w:hAnsiTheme="minorHAnsi" w:cstheme="minorHAnsi"/>
          <w:u w:val="single"/>
        </w:rPr>
        <w:t xml:space="preserve">of The Strike </w:t>
      </w:r>
      <w:r>
        <w:rPr>
          <w:rFonts w:asciiTheme="minorHAnsi" w:hAnsiTheme="minorHAnsi" w:cstheme="minorHAnsi"/>
          <w:highlight w:val="cyan"/>
          <w:u w:val="single"/>
        </w:rPr>
        <w:t>as</w:t>
      </w:r>
      <w:r>
        <w:rPr>
          <w:rFonts w:asciiTheme="minorHAnsi" w:hAnsiTheme="minorHAnsi" w:cstheme="minorHAnsi"/>
          <w:u w:val="single"/>
        </w:rPr>
        <w:t xml:space="preserve"> </w:t>
      </w:r>
      <w:r>
        <w:rPr>
          <w:rFonts w:asciiTheme="minorHAnsi" w:hAnsiTheme="minorHAnsi" w:cstheme="minorHAnsi"/>
          <w:highlight w:val="cyan"/>
          <w:u w:val="single"/>
        </w:rPr>
        <w:t>an index of</w:t>
      </w:r>
      <w:r>
        <w:rPr>
          <w:rFonts w:asciiTheme="minorHAnsi" w:hAnsiTheme="minorHAnsi" w:cstheme="minorHAnsi"/>
          <w:u w:val="single"/>
        </w:rPr>
        <w:t xml:space="preserve"> the </w:t>
      </w:r>
      <w:r>
        <w:rPr>
          <w:rFonts w:asciiTheme="minorHAnsi" w:hAnsiTheme="minorHAnsi" w:cstheme="minorHAnsi"/>
          <w:highlight w:val="cyan"/>
          <w:u w:val="single"/>
        </w:rPr>
        <w:t>potentialities</w:t>
      </w:r>
      <w:r>
        <w:rPr>
          <w:rFonts w:asciiTheme="minorHAnsi" w:hAnsiTheme="minorHAnsi" w:cstheme="minorHAnsi"/>
          <w:u w:val="single"/>
        </w:rPr>
        <w:t xml:space="preserve"> </w:t>
      </w:r>
      <w:r>
        <w:rPr>
          <w:rFonts w:asciiTheme="minorHAnsi" w:hAnsiTheme="minorHAnsi" w:cstheme="minorHAnsi"/>
          <w:highlight w:val="cyan"/>
          <w:u w:val="single"/>
        </w:rPr>
        <w:t>of</w:t>
      </w:r>
      <w:r>
        <w:rPr>
          <w:rFonts w:asciiTheme="minorHAnsi" w:hAnsiTheme="minorHAnsi" w:cstheme="minorHAnsi"/>
          <w:u w:val="single"/>
        </w:rPr>
        <w:t xml:space="preserve"> </w:t>
      </w:r>
      <w:r>
        <w:rPr>
          <w:rFonts w:asciiTheme="minorHAnsi" w:hAnsiTheme="minorHAnsi" w:cstheme="minorHAnsi"/>
          <w:b/>
          <w:bCs/>
          <w:highlight w:val="cyan"/>
          <w:u w:val="single"/>
        </w:rPr>
        <w:t>film</w:t>
      </w:r>
      <w:r>
        <w:rPr>
          <w:rFonts w:asciiTheme="minorHAnsi" w:hAnsiTheme="minorHAnsi" w:cstheme="minorHAnsi"/>
          <w:highlight w:val="cyan"/>
          <w:u w:val="single"/>
        </w:rPr>
        <w:t xml:space="preserve"> </w:t>
      </w:r>
      <w:r>
        <w:rPr>
          <w:rFonts w:asciiTheme="minorHAnsi" w:hAnsiTheme="minorHAnsi" w:cstheme="minorHAnsi"/>
          <w:b/>
          <w:bCs/>
          <w:highlight w:val="cyan"/>
          <w:u w:val="single"/>
        </w:rPr>
        <w:t>technology</w:t>
      </w:r>
      <w:r>
        <w:rPr>
          <w:rFonts w:asciiTheme="minorHAnsi" w:hAnsiTheme="minorHAnsi" w:cstheme="minorHAnsi"/>
          <w:highlight w:val="cyan"/>
          <w:u w:val="single"/>
        </w:rPr>
        <w:t xml:space="preserve"> </w:t>
      </w:r>
      <w:r>
        <w:rPr>
          <w:rFonts w:asciiTheme="minorHAnsi" w:hAnsiTheme="minorHAnsi" w:cstheme="minorHAnsi"/>
          <w:b/>
          <w:bCs/>
          <w:highlight w:val="cyan"/>
          <w:u w:val="single"/>
        </w:rPr>
        <w:t>during</w:t>
      </w:r>
      <w:r>
        <w:rPr>
          <w:rFonts w:asciiTheme="minorHAnsi" w:hAnsiTheme="minorHAnsi" w:cstheme="minorHAnsi"/>
          <w:highlight w:val="cyan"/>
          <w:u w:val="single"/>
        </w:rPr>
        <w:t xml:space="preserve"> the </w:t>
      </w:r>
      <w:r>
        <w:rPr>
          <w:rFonts w:asciiTheme="minorHAnsi" w:hAnsiTheme="minorHAnsi" w:cstheme="minorHAnsi"/>
          <w:b/>
          <w:bCs/>
          <w:highlight w:val="cyan"/>
          <w:u w:val="single"/>
        </w:rPr>
        <w:t>1920s</w:t>
      </w:r>
      <w:r>
        <w:rPr>
          <w:rFonts w:asciiTheme="minorHAnsi" w:hAnsiTheme="minorHAnsi" w:cstheme="minorHAnsi"/>
          <w:sz w:val="16"/>
        </w:rPr>
        <w:t xml:space="preserve"> and following. For the </w:t>
      </w:r>
      <w:r>
        <w:rPr>
          <w:rFonts w:asciiTheme="minorHAnsi" w:hAnsiTheme="minorHAnsi" w:cstheme="minorHAnsi"/>
          <w:highlight w:val="cyan"/>
          <w:u w:val="single"/>
        </w:rPr>
        <w:t>Stalinist</w:t>
      </w:r>
      <w:r>
        <w:rPr>
          <w:rFonts w:asciiTheme="minorHAnsi" w:hAnsiTheme="minorHAnsi" w:cstheme="minorHAnsi"/>
          <w:u w:val="single"/>
        </w:rPr>
        <w:t xml:space="preserve"> </w:t>
      </w:r>
      <w:r>
        <w:rPr>
          <w:rFonts w:asciiTheme="minorHAnsi" w:hAnsiTheme="minorHAnsi" w:cstheme="minorHAnsi"/>
          <w:highlight w:val="cyan"/>
          <w:u w:val="single"/>
        </w:rPr>
        <w:t>state</w:t>
      </w:r>
      <w:r>
        <w:rPr>
          <w:rFonts w:asciiTheme="minorHAnsi" w:hAnsiTheme="minorHAnsi" w:cstheme="minorHAnsi"/>
          <w:sz w:val="16"/>
        </w:rPr>
        <w:t xml:space="preserve"> to </w:t>
      </w:r>
      <w:r>
        <w:rPr>
          <w:rFonts w:asciiTheme="minorHAnsi" w:hAnsiTheme="minorHAnsi" w:cstheme="minorHAnsi"/>
          <w:u w:val="single"/>
        </w:rPr>
        <w:t>take its final form</w:t>
      </w:r>
      <w:r>
        <w:rPr>
          <w:rFonts w:asciiTheme="minorHAnsi" w:hAnsiTheme="minorHAnsi" w:cstheme="minorHAnsi"/>
          <w:sz w:val="16"/>
        </w:rPr>
        <w:t xml:space="preserve">, the potential dictators had to be made over into spectators; their labor power had to be taken from them before, and through, their eyes. Bent by the exigencies of capital, the work of Eisenstein was, when understood on the largest historical canvas, the conversion of workers into spectators. To see this significance, it is </w:t>
      </w:r>
      <w:proofErr w:type="spellStart"/>
      <w:r>
        <w:rPr>
          <w:rFonts w:asciiTheme="minorHAnsi" w:hAnsiTheme="minorHAnsi" w:cstheme="minorHAnsi"/>
          <w:sz w:val="16"/>
        </w:rPr>
        <w:t>nec</w:t>
      </w:r>
      <w:proofErr w:type="spellEnd"/>
      <w:r>
        <w:rPr>
          <w:rFonts w:asciiTheme="minorHAnsi" w:hAnsiTheme="minorHAnsi" w:cstheme="minorHAnsi"/>
          <w:sz w:val="16"/>
        </w:rPr>
        <w:t xml:space="preserve">- </w:t>
      </w:r>
      <w:proofErr w:type="spellStart"/>
      <w:r>
        <w:rPr>
          <w:rFonts w:asciiTheme="minorHAnsi" w:hAnsiTheme="minorHAnsi" w:cstheme="minorHAnsi"/>
          <w:sz w:val="16"/>
        </w:rPr>
        <w:t>essary</w:t>
      </w:r>
      <w:proofErr w:type="spellEnd"/>
      <w:r>
        <w:rPr>
          <w:rFonts w:asciiTheme="minorHAnsi" w:hAnsiTheme="minorHAnsi" w:cstheme="minorHAnsi"/>
          <w:sz w:val="16"/>
        </w:rPr>
        <w:t xml:space="preserve"> to "think" The Strike in a new way-not merely to interpret it but to understand it as a mediation, a form of agency. Hence, the kind of meanings in The Strike that, for example, allegorize the circumstances around the suicide of the worker-organizer whose stolen micrometer, according to the film, might be imagined </w:t>
      </w:r>
      <w:proofErr w:type="gramStart"/>
      <w:r>
        <w:rPr>
          <w:rFonts w:asciiTheme="minorHAnsi" w:hAnsiTheme="minorHAnsi" w:cstheme="minorHAnsi"/>
          <w:sz w:val="16"/>
        </w:rPr>
        <w:t>to have</w:t>
      </w:r>
      <w:proofErr w:type="gramEnd"/>
      <w:r>
        <w:rPr>
          <w:rFonts w:asciiTheme="minorHAnsi" w:hAnsiTheme="minorHAnsi" w:cstheme="minorHAnsi"/>
          <w:sz w:val="16"/>
        </w:rPr>
        <w:t xml:space="preserve"> initiated the wave of strikes under the 1907 czarist regime, are only of secondary importance here. That the micrometer was secretly stolen by the factory foreman in order to harass the workers and to create an excuse for increased surveillance in the factory seems to me, despite its practical and historical validity, as unimportant in the present context as Eisenstein's ingenious idea of employing such an instrument- designed to measure tiny differences-to function as the cinematic sign for an infinitesimally small, yet crucial, moment in a larger process: the unjust removal of the micrometer serves as the flash point for a worldwide </w:t>
      </w:r>
      <w:proofErr w:type="spellStart"/>
      <w:r>
        <w:rPr>
          <w:rFonts w:asciiTheme="minorHAnsi" w:hAnsiTheme="minorHAnsi" w:cstheme="minorHAnsi"/>
          <w:sz w:val="16"/>
        </w:rPr>
        <w:t>confron</w:t>
      </w:r>
      <w:proofErr w:type="spellEnd"/>
      <w:r>
        <w:rPr>
          <w:rFonts w:asciiTheme="minorHAnsi" w:hAnsiTheme="minorHAnsi" w:cstheme="minorHAnsi"/>
          <w:sz w:val="16"/>
        </w:rPr>
        <w:t xml:space="preserve">- </w:t>
      </w:r>
      <w:proofErr w:type="spellStart"/>
      <w:r>
        <w:rPr>
          <w:rFonts w:asciiTheme="minorHAnsi" w:hAnsiTheme="minorHAnsi" w:cstheme="minorHAnsi"/>
          <w:sz w:val="16"/>
        </w:rPr>
        <w:t>tation</w:t>
      </w:r>
      <w:proofErr w:type="spellEnd"/>
      <w:r>
        <w:rPr>
          <w:rFonts w:asciiTheme="minorHAnsi" w:hAnsiTheme="minorHAnsi" w:cstheme="minorHAnsi"/>
          <w:sz w:val="16"/>
        </w:rPr>
        <w:t xml:space="preserve"> between labor and capital. </w:t>
      </w:r>
      <w:r>
        <w:rPr>
          <w:rFonts w:asciiTheme="minorHAnsi" w:hAnsiTheme="minorHAnsi" w:cstheme="minorHAnsi"/>
          <w:u w:val="single"/>
        </w:rPr>
        <w:t xml:space="preserve">These </w:t>
      </w:r>
      <w:r>
        <w:rPr>
          <w:rFonts w:asciiTheme="minorHAnsi" w:hAnsiTheme="minorHAnsi" w:cstheme="minorHAnsi"/>
          <w:b/>
          <w:bCs/>
          <w:highlight w:val="cyan"/>
          <w:u w:val="single"/>
        </w:rPr>
        <w:t>aspects</w:t>
      </w:r>
      <w:r>
        <w:rPr>
          <w:rFonts w:asciiTheme="minorHAnsi" w:hAnsiTheme="minorHAnsi" w:cstheme="minorHAnsi"/>
          <w:highlight w:val="cyan"/>
          <w:u w:val="single"/>
        </w:rPr>
        <w:t xml:space="preserve"> </w:t>
      </w:r>
      <w:r>
        <w:rPr>
          <w:rFonts w:asciiTheme="minorHAnsi" w:hAnsiTheme="minorHAnsi" w:cstheme="minorHAnsi"/>
          <w:b/>
          <w:bCs/>
          <w:highlight w:val="cyan"/>
          <w:u w:val="single"/>
        </w:rPr>
        <w:t>of</w:t>
      </w:r>
      <w:r>
        <w:rPr>
          <w:rFonts w:asciiTheme="minorHAnsi" w:hAnsiTheme="minorHAnsi" w:cstheme="minorHAnsi"/>
          <w:u w:val="single"/>
        </w:rPr>
        <w:t xml:space="preserve"> Eisenstein's </w:t>
      </w:r>
      <w:r>
        <w:rPr>
          <w:rFonts w:asciiTheme="minorHAnsi" w:hAnsiTheme="minorHAnsi" w:cstheme="minorHAnsi"/>
          <w:b/>
          <w:bCs/>
          <w:highlight w:val="cyan"/>
          <w:u w:val="single"/>
        </w:rPr>
        <w:t>film</w:t>
      </w:r>
      <w:r>
        <w:rPr>
          <w:rFonts w:asciiTheme="minorHAnsi" w:hAnsiTheme="minorHAnsi" w:cstheme="minorHAnsi"/>
          <w:sz w:val="16"/>
        </w:rPr>
        <w:t xml:space="preserve">, though brilliant, </w:t>
      </w:r>
      <w:r>
        <w:rPr>
          <w:rFonts w:asciiTheme="minorHAnsi" w:hAnsiTheme="minorHAnsi" w:cstheme="minorHAnsi"/>
          <w:highlight w:val="cyan"/>
          <w:u w:val="single"/>
        </w:rPr>
        <w:t xml:space="preserve">must be </w:t>
      </w:r>
      <w:r>
        <w:rPr>
          <w:rFonts w:asciiTheme="minorHAnsi" w:hAnsiTheme="minorHAnsi" w:cstheme="minorHAnsi"/>
          <w:b/>
          <w:bCs/>
          <w:highlight w:val="cyan"/>
          <w:u w:val="single"/>
        </w:rPr>
        <w:t>stripped</w:t>
      </w:r>
      <w:r>
        <w:rPr>
          <w:rFonts w:asciiTheme="minorHAnsi" w:hAnsiTheme="minorHAnsi" w:cstheme="minorHAnsi"/>
          <w:highlight w:val="cyan"/>
          <w:u w:val="single"/>
        </w:rPr>
        <w:t xml:space="preserve"> </w:t>
      </w:r>
      <w:r>
        <w:rPr>
          <w:rFonts w:asciiTheme="minorHAnsi" w:hAnsiTheme="minorHAnsi" w:cstheme="minorHAnsi"/>
          <w:b/>
          <w:bCs/>
          <w:highlight w:val="cyan"/>
          <w:u w:val="single"/>
        </w:rPr>
        <w:t>away</w:t>
      </w:r>
      <w:r>
        <w:rPr>
          <w:rFonts w:asciiTheme="minorHAnsi" w:hAnsiTheme="minorHAnsi" w:cstheme="minorHAnsi"/>
          <w:sz w:val="16"/>
        </w:rPr>
        <w:t xml:space="preserve"> if we are to approach the significance of The Strike in a new way, that is, at the level of its consequences for political economy.</w:t>
      </w:r>
    </w:p>
    <w:p w14:paraId="2F8EB9ED" w14:textId="77777777" w:rsidR="00963C39" w:rsidRDefault="00963C39" w:rsidP="00963C39">
      <w:pPr>
        <w:rPr>
          <w:rStyle w:val="Style13ptBold"/>
        </w:rPr>
      </w:pPr>
      <w:r>
        <w:rPr>
          <w:rStyle w:val="Style13ptBold"/>
          <w:rFonts w:asciiTheme="minorHAnsi" w:hAnsiTheme="minorHAnsi" w:cstheme="minorHAnsi"/>
        </w:rPr>
        <w:t>*</w:t>
      </w:r>
      <w:proofErr w:type="gramStart"/>
      <w:r>
        <w:rPr>
          <w:rStyle w:val="Style13ptBold"/>
          <w:rFonts w:asciiTheme="minorHAnsi" w:hAnsiTheme="minorHAnsi" w:cstheme="minorHAnsi"/>
        </w:rPr>
        <w:t>they</w:t>
      </w:r>
      <w:proofErr w:type="gramEnd"/>
      <w:r>
        <w:rPr>
          <w:rStyle w:val="Style13ptBold"/>
          <w:rFonts w:asciiTheme="minorHAnsi" w:hAnsiTheme="minorHAnsi" w:cstheme="minorHAnsi"/>
        </w:rPr>
        <w:t xml:space="preserve"> skip sections 1 and 2*</w:t>
      </w:r>
    </w:p>
    <w:p w14:paraId="45ADF5BC" w14:textId="679B1C2B" w:rsidR="00963C39" w:rsidRDefault="00963C39" w:rsidP="00963C39">
      <w:pPr>
        <w:rPr>
          <w:rFonts w:asciiTheme="minorHAnsi" w:hAnsiTheme="minorHAnsi" w:cstheme="minorHAnsi"/>
          <w:sz w:val="10"/>
        </w:rPr>
      </w:pPr>
      <w:r>
        <w:rPr>
          <w:rFonts w:asciiTheme="minorHAnsi" w:hAnsiTheme="minorHAnsi" w:cstheme="minorHAnsi"/>
          <w:u w:val="single"/>
        </w:rPr>
        <w:t xml:space="preserve">Lenin's words stressing the importance of organization are quoted at the opening of The Strike: "The strength of the working class lies in organization. Without organization of the masses the proletariat is nothing. Organized it is everything. Organization means unity of action, unity of practical operations." </w:t>
      </w:r>
      <w:r>
        <w:rPr>
          <w:rFonts w:asciiTheme="minorHAnsi" w:hAnsiTheme="minorHAnsi" w:cstheme="minorHAnsi"/>
          <w:sz w:val="10"/>
        </w:rPr>
        <w:t xml:space="preserve">Following this organizational directive, The Strike sets out to catalog various moments in the organization of the revolutionary proletariat at the same time as it strives itself to be a moment in the organization of the revolutionary proletariat. It constructs a continuity between the past and the </w:t>
      </w:r>
      <w:proofErr w:type="gramStart"/>
      <w:r>
        <w:rPr>
          <w:rFonts w:asciiTheme="minorHAnsi" w:hAnsiTheme="minorHAnsi" w:cstheme="minorHAnsi"/>
          <w:sz w:val="10"/>
        </w:rPr>
        <w:t>present, and</w:t>
      </w:r>
      <w:proofErr w:type="gramEnd"/>
      <w:r>
        <w:rPr>
          <w:rFonts w:asciiTheme="minorHAnsi" w:hAnsiTheme="minorHAnsi" w:cstheme="minorHAnsi"/>
          <w:sz w:val="10"/>
        </w:rPr>
        <w:t xml:space="preserve"> portrays the proletariat's revolutionary role in the reorganization of society. Indeed, the opening of the film is staged as the struggle between two communicative regimes that have at stake the resolution of a schism between two competing models for the practical organization of the workers and the state</w:t>
      </w:r>
      <w:r>
        <w:rPr>
          <w:rFonts w:asciiTheme="minorHAnsi" w:hAnsiTheme="minorHAnsi" w:cstheme="minorHAnsi"/>
          <w:u w:val="single"/>
        </w:rPr>
        <w:t xml:space="preserve">. </w:t>
      </w:r>
      <w:r>
        <w:rPr>
          <w:rFonts w:asciiTheme="minorHAnsi" w:hAnsiTheme="minorHAnsi" w:cstheme="minorHAnsi"/>
          <w:highlight w:val="green"/>
          <w:u w:val="single"/>
        </w:rPr>
        <w:t>The capitalist</w:t>
      </w:r>
      <w:r>
        <w:rPr>
          <w:rFonts w:asciiTheme="minorHAnsi" w:hAnsiTheme="minorHAnsi" w:cstheme="minorHAnsi"/>
          <w:u w:val="single"/>
        </w:rPr>
        <w:t xml:space="preserve"> </w:t>
      </w:r>
      <w:r>
        <w:rPr>
          <w:rFonts w:asciiTheme="minorHAnsi" w:hAnsiTheme="minorHAnsi" w:cstheme="minorHAnsi"/>
          <w:highlight w:val="green"/>
          <w:u w:val="single"/>
        </w:rPr>
        <w:t>owners</w:t>
      </w:r>
      <w:r>
        <w:rPr>
          <w:rFonts w:asciiTheme="minorHAnsi" w:hAnsiTheme="minorHAnsi" w:cstheme="minorHAnsi"/>
          <w:u w:val="single"/>
        </w:rPr>
        <w:t xml:space="preserve">, for their part, </w:t>
      </w:r>
      <w:r>
        <w:rPr>
          <w:rFonts w:asciiTheme="minorHAnsi" w:hAnsiTheme="minorHAnsi" w:cstheme="minorHAnsi"/>
          <w:highlight w:val="green"/>
          <w:u w:val="single"/>
        </w:rPr>
        <w:t>have telephones, the power structure of the factory</w:t>
      </w:r>
      <w:r>
        <w:rPr>
          <w:rFonts w:asciiTheme="minorHAnsi" w:hAnsiTheme="minorHAnsi" w:cstheme="minorHAnsi"/>
          <w:u w:val="single"/>
        </w:rPr>
        <w:t xml:space="preserve"> itself, </w:t>
      </w:r>
      <w:r>
        <w:rPr>
          <w:rFonts w:asciiTheme="minorHAnsi" w:hAnsiTheme="minorHAnsi" w:cstheme="minorHAnsi"/>
          <w:highlight w:val="green"/>
          <w:u w:val="single"/>
        </w:rPr>
        <w:t>and spies</w:t>
      </w:r>
      <w:r>
        <w:rPr>
          <w:rFonts w:asciiTheme="minorHAnsi" w:hAnsiTheme="minorHAnsi" w:cstheme="minorHAnsi"/>
          <w:u w:val="single"/>
        </w:rPr>
        <w:t xml:space="preserve"> who report back to management. Ultimately, </w:t>
      </w:r>
      <w:r>
        <w:rPr>
          <w:rFonts w:asciiTheme="minorHAnsi" w:hAnsiTheme="minorHAnsi" w:cstheme="minorHAnsi"/>
          <w:highlight w:val="green"/>
          <w:u w:val="single"/>
        </w:rPr>
        <w:t>the owners can depend on the state</w:t>
      </w:r>
      <w:r>
        <w:rPr>
          <w:rFonts w:asciiTheme="minorHAnsi" w:hAnsiTheme="minorHAnsi" w:cstheme="minorHAnsi"/>
          <w:u w:val="single"/>
        </w:rPr>
        <w:t xml:space="preserve"> in the form of police and military power for the enforcement of their hold over the workers. The capitalists, along with their managers, machines, spies, and police, </w:t>
      </w:r>
      <w:r>
        <w:rPr>
          <w:rFonts w:asciiTheme="minorHAnsi" w:hAnsiTheme="minorHAnsi" w:cstheme="minorHAnsi"/>
          <w:highlight w:val="green"/>
          <w:u w:val="single"/>
        </w:rPr>
        <w:t>form an entrenched organizational network</w:t>
      </w:r>
      <w:r>
        <w:rPr>
          <w:rFonts w:asciiTheme="minorHAnsi" w:hAnsiTheme="minorHAnsi" w:cstheme="minorHAnsi"/>
          <w:u w:val="single"/>
        </w:rPr>
        <w:t xml:space="preserve">. It is </w:t>
      </w:r>
      <w:r>
        <w:rPr>
          <w:rFonts w:asciiTheme="minorHAnsi" w:hAnsiTheme="minorHAnsi" w:cstheme="minorHAnsi"/>
          <w:highlight w:val="green"/>
          <w:u w:val="single"/>
        </w:rPr>
        <w:t>a living</w:t>
      </w:r>
      <w:r>
        <w:rPr>
          <w:rFonts w:asciiTheme="minorHAnsi" w:hAnsiTheme="minorHAnsi" w:cstheme="minorHAnsi"/>
          <w:u w:val="single"/>
        </w:rPr>
        <w:t xml:space="preserve"> </w:t>
      </w:r>
      <w:r>
        <w:rPr>
          <w:rFonts w:asciiTheme="minorHAnsi" w:hAnsiTheme="minorHAnsi" w:cstheme="minorHAnsi"/>
          <w:highlight w:val="green"/>
          <w:u w:val="single"/>
        </w:rPr>
        <w:t>architecture of power.</w:t>
      </w:r>
      <w:r>
        <w:rPr>
          <w:rFonts w:asciiTheme="minorHAnsi" w:hAnsiTheme="minorHAnsi" w:cstheme="minorHAnsi"/>
          <w:u w:val="single"/>
        </w:rPr>
        <w:t xml:space="preserve"> Meanwhile, </w:t>
      </w:r>
      <w:r>
        <w:rPr>
          <w:rFonts w:asciiTheme="minorHAnsi" w:hAnsiTheme="minorHAnsi" w:cstheme="minorHAnsi"/>
          <w:highlight w:val="green"/>
          <w:u w:val="single"/>
        </w:rPr>
        <w:t>the workers have</w:t>
      </w:r>
      <w:r>
        <w:rPr>
          <w:rFonts w:asciiTheme="minorHAnsi" w:hAnsiTheme="minorHAnsi" w:cstheme="minorHAnsi"/>
          <w:u w:val="single"/>
        </w:rPr>
        <w:t xml:space="preserve"> for themselves </w:t>
      </w:r>
      <w:r>
        <w:rPr>
          <w:rFonts w:asciiTheme="minorHAnsi" w:hAnsiTheme="minorHAnsi" w:cstheme="minorHAnsi"/>
          <w:highlight w:val="green"/>
          <w:u w:val="single"/>
        </w:rPr>
        <w:t>only what they can create</w:t>
      </w:r>
      <w:r>
        <w:rPr>
          <w:rFonts w:asciiTheme="minorHAnsi" w:hAnsiTheme="minorHAnsi" w:cstheme="minorHAnsi"/>
          <w:u w:val="single"/>
        </w:rPr>
        <w:t xml:space="preserve"> out of the conditions of their existence. In the fantastic shot sequence showing the interlocking components of the czarist state and the regime of private property, a factory foreman, who early on believes trouble to be brewing, calls his superior, who then calls his superior on up to the capitalist owners and the military police. </w:t>
      </w:r>
      <w:r>
        <w:rPr>
          <w:rFonts w:asciiTheme="minorHAnsi" w:hAnsiTheme="minorHAnsi" w:cstheme="minorHAnsi"/>
          <w:sz w:val="10"/>
        </w:rPr>
        <w:t xml:space="preserve">As the call goes up the ladder of command, talking heads listen to a phone in one ear while picking up a phone for the other ear in order to send the message on up the line. </w:t>
      </w:r>
      <w:r>
        <w:rPr>
          <w:rFonts w:asciiTheme="minorHAnsi" w:hAnsiTheme="minorHAnsi" w:cstheme="minorHAnsi"/>
          <w:u w:val="single"/>
        </w:rPr>
        <w:t xml:space="preserve">It is here that the film not only shows the technological immediacy of the connections between capitalist industrial management and other forms of state power but suggests that peoples' functions within that mediating network are determined by their position in the organizational array. In a certain way, </w:t>
      </w:r>
      <w:r>
        <w:rPr>
          <w:rFonts w:asciiTheme="minorHAnsi" w:hAnsiTheme="minorHAnsi" w:cstheme="minorHAnsi"/>
          <w:highlight w:val="green"/>
          <w:u w:val="single"/>
        </w:rPr>
        <w:t>the telephone has more agency than its user</w:t>
      </w:r>
      <w:r>
        <w:rPr>
          <w:rFonts w:asciiTheme="minorHAnsi" w:hAnsiTheme="minorHAnsi" w:cstheme="minorHAnsi"/>
          <w:u w:val="single"/>
        </w:rPr>
        <w:t xml:space="preserve">-at least when its users are </w:t>
      </w:r>
      <w:proofErr w:type="gramStart"/>
      <w:r>
        <w:rPr>
          <w:rFonts w:asciiTheme="minorHAnsi" w:hAnsiTheme="minorHAnsi" w:cstheme="minorHAnsi"/>
          <w:u w:val="single"/>
        </w:rPr>
        <w:t>capitalists</w:t>
      </w:r>
      <w:proofErr w:type="gramEnd"/>
      <w:r>
        <w:rPr>
          <w:rFonts w:asciiTheme="minorHAnsi" w:hAnsiTheme="minorHAnsi" w:cstheme="minorHAnsi"/>
          <w:u w:val="single"/>
        </w:rPr>
        <w:t xml:space="preserve"> or the lackeys of capitalists engaged in the oppression of forces (workers) that threaten to transform the organizational integrity of their systems.</w:t>
      </w:r>
      <w:r>
        <w:rPr>
          <w:rFonts w:asciiTheme="minorHAnsi" w:hAnsiTheme="minorHAnsi" w:cstheme="minorHAnsi"/>
          <w:sz w:val="10"/>
        </w:rPr>
        <w:t xml:space="preserve"> This telephonic medium functions somewhat like cinema does in the hands of Eisenstein. The bureaucrats' heads mechanically transmit the message just as the capitalists and their state can do nothing but attempt to suppress the strike. The telephone cable, thin as it is, embodies tremendous organizational force. That the call reaches its final destination at the military commander, who has at his disposal the public records (maps of the city and images of spies whose photographs immediately begin to move), goes to show that the call for coercive counterrevolutionary force will animate already existing structures on its way back down the hierarchy toward its oppressive realization</w:t>
      </w:r>
      <w:r>
        <w:rPr>
          <w:rFonts w:asciiTheme="minorHAnsi" w:hAnsiTheme="minorHAnsi" w:cstheme="minorHAnsi"/>
          <w:u w:val="single"/>
        </w:rPr>
        <w:t xml:space="preserve">. </w:t>
      </w:r>
      <w:r>
        <w:rPr>
          <w:rFonts w:asciiTheme="minorHAnsi" w:hAnsiTheme="minorHAnsi" w:cstheme="minorHAnsi"/>
          <w:highlight w:val="green"/>
          <w:u w:val="single"/>
        </w:rPr>
        <w:t>Unaware of impending defeat, the workers use their life-energy to organize by word of mouth</w:t>
      </w:r>
      <w:r>
        <w:rPr>
          <w:rFonts w:asciiTheme="minorHAnsi" w:hAnsiTheme="minorHAnsi" w:cstheme="minorHAnsi"/>
          <w:u w:val="single"/>
        </w:rPr>
        <w:t>, by pamphleteering, and under the cover of art.</w:t>
      </w:r>
      <w:r>
        <w:rPr>
          <w:rFonts w:asciiTheme="minorHAnsi" w:hAnsiTheme="minorHAnsi" w:cstheme="minorHAnsi"/>
          <w:sz w:val="10"/>
        </w:rPr>
        <w:t xml:space="preserve"> During leisure time by the water, the handsome leaders argue and plot while reposed on an anchor. Their fraternal bond forged in working together for a common cause is perhaps, for Eisenstein, the libidinal core of a revolutionary society. We get several shots of men in repose taking advantage of "leisure" time to organize. Sitting among a tremendous mountain of piled iron train wheels, the workers, planning yet again, seem to draw inspiration from a material intimation regarding base and superstructure: rolling stock cannot roll without its wheels. In a factory bathroom, they are again conspiring until, upon the unwanted entry of the boss's foreman, they tear down their pants and face the urinals or sit on the pots in individual stalls- "innocently" going about their business. And under the superimposed cover of an accordion that opens and closes as if breathing a message in and out, we see bands of workers and their families walking, singing, and talking among themselves as a </w:t>
      </w:r>
      <w:proofErr w:type="gramStart"/>
      <w:r>
        <w:rPr>
          <w:rFonts w:asciiTheme="minorHAnsi" w:hAnsiTheme="minorHAnsi" w:cstheme="minorHAnsi"/>
          <w:sz w:val="10"/>
        </w:rPr>
        <w:t>title states</w:t>
      </w:r>
      <w:proofErr w:type="gramEnd"/>
      <w:r>
        <w:rPr>
          <w:rFonts w:asciiTheme="minorHAnsi" w:hAnsiTheme="minorHAnsi" w:cstheme="minorHAnsi"/>
          <w:sz w:val="10"/>
        </w:rPr>
        <w:t xml:space="preserve"> "spreading the word." On printed leaflets, too, the workers call for an immediate strike. This is the organization of the workers' </w:t>
      </w:r>
      <w:proofErr w:type="spellStart"/>
      <w:r>
        <w:rPr>
          <w:rFonts w:asciiTheme="minorHAnsi" w:hAnsiTheme="minorHAnsi" w:cstheme="minorHAnsi"/>
          <w:sz w:val="10"/>
        </w:rPr>
        <w:t>countermovements</w:t>
      </w:r>
      <w:proofErr w:type="spellEnd"/>
      <w:r>
        <w:rPr>
          <w:rFonts w:asciiTheme="minorHAnsi" w:hAnsiTheme="minorHAnsi" w:cstheme="minorHAnsi"/>
          <w:sz w:val="10"/>
        </w:rPr>
        <w:t xml:space="preserve">. They are building revolutionary consciousness and a revolution. In solidarity with the workers' use of their own spaces and creative force to assemble a strike, The Strike organizes the myriad movements and patterns of daily life to orchestrate a message. </w:t>
      </w:r>
      <w:r>
        <w:rPr>
          <w:rFonts w:asciiTheme="minorHAnsi" w:hAnsiTheme="minorHAnsi" w:cstheme="minorHAnsi"/>
          <w:u w:val="single"/>
        </w:rPr>
        <w:t xml:space="preserve">However, this message is not only meant to be understood, </w:t>
      </w:r>
      <w:proofErr w:type="gramStart"/>
      <w:r>
        <w:rPr>
          <w:rFonts w:asciiTheme="minorHAnsi" w:hAnsiTheme="minorHAnsi" w:cstheme="minorHAnsi"/>
          <w:u w:val="single"/>
        </w:rPr>
        <w:t>that is</w:t>
      </w:r>
      <w:proofErr w:type="gramEnd"/>
      <w:r>
        <w:rPr>
          <w:rFonts w:asciiTheme="minorHAnsi" w:hAnsiTheme="minorHAnsi" w:cstheme="minorHAnsi"/>
          <w:u w:val="single"/>
        </w:rPr>
        <w:t xml:space="preserve">, it is not, as the above paragraph might seem to imply, merely a handbook of revolutionary activity. </w:t>
      </w:r>
      <w:r>
        <w:rPr>
          <w:rFonts w:asciiTheme="minorHAnsi" w:hAnsiTheme="minorHAnsi" w:cstheme="minorHAnsi"/>
          <w:highlight w:val="green"/>
          <w:u w:val="single"/>
        </w:rPr>
        <w:t>As the capitalists and the workers</w:t>
      </w:r>
      <w:r>
        <w:rPr>
          <w:rFonts w:asciiTheme="minorHAnsi" w:hAnsiTheme="minorHAnsi" w:cstheme="minorHAnsi"/>
          <w:u w:val="single"/>
        </w:rPr>
        <w:t xml:space="preserve"> attempt to </w:t>
      </w:r>
      <w:r>
        <w:rPr>
          <w:rFonts w:asciiTheme="minorHAnsi" w:hAnsiTheme="minorHAnsi" w:cstheme="minorHAnsi"/>
          <w:highlight w:val="green"/>
          <w:u w:val="single"/>
        </w:rPr>
        <w:t xml:space="preserve">outmaneuver each other using </w:t>
      </w:r>
      <w:r>
        <w:rPr>
          <w:rFonts w:asciiTheme="minorHAnsi" w:hAnsiTheme="minorHAnsi" w:cstheme="minorHAnsi"/>
          <w:u w:val="single"/>
        </w:rPr>
        <w:t xml:space="preserve">their </w:t>
      </w:r>
      <w:r>
        <w:rPr>
          <w:rFonts w:asciiTheme="minorHAnsi" w:hAnsiTheme="minorHAnsi" w:cstheme="minorHAnsi"/>
          <w:highlight w:val="green"/>
          <w:u w:val="single"/>
        </w:rPr>
        <w:t xml:space="preserve">networks of </w:t>
      </w:r>
      <w:r>
        <w:rPr>
          <w:rFonts w:asciiTheme="minorHAnsi" w:hAnsiTheme="minorHAnsi" w:cstheme="minorHAnsi"/>
          <w:u w:val="single"/>
        </w:rPr>
        <w:t xml:space="preserve">organization and </w:t>
      </w:r>
      <w:r>
        <w:rPr>
          <w:rFonts w:asciiTheme="minorHAnsi" w:hAnsiTheme="minorHAnsi" w:cstheme="minorHAnsi"/>
          <w:highlight w:val="green"/>
          <w:u w:val="single"/>
        </w:rPr>
        <w:t>communication, it becomes clear that in the case of the workers, it is movement itself that is their medium of communication.</w:t>
      </w:r>
      <w:r>
        <w:rPr>
          <w:rFonts w:asciiTheme="minorHAnsi" w:hAnsiTheme="minorHAnsi" w:cstheme="minorHAnsi"/>
          <w:u w:val="single"/>
        </w:rPr>
        <w:t xml:space="preserve"> </w:t>
      </w:r>
      <w:r>
        <w:rPr>
          <w:rFonts w:asciiTheme="minorHAnsi" w:hAnsiTheme="minorHAnsi" w:cstheme="minorHAnsi"/>
          <w:sz w:val="10"/>
        </w:rPr>
        <w:t xml:space="preserve">They express themselves in the concrete reorganization of their surroundings. This reorganization is, as it were, the film-language of The Strike. The placing of things in motion is the form of this society's expression. Capitalists orchestrate movement according to their interests, while workers try to orchestrate their own form of movement. </w:t>
      </w:r>
      <w:r>
        <w:rPr>
          <w:rFonts w:asciiTheme="minorHAnsi" w:hAnsiTheme="minorHAnsi" w:cstheme="minorHAnsi"/>
          <w:highlight w:val="green"/>
          <w:u w:val="single"/>
        </w:rPr>
        <w:t>To move</w:t>
      </w:r>
      <w:r>
        <w:rPr>
          <w:rFonts w:asciiTheme="minorHAnsi" w:hAnsiTheme="minorHAnsi" w:cstheme="minorHAnsi"/>
          <w:u w:val="single"/>
        </w:rPr>
        <w:t xml:space="preserve"> </w:t>
      </w:r>
      <w:r>
        <w:rPr>
          <w:rFonts w:asciiTheme="minorHAnsi" w:hAnsiTheme="minorHAnsi" w:cstheme="minorHAnsi"/>
          <w:highlight w:val="green"/>
          <w:u w:val="single"/>
        </w:rPr>
        <w:t xml:space="preserve">differently in a society of highly regimented motion is </w:t>
      </w:r>
      <w:r>
        <w:rPr>
          <w:rFonts w:asciiTheme="minorHAnsi" w:hAnsiTheme="minorHAnsi" w:cstheme="minorHAnsi"/>
          <w:u w:val="single"/>
        </w:rPr>
        <w:t xml:space="preserve">already </w:t>
      </w:r>
      <w:r>
        <w:rPr>
          <w:rFonts w:asciiTheme="minorHAnsi" w:hAnsiTheme="minorHAnsi" w:cstheme="minorHAnsi"/>
          <w:highlight w:val="green"/>
          <w:u w:val="single"/>
        </w:rPr>
        <w:t>to express something else. Alternative motions</w:t>
      </w:r>
      <w:r>
        <w:rPr>
          <w:rFonts w:asciiTheme="minorHAnsi" w:hAnsiTheme="minorHAnsi" w:cstheme="minorHAnsi"/>
          <w:u w:val="single"/>
        </w:rPr>
        <w:t xml:space="preserve"> may </w:t>
      </w:r>
      <w:r>
        <w:rPr>
          <w:rFonts w:asciiTheme="minorHAnsi" w:hAnsiTheme="minorHAnsi" w:cstheme="minorHAnsi"/>
          <w:highlight w:val="green"/>
          <w:u w:val="single"/>
        </w:rPr>
        <w:t>defy</w:t>
      </w:r>
      <w:r>
        <w:rPr>
          <w:rFonts w:asciiTheme="minorHAnsi" w:hAnsiTheme="minorHAnsi" w:cstheme="minorHAnsi"/>
          <w:u w:val="single"/>
        </w:rPr>
        <w:t xml:space="preserve">, or even exceed, </w:t>
      </w:r>
      <w:r>
        <w:rPr>
          <w:rFonts w:asciiTheme="minorHAnsi" w:hAnsiTheme="minorHAnsi" w:cstheme="minorHAnsi"/>
          <w:highlight w:val="green"/>
          <w:u w:val="single"/>
        </w:rPr>
        <w:t>the dominant social order</w:t>
      </w:r>
      <w:r>
        <w:rPr>
          <w:rFonts w:asciiTheme="minorHAnsi" w:hAnsiTheme="minorHAnsi" w:cstheme="minorHAnsi"/>
          <w:u w:val="single"/>
        </w:rPr>
        <w:t>.</w:t>
      </w:r>
      <w:r>
        <w:rPr>
          <w:rFonts w:asciiTheme="minorHAnsi" w:hAnsiTheme="minorHAnsi" w:cstheme="minorHAnsi"/>
          <w:sz w:val="10"/>
        </w:rPr>
        <w:t xml:space="preserve"> Indeed, it is the workers' goal in The Strike to rip the factory out of the capitalist's network of organization and control, and to incorporate it into their own. They move to make its moving parts move for them. In The Strike, the reorganization of movement (space and time) is made eloquent. Set apart from the capitalists, who are caricatures, and their spies, who are named for animals, the humans who appear as "The People" (whom, in Eisenstein's films, Roland Barthes notes, are "always lovable" 9) are the only ones able to exercise autonomous agency. In moving for themselves, the people claim their humanity. </w:t>
      </w:r>
      <w:r>
        <w:rPr>
          <w:rFonts w:asciiTheme="minorHAnsi" w:hAnsiTheme="minorHAnsi" w:cstheme="minorHAnsi"/>
          <w:u w:val="single"/>
        </w:rPr>
        <w:t xml:space="preserve">It is as if </w:t>
      </w:r>
      <w:r>
        <w:rPr>
          <w:rFonts w:asciiTheme="minorHAnsi" w:hAnsiTheme="minorHAnsi" w:cstheme="minorHAnsi"/>
          <w:highlight w:val="green"/>
          <w:u w:val="single"/>
        </w:rPr>
        <w:t xml:space="preserve">revolutionary movement itself </w:t>
      </w:r>
      <w:r>
        <w:rPr>
          <w:rFonts w:asciiTheme="minorHAnsi" w:hAnsiTheme="minorHAnsi" w:cstheme="minorHAnsi"/>
          <w:u w:val="single"/>
        </w:rPr>
        <w:t xml:space="preserve">begins to </w:t>
      </w:r>
      <w:r>
        <w:rPr>
          <w:rFonts w:asciiTheme="minorHAnsi" w:hAnsiTheme="minorHAnsi" w:cstheme="minorHAnsi"/>
          <w:highlight w:val="green"/>
          <w:u w:val="single"/>
        </w:rPr>
        <w:t>reverse</w:t>
      </w:r>
      <w:r>
        <w:rPr>
          <w:rFonts w:asciiTheme="minorHAnsi" w:hAnsiTheme="minorHAnsi" w:cstheme="minorHAnsi"/>
          <w:u w:val="single"/>
        </w:rPr>
        <w:t xml:space="preserve"> Marx's description of </w:t>
      </w:r>
      <w:r>
        <w:rPr>
          <w:rFonts w:asciiTheme="minorHAnsi" w:hAnsiTheme="minorHAnsi" w:cstheme="minorHAnsi"/>
          <w:highlight w:val="green"/>
          <w:u w:val="single"/>
        </w:rPr>
        <w:t>the animalistic conditions imposed by capitalism</w:t>
      </w:r>
      <w:r>
        <w:rPr>
          <w:rFonts w:asciiTheme="minorHAnsi" w:hAnsiTheme="minorHAnsi" w:cstheme="minorHAnsi"/>
          <w:u w:val="single"/>
        </w:rPr>
        <w:t>, in which "what is animal becomes human and what is human becomes animal."</w:t>
      </w:r>
      <w:r>
        <w:rPr>
          <w:rFonts w:asciiTheme="minorHAnsi" w:hAnsiTheme="minorHAnsi" w:cstheme="minorHAnsi"/>
          <w:sz w:val="10"/>
        </w:rPr>
        <w:t xml:space="preserve">10 For Marx, the animalistic conditions of the workers' lives under capitalism exist because all of the workers' creative energy (human labor) belongs to the capitalist. Though in their exploitation of workers the capitalists behave inhumanely, they appropriate the human attributes of the workers whom they have caged. The worker, in being able only to reproduce his or her own subsistence, is reduced to an animal, as "an animal only produces what it immediately needs for itself or its young .... An animal produces only itself whilst man reproduces the whole of nature."11 </w:t>
      </w:r>
      <w:r>
        <w:rPr>
          <w:rFonts w:asciiTheme="minorHAnsi" w:hAnsiTheme="minorHAnsi" w:cstheme="minorHAnsi"/>
          <w:u w:val="single"/>
        </w:rPr>
        <w:t xml:space="preserve">However, </w:t>
      </w:r>
      <w:r>
        <w:rPr>
          <w:rFonts w:asciiTheme="minorHAnsi" w:hAnsiTheme="minorHAnsi" w:cstheme="minorHAnsi"/>
          <w:highlight w:val="green"/>
          <w:u w:val="single"/>
        </w:rPr>
        <w:t>the workers' movements</w:t>
      </w:r>
      <w:r>
        <w:rPr>
          <w:rFonts w:asciiTheme="minorHAnsi" w:hAnsiTheme="minorHAnsi" w:cstheme="minorHAnsi"/>
          <w:u w:val="single"/>
        </w:rPr>
        <w:t xml:space="preserve">, organized for revolutionary change, </w:t>
      </w:r>
      <w:r>
        <w:rPr>
          <w:rFonts w:asciiTheme="minorHAnsi" w:hAnsiTheme="minorHAnsi" w:cstheme="minorHAnsi"/>
          <w:highlight w:val="green"/>
          <w:u w:val="single"/>
        </w:rPr>
        <w:t xml:space="preserve">produce something beyond immediate subsistence </w:t>
      </w:r>
      <w:r>
        <w:rPr>
          <w:rFonts w:asciiTheme="minorHAnsi" w:hAnsiTheme="minorHAnsi" w:cstheme="minorHAnsi"/>
          <w:u w:val="single"/>
        </w:rPr>
        <w:t>and reveal that it is the capitalists and their lackeys who, through their lack of agency, are capable of producing only themselves.</w:t>
      </w:r>
      <w:r>
        <w:rPr>
          <w:rFonts w:asciiTheme="minorHAnsi" w:hAnsiTheme="minorHAnsi" w:cstheme="minorHAnsi"/>
          <w:sz w:val="10"/>
        </w:rPr>
        <w:t xml:space="preserve"> The workers' movements in The Strike reveal the capitalists' animal nature. It is as if the spell that turned the workers into animals by freezing their humanity in the objects they made and that now cage them could be broken through the reorganization of movement. In Eisenstein, humanity remains a specter, while the world is under capital's enchantment. It is not for its own sake that I have raised the animal/human dichotomy present in Eisenstein, Marx, and, as will become important for us shortly, the imaginary of this period. Because capital was, in fact, producing animality, Eisenstein's concern with the relationship between animals, humans, and social organization was, at the turn of the century, part of a widely debated problematic. </w:t>
      </w:r>
      <w:r>
        <w:rPr>
          <w:rFonts w:asciiTheme="minorHAnsi" w:hAnsiTheme="minorHAnsi" w:cstheme="minorHAnsi"/>
          <w:highlight w:val="green"/>
          <w:u w:val="single"/>
        </w:rPr>
        <w:t>This constellation of capital</w:t>
      </w:r>
      <w:r>
        <w:rPr>
          <w:rFonts w:asciiTheme="minorHAnsi" w:hAnsiTheme="minorHAnsi" w:cstheme="minorHAnsi"/>
          <w:u w:val="single"/>
        </w:rPr>
        <w:t xml:space="preserve">, animality, and humanity </w:t>
      </w:r>
      <w:r>
        <w:rPr>
          <w:rFonts w:asciiTheme="minorHAnsi" w:hAnsiTheme="minorHAnsi" w:cstheme="minorHAnsi"/>
          <w:highlight w:val="green"/>
          <w:u w:val="single"/>
        </w:rPr>
        <w:t xml:space="preserve">suggests the powers </w:t>
      </w:r>
      <w:r>
        <w:rPr>
          <w:rFonts w:asciiTheme="minorHAnsi" w:hAnsiTheme="minorHAnsi" w:cstheme="minorHAnsi"/>
          <w:u w:val="single"/>
        </w:rPr>
        <w:t xml:space="preserve">of metamorphosis </w:t>
      </w:r>
      <w:r>
        <w:rPr>
          <w:rFonts w:asciiTheme="minorHAnsi" w:hAnsiTheme="minorHAnsi" w:cstheme="minorHAnsi"/>
          <w:highlight w:val="green"/>
          <w:u w:val="single"/>
        </w:rPr>
        <w:t>latent in the communicative aspects of movement</w:t>
      </w:r>
      <w:r>
        <w:rPr>
          <w:rFonts w:asciiTheme="minorHAnsi" w:hAnsiTheme="minorHAnsi" w:cstheme="minorHAnsi"/>
          <w:u w:val="single"/>
        </w:rPr>
        <w:t xml:space="preserve">, since </w:t>
      </w:r>
      <w:r>
        <w:rPr>
          <w:rFonts w:asciiTheme="minorHAnsi" w:hAnsiTheme="minorHAnsi" w:cstheme="minorHAnsi"/>
          <w:highlight w:val="green"/>
          <w:u w:val="single"/>
        </w:rPr>
        <w:t>reorganization potentially</w:t>
      </w:r>
      <w:r>
        <w:rPr>
          <w:rFonts w:asciiTheme="minorHAnsi" w:hAnsiTheme="minorHAnsi" w:cstheme="minorHAnsi"/>
          <w:u w:val="single"/>
        </w:rPr>
        <w:t xml:space="preserve"> </w:t>
      </w:r>
      <w:r>
        <w:rPr>
          <w:rFonts w:asciiTheme="minorHAnsi" w:hAnsiTheme="minorHAnsi" w:cstheme="minorHAnsi"/>
          <w:highlight w:val="green"/>
          <w:u w:val="single"/>
        </w:rPr>
        <w:t>breaks the spell of capital</w:t>
      </w:r>
      <w:r>
        <w:rPr>
          <w:rFonts w:asciiTheme="minorHAnsi" w:hAnsiTheme="minorHAnsi" w:cstheme="minorHAnsi"/>
          <w:u w:val="single"/>
        </w:rPr>
        <w:t>, of animality.</w:t>
      </w:r>
      <w:r>
        <w:rPr>
          <w:rFonts w:asciiTheme="minorHAnsi" w:hAnsiTheme="minorHAnsi" w:cstheme="minorHAnsi"/>
          <w:sz w:val="10"/>
        </w:rPr>
        <w:t xml:space="preserve"> The important point here is to see the conjunction of capital and animality with the process of communication. </w:t>
      </w:r>
      <w:r>
        <w:rPr>
          <w:rFonts w:asciiTheme="minorHAnsi" w:hAnsiTheme="minorHAnsi" w:cstheme="minorHAnsi"/>
          <w:u w:val="single"/>
        </w:rPr>
        <w:t xml:space="preserve">For Eisenstein, </w:t>
      </w:r>
      <w:r>
        <w:rPr>
          <w:rFonts w:asciiTheme="minorHAnsi" w:hAnsiTheme="minorHAnsi" w:cstheme="minorHAnsi"/>
          <w:highlight w:val="green"/>
          <w:u w:val="single"/>
        </w:rPr>
        <w:t>communication arises as a result of the organization of production and functions as a form of production.</w:t>
      </w:r>
      <w:r>
        <w:rPr>
          <w:rFonts w:asciiTheme="minorHAnsi" w:hAnsiTheme="minorHAnsi" w:cstheme="minorHAnsi"/>
          <w:u w:val="single"/>
        </w:rPr>
        <w:t xml:space="preserve"> Furthermore, it transpires directly in the movement of materials. That </w:t>
      </w:r>
      <w:r>
        <w:rPr>
          <w:rFonts w:asciiTheme="minorHAnsi" w:hAnsiTheme="minorHAnsi" w:cstheme="minorHAnsi"/>
          <w:highlight w:val="green"/>
          <w:u w:val="single"/>
        </w:rPr>
        <w:t>movement is itself communication</w:t>
      </w:r>
      <w:r>
        <w:rPr>
          <w:rFonts w:asciiTheme="minorHAnsi" w:hAnsiTheme="minorHAnsi" w:cstheme="minorHAnsi"/>
          <w:u w:val="single"/>
        </w:rPr>
        <w:t xml:space="preserve"> is made most explicit in a scene in The Strike that occurs once the work stoppage is under way and some of the workers in the foundry refuse to join. </w:t>
      </w:r>
      <w:r>
        <w:rPr>
          <w:rFonts w:asciiTheme="minorHAnsi" w:hAnsiTheme="minorHAnsi" w:cstheme="minorHAnsi"/>
          <w:sz w:val="10"/>
        </w:rPr>
        <w:t xml:space="preserve">An angry mob of striking workers picks up the raw materials of what will soon be a hail of cobblestones and, heaving them, breaks jagged holes in the windows of the foundry. There is no doubt about what they are doing in making the stones fly: they are sending a message that even an animal could understand- "Get out!" That the movement of material is made expressive in Eisenstein is only slightly less extraordinary than the fact that it actually occurs via the dematerialization </w:t>
      </w:r>
      <w:proofErr w:type="spellStart"/>
      <w:r>
        <w:rPr>
          <w:rFonts w:asciiTheme="minorHAnsi" w:hAnsiTheme="minorHAnsi" w:cstheme="minorHAnsi"/>
          <w:sz w:val="10"/>
        </w:rPr>
        <w:t>ofthe</w:t>
      </w:r>
      <w:proofErr w:type="spellEnd"/>
      <w:r>
        <w:rPr>
          <w:rFonts w:asciiTheme="minorHAnsi" w:hAnsiTheme="minorHAnsi" w:cstheme="minorHAnsi"/>
          <w:sz w:val="10"/>
        </w:rPr>
        <w:t xml:space="preserve"> movement of material. But this dematerialization of material movement is the moment that goes beyond the mere meaning of the film in the sense that I indicated previously and marks its significance for the reorganization of the material and the materiality of signification. It is here, in the abstraction of material movement away from materiality, and in the ensuing phenomenological and visceral effects, that the cinematic mode of production comes into full presence. From now on, perception will be more or less consciously engineered according to the protocols of circulating materials. Because The Strike is itself a materialization of the movements that have begun to inhere in social organization as language, it is the materialization of a "language." Language is, however, as inadequate a term as meaning, inasmuch as what is accomplished in The Strike is less the speaking about something and more the transferring of its very motion, the transferring of revolutionary movement. In "The Third Meaning," Roland Barthes uses Eisenstein stills to arrive at a concept of the filmic, which surpasses the realm of the signified. For Barthes, "the third meaning," that which he calls "the obtuse meaning," is that which exceeds language-a "signifier without a signified."12 In his words, "the third meaning -theoretically locatable but not describable-can now be seen as a passage from language to significance and the founding act of the filmic itself."13 I am suggesting that "filmic" encounters take place in a </w:t>
      </w:r>
      <w:proofErr w:type="spellStart"/>
      <w:r>
        <w:rPr>
          <w:rFonts w:asciiTheme="minorHAnsi" w:hAnsiTheme="minorHAnsi" w:cstheme="minorHAnsi"/>
          <w:sz w:val="10"/>
        </w:rPr>
        <w:t>translinguistic</w:t>
      </w:r>
      <w:proofErr w:type="spellEnd"/>
      <w:r>
        <w:rPr>
          <w:rFonts w:asciiTheme="minorHAnsi" w:hAnsiTheme="minorHAnsi" w:cstheme="minorHAnsi"/>
          <w:sz w:val="10"/>
        </w:rPr>
        <w:t xml:space="preserve"> environment, which at once utilizes thought and is beyond it. Cinema is a technology for the organization of the scene of this encounter-let us provisionally call this space the space of the Real. Material reorganization of the world of capital and animality is, for Eisenstein, designed to produce psychic reorganization, physical reorganization, and, hence, social reorganization. That this organizational force materializes in, and as, the dematerialization of material movement only suggests that there is a new kind of energy for the transformation of the material organization of society-steam! The gaseous film in all its airy immateriality extends the circulation of movement beyond its immediate place and time and into the arena of its employment-the social and the sensuous.</w:t>
      </w:r>
    </w:p>
    <w:p w14:paraId="122753F8" w14:textId="41C99D17" w:rsidR="00D43460" w:rsidRDefault="00D43460" w:rsidP="00D43460">
      <w:pPr>
        <w:pStyle w:val="Heading4"/>
        <w:rPr>
          <w:rFonts w:eastAsia="Calibri" w:cs="Calibri"/>
          <w:b w:val="0"/>
          <w:color w:val="000000"/>
          <w:szCs w:val="26"/>
        </w:rPr>
      </w:pPr>
      <w:r>
        <w:rPr>
          <w:rFonts w:eastAsia="Calibri" w:cs="Calibri"/>
          <w:color w:val="000000"/>
          <w:szCs w:val="26"/>
        </w:rPr>
        <w:t xml:space="preserve">6] </w:t>
      </w:r>
      <w:r>
        <w:rPr>
          <w:rFonts w:eastAsia="Calibri" w:cs="Calibri"/>
          <w:color w:val="000000"/>
          <w:szCs w:val="26"/>
        </w:rPr>
        <w:t xml:space="preserve">Illegal strike activity in the status quo </w:t>
      </w:r>
      <w:r>
        <w:rPr>
          <w:rFonts w:eastAsia="Calibri" w:cs="Calibri"/>
          <w:color w:val="000000"/>
          <w:szCs w:val="26"/>
          <w:u w:val="single"/>
        </w:rPr>
        <w:t>solves the affirmative</w:t>
      </w:r>
      <w:r>
        <w:rPr>
          <w:rFonts w:eastAsia="Calibri" w:cs="Calibri"/>
          <w:color w:val="000000"/>
          <w:szCs w:val="26"/>
        </w:rPr>
        <w:t xml:space="preserve"> – the </w:t>
      </w:r>
      <w:proofErr w:type="spellStart"/>
      <w:r>
        <w:rPr>
          <w:rFonts w:eastAsia="Calibri" w:cs="Calibri"/>
          <w:color w:val="000000"/>
          <w:szCs w:val="26"/>
        </w:rPr>
        <w:t>aff</w:t>
      </w:r>
      <w:proofErr w:type="spellEnd"/>
      <w:r>
        <w:rPr>
          <w:rFonts w:eastAsia="Calibri" w:cs="Calibri"/>
          <w:color w:val="000000"/>
          <w:szCs w:val="26"/>
        </w:rPr>
        <w:t xml:space="preserve"> is an attempt to regulate the ongoing strike wave </w:t>
      </w:r>
    </w:p>
    <w:p w14:paraId="09CD0912" w14:textId="77777777" w:rsidR="00D43460" w:rsidRDefault="00D43460" w:rsidP="00D43460">
      <w:pPr>
        <w:rPr>
          <w:rFonts w:eastAsia="Calibri"/>
          <w:b/>
          <w:sz w:val="26"/>
          <w:szCs w:val="26"/>
        </w:rPr>
      </w:pPr>
      <w:r>
        <w:rPr>
          <w:rFonts w:eastAsia="Calibri"/>
          <w:b/>
          <w:sz w:val="26"/>
          <w:szCs w:val="26"/>
        </w:rPr>
        <w:t>Olivier 10/28</w:t>
      </w:r>
    </w:p>
    <w:p w14:paraId="19E19EF4" w14:textId="77777777" w:rsidR="00D43460" w:rsidRDefault="00D43460" w:rsidP="00D43460">
      <w:pPr>
        <w:rPr>
          <w:rFonts w:eastAsia="Calibri"/>
          <w:sz w:val="16"/>
          <w:szCs w:val="16"/>
        </w:rPr>
      </w:pPr>
      <w:r>
        <w:rPr>
          <w:rFonts w:eastAsia="Calibri"/>
          <w:sz w:val="16"/>
          <w:szCs w:val="16"/>
        </w:rPr>
        <w:t>Indigo Olivier is a Brooklyn-based freelance journalist covering politics, labor, and higher education. “</w:t>
      </w:r>
      <w:proofErr w:type="spellStart"/>
      <w:r>
        <w:rPr>
          <w:rFonts w:eastAsia="Calibri"/>
          <w:sz w:val="16"/>
          <w:szCs w:val="16"/>
        </w:rPr>
        <w:t>Striketober</w:t>
      </w:r>
      <w:proofErr w:type="spellEnd"/>
      <w:r>
        <w:rPr>
          <w:rFonts w:eastAsia="Calibri"/>
          <w:sz w:val="16"/>
          <w:szCs w:val="16"/>
        </w:rPr>
        <w:t xml:space="preserve">: America’s workers are rising up”, </w:t>
      </w:r>
      <w:hyperlink r:id="rId10">
        <w:r>
          <w:rPr>
            <w:rFonts w:eastAsia="Calibri"/>
            <w:sz w:val="16"/>
            <w:szCs w:val="16"/>
          </w:rPr>
          <w:t>https://conversationalist.org/2021/10/28/striketober-americas-workers-are-rising-up/</w:t>
        </w:r>
      </w:hyperlink>
      <w:r>
        <w:rPr>
          <w:rFonts w:eastAsia="Calibri"/>
          <w:sz w:val="16"/>
          <w:szCs w:val="16"/>
        </w:rPr>
        <w:t xml:space="preserve">, published 10-28-21, accessed 11-4-21 // </w:t>
      </w:r>
      <w:proofErr w:type="spellStart"/>
      <w:r>
        <w:rPr>
          <w:rFonts w:eastAsia="Calibri"/>
          <w:sz w:val="16"/>
          <w:szCs w:val="16"/>
        </w:rPr>
        <w:t>mk</w:t>
      </w:r>
      <w:proofErr w:type="spellEnd"/>
    </w:p>
    <w:p w14:paraId="44948E63" w14:textId="14F92E9F" w:rsidR="00D43460" w:rsidRPr="00D43460" w:rsidRDefault="00D43460" w:rsidP="00963C39">
      <w:pPr>
        <w:rPr>
          <w:rFonts w:eastAsia="Calibri"/>
          <w:sz w:val="16"/>
          <w:szCs w:val="16"/>
        </w:rPr>
      </w:pPr>
      <w:r>
        <w:rPr>
          <w:rFonts w:eastAsia="Calibri"/>
          <w:highlight w:val="cyan"/>
          <w:u w:val="single"/>
        </w:rPr>
        <w:t>Workers across the United States are finally saying they’ve had enough</w:t>
      </w:r>
      <w:r>
        <w:rPr>
          <w:rFonts w:eastAsia="Calibri"/>
          <w:sz w:val="16"/>
          <w:szCs w:val="16"/>
        </w:rPr>
        <w:t>. Nineteen months into the pandemic</w:t>
      </w:r>
      <w:r>
        <w:rPr>
          <w:rFonts w:eastAsia="Calibri"/>
          <w:sz w:val="16"/>
          <w:szCs w:val="16"/>
          <w:highlight w:val="cyan"/>
        </w:rPr>
        <w:t xml:space="preserve">, </w:t>
      </w:r>
      <w:r>
        <w:rPr>
          <w:rFonts w:eastAsia="Calibri"/>
          <w:highlight w:val="cyan"/>
          <w:u w:val="single"/>
        </w:rPr>
        <w:t>24,000 of them are exercising the strongest tool they have: the power to withhold their labor</w:t>
      </w:r>
      <w:r>
        <w:rPr>
          <w:rFonts w:eastAsia="Calibri"/>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11">
        <w:r>
          <w:rPr>
            <w:rFonts w:eastAsia="Calibri"/>
            <w:sz w:val="16"/>
            <w:szCs w:val="16"/>
          </w:rPr>
          <w:t>healthcare</w:t>
        </w:r>
      </w:hyperlink>
      <w:r>
        <w:rPr>
          <w:rFonts w:eastAsia="Calibri"/>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12">
        <w:r>
          <w:rPr>
            <w:rFonts w:eastAsia="Calibri"/>
            <w:sz w:val="16"/>
            <w:szCs w:val="16"/>
          </w:rPr>
          <w:t>voted in favor</w:t>
        </w:r>
      </w:hyperlink>
      <w:r>
        <w:rPr>
          <w:rFonts w:eastAsia="Calibri"/>
          <w:sz w:val="16"/>
          <w:szCs w:val="16"/>
        </w:rPr>
        <w:t xml:space="preserve"> of a strike. A few days later, </w:t>
      </w:r>
      <w:hyperlink r:id="rId13">
        <w:r>
          <w:rPr>
            <w:rFonts w:eastAsia="Calibri"/>
            <w:sz w:val="16"/>
            <w:szCs w:val="16"/>
          </w:rPr>
          <w:t>24,000</w:t>
        </w:r>
      </w:hyperlink>
      <w:r>
        <w:rPr>
          <w:rFonts w:eastAsia="Calibri"/>
          <w:sz w:val="16"/>
          <w:szCs w:val="16"/>
        </w:rPr>
        <w:t xml:space="preserve"> Kaiser Permanente healthcare workers in California and Oregon followed suit. Harvard’s graduate student union, with roughly 2,000 members, also authorized a strike with a 92 percent vote. “</w:t>
      </w:r>
      <w:r>
        <w:rPr>
          <w:rFonts w:eastAsia="Calibri"/>
          <w:highlight w:val="cyan"/>
          <w:u w:val="single"/>
        </w:rPr>
        <w:t>Workers are fed up working through the pandemic under the conditions they’ve been</w:t>
      </w:r>
      <w:r>
        <w:rPr>
          <w:rFonts w:eastAsia="Calibri"/>
          <w:u w:val="single"/>
        </w:rPr>
        <w:t xml:space="preserve"> </w:t>
      </w:r>
      <w:r>
        <w:rPr>
          <w:rFonts w:eastAsia="Calibri"/>
          <w:highlight w:val="cyan"/>
          <w:u w:val="single"/>
        </w:rPr>
        <w:t>working in</w:t>
      </w:r>
      <w:r>
        <w:rPr>
          <w:rFonts w:eastAsia="Calibri"/>
          <w:sz w:val="16"/>
          <w:szCs w:val="16"/>
        </w:rPr>
        <w:t xml:space="preserve">,” says Joe Burns, a former union president and </w:t>
      </w:r>
      <w:hyperlink r:id="rId14">
        <w:r>
          <w:rPr>
            <w:rFonts w:eastAsia="Calibri"/>
            <w:sz w:val="16"/>
            <w:szCs w:val="16"/>
          </w:rPr>
          <w:t>author of</w:t>
        </w:r>
      </w:hyperlink>
      <w:r>
        <w:rPr>
          <w:rFonts w:eastAsia="Calibri"/>
          <w:sz w:val="16"/>
          <w:szCs w:val="16"/>
        </w:rPr>
        <w:t xml:space="preserve"> “Strike Back: Using the Militant Tactics of Labor’s Past to Reignite Public Sector Unionism Today.” The strike wave “also reflects that there’s a tight labor market.” </w:t>
      </w:r>
      <w:r>
        <w:rPr>
          <w:rFonts w:eastAsia="Calibri"/>
          <w:sz w:val="16"/>
          <w:szCs w:val="16"/>
          <w:highlight w:val="cyan"/>
        </w:rPr>
        <w:t>“</w:t>
      </w:r>
      <w:r>
        <w:rPr>
          <w:rFonts w:eastAsia="Calibri"/>
          <w:highlight w:val="cyan"/>
          <w:u w:val="single"/>
        </w:rPr>
        <w:t>We’ve noticed a considerable uptick in the month of October</w:t>
      </w:r>
      <w:r>
        <w:rPr>
          <w:rFonts w:eastAsia="Calibri"/>
          <w:sz w:val="16"/>
          <w:szCs w:val="16"/>
        </w:rPr>
        <w:t xml:space="preserve">,” says Johnnie </w:t>
      </w:r>
      <w:proofErr w:type="spellStart"/>
      <w:r>
        <w:rPr>
          <w:rFonts w:eastAsia="Calibri"/>
          <w:sz w:val="16"/>
          <w:szCs w:val="16"/>
        </w:rPr>
        <w:t>Kallas</w:t>
      </w:r>
      <w:proofErr w:type="spellEnd"/>
      <w:r>
        <w:rPr>
          <w:rFonts w:eastAsia="Calibri"/>
          <w:sz w:val="16"/>
          <w:szCs w:val="16"/>
        </w:rPr>
        <w:t xml:space="preserve">, a PhD student at Cornell’s School of Industrial and Labor Relations (ILR) and Project Director for the ILR </w:t>
      </w:r>
      <w:hyperlink r:id="rId15">
        <w:r>
          <w:rPr>
            <w:rFonts w:eastAsia="Calibri"/>
            <w:sz w:val="16"/>
            <w:szCs w:val="16"/>
          </w:rPr>
          <w:t>Labor Action Tracker</w:t>
        </w:r>
      </w:hyperlink>
      <w:r>
        <w:rPr>
          <w:rFonts w:eastAsia="Calibri"/>
          <w:sz w:val="16"/>
          <w:szCs w:val="16"/>
        </w:rPr>
        <w:t xml:space="preserve">. The ILR has tracked 189 strikes this year. Of those, 42 are ongoing in October while 26 were initiated this month </w:t>
      </w:r>
      <w:proofErr w:type="spellStart"/>
      <w:r>
        <w:rPr>
          <w:rFonts w:eastAsia="Calibri"/>
          <w:sz w:val="16"/>
          <w:szCs w:val="16"/>
        </w:rPr>
        <w:t>Kallas</w:t>
      </w:r>
      <w:proofErr w:type="spellEnd"/>
      <w:r>
        <w:rPr>
          <w:rFonts w:eastAsia="Calibri"/>
          <w:sz w:val="16"/>
          <w:szCs w:val="16"/>
        </w:rPr>
        <w:t xml:space="preserve"> and his team have been collecting data on strikes and labor protests since late 2020; they officially launched the Labor Action Tracker on May Day of this year. “There’s a lack of adequate strike data across the United States, says </w:t>
      </w:r>
      <w:proofErr w:type="spellStart"/>
      <w:r>
        <w:rPr>
          <w:rFonts w:eastAsia="Calibri"/>
          <w:sz w:val="16"/>
          <w:szCs w:val="16"/>
        </w:rPr>
        <w:t>Kallas</w:t>
      </w:r>
      <w:proofErr w:type="spellEnd"/>
      <w:r>
        <w:rPr>
          <w:rFonts w:eastAsia="Calibri"/>
          <w:sz w:val="16"/>
          <w:szCs w:val="16"/>
        </w:rPr>
        <w:t xml:space="preserve">. “We thought this was a really important gap to fill.” The Bureau of Labor Statistics (BLS), he explains, only keeps track of work stoppages involving 1,000 employees or more, and which last an entire shift. “As you can imagine, this leaves out the vast majority of labor activity,” </w:t>
      </w:r>
      <w:proofErr w:type="spellStart"/>
      <w:r>
        <w:rPr>
          <w:rFonts w:eastAsia="Calibri"/>
          <w:sz w:val="16"/>
          <w:szCs w:val="16"/>
        </w:rPr>
        <w:t>Kallas</w:t>
      </w:r>
      <w:proofErr w:type="spellEnd"/>
      <w:r>
        <w:rPr>
          <w:rFonts w:eastAsia="Calibri"/>
          <w:sz w:val="16"/>
          <w:szCs w:val="16"/>
        </w:rPr>
        <w:t xml:space="preserve"> says. </w:t>
      </w:r>
      <w:r>
        <w:rPr>
          <w:rFonts w:eastAsia="Calibri"/>
          <w:highlight w:val="cyan"/>
          <w:u w:val="single"/>
        </w:rPr>
        <w:t>Workers are demanding higher wages, adequate benefits like healthcare and pensions, improved safety and working conditions, especially concerning COVID-19, and reasonable working hours</w:t>
      </w:r>
      <w:r>
        <w:rPr>
          <w:rFonts w:eastAsia="Calibri"/>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16">
        <w:r>
          <w:rPr>
            <w:rFonts w:eastAsia="Calibri"/>
            <w:sz w:val="16"/>
            <w:szCs w:val="16"/>
          </w:rPr>
          <w:t>reporting</w:t>
        </w:r>
      </w:hyperlink>
      <w:r>
        <w:rPr>
          <w:rFonts w:eastAsia="Calibri"/>
          <w:sz w:val="16"/>
          <w:szCs w:val="16"/>
        </w:rPr>
        <w:t xml:space="preserve"> on a “labor shortage” that has purportedly left employers unable to fill jobs. Fast food restaurants have </w:t>
      </w:r>
      <w:hyperlink r:id="rId17">
        <w:r>
          <w:rPr>
            <w:rFonts w:eastAsia="Calibri"/>
            <w:sz w:val="16"/>
            <w:szCs w:val="16"/>
          </w:rPr>
          <w:t>posted signs</w:t>
        </w:r>
      </w:hyperlink>
      <w:r>
        <w:rPr>
          <w:rFonts w:eastAsia="Calibri"/>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w:t>
      </w:r>
      <w:proofErr w:type="spellStart"/>
      <w:r>
        <w:rPr>
          <w:rFonts w:eastAsia="Calibri"/>
          <w:sz w:val="16"/>
          <w:szCs w:val="16"/>
        </w:rPr>
        <w:t>Kallas</w:t>
      </w:r>
      <w:proofErr w:type="spellEnd"/>
      <w:r>
        <w:rPr>
          <w:rFonts w:eastAsia="Calibri"/>
          <w:sz w:val="16"/>
          <w:szCs w:val="16"/>
        </w:rPr>
        <w:t xml:space="preserve">, is that there’s </w:t>
      </w:r>
      <w:hyperlink r:id="rId18">
        <w:r>
          <w:rPr>
            <w:rFonts w:eastAsia="Calibri"/>
            <w:sz w:val="16"/>
            <w:szCs w:val="16"/>
          </w:rPr>
          <w:t>no shortage of labor</w:t>
        </w:r>
      </w:hyperlink>
      <w:r>
        <w:rPr>
          <w:rFonts w:eastAsia="Calibri"/>
          <w:sz w:val="16"/>
          <w:szCs w:val="16"/>
        </w:rPr>
        <w:t xml:space="preserve">. Rather, </w:t>
      </w:r>
      <w:r>
        <w:rPr>
          <w:rFonts w:eastAsia="Calibri"/>
          <w:highlight w:val="cyan"/>
          <w:u w:val="single"/>
        </w:rPr>
        <w:t xml:space="preserve">employers can’t find people to work </w:t>
      </w:r>
      <w:hyperlink r:id="rId19">
        <w:r>
          <w:rPr>
            <w:rFonts w:eastAsia="Calibri"/>
            <w:highlight w:val="cyan"/>
            <w:u w:val="single"/>
          </w:rPr>
          <w:t>for the wages they’re offering</w:t>
        </w:r>
      </w:hyperlink>
      <w:r>
        <w:rPr>
          <w:rFonts w:eastAsia="Calibri"/>
          <w:u w:val="single"/>
        </w:rPr>
        <w:t>.</w:t>
      </w:r>
      <w:r>
        <w:rPr>
          <w:rFonts w:eastAsia="Calibri"/>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20">
        <w:r>
          <w:rPr>
            <w:rFonts w:eastAsia="Calibri"/>
            <w:sz w:val="16"/>
            <w:szCs w:val="16"/>
          </w:rPr>
          <w:t>called it</w:t>
        </w:r>
      </w:hyperlink>
      <w:r>
        <w:rPr>
          <w:rFonts w:eastAsia="Calibri"/>
          <w:sz w:val="16"/>
          <w:szCs w:val="16"/>
        </w:rPr>
        <w:t xml:space="preserve"> the “largest cutoff of unemployment benefits in history.” Just two weeks earlier, a </w:t>
      </w:r>
      <w:hyperlink r:id="rId21">
        <w:r>
          <w:rPr>
            <w:rFonts w:eastAsia="Calibri"/>
            <w:sz w:val="16"/>
            <w:szCs w:val="16"/>
          </w:rPr>
          <w:t>flurry</w:t>
        </w:r>
      </w:hyperlink>
      <w:r>
        <w:rPr>
          <w:rFonts w:eastAsia="Calibri"/>
          <w:sz w:val="16"/>
          <w:szCs w:val="16"/>
        </w:rPr>
        <w:t xml:space="preserve"> of newly published </w:t>
      </w:r>
      <w:hyperlink r:id="rId22">
        <w:r>
          <w:rPr>
            <w:rFonts w:eastAsia="Calibri"/>
            <w:sz w:val="16"/>
            <w:szCs w:val="16"/>
          </w:rPr>
          <w:t>studies</w:t>
        </w:r>
      </w:hyperlink>
      <w:r>
        <w:rPr>
          <w:rFonts w:eastAsia="Calibri"/>
          <w:sz w:val="16"/>
          <w:szCs w:val="16"/>
        </w:rPr>
        <w:t xml:space="preserve"> showed that states that chose to withdraw earlier from federal benefits did not succeed in pushing people back to work. Instead, they </w:t>
      </w:r>
      <w:hyperlink r:id="rId23">
        <w:r>
          <w:rPr>
            <w:rFonts w:eastAsia="Calibri"/>
            <w:sz w:val="16"/>
            <w:szCs w:val="16"/>
          </w:rPr>
          <w:t>hurt their own economies</w:t>
        </w:r>
      </w:hyperlink>
      <w:r>
        <w:rPr>
          <w:rFonts w:eastAsia="Calibri"/>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4">
        <w:r>
          <w:rPr>
            <w:rFonts w:eastAsia="Calibri"/>
            <w:sz w:val="16"/>
            <w:szCs w:val="16"/>
          </w:rPr>
          <w:t>approved a bill</w:t>
        </w:r>
      </w:hyperlink>
      <w:r>
        <w:rPr>
          <w:rFonts w:eastAsia="Calibri"/>
          <w:sz w:val="16"/>
          <w:szCs w:val="16"/>
        </w:rPr>
        <w:t xml:space="preserve"> that would allow 15 and 16-year-olds to work as late as 9 p.m. on school nights and 11 p.m. on days that aren’t followed by a school day. The only state legislator to speak out against the bill was Senator Bob </w:t>
      </w:r>
      <w:proofErr w:type="spellStart"/>
      <w:r>
        <w:rPr>
          <w:rFonts w:eastAsia="Calibri"/>
          <w:sz w:val="16"/>
          <w:szCs w:val="16"/>
        </w:rPr>
        <w:t>Wirch</w:t>
      </w:r>
      <w:proofErr w:type="spellEnd"/>
      <w:r>
        <w:rPr>
          <w:rFonts w:eastAsia="Calibri"/>
          <w:sz w:val="16"/>
          <w:szCs w:val="16"/>
        </w:rPr>
        <w:t xml:space="preserve">, who </w:t>
      </w:r>
      <w:hyperlink r:id="rId25">
        <w:r>
          <w:rPr>
            <w:rFonts w:eastAsia="Calibri"/>
            <w:sz w:val="16"/>
            <w:szCs w:val="16"/>
          </w:rPr>
          <w:t>said that</w:t>
        </w:r>
      </w:hyperlink>
      <w:r>
        <w:rPr>
          <w:rFonts w:eastAsia="Calibri"/>
          <w:sz w:val="16"/>
          <w:szCs w:val="16"/>
        </w:rPr>
        <w:t xml:space="preserve"> “kids should be doing their homework, being in school, instead of working more hours.” Despite these setbacks, </w:t>
      </w:r>
      <w:r>
        <w:rPr>
          <w:rFonts w:eastAsia="Calibri"/>
          <w:highlight w:val="cyan"/>
          <w:u w:val="single"/>
        </w:rPr>
        <w:t>the tight labor market has given workers considerable leverage</w:t>
      </w:r>
      <w:r>
        <w:rPr>
          <w:rFonts w:eastAsia="Calibri"/>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26">
        <w:r>
          <w:rPr>
            <w:rFonts w:eastAsia="Calibri"/>
            <w:sz w:val="16"/>
            <w:szCs w:val="16"/>
          </w:rPr>
          <w:t>tractor accident</w:t>
        </w:r>
      </w:hyperlink>
      <w:r>
        <w:rPr>
          <w:rFonts w:eastAsia="Calibri"/>
          <w:sz w:val="16"/>
          <w:szCs w:val="16"/>
        </w:rPr>
        <w:t xml:space="preserve"> on the morning of their first day. A higher profile and more deadly incident occurred last week when the actor Alec Baldwin fatally shot cinematographer </w:t>
      </w:r>
      <w:proofErr w:type="spellStart"/>
      <w:r>
        <w:rPr>
          <w:rFonts w:eastAsia="Calibri"/>
          <w:sz w:val="16"/>
          <w:szCs w:val="16"/>
        </w:rPr>
        <w:t>Halyna</w:t>
      </w:r>
      <w:proofErr w:type="spellEnd"/>
      <w:r>
        <w:rPr>
          <w:rFonts w:eastAsia="Calibri"/>
          <w:sz w:val="16"/>
          <w:szCs w:val="16"/>
        </w:rPr>
        <w:t xml:space="preserve"> Hutchins with a prop gun that was supposed to contain only blank rounds. According to </w:t>
      </w:r>
      <w:hyperlink r:id="rId27">
        <w:r>
          <w:rPr>
            <w:rFonts w:eastAsia="Calibri"/>
            <w:sz w:val="16"/>
            <w:szCs w:val="16"/>
          </w:rPr>
          <w:t>several</w:t>
        </w:r>
      </w:hyperlink>
      <w:r>
        <w:rPr>
          <w:rFonts w:eastAsia="Calibri"/>
          <w:sz w:val="16"/>
          <w:szCs w:val="16"/>
        </w:rPr>
        <w:t xml:space="preserve"> </w:t>
      </w:r>
      <w:hyperlink r:id="rId28">
        <w:r>
          <w:rPr>
            <w:rFonts w:eastAsia="Calibri"/>
            <w:sz w:val="16"/>
            <w:szCs w:val="16"/>
          </w:rPr>
          <w:t>reports</w:t>
        </w:r>
      </w:hyperlink>
      <w:r>
        <w:rPr>
          <w:rFonts w:eastAsia="Calibri"/>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29">
        <w:r>
          <w:rPr>
            <w:rFonts w:eastAsia="Calibri"/>
            <w:sz w:val="16"/>
            <w:szCs w:val="16"/>
          </w:rPr>
          <w:t>LA Times</w:t>
        </w:r>
      </w:hyperlink>
      <w:r>
        <w:rPr>
          <w:rFonts w:eastAsia="Calibri"/>
          <w:sz w:val="16"/>
          <w:szCs w:val="16"/>
        </w:rPr>
        <w:t xml:space="preserve">. </w:t>
      </w:r>
      <w:proofErr w:type="spellStart"/>
      <w:r>
        <w:rPr>
          <w:rFonts w:eastAsia="Calibri"/>
          <w:sz w:val="16"/>
          <w:szCs w:val="16"/>
        </w:rPr>
        <w:t>Kallas</w:t>
      </w:r>
      <w:proofErr w:type="spellEnd"/>
      <w:r>
        <w:rPr>
          <w:rFonts w:eastAsia="Calibri"/>
          <w:sz w:val="16"/>
          <w:szCs w:val="16"/>
        </w:rPr>
        <w:t xml:space="preserve">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30" w:anchor=":~:text=Fed%2Dup%20Burger%20King%20staff,%E2%80%9CSorry%20for%20the%20inconvenience.%E2%80%9D">
        <w:r>
          <w:rPr>
            <w:rFonts w:eastAsia="Calibri"/>
            <w:sz w:val="16"/>
            <w:szCs w:val="16"/>
          </w:rPr>
          <w:t>staff walked out</w:t>
        </w:r>
      </w:hyperlink>
      <w:r>
        <w:rPr>
          <w:rFonts w:eastAsia="Calibri"/>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31">
        <w:r>
          <w:rPr>
            <w:rFonts w:eastAsia="Calibri"/>
            <w:sz w:val="16"/>
            <w:szCs w:val="16"/>
          </w:rPr>
          <w:t>called in sick</w:t>
        </w:r>
      </w:hyperlink>
      <w:r>
        <w:rPr>
          <w:rFonts w:eastAsia="Calibri"/>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32">
        <w:r>
          <w:rPr>
            <w:rFonts w:eastAsia="Calibri"/>
            <w:sz w:val="16"/>
            <w:szCs w:val="16"/>
          </w:rPr>
          <w:t>Opinion piece</w:t>
        </w:r>
      </w:hyperlink>
      <w:r>
        <w:rPr>
          <w:rFonts w:eastAsia="Calibri"/>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w:t>
      </w:r>
      <w:proofErr w:type="gramStart"/>
      <w:r>
        <w:rPr>
          <w:rFonts w:eastAsia="Calibri"/>
          <w:sz w:val="16"/>
          <w:szCs w:val="16"/>
        </w:rPr>
        <w:t>shit</w:t>
      </w:r>
      <w:proofErr w:type="gramEnd"/>
      <w:r>
        <w:rPr>
          <w:rFonts w:eastAsia="Calibri"/>
          <w:sz w:val="16"/>
          <w:szCs w:val="16"/>
        </w:rPr>
        <w:t xml:space="preserve"> jobs.” The pandemic, asserted Reich, was “the last straw.” In July, an anonymous group </w:t>
      </w:r>
      <w:hyperlink r:id="rId33">
        <w:r>
          <w:rPr>
            <w:rFonts w:eastAsia="Calibri"/>
            <w:sz w:val="16"/>
            <w:szCs w:val="16"/>
          </w:rPr>
          <w:t>called for a</w:t>
        </w:r>
      </w:hyperlink>
      <w:r>
        <w:rPr>
          <w:rFonts w:eastAsia="Calibri"/>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Pr>
          <w:rFonts w:eastAsia="Calibri"/>
          <w:u w:val="single"/>
        </w:rPr>
        <w:t>The 24,000 striking workers today pale in comparison to the mass strikes of the early to mid-twentieth century, when workers shut down production by the hundreds of thousands.</w:t>
      </w:r>
      <w:r>
        <w:rPr>
          <w:rFonts w:eastAsia="Calibri"/>
          <w:sz w:val="16"/>
          <w:szCs w:val="16"/>
        </w:rPr>
        <w:t xml:space="preserve"> Some </w:t>
      </w:r>
      <w:hyperlink r:id="rId34">
        <w:r>
          <w:rPr>
            <w:rFonts w:eastAsia="Calibri"/>
            <w:sz w:val="16"/>
            <w:szCs w:val="16"/>
          </w:rPr>
          <w:t>4.6 million workers</w:t>
        </w:r>
      </w:hyperlink>
      <w:r>
        <w:rPr>
          <w:rFonts w:eastAsia="Calibri"/>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35">
        <w:r>
          <w:rPr>
            <w:rFonts w:eastAsia="Calibri"/>
            <w:sz w:val="16"/>
            <w:szCs w:val="16"/>
          </w:rPr>
          <w:t>use threats</w:t>
        </w:r>
      </w:hyperlink>
      <w:r>
        <w:rPr>
          <w:rFonts w:eastAsia="Calibri"/>
          <w:sz w:val="16"/>
          <w:szCs w:val="16"/>
        </w:rPr>
        <w:t xml:space="preserve">, </w:t>
      </w:r>
      <w:hyperlink r:id="rId36">
        <w:r>
          <w:rPr>
            <w:rFonts w:eastAsia="Calibri"/>
            <w:sz w:val="16"/>
            <w:szCs w:val="16"/>
          </w:rPr>
          <w:t>intimidation tactics</w:t>
        </w:r>
      </w:hyperlink>
      <w:r>
        <w:rPr>
          <w:rFonts w:eastAsia="Calibri"/>
          <w:sz w:val="16"/>
          <w:szCs w:val="16"/>
        </w:rPr>
        <w:t xml:space="preserve">, and </w:t>
      </w:r>
      <w:hyperlink r:id="rId37">
        <w:r>
          <w:rPr>
            <w:rFonts w:eastAsia="Calibri"/>
            <w:sz w:val="16"/>
            <w:szCs w:val="16"/>
          </w:rPr>
          <w:t>surveillance</w:t>
        </w:r>
      </w:hyperlink>
      <w:r>
        <w:rPr>
          <w:rFonts w:eastAsia="Calibri"/>
          <w:sz w:val="16"/>
          <w:szCs w:val="16"/>
        </w:rPr>
        <w:t xml:space="preserve"> against employees to prevent them from unionizing. “When workers engage in a true strike wave, politicians want to step in and regulate it and establish some procedures,” says Burns. </w:t>
      </w:r>
      <w:r>
        <w:rPr>
          <w:rFonts w:eastAsia="Calibri"/>
          <w:u w:val="single"/>
        </w:rPr>
        <w:t xml:space="preserve">The Taft-Hartley Act was passed one year after the </w:t>
      </w:r>
      <w:hyperlink r:id="rId38">
        <w:r>
          <w:rPr>
            <w:rFonts w:eastAsia="Calibri"/>
            <w:u w:val="single"/>
          </w:rPr>
          <w:t>general strikes of 1946</w:t>
        </w:r>
      </w:hyperlink>
      <w:r>
        <w:rPr>
          <w:rFonts w:eastAsia="Calibri"/>
          <w:u w:val="single"/>
        </w:rPr>
        <w:t>, making wildcat strikes</w:t>
      </w:r>
      <w:r>
        <w:rPr>
          <w:rFonts w:eastAsia="Calibri"/>
          <w:sz w:val="16"/>
          <w:szCs w:val="16"/>
        </w:rPr>
        <w:t xml:space="preserve">, secondary boycotts, and union donations to federal political campaigns </w:t>
      </w:r>
      <w:r>
        <w:rPr>
          <w:rFonts w:eastAsia="Calibri"/>
          <w:u w:val="single"/>
        </w:rPr>
        <w:t>illegal</w:t>
      </w:r>
      <w:r>
        <w:rPr>
          <w:rFonts w:eastAsia="Calibri"/>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Pr>
          <w:rFonts w:eastAsia="Calibri"/>
          <w:u w:val="single"/>
        </w:rPr>
        <w:t xml:space="preserve">Today, </w:t>
      </w:r>
      <w:r>
        <w:rPr>
          <w:rFonts w:eastAsia="Calibri"/>
          <w:highlight w:val="cyan"/>
          <w:u w:val="single"/>
        </w:rPr>
        <w:t>workers face serious legal barriers to organizing under a system of labor law that favors the employer</w:t>
      </w:r>
      <w:r>
        <w:rPr>
          <w:rFonts w:eastAsia="Calibri"/>
          <w:sz w:val="16"/>
          <w:szCs w:val="16"/>
        </w:rPr>
        <w:t xml:space="preserve">. Over the years, these laws have restricted the scale with which strikes can be organized and the total number of workers who belong to unions. At the peak of organized labor in 1954, </w:t>
      </w:r>
      <w:hyperlink r:id="rId39">
        <w:r>
          <w:rPr>
            <w:rFonts w:eastAsia="Calibri"/>
            <w:sz w:val="16"/>
            <w:szCs w:val="16"/>
          </w:rPr>
          <w:t>34.8 percent of</w:t>
        </w:r>
      </w:hyperlink>
      <w:r>
        <w:rPr>
          <w:rFonts w:eastAsia="Calibri"/>
          <w:sz w:val="16"/>
          <w:szCs w:val="16"/>
        </w:rPr>
        <w:t xml:space="preserve"> American wage and salary workers belonged to a union; by 2020, that number was down </w:t>
      </w:r>
      <w:hyperlink r:id="rId40" w:anchor=":~:text=The%20number%20of%20wage%20and,workers)%2C%20or%206.7%20percent.">
        <w:r>
          <w:rPr>
            <w:rFonts w:eastAsia="Calibri"/>
            <w:sz w:val="16"/>
            <w:szCs w:val="16"/>
          </w:rPr>
          <w:t>to</w:t>
        </w:r>
      </w:hyperlink>
      <w:r>
        <w:rPr>
          <w:rFonts w:eastAsia="Calibri"/>
          <w:sz w:val="16"/>
          <w:szCs w:val="16"/>
        </w:rPr>
        <w:t xml:space="preserve"> 10.8 percent, a trend that has been closely linked to decreased wages over the last few decades. Against these grim numbers, legislation like the </w:t>
      </w:r>
      <w:hyperlink r:id="rId41">
        <w:r>
          <w:rPr>
            <w:rFonts w:eastAsia="Calibri"/>
            <w:sz w:val="16"/>
            <w:szCs w:val="16"/>
          </w:rPr>
          <w:t>Protecting the Right to Organize (PRO) Act</w:t>
        </w:r>
      </w:hyperlink>
      <w:r>
        <w:rPr>
          <w:rFonts w:eastAsia="Calibri"/>
          <w:sz w:val="16"/>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Pr>
          <w:rFonts w:eastAsia="Calibri"/>
          <w:sz w:val="16"/>
          <w:szCs w:val="16"/>
          <w:highlight w:val="cyan"/>
        </w:rPr>
        <w:t>“</w:t>
      </w:r>
      <w:r>
        <w:rPr>
          <w:rFonts w:eastAsia="Calibri"/>
          <w:highlight w:val="cyan"/>
          <w:u w:val="single"/>
        </w:rPr>
        <w:t xml:space="preserve">I’m skeptical based on actual history that we’re </w:t>
      </w:r>
      <w:proofErr w:type="spellStart"/>
      <w:r>
        <w:rPr>
          <w:rFonts w:eastAsia="Calibri"/>
          <w:highlight w:val="cyan"/>
          <w:u w:val="single"/>
        </w:rPr>
        <w:t>gonna</w:t>
      </w:r>
      <w:proofErr w:type="spellEnd"/>
      <w:r>
        <w:rPr>
          <w:rFonts w:eastAsia="Calibri"/>
          <w:highlight w:val="cyan"/>
          <w:u w:val="single"/>
        </w:rPr>
        <w:t xml:space="preserve"> see a legislative fix to this problem</w:t>
      </w:r>
      <w:r>
        <w:rPr>
          <w:rFonts w:eastAsia="Calibri"/>
          <w:sz w:val="16"/>
          <w:szCs w:val="16"/>
        </w:rPr>
        <w:t>,” says Burns. “</w:t>
      </w:r>
      <w:r>
        <w:rPr>
          <w:rFonts w:eastAsia="Calibri"/>
          <w:b/>
          <w:highlight w:val="cyan"/>
          <w:u w:val="single"/>
        </w:rPr>
        <w:t>When workers are militant and engaged in activity, legislation will follow.</w:t>
      </w:r>
      <w:r>
        <w:rPr>
          <w:rFonts w:eastAsia="Calibri"/>
          <w:b/>
          <w:u w:val="single"/>
        </w:rPr>
        <w:t xml:space="preserve"> </w:t>
      </w:r>
      <w:r>
        <w:rPr>
          <w:rFonts w:eastAsia="Calibri"/>
          <w:u w:val="single"/>
        </w:rPr>
        <w:t>Not the other way around</w:t>
      </w:r>
      <w:r>
        <w:rPr>
          <w:rFonts w:eastAsia="Calibri"/>
          <w:highlight w:val="cyan"/>
          <w:u w:val="single"/>
        </w:rPr>
        <w:t>.” The strike wave we’re witnessing today speaks to a growing militancy against several decades of sustained corporate combat</w:t>
      </w:r>
      <w:r>
        <w:rPr>
          <w:rFonts w:eastAsia="Calibri"/>
          <w:sz w:val="16"/>
          <w:szCs w:val="16"/>
        </w:rPr>
        <w:t>. It’s an uphill battle that no one union can win in isolation. With organized labor depleted and battle weary</w:t>
      </w:r>
      <w:r>
        <w:rPr>
          <w:rFonts w:eastAsia="Calibri"/>
          <w:u w:val="single"/>
        </w:rPr>
        <w:t xml:space="preserve">, </w:t>
      </w:r>
      <w:r>
        <w:rPr>
          <w:rFonts w:eastAsia="Calibri"/>
          <w:highlight w:val="cyan"/>
          <w:u w:val="single"/>
        </w:rPr>
        <w:t>the only path forward is to enlist other workers to fight</w:t>
      </w:r>
      <w:r>
        <w:rPr>
          <w:rFonts w:eastAsia="Calibri"/>
          <w:u w:val="single"/>
        </w:rPr>
        <w:t xml:space="preserve"> by organizing new unions and activating those that already exist. </w:t>
      </w:r>
      <w:r>
        <w:rPr>
          <w:rFonts w:eastAsia="Calibri"/>
          <w:sz w:val="16"/>
          <w:szCs w:val="16"/>
        </w:rPr>
        <w:t xml:space="preserve">Only by growing its numbers will labor enact the systemic change necessary to put working people on better footing. </w:t>
      </w:r>
      <w:r>
        <w:rPr>
          <w:rFonts w:eastAsia="Calibri"/>
          <w:u w:val="single"/>
        </w:rPr>
        <w:t>As labor activists have long proclaimed</w:t>
      </w:r>
      <w:r>
        <w:rPr>
          <w:rFonts w:eastAsia="Calibri"/>
          <w:highlight w:val="cyan"/>
          <w:u w:val="single"/>
        </w:rPr>
        <w:t>, “</w:t>
      </w:r>
      <w:r>
        <w:rPr>
          <w:rFonts w:eastAsia="Calibri"/>
          <w:b/>
          <w:highlight w:val="cyan"/>
          <w:u w:val="single"/>
        </w:rPr>
        <w:t>there’s no such thing as an illegal strike, only an unsuccessful one.”</w:t>
      </w:r>
    </w:p>
    <w:p w14:paraId="5A775EE8" w14:textId="7F41FFEE" w:rsidR="005F3C02" w:rsidRPr="00E43B2F" w:rsidRDefault="005F3C02" w:rsidP="005F3C02">
      <w:pPr>
        <w:pStyle w:val="Heading3"/>
      </w:pPr>
      <w:r>
        <w:t>AT Racial Cap</w:t>
      </w:r>
    </w:p>
    <w:p w14:paraId="3080DBF3" w14:textId="77777777" w:rsidR="005F3C02" w:rsidRPr="005D5EC6" w:rsidRDefault="005F3C02" w:rsidP="005F3C02">
      <w:pPr>
        <w:pStyle w:val="Heading4"/>
      </w:pPr>
      <w:r w:rsidRPr="005D5EC6">
        <w:t>Racial capitalism fails as a theory</w:t>
      </w:r>
      <w:r>
        <w:t>.</w:t>
      </w:r>
    </w:p>
    <w:p w14:paraId="5A82C1CE" w14:textId="77777777" w:rsidR="005F3C02" w:rsidRPr="003B6576" w:rsidRDefault="005F3C02" w:rsidP="005F3C02">
      <w:r w:rsidRPr="003E65A8">
        <w:rPr>
          <w:rStyle w:val="Style13ptBold"/>
        </w:rPr>
        <w:t>Go 21</w:t>
      </w:r>
      <w:r>
        <w:t xml:space="preserve"> – Professor of Sociology at the University of Chicago (Julian, “Three Tensions in the Theory of Racial Capitalism”, Sociological Theory, Vol. 39, No. 1, pp. 38-47, 2021)</w:t>
      </w:r>
    </w:p>
    <w:p w14:paraId="1441E8B0" w14:textId="1A9A3C6C" w:rsidR="005F3C02" w:rsidRPr="00E43B2F" w:rsidRDefault="005F3C02" w:rsidP="005F3C02">
      <w:r w:rsidRPr="008A64A3">
        <w:rPr>
          <w:sz w:val="8"/>
        </w:rPr>
        <w:t xml:space="preserve">What Is the “Race” in Racial Capitalism? We can now turn to the </w:t>
      </w:r>
      <w:r w:rsidRPr="00675401">
        <w:rPr>
          <w:rStyle w:val="StyleUnderline"/>
          <w:highlight w:val="green"/>
        </w:rPr>
        <w:t>three tensions in the racial capitalism literature</w:t>
      </w:r>
      <w:r w:rsidRPr="008A64A3">
        <w:rPr>
          <w:sz w:val="8"/>
        </w:rPr>
        <w:t xml:space="preserve">, beginning with the issue of race. This is critical. </w:t>
      </w:r>
      <w:r w:rsidRPr="00F302FD">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675401">
        <w:rPr>
          <w:rStyle w:val="Emphasis"/>
          <w:highlight w:val="green"/>
        </w:rPr>
        <w:t>But what exactly is “race”?</w:t>
      </w:r>
      <w:r w:rsidRPr="008A64A3">
        <w:rPr>
          <w:sz w:val="8"/>
        </w:rPr>
        <w:t xml:space="preserve"> </w:t>
      </w:r>
      <w:r w:rsidRPr="00F302FD">
        <w:rPr>
          <w:rStyle w:val="StyleUnderline"/>
        </w:rPr>
        <w:t xml:space="preserve">The problem is that “race” </w:t>
      </w:r>
      <w:r w:rsidRPr="00675401">
        <w:rPr>
          <w:rStyle w:val="StyleUnderline"/>
          <w:highlight w:val="green"/>
        </w:rPr>
        <w:t>is not typically defined</w:t>
      </w:r>
      <w:r w:rsidRPr="00F302FD">
        <w:rPr>
          <w:rStyle w:val="StyleUnderline"/>
        </w:rPr>
        <w:t xml:space="preserve"> in the existing literature, so it is unclear whether other categories marking difference, such as ethnicity, are more appropriate than race</w:t>
      </w:r>
      <w:r w:rsidRPr="008A64A3">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F302FD">
        <w:rPr>
          <w:rStyle w:val="StyleUnderline"/>
        </w:rPr>
        <w:t>Capitalism is “racial,” according to Robinson, “because racialism had already permeated Western feudal society,</w:t>
      </w:r>
      <w:r w:rsidRPr="008A64A3">
        <w:rPr>
          <w:sz w:val="8"/>
        </w:rPr>
        <w:t xml:space="preserve">” and capitalism was built upon that racialism (Kelley 2017; </w:t>
      </w:r>
      <w:proofErr w:type="spellStart"/>
      <w:r w:rsidRPr="008A64A3">
        <w:rPr>
          <w:sz w:val="8"/>
        </w:rPr>
        <w:t>Táíwò</w:t>
      </w:r>
      <w:proofErr w:type="spellEnd"/>
      <w:r w:rsidRPr="008A64A3">
        <w:rPr>
          <w:sz w:val="8"/>
        </w:rPr>
        <w:t xml:space="preserve"> and Bright 1996). The problem is that </w:t>
      </w:r>
      <w:r w:rsidRPr="00F302FD">
        <w:rPr>
          <w:rStyle w:val="StyleUnderline"/>
        </w:rPr>
        <w:t xml:space="preserve">Robinson himself was </w:t>
      </w:r>
      <w:r w:rsidRPr="00675401">
        <w:rPr>
          <w:rStyle w:val="StyleUnderline"/>
          <w:highlight w:val="green"/>
        </w:rPr>
        <w:t>not entirely clear that precapitalist social differences were actually “racial.”</w:t>
      </w:r>
      <w:r w:rsidRPr="008A64A3">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F302FD">
        <w:rPr>
          <w:rStyle w:val="StyleUnderline"/>
        </w:rPr>
        <w:t>when discussing some of the presumably “racial” groups in feudal Europe, Robinson</w:t>
      </w:r>
      <w:r w:rsidRPr="008A64A3">
        <w:rPr>
          <w:sz w:val="8"/>
        </w:rPr>
        <w:t xml:space="preserve"> (2000:10–11) </w:t>
      </w:r>
      <w:r w:rsidRPr="00F302FD">
        <w:rPr>
          <w:rStyle w:val="StyleUnderline"/>
        </w:rPr>
        <w:t xml:space="preserve">referred to </w:t>
      </w:r>
      <w:r w:rsidRPr="00675401">
        <w:rPr>
          <w:rStyle w:val="StyleUnderline"/>
          <w:highlight w:val="green"/>
        </w:rPr>
        <w:t>linguistic rather than phenotypical differences</w:t>
      </w:r>
      <w:r w:rsidRPr="00F302FD">
        <w:rPr>
          <w:rStyle w:val="StyleUnderline"/>
        </w:rPr>
        <w:t>, thus equating racial groups with linguistic groups</w:t>
      </w:r>
      <w:r w:rsidRPr="008A64A3">
        <w:rPr>
          <w:sz w:val="8"/>
        </w:rPr>
        <w:t xml:space="preserve">. In fact, when discussing how migratory and immigrant labor formed the basis for the armies of the Absolutist states and for the production of value in early agrarian capitalism, </w:t>
      </w:r>
      <w:r w:rsidRPr="00F302FD">
        <w:rPr>
          <w:rStyle w:val="StyleUnderline"/>
        </w:rPr>
        <w:t>he oscillated between calling them “races” and “ethnic” groups</w:t>
      </w:r>
      <w:r w:rsidRPr="008A64A3">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2105C4">
        <w:rPr>
          <w:rStyle w:val="StyleUnderline"/>
        </w:rPr>
        <w:t>the tension in Robinson’s work manifests the deeper issue of whether “racial” capitalism refers to race or other identities</w:t>
      </w:r>
      <w:r w:rsidRPr="008A64A3">
        <w:rPr>
          <w:sz w:val="8"/>
        </w:rPr>
        <w:t xml:space="preserve">. This issue permeates </w:t>
      </w:r>
      <w:proofErr w:type="spellStart"/>
      <w:r w:rsidRPr="008A64A3">
        <w:rPr>
          <w:sz w:val="8"/>
        </w:rPr>
        <w:t>Walzer’s</w:t>
      </w:r>
      <w:proofErr w:type="spellEnd"/>
      <w:r w:rsidRPr="008A64A3">
        <w:rPr>
          <w:sz w:val="8"/>
        </w:rPr>
        <w:t xml:space="preserve"> (2020) recent criticism of the racial capitalism concept. </w:t>
      </w:r>
      <w:proofErr w:type="spellStart"/>
      <w:r w:rsidRPr="008A64A3">
        <w:rPr>
          <w:sz w:val="8"/>
        </w:rPr>
        <w:t>Walzer</w:t>
      </w:r>
      <w:proofErr w:type="spellEnd"/>
      <w:r w:rsidRPr="008A64A3">
        <w:rPr>
          <w:sz w:val="8"/>
        </w:rPr>
        <w:t xml:space="preserve"> points to examples such as </w:t>
      </w:r>
      <w:r w:rsidRPr="00675401">
        <w:rPr>
          <w:rStyle w:val="StyleUnderline"/>
          <w:highlight w:val="green"/>
        </w:rPr>
        <w:t xml:space="preserve">Russia and China, where capitalism does not rely on racial differences but rather on </w:t>
      </w:r>
      <w:r w:rsidRPr="00675401">
        <w:rPr>
          <w:rStyle w:val="Emphasis"/>
          <w:highlight w:val="green"/>
        </w:rPr>
        <w:t>ethnic</w:t>
      </w:r>
      <w:r w:rsidRPr="00675401">
        <w:rPr>
          <w:rStyle w:val="StyleUnderline"/>
          <w:highlight w:val="green"/>
        </w:rPr>
        <w:t xml:space="preserve"> and </w:t>
      </w:r>
      <w:r w:rsidRPr="00675401">
        <w:rPr>
          <w:rStyle w:val="Emphasis"/>
          <w:highlight w:val="green"/>
        </w:rPr>
        <w:t>religious</w:t>
      </w:r>
      <w:r w:rsidRPr="00B36BD8">
        <w:rPr>
          <w:rStyle w:val="StyleUnderline"/>
        </w:rPr>
        <w:t xml:space="preserve"> differentiation. “It may be that Muslims are among the most exploited workers in Russia,”</w:t>
      </w:r>
      <w:r w:rsidRPr="008A64A3">
        <w:rPr>
          <w:sz w:val="8"/>
        </w:rPr>
        <w:t xml:space="preserve"> he wrote, </w:t>
      </w:r>
      <w:r w:rsidRPr="00B36BD8">
        <w:rPr>
          <w:rStyle w:val="StyleUnderline"/>
        </w:rPr>
        <w:t>“but they are mostly Caucasian (some of them the original Caucasians), so we would have to talk about religious capitalism—where Orthodox Christians, not white people, are the privileged group.”</w:t>
      </w:r>
      <w:r w:rsidRPr="008A64A3">
        <w:rPr>
          <w:sz w:val="8"/>
        </w:rPr>
        <w:t xml:space="preserve"> On this basis, </w:t>
      </w:r>
      <w:proofErr w:type="spellStart"/>
      <w:r w:rsidRPr="008A64A3">
        <w:rPr>
          <w:sz w:val="8"/>
        </w:rPr>
        <w:t>Walzer</w:t>
      </w:r>
      <w:proofErr w:type="spellEnd"/>
      <w:r w:rsidRPr="008A64A3">
        <w:rPr>
          <w:sz w:val="8"/>
        </w:rPr>
        <w:t xml:space="preserve"> rejected the racial capitalism concept as limited at best and analytically debilitating at worse. </w:t>
      </w:r>
      <w:r w:rsidRPr="0092709F">
        <w:rPr>
          <w:rStyle w:val="StyleUnderline"/>
        </w:rPr>
        <w:t xml:space="preserve">Skeptics of </w:t>
      </w:r>
      <w:proofErr w:type="spellStart"/>
      <w:r w:rsidRPr="0092709F">
        <w:rPr>
          <w:rStyle w:val="StyleUnderline"/>
        </w:rPr>
        <w:t>Walzer</w:t>
      </w:r>
      <w:proofErr w:type="spellEnd"/>
      <w:r w:rsidRPr="0092709F">
        <w:rPr>
          <w:rStyle w:val="StyleUnderline"/>
        </w:rPr>
        <w:t xml:space="preserve"> have offered a rebuke: his argument misses the global dimensions of capitalism</w:t>
      </w:r>
      <w:r w:rsidRPr="008A64A3">
        <w:rPr>
          <w:sz w:val="8"/>
        </w:rPr>
        <w:t xml:space="preserve">. At issue is not whether racial stratification articulates with capitalism within any single country but whether it permeates the world-capitalist system. </w:t>
      </w:r>
      <w:r w:rsidRPr="0092709F">
        <w:rPr>
          <w:rStyle w:val="StyleUnderline"/>
        </w:rPr>
        <w:t>Proponents of this argument could readily assemble evidence to show that, on a global scale, the vast majority of the world’s proletariat, subproletariat, and dispossessed</w:t>
      </w:r>
      <w:r w:rsidRPr="008A64A3">
        <w:rPr>
          <w:sz w:val="8"/>
        </w:rPr>
        <w:t>—whether cultivating grapes or coffee on the farms of the Americas, cleaning up office floors in London, or making clothes in the sweatshops of New Delhi—</w:t>
      </w:r>
      <w:r w:rsidRPr="0092709F">
        <w:rPr>
          <w:rStyle w:val="StyleUnderline"/>
        </w:rPr>
        <w:t>are, to borrow DuBois’s (1935) phrase, “yellow, brown and black.”</w:t>
      </w:r>
      <w:r w:rsidRPr="008A64A3">
        <w:rPr>
          <w:sz w:val="8"/>
        </w:rPr>
        <w:t xml:space="preserve"> Against </w:t>
      </w:r>
      <w:proofErr w:type="spellStart"/>
      <w:r w:rsidRPr="008A64A3">
        <w:rPr>
          <w:sz w:val="8"/>
        </w:rPr>
        <w:t>Walzer</w:t>
      </w:r>
      <w:proofErr w:type="spellEnd"/>
      <w:r w:rsidRPr="008A64A3">
        <w:rPr>
          <w:sz w:val="8"/>
        </w:rPr>
        <w:t xml:space="preserve">, this would retain the main claim of the racial capitalism approach that </w:t>
      </w:r>
      <w:proofErr w:type="gramStart"/>
      <w:r w:rsidRPr="008A64A3">
        <w:rPr>
          <w:sz w:val="8"/>
        </w:rPr>
        <w:t>race</w:t>
      </w:r>
      <w:proofErr w:type="gramEnd"/>
      <w:r w:rsidRPr="008A64A3">
        <w:rPr>
          <w:sz w:val="8"/>
        </w:rPr>
        <w:t xml:space="preserve"> and capitalism are intertwined. </w:t>
      </w:r>
      <w:r w:rsidRPr="0092709F">
        <w:rPr>
          <w:rStyle w:val="StyleUnderline"/>
        </w:rPr>
        <w:t xml:space="preserve">Yet this </w:t>
      </w:r>
      <w:r w:rsidRPr="00675401">
        <w:rPr>
          <w:rStyle w:val="StyleUnderline"/>
          <w:highlight w:val="green"/>
        </w:rPr>
        <w:t>scaling upward of capitalism to a global level brings</w:t>
      </w:r>
      <w:r w:rsidRPr="00B36BD8">
        <w:rPr>
          <w:rStyle w:val="StyleUnderline"/>
        </w:rPr>
        <w:t xml:space="preserve"> its own </w:t>
      </w:r>
      <w:r w:rsidRPr="00675401">
        <w:rPr>
          <w:rStyle w:val="StyleUnderline"/>
          <w:highlight w:val="green"/>
        </w:rPr>
        <w:t>complications</w:t>
      </w:r>
      <w:r w:rsidRPr="008A64A3">
        <w:rPr>
          <w:sz w:val="8"/>
        </w:rPr>
        <w:t xml:space="preserve">. It carries the danger of what Bourdieu and Wacquant (1999) called “the cunning of imperialist [racialist] reason”: an analytic operation by which </w:t>
      </w:r>
      <w:r w:rsidRPr="00675401">
        <w:rPr>
          <w:rStyle w:val="Emphasis"/>
          <w:highlight w:val="green"/>
        </w:rPr>
        <w:t>U.S.-centered scholars impose presumably U.S.-centric classifications</w:t>
      </w:r>
      <w:r w:rsidRPr="000C4219">
        <w:rPr>
          <w:rStyle w:val="Emphasis"/>
        </w:rPr>
        <w:t xml:space="preserve"> (in this case, “race”) </w:t>
      </w:r>
      <w:r w:rsidRPr="00675401">
        <w:rPr>
          <w:rStyle w:val="Emphasis"/>
          <w:highlight w:val="green"/>
        </w:rPr>
        <w:t>onto the rest of the world</w:t>
      </w:r>
      <w:r w:rsidRPr="008A64A3">
        <w:rPr>
          <w:sz w:val="8"/>
        </w:rPr>
        <w:t xml:space="preserve">, </w:t>
      </w:r>
      <w:r w:rsidRPr="000C4219">
        <w:rPr>
          <w:rStyle w:val="StyleUnderline"/>
        </w:rPr>
        <w:t>thereby imposing racial classifications into contexts where they might not be operative</w:t>
      </w:r>
      <w:r w:rsidRPr="008A64A3">
        <w:rPr>
          <w:sz w:val="8"/>
        </w:rPr>
        <w:t xml:space="preserve">. </w:t>
      </w:r>
      <w:r w:rsidRPr="00DA6843">
        <w:rPr>
          <w:rStyle w:val="StyleUnderline"/>
        </w:rPr>
        <w:t>We would be obliged, for instance, to impose racial classifications onto Latin American contexts such as Brazil, where the salience of racial classifications is debatable</w:t>
      </w:r>
      <w:r w:rsidRPr="008A64A3">
        <w:rPr>
          <w:sz w:val="8"/>
        </w:rPr>
        <w:t xml:space="preserve"> (</w:t>
      </w:r>
      <w:proofErr w:type="spellStart"/>
      <w:r w:rsidRPr="008A64A3">
        <w:rPr>
          <w:sz w:val="8"/>
        </w:rPr>
        <w:t>Loveman</w:t>
      </w:r>
      <w:proofErr w:type="spellEnd"/>
      <w:r w:rsidRPr="008A64A3">
        <w:rPr>
          <w:sz w:val="8"/>
        </w:rPr>
        <w:t xml:space="preserve"> 1999; </w:t>
      </w:r>
      <w:proofErr w:type="spellStart"/>
      <w:r w:rsidRPr="008A64A3">
        <w:rPr>
          <w:sz w:val="8"/>
        </w:rPr>
        <w:t>Wimmer</w:t>
      </w:r>
      <w:proofErr w:type="spellEnd"/>
      <w:r w:rsidRPr="008A64A3">
        <w:rPr>
          <w:sz w:val="8"/>
        </w:rPr>
        <w:t xml:space="preserve"> 2015). In short, if we are to insist on the global character of racial capitalism, we must assume that analysts’ racial classifications are global as well. They may very well be, but </w:t>
      </w:r>
      <w:r w:rsidRPr="00DA6843">
        <w:rPr>
          <w:rStyle w:val="StyleUnderline"/>
        </w:rPr>
        <w:t>racial capitalism’s founding texts, and more recent discussions, have not sufficiently problematized this tension</w:t>
      </w:r>
      <w:r w:rsidRPr="008A64A3">
        <w:rPr>
          <w:sz w:val="8"/>
        </w:rPr>
        <w:t xml:space="preserve">.2 Can this tension be resolved? One way to do so is to raise </w:t>
      </w:r>
      <w:r w:rsidRPr="00DA6843">
        <w:rPr>
          <w:rStyle w:val="StyleUnderline"/>
        </w:rPr>
        <w:t>the possibility that the racial capitalism concept works best for groups that have been undoubtedly racialized, such as members of the African diaspora in North America</w:t>
      </w:r>
      <w:r w:rsidRPr="008A64A3">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sidRPr="00675401">
        <w:rPr>
          <w:rStyle w:val="StyleUnderline"/>
          <w:highlight w:val="green"/>
        </w:rPr>
        <w:t>this seeming resolution would</w:t>
      </w:r>
      <w:r w:rsidRPr="00DA6843">
        <w:rPr>
          <w:rStyle w:val="StyleUnderline"/>
        </w:rPr>
        <w:t xml:space="preserve"> significantly </w:t>
      </w:r>
      <w:r w:rsidRPr="00675401">
        <w:rPr>
          <w:rStyle w:val="Emphasis"/>
          <w:highlight w:val="green"/>
        </w:rPr>
        <w:t>reduce</w:t>
      </w:r>
      <w:r w:rsidRPr="00675401">
        <w:rPr>
          <w:rStyle w:val="StyleUnderline"/>
          <w:highlight w:val="green"/>
        </w:rPr>
        <w:t xml:space="preserve"> the </w:t>
      </w:r>
      <w:r w:rsidRPr="00675401">
        <w:rPr>
          <w:rStyle w:val="Emphasis"/>
          <w:highlight w:val="green"/>
        </w:rPr>
        <w:t>scope</w:t>
      </w:r>
      <w:r w:rsidRPr="00675401">
        <w:rPr>
          <w:rStyle w:val="StyleUnderline"/>
          <w:highlight w:val="green"/>
        </w:rPr>
        <w:t xml:space="preserve"> of the racial capitalism </w:t>
      </w:r>
      <w:r w:rsidRPr="00675401">
        <w:rPr>
          <w:rStyle w:val="Emphasis"/>
          <w:highlight w:val="green"/>
        </w:rPr>
        <w:t>concept</w:t>
      </w:r>
      <w:r w:rsidRPr="008A64A3">
        <w:rPr>
          <w:sz w:val="8"/>
        </w:rPr>
        <w:t xml:space="preserve">. </w:t>
      </w:r>
      <w:r w:rsidRPr="00DA6843">
        <w:rPr>
          <w:rStyle w:val="StyleUnderline"/>
        </w:rPr>
        <w:t>Racial capitalism would no longer depict a global system</w:t>
      </w:r>
      <w:r w:rsidRPr="008A64A3">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sidRPr="00DA6843">
        <w:rPr>
          <w:rStyle w:val="StyleUnderline"/>
        </w:rPr>
        <w:t>A second tension in the racial capitalism literature has to do with the relationship between this literature and existing social theories of capitalism</w:t>
      </w:r>
      <w:r w:rsidRPr="008A64A3">
        <w:rPr>
          <w:sz w:val="8"/>
        </w:rPr>
        <w:t xml:space="preserve">, in particular, Marxian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sidRPr="00DA6843">
        <w:rPr>
          <w:rStyle w:val="StyleUnderline"/>
        </w:rPr>
        <w:t>Historians’ use of the racial capitalism approach is premised on the idea that Marxism does not adequately acknowledge slavery’s role in capitalism or the ongoing importance of colonialism and “primitive accumulation,”</w:t>
      </w:r>
      <w:r w:rsidRPr="008A64A3">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sidRPr="00DA6843">
        <w:rPr>
          <w:rStyle w:val="StyleUnderline"/>
        </w:rPr>
        <w:t xml:space="preserve">But what if Marxian theory does in fact </w:t>
      </w:r>
      <w:proofErr w:type="gramStart"/>
      <w:r w:rsidRPr="00DA6843">
        <w:rPr>
          <w:rStyle w:val="StyleUnderline"/>
        </w:rPr>
        <w:t>take into account</w:t>
      </w:r>
      <w:proofErr w:type="gramEnd"/>
      <w:r w:rsidRPr="00DA6843">
        <w:rPr>
          <w:rStyle w:val="StyleUnderline"/>
        </w:rPr>
        <w:t xml:space="preserve"> race, slavery, imperialism, and colonialism, and proponents of the racial capitalism approach merely misread Marx?</w:t>
      </w:r>
      <w:r w:rsidRPr="008A64A3">
        <w:rPr>
          <w:sz w:val="8"/>
        </w:rPr>
        <w:t xml:space="preserve"> If so, the warrant, if not the entire premise, for Robinson’s and others’ work on racial capitalism would crater by an unfortunate misreading of Marxian theory. A number of scholars, in fact, already push against the notion that Marxist thought does not account for race, slavery, or colonialism. Drawing largely on Marx’s journalistic writings, they show that </w:t>
      </w:r>
      <w:r w:rsidRPr="00BB1EE5">
        <w:rPr>
          <w:rStyle w:val="StyleUnderline"/>
        </w:rPr>
        <w:t>Marx not only discussed race, slavery, and colonialism but saw them as central for capitalism</w:t>
      </w:r>
      <w:r w:rsidRPr="008A64A3">
        <w:rPr>
          <w:sz w:val="8"/>
        </w:rPr>
        <w:t xml:space="preserve">. According to this argument, </w:t>
      </w:r>
      <w:r w:rsidRPr="00BB1EE5">
        <w:rPr>
          <w:rStyle w:val="StyleUnderline"/>
        </w:rPr>
        <w:t>Marx saw race as so crucial for capitalism that his theory saw the true proletariat as black, brown, and yellow—directly contrary to Robinson’s claim that Marxist theory only saw the white European proletariat as the true subject of history</w:t>
      </w:r>
      <w:r w:rsidRPr="008A64A3">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sidRPr="008A64A3">
        <w:rPr>
          <w:sz w:val="8"/>
        </w:rPr>
        <w:t>Postone</w:t>
      </w:r>
      <w:proofErr w:type="spellEnd"/>
      <w:r w:rsidRPr="008A64A3">
        <w:rPr>
          <w:sz w:val="8"/>
        </w:rPr>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sidRPr="009F793D">
        <w:rPr>
          <w:rStyle w:val="StyleUnderline"/>
        </w:rPr>
        <w:t>a theory of capitalism refers to capitalist development and dynamics in their empirical specificity</w:t>
      </w:r>
      <w:r w:rsidRPr="008A64A3">
        <w:rPr>
          <w:sz w:val="8"/>
        </w:rPr>
        <w:t xml:space="preserve">. </w:t>
      </w:r>
      <w:r w:rsidRPr="009F793D">
        <w:rPr>
          <w:rStyle w:val="StyleUnderline"/>
        </w:rPr>
        <w:t>It is meant to explain and describe specific capitalist formations and developments as they really exist in the world, not their abstract conceptual form</w:t>
      </w:r>
      <w:r w:rsidRPr="008A64A3">
        <w:rPr>
          <w:sz w:val="8"/>
        </w:rPr>
        <w:t xml:space="preserve">. This theory can be extracted from Marx’s journalistic writings and other essays, and it is here where issues such as slavery and ethnicity arise: the essays refer to real events and pressing issues in actually existing capitalism, such as the Civil War or the Irish question (Anderson 2010). But these observations or statements on concrete processes and relations such as slavery in actually existing capitalism—that is, </w:t>
      </w:r>
      <w:r w:rsidRPr="00CB70D4">
        <w:rPr>
          <w:rStyle w:val="StyleUnderline"/>
        </w:rPr>
        <w:t>Marx’s theory of capitalism—do not disturb or reconfigure his theory of capital, which remains focused on the relations of wage labor</w:t>
      </w:r>
      <w:r w:rsidRPr="008A64A3">
        <w:rPr>
          <w:sz w:val="8"/>
        </w:rPr>
        <w:t xml:space="preserve"> induced to a highly abstract level from his analysis of textile production. If and when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sidRPr="00CB70D4">
        <w:rPr>
          <w:rStyle w:val="StyleUnderline"/>
        </w:rPr>
        <w:t>When Robinson or other proponents of the racial capitalism idea critique Marx’s theory for eliding or deliberately occluding race, slavery, and colonialism, they are critiquing his theory of capital, not his theory of capitalism</w:t>
      </w:r>
      <w:r w:rsidRPr="008A64A3">
        <w:rPr>
          <w:sz w:val="8"/>
        </w:rPr>
        <w:t xml:space="preserve">. Here proponents of the racial capitalism approach are on solid ground. Marx’s theory of capitalism does </w:t>
      </w:r>
      <w:proofErr w:type="gramStart"/>
      <w:r w:rsidRPr="008A64A3">
        <w:rPr>
          <w:sz w:val="8"/>
        </w:rPr>
        <w:t>take into account</w:t>
      </w:r>
      <w:proofErr w:type="gramEnd"/>
      <w:r w:rsidRPr="008A64A3">
        <w:rPr>
          <w:sz w:val="8"/>
        </w:rPr>
        <w:t xml:space="preserve">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r w:rsidRPr="00DF724F">
        <w:rPr>
          <w:rStyle w:val="StyleUnderline"/>
        </w:rPr>
        <w:t xml:space="preserve">The </w:t>
      </w:r>
      <w:r w:rsidRPr="00675401">
        <w:rPr>
          <w:rStyle w:val="StyleUnderline"/>
          <w:highlight w:val="green"/>
        </w:rPr>
        <w:t>final tension</w:t>
      </w:r>
      <w:r w:rsidRPr="00DF724F">
        <w:rPr>
          <w:rStyle w:val="StyleUnderline"/>
        </w:rPr>
        <w:t xml:space="preserve"> within racial capitalism </w:t>
      </w:r>
      <w:r w:rsidRPr="00675401">
        <w:rPr>
          <w:rStyle w:val="StyleUnderline"/>
          <w:highlight w:val="green"/>
        </w:rPr>
        <w:t xml:space="preserve">is whether the </w:t>
      </w:r>
      <w:r w:rsidRPr="00675401">
        <w:rPr>
          <w:rStyle w:val="Emphasis"/>
          <w:highlight w:val="green"/>
        </w:rPr>
        <w:t>interconnectedness</w:t>
      </w:r>
      <w:r w:rsidRPr="00675401">
        <w:rPr>
          <w:rStyle w:val="StyleUnderline"/>
          <w:highlight w:val="green"/>
        </w:rPr>
        <w:t xml:space="preserve"> of racial difference and capitalism is a</w:t>
      </w:r>
      <w:r w:rsidRPr="00DF724F">
        <w:rPr>
          <w:rStyle w:val="StyleUnderline"/>
        </w:rPr>
        <w:t xml:space="preserve"> logical or contingent </w:t>
      </w:r>
      <w:r w:rsidRPr="00675401">
        <w:rPr>
          <w:rStyle w:val="StyleUnderline"/>
          <w:highlight w:val="green"/>
        </w:rPr>
        <w:t>necessity</w:t>
      </w:r>
      <w:r w:rsidRPr="008A64A3">
        <w:rPr>
          <w:sz w:val="8"/>
        </w:rPr>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DF724F">
        <w:rPr>
          <w:rStyle w:val="StyleUnderline"/>
        </w:rPr>
        <w:t>is capitalism necessarily racist</w:t>
      </w:r>
      <w:r w:rsidRPr="008A64A3">
        <w:rPr>
          <w:sz w:val="8"/>
        </w:rPr>
        <w:t xml:space="preserve"> (Fraser 2019; Lemann 2020)?7 For some, </w:t>
      </w:r>
      <w:r w:rsidRPr="00DF724F">
        <w:rPr>
          <w:rStyle w:val="StyleUnderline"/>
        </w:rPr>
        <w:t xml:space="preserve">the </w:t>
      </w:r>
      <w:r w:rsidRPr="00675401">
        <w:rPr>
          <w:rStyle w:val="StyleUnderline"/>
          <w:highlight w:val="green"/>
        </w:rPr>
        <w:t xml:space="preserve">relationship is only </w:t>
      </w:r>
      <w:r w:rsidRPr="00675401">
        <w:rPr>
          <w:rStyle w:val="Emphasis"/>
          <w:highlight w:val="green"/>
        </w:rPr>
        <w:t>contingent</w:t>
      </w:r>
      <w:r w:rsidRPr="008A64A3">
        <w:rPr>
          <w:sz w:val="8"/>
        </w:rPr>
        <w:t xml:space="preserve">. </w:t>
      </w:r>
      <w:proofErr w:type="spellStart"/>
      <w:r w:rsidRPr="008A64A3">
        <w:rPr>
          <w:sz w:val="8"/>
        </w:rPr>
        <w:t>Walzer</w:t>
      </w:r>
      <w:proofErr w:type="spellEnd"/>
      <w:r w:rsidRPr="008A64A3">
        <w:rPr>
          <w:sz w:val="8"/>
        </w:rPr>
        <w:t xml:space="preserve"> (2020) argued that </w:t>
      </w:r>
      <w:r w:rsidRPr="00675401">
        <w:rPr>
          <w:rStyle w:val="StyleUnderline"/>
          <w:highlight w:val="green"/>
        </w:rPr>
        <w:t>in some countries, capitalism proceeds</w:t>
      </w:r>
      <w:r w:rsidRPr="00DF724F">
        <w:rPr>
          <w:rStyle w:val="StyleUnderline"/>
        </w:rPr>
        <w:t xml:space="preserve"> along </w:t>
      </w:r>
      <w:r w:rsidRPr="00675401">
        <w:rPr>
          <w:rStyle w:val="StyleUnderline"/>
          <w:highlight w:val="green"/>
        </w:rPr>
        <w:t>just fine without racial difference</w:t>
      </w:r>
      <w:r w:rsidRPr="00DF724F">
        <w:rPr>
          <w:rStyle w:val="StyleUnderline"/>
        </w:rPr>
        <w:t>, and if there is racial difference on a global scale, it is historically contingent</w:t>
      </w:r>
      <w:r w:rsidRPr="008A64A3">
        <w:rPr>
          <w:sz w:val="8"/>
        </w:rPr>
        <w:t xml:space="preserve">. </w:t>
      </w:r>
      <w:r w:rsidRPr="00DF724F">
        <w:rPr>
          <w:rStyle w:val="StyleUnderline"/>
        </w:rPr>
        <w:t xml:space="preserve">Although the vast majority of workers are nonwhite, </w:t>
      </w:r>
      <w:proofErr w:type="spellStart"/>
      <w:r w:rsidRPr="00DF724F">
        <w:rPr>
          <w:rStyle w:val="StyleUnderline"/>
        </w:rPr>
        <w:t>Walzer</w:t>
      </w:r>
      <w:proofErr w:type="spellEnd"/>
      <w:r w:rsidRPr="00DF724F">
        <w:rPr>
          <w:rStyle w:val="StyleUnderline"/>
        </w:rPr>
        <w:t xml:space="preserve"> suggested that this is </w:t>
      </w:r>
      <w:r w:rsidRPr="00675401">
        <w:rPr>
          <w:rStyle w:val="StyleUnderline"/>
          <w:highlight w:val="green"/>
        </w:rPr>
        <w:t>not due to</w:t>
      </w:r>
      <w:r w:rsidRPr="00DF724F">
        <w:rPr>
          <w:rStyle w:val="StyleUnderline"/>
        </w:rPr>
        <w:t xml:space="preserve"> any intrinsic </w:t>
      </w:r>
      <w:r w:rsidRPr="00675401">
        <w:rPr>
          <w:rStyle w:val="StyleUnderline"/>
          <w:highlight w:val="green"/>
        </w:rPr>
        <w:t>logic of capitalism but rather the accident of demographics</w:t>
      </w:r>
      <w:r w:rsidRPr="008A64A3">
        <w:rPr>
          <w:sz w:val="8"/>
        </w:rPr>
        <w:t xml:space="preserve"> (because most of the world is nonwhite, the majority of the world’s workers will be nonwhite). For this reason, </w:t>
      </w:r>
      <w:proofErr w:type="spellStart"/>
      <w:r w:rsidRPr="008A64A3">
        <w:rPr>
          <w:sz w:val="8"/>
        </w:rPr>
        <w:t>Walzer</w:t>
      </w:r>
      <w:proofErr w:type="spellEnd"/>
      <w:r w:rsidRPr="008A64A3">
        <w:rPr>
          <w:sz w:val="8"/>
        </w:rPr>
        <w:t xml:space="preserve">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w:t>
      </w:r>
      <w:proofErr w:type="spellStart"/>
      <w:r w:rsidRPr="008A64A3">
        <w:rPr>
          <w:sz w:val="8"/>
        </w:rPr>
        <w:t>Karuka</w:t>
      </w:r>
      <w:proofErr w:type="spellEnd"/>
      <w:r w:rsidRPr="008A64A3">
        <w:rPr>
          <w:sz w:val="8"/>
        </w:rPr>
        <w:t xml:space="preserve">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historically necessary for capitalist accumulation by reference to empirical reality: historically, capitalism and race have always been intertwined. But </w:t>
      </w:r>
      <w:r w:rsidRPr="00675401">
        <w:rPr>
          <w:rStyle w:val="StyleUnderline"/>
          <w:highlight w:val="green"/>
        </w:rPr>
        <w:t>the claim</w:t>
      </w:r>
      <w:r w:rsidRPr="008A64A3">
        <w:rPr>
          <w:rStyle w:val="StyleUnderline"/>
        </w:rPr>
        <w:t xml:space="preserve"> that </w:t>
      </w:r>
      <w:r w:rsidRPr="00675401">
        <w:rPr>
          <w:rStyle w:val="StyleUnderline"/>
          <w:highlight w:val="green"/>
        </w:rPr>
        <w:t>race is a logical necessity</w:t>
      </w:r>
      <w:r w:rsidRPr="008A64A3">
        <w:rPr>
          <w:rStyle w:val="StyleUnderline"/>
        </w:rPr>
        <w:t xml:space="preserve"> to capitalism </w:t>
      </w:r>
      <w:r w:rsidRPr="00675401">
        <w:rPr>
          <w:rStyle w:val="StyleUnderline"/>
          <w:highlight w:val="green"/>
        </w:rPr>
        <w:t>would have to derive from a theory of capital, not from empirics alone</w:t>
      </w:r>
      <w:r w:rsidRPr="008A64A3">
        <w:rPr>
          <w:sz w:val="8"/>
        </w:rPr>
        <w:t xml:space="preserve">. One would have to deduce, from the categories of Marx’s theory, the necessity of racism or racial differentiation in society. On this score, </w:t>
      </w:r>
      <w:r w:rsidRPr="008A64A3">
        <w:rPr>
          <w:rStyle w:val="StyleUnderline"/>
        </w:rPr>
        <w:t>the arguments for the logical necessity of capitalism’s entanglements with race fall short</w:t>
      </w:r>
      <w:r w:rsidRPr="008A64A3">
        <w:rPr>
          <w:sz w:val="8"/>
        </w:rPr>
        <w:t xml:space="preserve">. </w:t>
      </w:r>
      <w:r w:rsidRPr="008A64A3">
        <w:rPr>
          <w:rStyle w:val="StyleUnderline"/>
        </w:rPr>
        <w:t>Consider the argument that racism is necessary for capitalism because capitalism requires racist ideology to divide the working class</w:t>
      </w:r>
      <w:r w:rsidRPr="008A64A3">
        <w:rPr>
          <w:sz w:val="8"/>
        </w:rPr>
        <w:t xml:space="preserve">. This is a functionalist argument that is not functionalist enough, for it effaces the logical possibility of functional substitution. </w:t>
      </w:r>
      <w:r w:rsidRPr="008A64A3">
        <w:rPr>
          <w:rStyle w:val="StyleUnderline"/>
        </w:rPr>
        <w:t>We may find that racism has historically always functioned to divide the working class, but in theory other “isms” could serve the same function</w:t>
      </w:r>
      <w:r w:rsidRPr="008A64A3">
        <w:rPr>
          <w:sz w:val="8"/>
        </w:rPr>
        <w:t xml:space="preserve">. </w:t>
      </w:r>
      <w:r w:rsidRPr="008A64A3">
        <w:rPr>
          <w:rStyle w:val="StyleUnderline"/>
        </w:rPr>
        <w:t>There is nothing inherent to the logic of capital that requires race to be the ideology of division</w:t>
      </w:r>
      <w:r w:rsidRPr="008A64A3">
        <w:rPr>
          <w:sz w:val="8"/>
        </w:rPr>
        <w:t xml:space="preserve"> (</w:t>
      </w:r>
      <w:proofErr w:type="spellStart"/>
      <w:r w:rsidRPr="008A64A3">
        <w:rPr>
          <w:sz w:val="8"/>
        </w:rPr>
        <w:t>Lebowitz</w:t>
      </w:r>
      <w:proofErr w:type="spellEnd"/>
      <w:r w:rsidRPr="008A64A3">
        <w:rPr>
          <w:sz w:val="8"/>
        </w:rPr>
        <w:t xml:space="preserve"> 2006:39).10 </w:t>
      </w:r>
      <w:r w:rsidRPr="008A64A3">
        <w:rPr>
          <w:rStyle w:val="StyleUnderline"/>
        </w:rPr>
        <w:t>Why not ethnicity? Why not sexuality?</w:t>
      </w:r>
      <w:r w:rsidRPr="008A64A3">
        <w:rPr>
          <w:sz w:val="8"/>
        </w:rPr>
        <w:t xml:space="preserve">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675401">
        <w:rPr>
          <w:rStyle w:val="StyleUnderline"/>
          <w:highlight w:val="green"/>
        </w:rPr>
        <w:t>Is racism necessary for capitalism? There are good reasons</w:t>
      </w:r>
      <w:r w:rsidRPr="008A64A3">
        <w:rPr>
          <w:sz w:val="8"/>
        </w:rPr>
        <w:t xml:space="preserve">, as just mentioned, </w:t>
      </w:r>
      <w:r w:rsidRPr="00675401">
        <w:rPr>
          <w:rStyle w:val="StyleUnderline"/>
          <w:highlight w:val="green"/>
        </w:rPr>
        <w:t>to think not</w:t>
      </w:r>
      <w:r w:rsidRPr="008A64A3">
        <w:rPr>
          <w:sz w:val="8"/>
        </w:rPr>
        <w:t xml:space="preserve">. But is social difference of various types (from race to gender to ethnicity) necessary for capitalism?12 This is more demonstrable, both empirically (by reference to actually existing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8A64A3">
        <w:rPr>
          <w:rStyle w:val="StyleUnderline"/>
        </w:rPr>
        <w:t>But “real” labor marks have heterogeneity that registers the incommensurability of different labors</w:t>
      </w:r>
      <w:r w:rsidRPr="008A64A3">
        <w:rPr>
          <w:sz w:val="8"/>
        </w:rPr>
        <w:t>.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opens up but has yet to pursue thoroughly. More could be done.13</w:t>
      </w:r>
    </w:p>
    <w:p w14:paraId="75210096" w14:textId="77777777" w:rsidR="008951EC" w:rsidRPr="006B5B61" w:rsidRDefault="008951EC" w:rsidP="008951EC">
      <w:pPr>
        <w:pStyle w:val="Heading3"/>
      </w:pPr>
      <w:r>
        <w:t>AT World Computer</w:t>
      </w:r>
    </w:p>
    <w:p w14:paraId="0E206F4F" w14:textId="77777777" w:rsidR="008951EC" w:rsidRPr="00032C77" w:rsidRDefault="008951EC" w:rsidP="008951EC">
      <w:pPr>
        <w:pStyle w:val="Heading4"/>
      </w:pPr>
      <w:r>
        <w:t xml:space="preserve">The </w:t>
      </w:r>
      <w:r>
        <w:rPr>
          <w:u w:val="single"/>
        </w:rPr>
        <w:t>reorientation</w:t>
      </w:r>
      <w:r>
        <w:t xml:space="preserve"> to technology solves---all of their offense is about </w:t>
      </w:r>
      <w:r>
        <w:rPr>
          <w:u w:val="single"/>
        </w:rPr>
        <w:t>usage</w:t>
      </w:r>
      <w:r>
        <w:t xml:space="preserve">, but rejecting tech in its </w:t>
      </w:r>
      <w:proofErr w:type="spellStart"/>
      <w:r>
        <w:t>entireity</w:t>
      </w:r>
      <w:proofErr w:type="spellEnd"/>
      <w:r>
        <w:t xml:space="preserve"> fails</w:t>
      </w:r>
    </w:p>
    <w:p w14:paraId="0D5AEF9C" w14:textId="77777777" w:rsidR="008951EC" w:rsidRPr="005C2C32" w:rsidRDefault="008951EC" w:rsidP="008951EC">
      <w:r>
        <w:t xml:space="preserve">Paul </w:t>
      </w:r>
      <w:proofErr w:type="spellStart"/>
      <w:r w:rsidRPr="00F33614">
        <w:rPr>
          <w:rStyle w:val="Style13ptBold"/>
        </w:rPr>
        <w:t>Buckermann</w:t>
      </w:r>
      <w:proofErr w:type="spellEnd"/>
      <w:r w:rsidRPr="00F33614">
        <w:rPr>
          <w:rStyle w:val="Style13ptBold"/>
        </w:rPr>
        <w:t xml:space="preserve"> 17</w:t>
      </w:r>
      <w:r>
        <w:t xml:space="preserve"> {Sociologist interested in art and technology. Research assistant in NCCR </w:t>
      </w:r>
      <w:proofErr w:type="spellStart"/>
      <w:r>
        <w:t>eikones</w:t>
      </w:r>
      <w:proofErr w:type="spellEnd"/>
      <w:r>
        <w:t xml:space="preserve"> at University of Lucerne. “On Socialist Cybernetics, Accelerationist Dreams, and </w:t>
      </w:r>
      <w:proofErr w:type="spellStart"/>
      <w:r>
        <w:t>Tiqqun’s</w:t>
      </w:r>
      <w:proofErr w:type="spellEnd"/>
      <w:r>
        <w:t xml:space="preserve"> Nightmares.” http://networkcultures.org/longform/2016/12/19/communication-control-communism-on-socialist-cybernetics-accelerationist-dreams-and-tiqquns-nightmares/}//Comrade-JM</w:t>
      </w:r>
    </w:p>
    <w:p w14:paraId="74A6F934" w14:textId="77777777" w:rsidR="008951EC" w:rsidRPr="007A2D98" w:rsidRDefault="008951EC" w:rsidP="008951EC">
      <w:pPr>
        <w:rPr>
          <w:b/>
          <w:iCs/>
          <w:u w:val="single"/>
        </w:rPr>
      </w:pPr>
      <w:r w:rsidRPr="00C80102">
        <w:rPr>
          <w:rStyle w:val="StyleUnderline"/>
          <w:highlight w:val="green"/>
        </w:rPr>
        <w:t>Srnicek and Williams</w:t>
      </w:r>
      <w:r w:rsidRPr="00F33614">
        <w:rPr>
          <w:rStyle w:val="StyleUnderline"/>
        </w:rPr>
        <w:t xml:space="preserve"> deliver some practical hints for navigating towards radical futures</w:t>
      </w:r>
      <w:r w:rsidRPr="00F33614">
        <w:rPr>
          <w:sz w:val="16"/>
        </w:rPr>
        <w:t xml:space="preserve">, too. In general, </w:t>
      </w:r>
      <w:r w:rsidRPr="00F33614">
        <w:rPr>
          <w:rStyle w:val="StyleUnderline"/>
        </w:rPr>
        <w:t xml:space="preserve">they </w:t>
      </w:r>
      <w:r w:rsidRPr="00C80102">
        <w:rPr>
          <w:rStyle w:val="StyleUnderline"/>
          <w:highlight w:val="green"/>
        </w:rPr>
        <w:t xml:space="preserve">propose a </w:t>
      </w:r>
      <w:r w:rsidRPr="00C80102">
        <w:rPr>
          <w:rStyle w:val="Emphasis"/>
          <w:highlight w:val="green"/>
        </w:rPr>
        <w:t>counter-hegemonic strategy including</w:t>
      </w:r>
      <w:r w:rsidRPr="00F33614">
        <w:rPr>
          <w:rStyle w:val="StyleUnderline"/>
        </w:rPr>
        <w:t xml:space="preserve"> radical think tanks</w:t>
      </w:r>
      <w:r w:rsidRPr="00F33614">
        <w:rPr>
          <w:sz w:val="16"/>
        </w:rPr>
        <w:t xml:space="preserve">, propaganda, </w:t>
      </w:r>
      <w:r w:rsidRPr="00C80102">
        <w:rPr>
          <w:rStyle w:val="Emphasis"/>
          <w:highlight w:val="green"/>
        </w:rPr>
        <w:t>alternative economics</w:t>
      </w:r>
      <w:r w:rsidRPr="00F33614">
        <w:rPr>
          <w:rStyle w:val="StyleUnderline"/>
        </w:rPr>
        <w:t>, hierarchical organizations</w:t>
      </w:r>
      <w:r w:rsidRPr="00F33614">
        <w:rPr>
          <w:sz w:val="16"/>
        </w:rPr>
        <w:t>, utopian pop-</w:t>
      </w:r>
      <w:proofErr w:type="gramStart"/>
      <w:r w:rsidRPr="00F33614">
        <w:rPr>
          <w:sz w:val="16"/>
        </w:rPr>
        <w:t>culture</w:t>
      </w:r>
      <w:proofErr w:type="gramEnd"/>
      <w:r w:rsidRPr="00F33614">
        <w:rPr>
          <w:sz w:val="16"/>
        </w:rPr>
        <w:t xml:space="preserve"> </w:t>
      </w:r>
      <w:r w:rsidRPr="00C80102">
        <w:rPr>
          <w:rStyle w:val="Emphasis"/>
          <w:highlight w:val="green"/>
        </w:rPr>
        <w:t>and</w:t>
      </w:r>
      <w:r w:rsidRPr="00F33614">
        <w:rPr>
          <w:sz w:val="16"/>
        </w:rPr>
        <w:t xml:space="preserve"> all kinds of </w:t>
      </w:r>
      <w:r w:rsidRPr="00C80102">
        <w:rPr>
          <w:rStyle w:val="Emphasis"/>
          <w:highlight w:val="green"/>
        </w:rPr>
        <w:t>technological experimentation</w:t>
      </w:r>
      <w:r w:rsidRPr="00F33614">
        <w:rPr>
          <w:sz w:val="16"/>
        </w:rPr>
        <w:t xml:space="preserve">. Srnicek and Williams propose that </w:t>
      </w:r>
      <w:r w:rsidRPr="00C80102">
        <w:rPr>
          <w:rStyle w:val="StyleUnderline"/>
          <w:highlight w:val="green"/>
        </w:rPr>
        <w:t>representative parties</w:t>
      </w:r>
      <w:r w:rsidRPr="00F33614">
        <w:rPr>
          <w:rStyle w:val="StyleUnderline"/>
        </w:rPr>
        <w:t xml:space="preserve"> should work together with mass movements and </w:t>
      </w:r>
      <w:r w:rsidRPr="00C80102">
        <w:rPr>
          <w:rStyle w:val="StyleUnderline"/>
          <w:highlight w:val="green"/>
        </w:rPr>
        <w:t>the state should be turned into a meaningful tool for the people.</w:t>
      </w:r>
      <w:r w:rsidRPr="00F33614">
        <w:rPr>
          <w:rStyle w:val="StyleUnderline"/>
        </w:rPr>
        <w:t xml:space="preserve"> The authors</w:t>
      </w:r>
      <w:r w:rsidRPr="00F33614">
        <w:rPr>
          <w:sz w:val="16"/>
        </w:rPr>
        <w:t xml:space="preserve"> shortly </w:t>
      </w:r>
      <w:r w:rsidRPr="00C80102">
        <w:rPr>
          <w:rStyle w:val="StyleUnderline"/>
          <w:highlight w:val="green"/>
        </w:rPr>
        <w:t xml:space="preserve">mention </w:t>
      </w:r>
      <w:r w:rsidRPr="00C80102">
        <w:rPr>
          <w:rStyle w:val="Emphasis"/>
          <w:highlight w:val="green"/>
        </w:rPr>
        <w:t>Chile’s</w:t>
      </w:r>
      <w:r w:rsidRPr="008D7775">
        <w:rPr>
          <w:rStyle w:val="Emphasis"/>
        </w:rPr>
        <w:t xml:space="preserve"> </w:t>
      </w:r>
      <w:proofErr w:type="spellStart"/>
      <w:r w:rsidRPr="008D7775">
        <w:rPr>
          <w:rStyle w:val="Emphasis"/>
        </w:rPr>
        <w:t>Cybersyn</w:t>
      </w:r>
      <w:proofErr w:type="spellEnd"/>
      <w:r w:rsidRPr="008D7775">
        <w:rPr>
          <w:rStyle w:val="Emphasis"/>
        </w:rPr>
        <w:t xml:space="preserve"> and </w:t>
      </w:r>
      <w:r w:rsidRPr="00C80102">
        <w:rPr>
          <w:rStyle w:val="Emphasis"/>
          <w:highlight w:val="green"/>
        </w:rPr>
        <w:t>soviet cybernetics</w:t>
      </w:r>
      <w:r w:rsidRPr="00F33614">
        <w:rPr>
          <w:sz w:val="16"/>
        </w:rPr>
        <w:t xml:space="preserve">, which are analyzed in the next section, </w:t>
      </w:r>
      <w:r w:rsidRPr="00F33614">
        <w:rPr>
          <w:rStyle w:val="StyleUnderline"/>
        </w:rPr>
        <w:t xml:space="preserve">praising them </w:t>
      </w:r>
      <w:r w:rsidRPr="008D7775">
        <w:rPr>
          <w:rStyle w:val="Emphasis"/>
        </w:rPr>
        <w:t xml:space="preserve">as outstanding positive </w:t>
      </w:r>
      <w:proofErr w:type="gramStart"/>
      <w:r w:rsidRPr="008D7775">
        <w:rPr>
          <w:rStyle w:val="Emphasis"/>
        </w:rPr>
        <w:t>examples</w:t>
      </w:r>
      <w:proofErr w:type="gramEnd"/>
      <w:r w:rsidRPr="00F33614">
        <w:rPr>
          <w:rStyle w:val="StyleUnderline"/>
        </w:rPr>
        <w:t xml:space="preserve"> and seeing technological and political constraints as reasons for their failure</w:t>
      </w:r>
      <w:r w:rsidRPr="00F33614">
        <w:rPr>
          <w:sz w:val="16"/>
        </w:rPr>
        <w:t xml:space="preserve">. I want to offer deeper insights into decisive problems with these projects, problems that are related to political and bureaucratic structures in which innovations were implemented. COMMUNISM IS SOVIET POWER PLUS THE COMPUTERIZATION OF THE WHOLE COUNTRY Cybernetics and Computer-Based Socialist Economy in the Soviet Union Questions of economic calculation and cybernetic control were assessed politically in post-WWII Soviet Union. In the early 1950s both cybernetics as well as information theory – having emerged from military research in the US – were called pseudo-scientific, </w:t>
      </w:r>
      <w:proofErr w:type="gramStart"/>
      <w:r w:rsidRPr="00F33614">
        <w:rPr>
          <w:sz w:val="16"/>
        </w:rPr>
        <w:t>reactionary</w:t>
      </w:r>
      <w:proofErr w:type="gramEnd"/>
      <w:r w:rsidRPr="00F33614">
        <w:rPr>
          <w:sz w:val="16"/>
        </w:rPr>
        <w:t xml:space="preserve"> and idealistic. As seen </w:t>
      </w:r>
      <w:r w:rsidRPr="00F33614">
        <w:rPr>
          <w:rStyle w:val="StyleUnderline"/>
        </w:rPr>
        <w:t xml:space="preserve">in </w:t>
      </w:r>
      <w:proofErr w:type="spellStart"/>
      <w:r w:rsidRPr="00F33614">
        <w:rPr>
          <w:rStyle w:val="StyleUnderline"/>
        </w:rPr>
        <w:t>Tiqqun’s</w:t>
      </w:r>
      <w:proofErr w:type="spellEnd"/>
      <w:r w:rsidRPr="00F33614">
        <w:rPr>
          <w:rStyle w:val="StyleUnderline"/>
        </w:rPr>
        <w:t xml:space="preserve"> work, cybernetics was nevertheless also conceived as the enemy’s powerful ideological and technological weapon.</w:t>
      </w:r>
      <w:r w:rsidRPr="00F33614">
        <w:rPr>
          <w:sz w:val="16"/>
        </w:rPr>
        <w:t xml:space="preserve"> Traditional soviet academics battled the idea of disciplinary take-overs, and media comments imagined the rise of robot-soldiers without conscience and robot-workers without class-consciousness. After Stalin’s death in 1953, the discourse successively changed. Nikita Khrushchev recognized cybernetics as a new form of governing technique and as a way to overcome the weak economic situation of the post-Stalin era. In 1957 the Soviet Academy of Sciences demanded an accelerated development and broader usage of computers and statistics for planning. In this era the so-called ‘</w:t>
      </w:r>
      <w:proofErr w:type="spellStart"/>
      <w:r w:rsidRPr="00F33614">
        <w:rPr>
          <w:sz w:val="16"/>
        </w:rPr>
        <w:t>cyberspeak</w:t>
      </w:r>
      <w:proofErr w:type="spellEnd"/>
      <w:r w:rsidRPr="00F33614">
        <w:rPr>
          <w:sz w:val="16"/>
        </w:rPr>
        <w:t xml:space="preserve">’ gained an aura of objectivity and cybernetics became a powerful scientific paradigm in the Soviet Union. The soviet economy was also conceptualized by cybernetic ideas and planning was understood as a control system with various feedback loops. Especially the engineer </w:t>
      </w:r>
      <w:proofErr w:type="spellStart"/>
      <w:r w:rsidRPr="00F33614">
        <w:rPr>
          <w:sz w:val="16"/>
        </w:rPr>
        <w:t>Anatolii</w:t>
      </w:r>
      <w:proofErr w:type="spellEnd"/>
      <w:r w:rsidRPr="00F33614">
        <w:rPr>
          <w:sz w:val="16"/>
        </w:rPr>
        <w:t xml:space="preserve"> </w:t>
      </w:r>
      <w:proofErr w:type="spellStart"/>
      <w:r w:rsidRPr="00F33614">
        <w:rPr>
          <w:sz w:val="16"/>
        </w:rPr>
        <w:t>Kitov</w:t>
      </w:r>
      <w:proofErr w:type="spellEnd"/>
      <w:r w:rsidRPr="00F33614">
        <w:rPr>
          <w:sz w:val="16"/>
        </w:rPr>
        <w:t xml:space="preserve">, deputy head of the Computation Center No. 1 of the Ministry of Defense wanted to reduce staff, inefficient data processing and administrative redundancies by building large computer networks between economic production and political decision patterns. </w:t>
      </w:r>
      <w:proofErr w:type="spellStart"/>
      <w:r w:rsidRPr="00F33614">
        <w:rPr>
          <w:sz w:val="16"/>
        </w:rPr>
        <w:t>Kitov</w:t>
      </w:r>
      <w:proofErr w:type="spellEnd"/>
      <w:r w:rsidRPr="00F33614">
        <w:rPr>
          <w:sz w:val="16"/>
        </w:rPr>
        <w:t xml:space="preserve"> wrote to Khrushchev in 1959, that computerization ‘make[s] it possible to use to the full extent the main economic advantages of the socialist system: planned economy and centralized control. The creation of an automated management system […] would ensure a complete victory of socialism over capitalism.’ </w:t>
      </w:r>
      <w:proofErr w:type="spellStart"/>
      <w:r w:rsidRPr="00F33614">
        <w:rPr>
          <w:sz w:val="16"/>
        </w:rPr>
        <w:t>Kitov</w:t>
      </w:r>
      <w:proofErr w:type="spellEnd"/>
      <w:r w:rsidRPr="00F33614">
        <w:rPr>
          <w:sz w:val="16"/>
        </w:rPr>
        <w:t xml:space="preserve"> soon lost his academic position and party membership because of formal and power-related reasons after he proposed a dual-use network of the military and civil sector. Military authorities criticized </w:t>
      </w:r>
      <w:proofErr w:type="spellStart"/>
      <w:r w:rsidRPr="00F33614">
        <w:rPr>
          <w:sz w:val="16"/>
        </w:rPr>
        <w:t>Kitov</w:t>
      </w:r>
      <w:proofErr w:type="spellEnd"/>
      <w:r w:rsidRPr="00F33614">
        <w:rPr>
          <w:sz w:val="16"/>
        </w:rPr>
        <w:t xml:space="preserve"> heavily, because they were not interested in any associations to potential economic weakness. </w:t>
      </w:r>
      <w:r w:rsidRPr="00F33614">
        <w:rPr>
          <w:rStyle w:val="StyleUnderline"/>
        </w:rPr>
        <w:t>Political authorities were concerned about their loss of direct control and the lack of ideology in automated management.</w:t>
      </w:r>
      <w:r>
        <w:rPr>
          <w:rStyle w:val="StyleUnderline"/>
        </w:rPr>
        <w:t xml:space="preserve"> </w:t>
      </w:r>
      <w:r w:rsidRPr="00F33614">
        <w:rPr>
          <w:sz w:val="16"/>
        </w:rPr>
        <w:t xml:space="preserve">In 1961, the Communist Party adopted their program’s third version at the 22nd party congress, including this passage: ‘automation will be </w:t>
      </w:r>
      <w:proofErr w:type="gramStart"/>
      <w:r w:rsidRPr="00F33614">
        <w:rPr>
          <w:sz w:val="16"/>
        </w:rPr>
        <w:t>effected</w:t>
      </w:r>
      <w:proofErr w:type="gramEnd"/>
      <w:r w:rsidRPr="00F33614">
        <w:rPr>
          <w:sz w:val="16"/>
        </w:rPr>
        <w:t xml:space="preserve"> on a mass scale, with increasing emphasis on fully automated shops and factories, making for high technical and economic efficiency. […] Cybernetics, electronic computer and control systems will be widely applied in production processes in industry, building, and transport, in scientific research, planning, designing, accounting, statistics, and management.’ Within this new party politics Viktor </w:t>
      </w:r>
      <w:proofErr w:type="spellStart"/>
      <w:r w:rsidRPr="00F33614">
        <w:rPr>
          <w:sz w:val="16"/>
        </w:rPr>
        <w:t>Glushkov</w:t>
      </w:r>
      <w:proofErr w:type="spellEnd"/>
      <w:r w:rsidRPr="00F33614">
        <w:rPr>
          <w:sz w:val="16"/>
        </w:rPr>
        <w:t xml:space="preserve"> was contacted by officials and started to work on new ideas (see also </w:t>
      </w:r>
      <w:proofErr w:type="spellStart"/>
      <w:r w:rsidRPr="00F33614">
        <w:rPr>
          <w:sz w:val="16"/>
        </w:rPr>
        <w:t>Glushkov’s</w:t>
      </w:r>
      <w:proofErr w:type="spellEnd"/>
      <w:r w:rsidRPr="00F33614">
        <w:rPr>
          <w:sz w:val="16"/>
        </w:rPr>
        <w:t xml:space="preserve"> personal reminiscences). His plan for a computer network all over the Soviet Union for monitoring labor, production and retailing would integrate a number of existing informational infrastructures and included more than 100 regional network nodes interconnected by wide-band channels as well as over twenty thousand local computer centers. The structure would additionally provide a distributed data bank accessible from everywhere. This idea for data compiling, </w:t>
      </w:r>
      <w:proofErr w:type="gramStart"/>
      <w:r w:rsidRPr="00F33614">
        <w:rPr>
          <w:sz w:val="16"/>
        </w:rPr>
        <w:t>storing</w:t>
      </w:r>
      <w:proofErr w:type="gramEnd"/>
      <w:r w:rsidRPr="00F33614">
        <w:rPr>
          <w:sz w:val="16"/>
        </w:rPr>
        <w:t xml:space="preserve"> and processing, later specified together with Nikolai </w:t>
      </w:r>
      <w:proofErr w:type="spellStart"/>
      <w:r w:rsidRPr="00F33614">
        <w:rPr>
          <w:sz w:val="16"/>
        </w:rPr>
        <w:t>Fedorenko</w:t>
      </w:r>
      <w:proofErr w:type="spellEnd"/>
      <w:r w:rsidRPr="00F33614">
        <w:rPr>
          <w:sz w:val="16"/>
        </w:rPr>
        <w:t xml:space="preserve">, was crucial to the whole concept and would have meant a major shift in soviet bureaucracy. Instead of collecting raw economic data and feeding different administrative channels, </w:t>
      </w:r>
      <w:proofErr w:type="spellStart"/>
      <w:r w:rsidRPr="00F33614">
        <w:rPr>
          <w:sz w:val="16"/>
        </w:rPr>
        <w:t>Glushkov</w:t>
      </w:r>
      <w:proofErr w:type="spellEnd"/>
      <w:r w:rsidRPr="00F33614">
        <w:rPr>
          <w:sz w:val="16"/>
        </w:rPr>
        <w:t xml:space="preserve"> and </w:t>
      </w:r>
      <w:proofErr w:type="spellStart"/>
      <w:r w:rsidRPr="00F33614">
        <w:rPr>
          <w:sz w:val="16"/>
        </w:rPr>
        <w:t>Federenko</w:t>
      </w:r>
      <w:proofErr w:type="spellEnd"/>
      <w:r w:rsidRPr="00F33614">
        <w:rPr>
          <w:sz w:val="16"/>
        </w:rPr>
        <w:t xml:space="preserve"> thought of single storage in central data banks, which would then be made accessible for all different kinds of usage. But </w:t>
      </w:r>
      <w:proofErr w:type="spellStart"/>
      <w:r w:rsidRPr="00F33614">
        <w:rPr>
          <w:sz w:val="16"/>
        </w:rPr>
        <w:t>Glushkov’s</w:t>
      </w:r>
      <w:proofErr w:type="spellEnd"/>
      <w:r w:rsidRPr="00F33614">
        <w:rPr>
          <w:sz w:val="16"/>
        </w:rPr>
        <w:t xml:space="preserve"> plans reached even further: to reorganize the whole bureaucracy and, for example, to abolish material money. The opposition against such proposals quickly increased. The plans were criticized from three positions. First, bureaucrats and factory managers did not feel attracted to more observation and standardized control over their daily work and general efficiency. Second, more liberal economists saw a new rise of centralization and extensive planning from above. Finally, the building of a universal computerized data network was confronted with resistance from top political level in order to preserve the administrative status quo. With an eye on the US-American ARPANET in the late 1960s, </w:t>
      </w:r>
      <w:proofErr w:type="spellStart"/>
      <w:r w:rsidRPr="00F33614">
        <w:rPr>
          <w:sz w:val="16"/>
        </w:rPr>
        <w:t>Glushkov</w:t>
      </w:r>
      <w:proofErr w:type="spellEnd"/>
      <w:r w:rsidRPr="00F33614">
        <w:rPr>
          <w:sz w:val="16"/>
        </w:rPr>
        <w:t xml:space="preserve"> developed and promoted OGAS (Russian abbreviation for Statewide Automated Management System for Collection and Processing of Information), a cybernetic design for controlling all civil production and retailing of the Soviet Union. OGAS included the former plans of thousands of computer centers, the connection of automation networks and the installation of a powerful supervising agency. Driven by the wish to conserve the balance of power and authority over strictly divided competences, the general cybernetic idea of OGAS was fragmented into separate technological tools. After the 24th Party Congress of 1971, several ministries, agencies, the </w:t>
      </w:r>
      <w:proofErr w:type="gramStart"/>
      <w:r w:rsidRPr="00F33614">
        <w:rPr>
          <w:sz w:val="16"/>
        </w:rPr>
        <w:t>party</w:t>
      </w:r>
      <w:proofErr w:type="gramEnd"/>
      <w:r w:rsidRPr="00F33614">
        <w:rPr>
          <w:sz w:val="16"/>
        </w:rPr>
        <w:t xml:space="preserve"> and the military increased their individual implementation of networks and information technology for their particular needs. They all focused on the technological aspects and neglected the comprehensive cybernetic management models. The different programs were not compatible to each other, both on hardware and software levels. Beside the secret and non-transparent systems of the military sector, there were single and incompatible networks constructed for aviation, banking, weather prediction, as well as numerous state and party bodies. I</w:t>
      </w:r>
      <w:r w:rsidRPr="00F33614">
        <w:rPr>
          <w:rStyle w:val="StyleUnderline"/>
        </w:rPr>
        <w:t xml:space="preserve"> want to emphasize one particular insight that is central for the progress of cyber-communist approaches. </w:t>
      </w:r>
      <w:r w:rsidRPr="00C80102">
        <w:rPr>
          <w:rStyle w:val="Emphasis"/>
          <w:highlight w:val="green"/>
        </w:rPr>
        <w:t>Technological and scientific insufficiencies were not the prime problem</w:t>
      </w:r>
      <w:r w:rsidRPr="00F33614">
        <w:rPr>
          <w:sz w:val="16"/>
        </w:rPr>
        <w:t xml:space="preserve"> for building a general cybernetic system for the Soviet economy. </w:t>
      </w:r>
      <w:r w:rsidRPr="008D7775">
        <w:rPr>
          <w:rStyle w:val="Emphasis"/>
        </w:rPr>
        <w:t xml:space="preserve">Instead, </w:t>
      </w:r>
      <w:r w:rsidRPr="00C80102">
        <w:rPr>
          <w:rStyle w:val="Emphasis"/>
          <w:highlight w:val="green"/>
        </w:rPr>
        <w:t>political mechanisms of power, information exclusivity and competence skirmishes</w:t>
      </w:r>
      <w:r w:rsidRPr="00F33614">
        <w:rPr>
          <w:rStyle w:val="StyleUnderline"/>
        </w:rPr>
        <w:t xml:space="preserve"> </w:t>
      </w:r>
      <w:r w:rsidRPr="00C80102">
        <w:rPr>
          <w:rStyle w:val="StyleUnderline"/>
          <w:highlight w:val="green"/>
        </w:rPr>
        <w:t>prevented a</w:t>
      </w:r>
      <w:r w:rsidRPr="00F33614">
        <w:rPr>
          <w:rStyle w:val="StyleUnderline"/>
        </w:rPr>
        <w:t xml:space="preserve"> technologically bolstered, cybernetic </w:t>
      </w:r>
      <w:r w:rsidRPr="00C80102">
        <w:rPr>
          <w:rStyle w:val="StyleUnderline"/>
          <w:highlight w:val="green"/>
        </w:rPr>
        <w:t>re-coordination</w:t>
      </w:r>
      <w:r w:rsidRPr="00F33614">
        <w:rPr>
          <w:rStyle w:val="StyleUnderline"/>
        </w:rPr>
        <w:t xml:space="preserve"> of the economy</w:t>
      </w:r>
      <w:r w:rsidRPr="00F33614">
        <w:rPr>
          <w:sz w:val="16"/>
        </w:rPr>
        <w:t xml:space="preserve">. </w:t>
      </w:r>
      <w:r w:rsidRPr="00F33614">
        <w:rPr>
          <w:rStyle w:val="StyleUnderline"/>
        </w:rPr>
        <w:t xml:space="preserve">The political, </w:t>
      </w:r>
      <w:proofErr w:type="gramStart"/>
      <w:r w:rsidRPr="00F33614">
        <w:rPr>
          <w:rStyle w:val="StyleUnderline"/>
        </w:rPr>
        <w:t>academic</w:t>
      </w:r>
      <w:proofErr w:type="gramEnd"/>
      <w:r w:rsidRPr="00F33614">
        <w:rPr>
          <w:rStyle w:val="StyleUnderline"/>
        </w:rPr>
        <w:t xml:space="preserve"> and military divisions showed a tendency for applying only parts of the large-scale innovations for their particular purpose. Computer technology, information networks and especially </w:t>
      </w:r>
      <w:r w:rsidRPr="00C80102">
        <w:rPr>
          <w:rStyle w:val="Emphasis"/>
          <w:highlight w:val="green"/>
        </w:rPr>
        <w:t>cybernetic modeling are by definition</w:t>
      </w:r>
      <w:r w:rsidRPr="00F33614">
        <w:rPr>
          <w:sz w:val="16"/>
        </w:rPr>
        <w:t xml:space="preserve"> general ideas </w:t>
      </w:r>
      <w:r w:rsidRPr="00C80102">
        <w:rPr>
          <w:rStyle w:val="Emphasis"/>
          <w:highlight w:val="green"/>
        </w:rPr>
        <w:t>applicable to various problems</w:t>
      </w:r>
      <w:r w:rsidRPr="00F33614">
        <w:rPr>
          <w:sz w:val="16"/>
        </w:rPr>
        <w:t xml:space="preserve">. Military authorities, economics, </w:t>
      </w:r>
      <w:proofErr w:type="gramStart"/>
      <w:r w:rsidRPr="00F33614">
        <w:rPr>
          <w:sz w:val="16"/>
        </w:rPr>
        <w:t>politicians</w:t>
      </w:r>
      <w:proofErr w:type="gramEnd"/>
      <w:r w:rsidRPr="00F33614">
        <w:rPr>
          <w:sz w:val="16"/>
        </w:rPr>
        <w:t xml:space="preserve"> and scientists did all anticipate benefits for their particular needs in the Cold War. </w:t>
      </w:r>
      <w:r w:rsidRPr="00C80102">
        <w:rPr>
          <w:rStyle w:val="Emphasis"/>
          <w:highlight w:val="green"/>
        </w:rPr>
        <w:t>One problem</w:t>
      </w:r>
      <w:r w:rsidRPr="00F33614">
        <w:rPr>
          <w:sz w:val="16"/>
        </w:rPr>
        <w:t xml:space="preserve"> in the Soviet Union </w:t>
      </w:r>
      <w:r w:rsidRPr="00C80102">
        <w:rPr>
          <w:rStyle w:val="Emphasis"/>
          <w:highlight w:val="green"/>
        </w:rPr>
        <w:t>was</w:t>
      </w:r>
      <w:r w:rsidRPr="00F33614">
        <w:rPr>
          <w:sz w:val="16"/>
        </w:rPr>
        <w:t xml:space="preserve">, for example, </w:t>
      </w:r>
      <w:r w:rsidRPr="00F33614">
        <w:rPr>
          <w:rStyle w:val="StyleUnderline"/>
        </w:rPr>
        <w:t xml:space="preserve">the </w:t>
      </w:r>
      <w:r w:rsidRPr="00C80102">
        <w:rPr>
          <w:rStyle w:val="StyleUnderline"/>
          <w:highlight w:val="green"/>
        </w:rPr>
        <w:t>lack of standardization</w:t>
      </w:r>
      <w:r w:rsidRPr="00F33614">
        <w:rPr>
          <w:rStyle w:val="StyleUnderline"/>
        </w:rPr>
        <w:t xml:space="preserve"> and coordination for computer networks</w:t>
      </w:r>
      <w:r w:rsidRPr="00F33614">
        <w:rPr>
          <w:sz w:val="16"/>
        </w:rPr>
        <w:t>. In the US and the Western World, general communication protocols, like TCP/IP, or addressing systems, like DNS, were widely implemented over a battled period spanning into the 1980s. W</w:t>
      </w:r>
      <w:r w:rsidRPr="00F33614">
        <w:rPr>
          <w:rStyle w:val="StyleUnderline"/>
        </w:rPr>
        <w:t xml:space="preserve">ithout such standards for digital communication and because of incompatible hardware and software the bunch of different soviet networks were never to be connected. </w:t>
      </w:r>
      <w:r w:rsidRPr="00C80102">
        <w:rPr>
          <w:rStyle w:val="StyleUnderline"/>
          <w:highlight w:val="green"/>
        </w:rPr>
        <w:t>Each one was sheltered</w:t>
      </w:r>
      <w:r w:rsidRPr="00F33614">
        <w:rPr>
          <w:rStyle w:val="StyleUnderline"/>
        </w:rPr>
        <w:t xml:space="preserve"> and veiled </w:t>
      </w:r>
      <w:r w:rsidRPr="00C80102">
        <w:rPr>
          <w:rStyle w:val="StyleUnderline"/>
          <w:highlight w:val="green"/>
        </w:rPr>
        <w:t xml:space="preserve">by </w:t>
      </w:r>
      <w:proofErr w:type="spellStart"/>
      <w:r w:rsidRPr="00C80102">
        <w:rPr>
          <w:rStyle w:val="Emphasis"/>
          <w:highlight w:val="green"/>
        </w:rPr>
        <w:t>intransparency</w:t>
      </w:r>
      <w:proofErr w:type="spellEnd"/>
      <w:r w:rsidRPr="00C80102">
        <w:rPr>
          <w:rStyle w:val="Emphasis"/>
          <w:highlight w:val="green"/>
        </w:rPr>
        <w:t xml:space="preserve"> and the fear of losing</w:t>
      </w:r>
      <w:r w:rsidRPr="008D7775">
        <w:rPr>
          <w:rStyle w:val="Emphasis"/>
        </w:rPr>
        <w:t xml:space="preserve"> already gained </w:t>
      </w:r>
      <w:r w:rsidRPr="00C80102">
        <w:rPr>
          <w:rStyle w:val="Emphasis"/>
          <w:highlight w:val="green"/>
        </w:rPr>
        <w:t>privileges</w:t>
      </w:r>
      <w:r w:rsidRPr="008D7775">
        <w:rPr>
          <w:rStyle w:val="Emphasis"/>
        </w:rPr>
        <w:t>.</w:t>
      </w:r>
    </w:p>
    <w:p w14:paraId="44B32F4F" w14:textId="77777777" w:rsidR="008951EC" w:rsidRPr="00C31C78" w:rsidRDefault="008951EC" w:rsidP="008951EC">
      <w:pPr>
        <w:pStyle w:val="Heading4"/>
      </w:pPr>
      <w:r w:rsidRPr="003E5B2B">
        <w:rPr>
          <w:u w:val="single"/>
        </w:rPr>
        <w:t>Cede the Political DA</w:t>
      </w:r>
      <w:r>
        <w:t xml:space="preserve"> – only </w:t>
      </w:r>
      <w:r>
        <w:rPr>
          <w:u w:val="single"/>
        </w:rPr>
        <w:t>state engagement</w:t>
      </w:r>
      <w:r>
        <w:t xml:space="preserve"> stops the worst excesses of cybernetics.</w:t>
      </w:r>
    </w:p>
    <w:p w14:paraId="292AC770" w14:textId="77777777" w:rsidR="008951EC" w:rsidRPr="00941DC0" w:rsidRDefault="008951EC" w:rsidP="008951EC">
      <w:r w:rsidRPr="00497366">
        <w:rPr>
          <w:rStyle w:val="Style13ptBold"/>
        </w:rPr>
        <w:t>Hughes 2</w:t>
      </w:r>
      <w:r>
        <w:t xml:space="preserve"> </w:t>
      </w:r>
      <w:r w:rsidRPr="00497366">
        <w:rPr>
          <w:szCs w:val="16"/>
        </w:rPr>
        <w:t xml:space="preserve">(James, PhD in </w:t>
      </w:r>
      <w:r w:rsidRPr="00941DC0">
        <w:rPr>
          <w:szCs w:val="16"/>
        </w:rPr>
        <w:t xml:space="preserve">Public Policy @ Trinity College.  “Democratic Transhumanism 2.0”  </w:t>
      </w:r>
      <w:hyperlink r:id="rId42" w:history="1">
        <w:r w:rsidRPr="00941DC0">
          <w:rPr>
            <w:rStyle w:val="Hyperlink"/>
            <w:szCs w:val="16"/>
          </w:rPr>
          <w:t>http://www.changesurfer.com/Acad/DemocraticTranshumanism.htm</w:t>
        </w:r>
      </w:hyperlink>
      <w:r w:rsidRPr="00941DC0">
        <w:rPr>
          <w:szCs w:val="16"/>
        </w:rPr>
        <w:t xml:space="preserve"> //</w:t>
      </w:r>
      <w:proofErr w:type="spellStart"/>
      <w:r w:rsidRPr="00941DC0">
        <w:rPr>
          <w:szCs w:val="16"/>
        </w:rPr>
        <w:t>shree</w:t>
      </w:r>
      <w:proofErr w:type="spellEnd"/>
      <w:r w:rsidRPr="00941DC0">
        <w:rPr>
          <w:szCs w:val="16"/>
        </w:rPr>
        <w:t>)</w:t>
      </w:r>
    </w:p>
    <w:p w14:paraId="6931D014" w14:textId="77777777" w:rsidR="008951EC" w:rsidRPr="00941DC0" w:rsidRDefault="008951EC" w:rsidP="008951EC">
      <w:pPr>
        <w:rPr>
          <w:szCs w:val="16"/>
        </w:rPr>
      </w:pPr>
      <w:r w:rsidRPr="00941DC0">
        <w:rPr>
          <w:szCs w:val="16"/>
        </w:rPr>
        <w:t>What then of arguments from within the transhumanist worldview?</w:t>
      </w:r>
    </w:p>
    <w:p w14:paraId="3708788A" w14:textId="77777777" w:rsidR="008951EC" w:rsidRPr="00C31C78" w:rsidRDefault="008951EC" w:rsidP="008951EC">
      <w:r w:rsidRPr="00941DC0">
        <w:t xml:space="preserve">First, </w:t>
      </w:r>
      <w:r w:rsidRPr="00941DC0">
        <w:rPr>
          <w:rStyle w:val="StyleUnderline"/>
        </w:rPr>
        <w:t>state action is required to address catastrophic threats from transhumanist technologies</w:t>
      </w:r>
      <w:r w:rsidRPr="00941DC0">
        <w:t xml:space="preserve">. Most transhumanists acknowledge that </w:t>
      </w:r>
      <w:r w:rsidRPr="00941DC0">
        <w:rPr>
          <w:rStyle w:val="StyleUnderline"/>
        </w:rPr>
        <w:t xml:space="preserve">nanotechnology, genetic </w:t>
      </w:r>
      <w:proofErr w:type="gramStart"/>
      <w:r w:rsidRPr="00941DC0">
        <w:rPr>
          <w:rStyle w:val="StyleUnderline"/>
        </w:rPr>
        <w:t>engineering</w:t>
      </w:r>
      <w:proofErr w:type="gramEnd"/>
      <w:r w:rsidRPr="00941DC0">
        <w:rPr>
          <w:rStyle w:val="StyleUnderline"/>
        </w:rPr>
        <w:t xml:space="preserve"> and artificial intelligence </w:t>
      </w:r>
      <w:r w:rsidRPr="00941DC0">
        <w:t>could cause catastrophes if used for terrorist or military purposes, or accidentally allowed to reproduce in the wild. Contemplation of these catastrophic scenarios has led promin</w:t>
      </w:r>
      <w:r w:rsidRPr="00C31C78">
        <w:t xml:space="preserve">ent transhumanists, such as Max More the founder and president of the Extropy Institute, to move away from libertarianism and to endorse prophylactic government policies. Requiring nanotechnology firms to take out insurance against the accidental destruction of the biosphere just isn’t very practical. What insurance policy covers accidental destruction of the biosphere? How could the externalities of bioterrorism be internalized into a cost accounting of a gene therapy firm? </w:t>
      </w:r>
      <w:r w:rsidRPr="00675401">
        <w:rPr>
          <w:rStyle w:val="Emphasis"/>
          <w:highlight w:val="green"/>
        </w:rPr>
        <w:t>Only governments are in a position to create</w:t>
      </w:r>
      <w:r w:rsidRPr="00C31C78">
        <w:t xml:space="preserve"> the necessary levels of </w:t>
      </w:r>
      <w:r w:rsidRPr="00675401">
        <w:rPr>
          <w:rStyle w:val="Emphasis"/>
          <w:highlight w:val="green"/>
        </w:rPr>
        <w:t>prophylaxis</w:t>
      </w:r>
      <w:r w:rsidRPr="00C31C78">
        <w:t>, and most transhumanists can agree on this point.</w:t>
      </w:r>
    </w:p>
    <w:p w14:paraId="5B0527D7" w14:textId="77777777" w:rsidR="008951EC" w:rsidRPr="00C31C78" w:rsidRDefault="008951EC" w:rsidP="008951EC">
      <w:r w:rsidRPr="00C31C78">
        <w:t xml:space="preserve">Second, only </w:t>
      </w:r>
      <w:proofErr w:type="gramStart"/>
      <w:r w:rsidRPr="00C31C78">
        <w:t>believable</w:t>
      </w:r>
      <w:proofErr w:type="gramEnd"/>
      <w:r w:rsidRPr="00C31C78">
        <w:t xml:space="preserve"> and effective state-based policies to prevent adverse consequences from new technologies will reassure skittish publics that they do not have to be banned. Because of the weakness of social democracy in the U.S., current technology policy is dominated by ignorant hysteria on one side and greed on the other, politicians feeding off of populist Luddite hysteria and corporate anti-regulatory lobbyists. Publics must be offered a choice other than that of unfettered free-market technology versus bans. </w:t>
      </w:r>
      <w:r w:rsidRPr="00675401">
        <w:rPr>
          <w:rStyle w:val="StyleUnderline"/>
          <w:highlight w:val="green"/>
        </w:rPr>
        <w:t>If transhumanists do not acknowledge the legitimacy of</w:t>
      </w:r>
      <w:r w:rsidRPr="00C31C78">
        <w:rPr>
          <w:rStyle w:val="StyleUnderline"/>
        </w:rPr>
        <w:t xml:space="preserve"> regulation, and attempt to craft and support responsible </w:t>
      </w:r>
      <w:r w:rsidRPr="00675401">
        <w:rPr>
          <w:rStyle w:val="StyleUnderline"/>
          <w:highlight w:val="green"/>
        </w:rPr>
        <w:t>legislation</w:t>
      </w:r>
      <w:r w:rsidRPr="00C31C78">
        <w:t>,</w:t>
      </w:r>
      <w:r w:rsidRPr="00A30611">
        <w:rPr>
          <w:u w:val="single"/>
        </w:rPr>
        <w:t xml:space="preserve"> </w:t>
      </w:r>
      <w:r w:rsidRPr="00675401">
        <w:rPr>
          <w:rStyle w:val="Emphasis"/>
          <w:highlight w:val="green"/>
        </w:rPr>
        <w:t>they cede the field to</w:t>
      </w:r>
      <w:r w:rsidRPr="00C31C78">
        <w:rPr>
          <w:rStyle w:val="Emphasis"/>
        </w:rPr>
        <w:t xml:space="preserve"> the </w:t>
      </w:r>
      <w:r w:rsidRPr="00675401">
        <w:rPr>
          <w:rStyle w:val="Emphasis"/>
          <w:highlight w:val="green"/>
        </w:rPr>
        <w:t>Luddites</w:t>
      </w:r>
      <w:r w:rsidRPr="00A30611">
        <w:rPr>
          <w:u w:val="single"/>
        </w:rPr>
        <w:t>.</w:t>
      </w:r>
      <w:r w:rsidRPr="00C31C78">
        <w:t xml:space="preserve"> These choices require strong social democratic governments, such as those of Europe, that can act independent of corporate interests and vocal extremists. We need a strong social democratic regulatory apparatus that does not block transhuman technologies for Luddite reasons, but that also will ensure that transhuman technologies are safe and effective. The case of cryonics shows how spectacular frauds or iatrogenic disasters can set back acceptance of transhuman technology altogether. </w:t>
      </w:r>
      <w:r w:rsidRPr="00C31C78">
        <w:rPr>
          <w:rStyle w:val="StyleUnderline"/>
        </w:rPr>
        <w:t>Human enhancements must be proven safe before being used, but not held hostage to vague Luddite anxieties.</w:t>
      </w:r>
    </w:p>
    <w:p w14:paraId="6FD6378C" w14:textId="77777777" w:rsidR="008951EC" w:rsidRPr="00C31C78" w:rsidRDefault="008951EC" w:rsidP="008951EC">
      <w:pPr>
        <w:rPr>
          <w:szCs w:val="16"/>
        </w:rPr>
      </w:pPr>
      <w:r w:rsidRPr="00C31C78">
        <w:rPr>
          <w:szCs w:val="16"/>
        </w:rPr>
        <w:t xml:space="preserve">Third, social policies must explicitly address public concerns that biotechnology will exacerbate social inequality. Libertarian transhumanists have a forceful answer to the challenge that biotechnology will be used for totalitarian applications: in a liberal society, each individual will choose for themselves whether to adopt the technologies. But what is their answer to the threat of growing class polarization? Biotechnologies will make it possible for the wealthy to have healthier, stronger, more </w:t>
      </w:r>
      <w:proofErr w:type="gramStart"/>
      <w:r w:rsidRPr="00C31C78">
        <w:rPr>
          <w:szCs w:val="16"/>
        </w:rPr>
        <w:t>intelligent</w:t>
      </w:r>
      <w:proofErr w:type="gramEnd"/>
      <w:r w:rsidRPr="00C31C78">
        <w:rPr>
          <w:szCs w:val="16"/>
        </w:rPr>
        <w:t xml:space="preserve"> and longer-lived children. Overcoming popular resistance to technology will require not only assuring publics that they are safe and will not be forced on anyone, but also that there will be universal, equitable access to their benefits through public financing. In other words, genetic choice and enhancement technologies must be included in a national health insurance program.</w:t>
      </w:r>
    </w:p>
    <w:p w14:paraId="081DEAE7" w14:textId="77777777" w:rsidR="008951EC" w:rsidRPr="00941DC0" w:rsidRDefault="008951EC" w:rsidP="008951EC">
      <w:pPr>
        <w:rPr>
          <w:szCs w:val="16"/>
        </w:rPr>
      </w:pPr>
      <w:r w:rsidRPr="00C31C78">
        <w:rPr>
          <w:szCs w:val="16"/>
        </w:rPr>
        <w:t xml:space="preserve">Nanotechnology and artificial intelligence will also exacerbate inequality by contributing to structural unemployment through automation. Work will be increasingly unnecessary in the 21st century. If techno-optimists do not work to ameliorate structural unemployment through expansions in the welfare state, job retraining, establishing a shorter </w:t>
      </w:r>
      <w:proofErr w:type="gramStart"/>
      <w:r w:rsidRPr="00C31C78">
        <w:rPr>
          <w:szCs w:val="16"/>
        </w:rPr>
        <w:t>work-week</w:t>
      </w:r>
      <w:proofErr w:type="gramEnd"/>
      <w:r w:rsidRPr="00C31C78">
        <w:rPr>
          <w:szCs w:val="16"/>
        </w:rPr>
        <w:t xml:space="preserve"> and work-life, and a </w:t>
      </w:r>
      <w:r w:rsidRPr="00941DC0">
        <w:rPr>
          <w:szCs w:val="16"/>
        </w:rPr>
        <w:t>guaranteed social income, then we are likely to see the return of old-school Luddism, machine-smashing by the unemployed.</w:t>
      </w:r>
    </w:p>
    <w:p w14:paraId="7EC948E6" w14:textId="77777777" w:rsidR="008951EC" w:rsidRPr="00A30611" w:rsidRDefault="008951EC" w:rsidP="008951EC">
      <w:pPr>
        <w:rPr>
          <w:u w:val="single"/>
        </w:rPr>
      </w:pPr>
      <w:r w:rsidRPr="00941DC0">
        <w:t xml:space="preserve">Fourth, </w:t>
      </w:r>
      <w:r w:rsidRPr="00941DC0">
        <w:rPr>
          <w:rStyle w:val="StyleUnderline"/>
        </w:rPr>
        <w:t>monopolistic practices</w:t>
      </w:r>
      <w:r w:rsidRPr="00941DC0">
        <w:rPr>
          <w:u w:val="single"/>
        </w:rPr>
        <w:t xml:space="preserve"> and overly restrictive intellectual property law can seriously delay the development of transhuman </w:t>
      </w:r>
      <w:proofErr w:type="gramStart"/>
      <w:r w:rsidRPr="00941DC0">
        <w:rPr>
          <w:u w:val="single"/>
        </w:rPr>
        <w:t>technologies, and</w:t>
      </w:r>
      <w:proofErr w:type="gramEnd"/>
      <w:r w:rsidRPr="00941DC0">
        <w:rPr>
          <w:u w:val="single"/>
        </w:rPr>
        <w:t xml:space="preserve"> restrict their access</w:t>
      </w:r>
      <w:r w:rsidRPr="00941DC0">
        <w:t>. Applications of intellectual property law that are over-generous to corporations may restrict access to information and tools in ways</w:t>
      </w:r>
      <w:r w:rsidRPr="00C31C78">
        <w:t xml:space="preserve"> that slow innovation. </w:t>
      </w:r>
      <w:r w:rsidRPr="00675401">
        <w:rPr>
          <w:highlight w:val="green"/>
          <w:u w:val="single"/>
        </w:rPr>
        <w:t>By engaging</w:t>
      </w:r>
      <w:r w:rsidRPr="00A30611">
        <w:rPr>
          <w:u w:val="single"/>
        </w:rPr>
        <w:t xml:space="preserve"> with </w:t>
      </w:r>
      <w:r w:rsidRPr="00675401">
        <w:rPr>
          <w:highlight w:val="green"/>
          <w:u w:val="single"/>
        </w:rPr>
        <w:t>law</w:t>
      </w:r>
      <w:r w:rsidRPr="00A30611">
        <w:rPr>
          <w:u w:val="single"/>
        </w:rPr>
        <w:t xml:space="preserve"> and public policy, </w:t>
      </w:r>
      <w:r w:rsidRPr="00675401">
        <w:rPr>
          <w:highlight w:val="green"/>
          <w:u w:val="single"/>
        </w:rPr>
        <w:t>transhumanists can protect the</w:t>
      </w:r>
      <w:r w:rsidRPr="00A30611">
        <w:rPr>
          <w:u w:val="single"/>
        </w:rPr>
        <w:t xml:space="preserve"> public </w:t>
      </w:r>
      <w:r w:rsidRPr="00675401">
        <w:rPr>
          <w:highlight w:val="green"/>
          <w:u w:val="single"/>
        </w:rPr>
        <w:t>commons</w:t>
      </w:r>
      <w:r w:rsidRPr="00A30611">
        <w:rPr>
          <w:u w:val="single"/>
        </w:rPr>
        <w:t xml:space="preserve"> in biomedical information essential to the advance of science.</w:t>
      </w:r>
    </w:p>
    <w:p w14:paraId="0AFEAD79" w14:textId="77777777" w:rsidR="008951EC" w:rsidRPr="00C31C78" w:rsidRDefault="008951EC" w:rsidP="008951EC">
      <w:r w:rsidRPr="00C31C78">
        <w:t xml:space="preserve">Fifth, </w:t>
      </w:r>
      <w:r w:rsidRPr="00675401">
        <w:rPr>
          <w:rStyle w:val="Emphasis"/>
          <w:highlight w:val="green"/>
        </w:rPr>
        <w:t>only</w:t>
      </w:r>
      <w:r w:rsidRPr="00675401">
        <w:rPr>
          <w:highlight w:val="green"/>
        </w:rPr>
        <w:t xml:space="preserve"> </w:t>
      </w:r>
      <w:r w:rsidRPr="00675401">
        <w:rPr>
          <w:highlight w:val="green"/>
          <w:u w:val="single"/>
        </w:rPr>
        <w:t>a</w:t>
      </w:r>
      <w:r w:rsidRPr="00A30611">
        <w:rPr>
          <w:u w:val="single"/>
        </w:rPr>
        <w:t xml:space="preserve"> strong </w:t>
      </w:r>
      <w:r w:rsidRPr="00675401">
        <w:rPr>
          <w:highlight w:val="green"/>
          <w:u w:val="single"/>
        </w:rPr>
        <w:t>liberal</w:t>
      </w:r>
      <w:r w:rsidRPr="00A30611">
        <w:rPr>
          <w:u w:val="single"/>
        </w:rPr>
        <w:t xml:space="preserve"> democratic </w:t>
      </w:r>
      <w:r w:rsidRPr="00675401">
        <w:rPr>
          <w:highlight w:val="green"/>
          <w:u w:val="single"/>
        </w:rPr>
        <w:t>state can ensure</w:t>
      </w:r>
      <w:r w:rsidRPr="00A30611">
        <w:rPr>
          <w:u w:val="single"/>
        </w:rPr>
        <w:t xml:space="preserve"> that </w:t>
      </w:r>
      <w:r w:rsidRPr="00675401">
        <w:rPr>
          <w:highlight w:val="green"/>
          <w:u w:val="single"/>
        </w:rPr>
        <w:t>posthumans are not persecuted</w:t>
      </w:r>
      <w:r w:rsidRPr="00C31C78">
        <w:t xml:space="preserve">. The posthuman future will be as threatening to unenhanced humans as gay rights or women’s liberation have been to patriarchs and homophobes, or immigrant rights are to nativists. While libertarian transhumanists may imagine that they will be able to protect themselves if they are well-armed and have superior reflexes, </w:t>
      </w:r>
      <w:r w:rsidRPr="00675401">
        <w:rPr>
          <w:rStyle w:val="Emphasis"/>
          <w:highlight w:val="green"/>
        </w:rPr>
        <w:t>they will be severely outnumbered</w:t>
      </w:r>
      <w:r w:rsidRPr="00C31C78">
        <w:t xml:space="preserve">. Nor is civil war an attractive outcome. Rather transhumanists must understand their continuity with the civil rights movements of the past and work to build coalitions with sexual, cultural, </w:t>
      </w:r>
      <w:proofErr w:type="gramStart"/>
      <w:r w:rsidRPr="00C31C78">
        <w:t>racial</w:t>
      </w:r>
      <w:proofErr w:type="gramEnd"/>
      <w:r w:rsidRPr="00C31C78">
        <w:t xml:space="preserve"> and religious minorities to protect liberal democracy. We need </w:t>
      </w:r>
      <w:r w:rsidRPr="00675401">
        <w:rPr>
          <w:rStyle w:val="StyleUnderline"/>
          <w:highlight w:val="green"/>
        </w:rPr>
        <w:t>a</w:t>
      </w:r>
      <w:r w:rsidRPr="00C31C78">
        <w:t xml:space="preserve"> strong </w:t>
      </w:r>
      <w:r w:rsidRPr="00675401">
        <w:rPr>
          <w:rStyle w:val="StyleUnderline"/>
          <w:highlight w:val="green"/>
        </w:rPr>
        <w:t>democratic state</w:t>
      </w:r>
      <w:r w:rsidRPr="00C31C78">
        <w:t xml:space="preserve"> that </w:t>
      </w:r>
      <w:r w:rsidRPr="00675401">
        <w:rPr>
          <w:rStyle w:val="Emphasis"/>
          <w:highlight w:val="green"/>
        </w:rPr>
        <w:t>protects the right of avantgarde minorities to</w:t>
      </w:r>
      <w:r w:rsidRPr="00C31C78">
        <w:t xml:space="preserve"> innovate and </w:t>
      </w:r>
      <w:r w:rsidRPr="00675401">
        <w:rPr>
          <w:rStyle w:val="Emphasis"/>
          <w:highlight w:val="green"/>
        </w:rPr>
        <w:t>experiment with their</w:t>
      </w:r>
      <w:r w:rsidRPr="00C31C78">
        <w:t xml:space="preserve"> own </w:t>
      </w:r>
      <w:r w:rsidRPr="00C31C78">
        <w:rPr>
          <w:rStyle w:val="Emphasis"/>
        </w:rPr>
        <w:t xml:space="preserve">bodies and </w:t>
      </w:r>
      <w:r w:rsidRPr="00675401">
        <w:rPr>
          <w:rStyle w:val="Emphasis"/>
          <w:highlight w:val="green"/>
        </w:rPr>
        <w:t>minds</w:t>
      </w:r>
      <w:r w:rsidRPr="00C31C78">
        <w:t>.</w:t>
      </w:r>
    </w:p>
    <w:p w14:paraId="6751AFA1" w14:textId="77777777" w:rsidR="008951EC" w:rsidRPr="00C31C78" w:rsidRDefault="008951EC" w:rsidP="008951EC">
      <w:pPr>
        <w:rPr>
          <w:szCs w:val="16"/>
        </w:rPr>
      </w:pPr>
      <w:r w:rsidRPr="00C31C78">
        <w:rPr>
          <w:szCs w:val="16"/>
        </w:rPr>
        <w:t>Transhumanists must also come to some terms with congenial wing of the animal rights movement since, like animal rights, transhumanism is opposed to anthropocentrism. But rather than rights for all life, transhumanist ethics seeks to establish the solidarity of and citizenship for all intelligent life. Transhumanists look forward to a society in which humans, post-humans and intelligent non-humans are all citizens of the polity. Consistent with this would be the demands of the Great Ape Project for an extension of human level protections to the great apes.</w:t>
      </w:r>
    </w:p>
    <w:p w14:paraId="43CBA7ED" w14:textId="77777777" w:rsidR="008951EC" w:rsidRPr="00941DC0" w:rsidRDefault="008951EC" w:rsidP="008951EC">
      <w:pPr>
        <w:rPr>
          <w:szCs w:val="16"/>
        </w:rPr>
      </w:pPr>
      <w:r w:rsidRPr="00C31C78">
        <w:rPr>
          <w:szCs w:val="16"/>
        </w:rPr>
        <w:t xml:space="preserve">Sixth, libertarian transhumanists are inconsistent in arguing for the free market. The dominant argument for the free market on the part of libertarian transhumanists comes from Hayek: that the market is a naturally evolved, emergent phenomenon without conscious guidance, which allocates resources better than planning. But the goal of transhumanism is </w:t>
      </w:r>
      <w:r w:rsidRPr="00941DC0">
        <w:rPr>
          <w:szCs w:val="16"/>
        </w:rPr>
        <w:t>precisely to supplant the natural with the planned, replacing chance with design. The key to transhumanism is faith in reason, not in nature.</w:t>
      </w:r>
    </w:p>
    <w:p w14:paraId="76F61346" w14:textId="77777777" w:rsidR="008951EC" w:rsidRPr="00C31C78" w:rsidRDefault="008951EC" w:rsidP="008951EC">
      <w:r w:rsidRPr="00941DC0">
        <w:t xml:space="preserve">In any case, the assertion that the </w:t>
      </w:r>
      <w:proofErr w:type="spellStart"/>
      <w:r w:rsidRPr="00941DC0">
        <w:t>market s</w:t>
      </w:r>
      <w:proofErr w:type="spellEnd"/>
      <w:r w:rsidRPr="00941DC0">
        <w:t xml:space="preserve"> naturally evolved while governance structures and polities are artificial impositions on nature is bad sociology. </w:t>
      </w:r>
      <w:r w:rsidRPr="00941DC0">
        <w:rPr>
          <w:u w:val="single"/>
        </w:rPr>
        <w:t xml:space="preserve">All functioning markets require norms, rules, laws, legislatures, police, </w:t>
      </w:r>
      <w:proofErr w:type="gramStart"/>
      <w:r w:rsidRPr="00941DC0">
        <w:rPr>
          <w:u w:val="single"/>
        </w:rPr>
        <w:t>courts</w:t>
      </w:r>
      <w:proofErr w:type="gramEnd"/>
      <w:r w:rsidRPr="00941DC0">
        <w:rPr>
          <w:u w:val="single"/>
        </w:rPr>
        <w:t xml:space="preserve"> and planning</w:t>
      </w:r>
      <w:r w:rsidRPr="00941DC0">
        <w:t xml:space="preserve">. All </w:t>
      </w:r>
      <w:r w:rsidRPr="00941DC0">
        <w:rPr>
          <w:u w:val="single"/>
        </w:rPr>
        <w:t>democratic polities require the action of millions of autonomous agents aggregating their interests, expressing themselves in voluntary behavior, and creating an emergent political system.</w:t>
      </w:r>
      <w:r w:rsidRPr="00941DC0">
        <w:t xml:space="preserve"> The market is not any more natural than democracy, even if being “natural” was a transhumanist virtue.</w:t>
      </w:r>
    </w:p>
    <w:p w14:paraId="594E5F03" w14:textId="77777777" w:rsidR="008951EC" w:rsidRDefault="008951EC" w:rsidP="008951EC">
      <w:pPr>
        <w:keepNext/>
        <w:keepLines/>
        <w:spacing w:before="40"/>
        <w:outlineLvl w:val="3"/>
        <w:rPr>
          <w:rFonts w:eastAsiaTheme="majorEastAsia" w:cstheme="majorBidi"/>
          <w:b/>
          <w:iCs/>
          <w:sz w:val="26"/>
        </w:rPr>
      </w:pPr>
      <w:r>
        <w:rPr>
          <w:rFonts w:eastAsiaTheme="majorEastAsia" w:cstheme="majorBidi"/>
          <w:b/>
          <w:iCs/>
          <w:sz w:val="26"/>
        </w:rPr>
        <w:t xml:space="preserve">Technological progress is </w:t>
      </w:r>
      <w:proofErr w:type="spellStart"/>
      <w:r>
        <w:rPr>
          <w:rFonts w:eastAsiaTheme="majorEastAsia" w:cstheme="majorBidi"/>
          <w:b/>
          <w:iCs/>
          <w:sz w:val="26"/>
        </w:rPr>
        <w:t>self sustaining</w:t>
      </w:r>
      <w:proofErr w:type="spellEnd"/>
      <w:r>
        <w:rPr>
          <w:rFonts w:eastAsiaTheme="majorEastAsia" w:cstheme="majorBidi"/>
          <w:b/>
          <w:iCs/>
          <w:sz w:val="26"/>
        </w:rPr>
        <w:t xml:space="preserve"> and corrective </w:t>
      </w:r>
    </w:p>
    <w:p w14:paraId="2E9FD639" w14:textId="77777777" w:rsidR="008951EC" w:rsidRPr="00951BC0" w:rsidRDefault="008951EC" w:rsidP="008951EC">
      <w:r w:rsidRPr="00951BC0">
        <w:rPr>
          <w:b/>
          <w:bCs/>
          <w:sz w:val="26"/>
        </w:rPr>
        <w:t>Teixeira</w:t>
      </w:r>
      <w:r w:rsidRPr="00951BC0">
        <w:t xml:space="preserve"> 3-7-</w:t>
      </w:r>
      <w:r w:rsidRPr="00951BC0">
        <w:rPr>
          <w:b/>
          <w:bCs/>
          <w:sz w:val="26"/>
        </w:rPr>
        <w:t>2017</w:t>
      </w:r>
      <w:r w:rsidRPr="00951BC0">
        <w:t xml:space="preserve"> – PhD in sociology @ U W-Madison, </w:t>
      </w:r>
      <w:proofErr w:type="gramStart"/>
      <w:r w:rsidRPr="00951BC0">
        <w:t>author</w:t>
      </w:r>
      <w:proofErr w:type="gramEnd"/>
      <w:r w:rsidRPr="00951BC0">
        <w:t xml:space="preserve"> or co-author of six books (</w:t>
      </w:r>
      <w:proofErr w:type="spellStart"/>
      <w:r w:rsidRPr="00951BC0">
        <w:t>Ruy</w:t>
      </w:r>
      <w:proofErr w:type="spellEnd"/>
      <w:r w:rsidRPr="00951BC0">
        <w:t>, “The Optimistic Leftist: Why the 21st Century Will Be Better Than You Think,” Kindle Reader)</w:t>
      </w:r>
    </w:p>
    <w:p w14:paraId="44EA2445" w14:textId="77777777" w:rsidR="008951EC" w:rsidRPr="00F525C1" w:rsidRDefault="008951EC" w:rsidP="008951EC">
      <w:pPr>
        <w:rPr>
          <w:sz w:val="8"/>
        </w:rPr>
      </w:pPr>
      <w:r w:rsidRPr="00F0102F">
        <w:rPr>
          <w:sz w:val="8"/>
        </w:rPr>
        <w:t xml:space="preserve">Of course, Naam's views may be rejected by some on the left because he is unabashedly a techno- optimist. Well, what's wrong with that? The fact of the matter is that </w:t>
      </w:r>
      <w:r w:rsidRPr="00261113">
        <w:rPr>
          <w:u w:val="single"/>
        </w:rPr>
        <w:t>almost everything people like</w:t>
      </w:r>
      <w:r w:rsidRPr="00261113">
        <w:rPr>
          <w:sz w:val="8"/>
        </w:rPr>
        <w:t xml:space="preserve"> </w:t>
      </w:r>
      <w:r w:rsidRPr="00261113">
        <w:rPr>
          <w:u w:val="single"/>
        </w:rPr>
        <w:t>about the modern world, including</w:t>
      </w:r>
      <w:r w:rsidRPr="00261113">
        <w:rPr>
          <w:sz w:val="8"/>
        </w:rPr>
        <w:t xml:space="preserve"> relatively </w:t>
      </w:r>
      <w:r w:rsidRPr="00261113">
        <w:rPr>
          <w:u w:val="single"/>
        </w:rPr>
        <w:t>high</w:t>
      </w:r>
      <w:r w:rsidRPr="00261113">
        <w:rPr>
          <w:sz w:val="8"/>
        </w:rPr>
        <w:t xml:space="preserve"> </w:t>
      </w:r>
      <w:r w:rsidRPr="00261113">
        <w:rPr>
          <w:u w:val="single"/>
        </w:rPr>
        <w:t>living standards, is traceable to technological advances and the knowledge embodied in those advances</w:t>
      </w:r>
      <w:r w:rsidRPr="00261113">
        <w:rPr>
          <w:sz w:val="8"/>
        </w:rPr>
        <w:t>.</w:t>
      </w:r>
      <w:r w:rsidRPr="00F0102F">
        <w:rPr>
          <w:sz w:val="8"/>
        </w:rPr>
        <w:t xml:space="preserve"> </w:t>
      </w:r>
      <w:r w:rsidRPr="00951BC0">
        <w:rPr>
          <w:u w:val="single"/>
        </w:rPr>
        <w:t>From</w:t>
      </w:r>
      <w:r w:rsidRPr="00F0102F">
        <w:rPr>
          <w:sz w:val="8"/>
        </w:rPr>
        <w:t xml:space="preserve"> smart </w:t>
      </w:r>
      <w:r w:rsidRPr="00675401">
        <w:rPr>
          <w:highlight w:val="green"/>
          <w:u w:val="single"/>
        </w:rPr>
        <w:t>phones</w:t>
      </w:r>
      <w:r w:rsidRPr="00F0102F">
        <w:rPr>
          <w:sz w:val="8"/>
        </w:rPr>
        <w:t xml:space="preserve">, flat screen TVs </w:t>
      </w:r>
      <w:r w:rsidRPr="00951BC0">
        <w:rPr>
          <w:u w:val="single"/>
        </w:rPr>
        <w:t>and</w:t>
      </w:r>
      <w:r w:rsidRPr="00F0102F">
        <w:rPr>
          <w:sz w:val="8"/>
        </w:rPr>
        <w:t xml:space="preserve"> the </w:t>
      </w:r>
      <w:r w:rsidRPr="00675401">
        <w:rPr>
          <w:highlight w:val="green"/>
          <w:u w:val="single"/>
        </w:rPr>
        <w:t>internet</w:t>
      </w:r>
      <w:r w:rsidRPr="00951BC0">
        <w:rPr>
          <w:u w:val="single"/>
        </w:rPr>
        <w:t xml:space="preserve"> to</w:t>
      </w:r>
      <w:r w:rsidRPr="00F0102F">
        <w:rPr>
          <w:sz w:val="8"/>
        </w:rPr>
        <w:t xml:space="preserve"> air and auto </w:t>
      </w:r>
      <w:r w:rsidRPr="00675401">
        <w:rPr>
          <w:highlight w:val="green"/>
          <w:u w:val="single"/>
        </w:rPr>
        <w:t>travel</w:t>
      </w:r>
      <w:r w:rsidRPr="00951BC0">
        <w:rPr>
          <w:u w:val="single"/>
        </w:rPr>
        <w:t xml:space="preserve"> to</w:t>
      </w:r>
      <w:r w:rsidRPr="00F0102F">
        <w:rPr>
          <w:sz w:val="8"/>
        </w:rPr>
        <w:t xml:space="preserve"> central heating and air conditioning to the </w:t>
      </w:r>
      <w:r w:rsidRPr="00675401">
        <w:rPr>
          <w:highlight w:val="green"/>
          <w:u w:val="single"/>
        </w:rPr>
        <w:t>medical devices</w:t>
      </w:r>
      <w:r w:rsidRPr="00951BC0">
        <w:rPr>
          <w:u w:val="single"/>
        </w:rPr>
        <w:t xml:space="preserve"> and </w:t>
      </w:r>
      <w:r w:rsidRPr="00675401">
        <w:rPr>
          <w:highlight w:val="green"/>
          <w:u w:val="single"/>
        </w:rPr>
        <w:t>drugs</w:t>
      </w:r>
      <w:r w:rsidRPr="00951BC0">
        <w:rPr>
          <w:u w:val="single"/>
        </w:rPr>
        <w:t xml:space="preserve"> that cure disease</w:t>
      </w:r>
      <w:r w:rsidRPr="00F0102F">
        <w:rPr>
          <w:sz w:val="8"/>
        </w:rPr>
        <w:t xml:space="preserve"> and extend life to electric lights </w:t>
      </w:r>
      <w:r w:rsidRPr="00951BC0">
        <w:rPr>
          <w:u w:val="single"/>
        </w:rPr>
        <w:t xml:space="preserve">and </w:t>
      </w:r>
      <w:r w:rsidRPr="00675401">
        <w:rPr>
          <w:highlight w:val="green"/>
          <w:u w:val="single"/>
        </w:rPr>
        <w:t>the</w:t>
      </w:r>
      <w:r w:rsidRPr="00F0102F">
        <w:rPr>
          <w:sz w:val="8"/>
        </w:rPr>
        <w:t xml:space="preserve"> mundane </w:t>
      </w:r>
      <w:r w:rsidRPr="00951BC0">
        <w:rPr>
          <w:u w:val="single"/>
        </w:rPr>
        <w:t xml:space="preserve">flush </w:t>
      </w:r>
      <w:r w:rsidRPr="00675401">
        <w:rPr>
          <w:highlight w:val="green"/>
          <w:u w:val="single"/>
        </w:rPr>
        <w:t>toilet</w:t>
      </w:r>
      <w:r w:rsidRPr="00F0102F">
        <w:rPr>
          <w:sz w:val="8"/>
        </w:rPr>
        <w:t>—the list is endless—</w:t>
      </w:r>
      <w:r w:rsidRPr="00675401">
        <w:rPr>
          <w:highlight w:val="green"/>
          <w:u w:val="single"/>
        </w:rPr>
        <w:t>tech</w:t>
      </w:r>
      <w:r w:rsidRPr="00951BC0">
        <w:rPr>
          <w:u w:val="single"/>
        </w:rPr>
        <w:t xml:space="preserve">nology </w:t>
      </w:r>
      <w:r w:rsidRPr="00675401">
        <w:rPr>
          <w:highlight w:val="green"/>
          <w:u w:val="single"/>
        </w:rPr>
        <w:t>has dramatically transformed</w:t>
      </w:r>
      <w:r w:rsidRPr="00F0102F">
        <w:rPr>
          <w:sz w:val="8"/>
        </w:rPr>
        <w:t xml:space="preserve"> people's </w:t>
      </w:r>
      <w:r w:rsidRPr="00675401">
        <w:rPr>
          <w:highlight w:val="green"/>
          <w:u w:val="single"/>
        </w:rPr>
        <w:t>lives, making them</w:t>
      </w:r>
      <w:r w:rsidRPr="00951BC0">
        <w:rPr>
          <w:u w:val="single"/>
        </w:rPr>
        <w:t xml:space="preserve"> both much </w:t>
      </w:r>
      <w:r w:rsidRPr="00675401">
        <w:rPr>
          <w:highlight w:val="green"/>
          <w:u w:val="single"/>
        </w:rPr>
        <w:t>better and</w:t>
      </w:r>
      <w:r w:rsidRPr="00951BC0">
        <w:rPr>
          <w:u w:val="single"/>
        </w:rPr>
        <w:t xml:space="preserve"> much </w:t>
      </w:r>
      <w:r w:rsidRPr="00675401">
        <w:rPr>
          <w:highlight w:val="green"/>
          <w:u w:val="single"/>
        </w:rPr>
        <w:t>longer than</w:t>
      </w:r>
      <w:r w:rsidRPr="00951BC0">
        <w:rPr>
          <w:u w:val="single"/>
        </w:rPr>
        <w:t xml:space="preserve"> they </w:t>
      </w:r>
      <w:r w:rsidRPr="00675401">
        <w:rPr>
          <w:highlight w:val="green"/>
          <w:u w:val="single"/>
        </w:rPr>
        <w:t>ever</w:t>
      </w:r>
      <w:r w:rsidRPr="00951BC0">
        <w:rPr>
          <w:u w:val="single"/>
        </w:rPr>
        <w:t xml:space="preserve"> have been before</w:t>
      </w:r>
      <w:r w:rsidRPr="00F0102F">
        <w:rPr>
          <w:sz w:val="8"/>
        </w:rPr>
        <w:t xml:space="preserve">. It is difficult to argue that </w:t>
      </w:r>
      <w:r w:rsidRPr="00675401">
        <w:rPr>
          <w:highlight w:val="green"/>
          <w:u w:val="single"/>
        </w:rPr>
        <w:t>the average person today is</w:t>
      </w:r>
      <w:r w:rsidRPr="00951BC0">
        <w:rPr>
          <w:u w:val="single"/>
        </w:rPr>
        <w:t xml:space="preserve"> </w:t>
      </w:r>
      <w:r w:rsidRPr="00F0102F">
        <w:rPr>
          <w:sz w:val="8"/>
        </w:rPr>
        <w:t xml:space="preserve">not far, </w:t>
      </w:r>
      <w:r w:rsidRPr="00261113">
        <w:rPr>
          <w:b/>
          <w:iCs/>
          <w:u w:val="single"/>
          <w:bdr w:val="single" w:sz="8" w:space="0" w:color="auto"/>
        </w:rPr>
        <w:t xml:space="preserve">far </w:t>
      </w:r>
      <w:r w:rsidRPr="00675401">
        <w:rPr>
          <w:b/>
          <w:iCs/>
          <w:highlight w:val="green"/>
          <w:u w:val="single"/>
          <w:bdr w:val="single" w:sz="8" w:space="0" w:color="auto"/>
        </w:rPr>
        <w:t>better off</w:t>
      </w:r>
      <w:r w:rsidRPr="00675401">
        <w:rPr>
          <w:highlight w:val="green"/>
          <w:u w:val="single"/>
        </w:rPr>
        <w:t xml:space="preserve"> than her counterpart in the</w:t>
      </w:r>
      <w:r w:rsidRPr="00F0102F">
        <w:rPr>
          <w:sz w:val="8"/>
        </w:rPr>
        <w:t xml:space="preserve"> </w:t>
      </w:r>
      <w:r w:rsidRPr="00675401">
        <w:rPr>
          <w:highlight w:val="green"/>
          <w:u w:val="single"/>
        </w:rPr>
        <w:t>past</w:t>
      </w:r>
      <w:r w:rsidRPr="00F0102F">
        <w:rPr>
          <w:sz w:val="8"/>
        </w:rPr>
        <w:t xml:space="preserve">. As the Northwestern University economic historian Joel Mokyr puts it, the so-called good old 42 days were </w:t>
      </w:r>
      <w:proofErr w:type="gramStart"/>
      <w:r w:rsidRPr="00F0102F">
        <w:rPr>
          <w:sz w:val="8"/>
        </w:rPr>
        <w:t>old</w:t>
      </w:r>
      <w:proofErr w:type="gramEnd"/>
      <w:r w:rsidRPr="00F0102F">
        <w:rPr>
          <w:sz w:val="8"/>
        </w:rPr>
        <w:t xml:space="preserve"> but they were not good. And what do we have to thank for all these spectacular advances? Technology! Technology has both enabled the new goods, machines, medicine and so on that we consume and enabled the economic growth that allows us to consume at such a high level. Of course, economists debate endlessly about the exact </w:t>
      </w:r>
      <w:r w:rsidRPr="00261113">
        <w:rPr>
          <w:sz w:val="8"/>
        </w:rPr>
        <w:t xml:space="preserve">mechanisms connecting technology to growth and what social and institutional conditions must be met for technology to maximize its effect on growth, but at the end of the day the growth we have seen—and the </w:t>
      </w:r>
      <w:r w:rsidRPr="00261113">
        <w:rPr>
          <w:u w:val="single"/>
        </w:rPr>
        <w:t xml:space="preserve">living </w:t>
      </w:r>
      <w:r w:rsidRPr="00675401">
        <w:rPr>
          <w:highlight w:val="green"/>
          <w:u w:val="single"/>
        </w:rPr>
        <w:t>standards</w:t>
      </w:r>
      <w:r w:rsidRPr="00261113">
        <w:rPr>
          <w:sz w:val="8"/>
        </w:rPr>
        <w:t xml:space="preserve"> we enjoy—</w:t>
      </w:r>
      <w:r w:rsidRPr="00675401">
        <w:rPr>
          <w:highlight w:val="green"/>
          <w:u w:val="single"/>
        </w:rPr>
        <w:t>would</w:t>
      </w:r>
      <w:r w:rsidRPr="00261113">
        <w:rPr>
          <w:u w:val="single"/>
        </w:rPr>
        <w:t xml:space="preserve"> simply </w:t>
      </w:r>
      <w:r w:rsidRPr="00675401">
        <w:rPr>
          <w:highlight w:val="green"/>
          <w:u w:val="single"/>
        </w:rPr>
        <w:t>not have been possible without</w:t>
      </w:r>
      <w:r w:rsidRPr="00261113">
        <w:rPr>
          <w:sz w:val="8"/>
        </w:rPr>
        <w:t xml:space="preserve"> the massive </w:t>
      </w:r>
      <w:r w:rsidRPr="00261113">
        <w:rPr>
          <w:u w:val="single"/>
        </w:rPr>
        <w:t>breakthroughs and continuous improvements</w:t>
      </w:r>
      <w:r w:rsidRPr="00261113">
        <w:rPr>
          <w:sz w:val="8"/>
        </w:rPr>
        <w:t xml:space="preserve"> we have seen </w:t>
      </w:r>
      <w:r w:rsidRPr="00261113">
        <w:rPr>
          <w:u w:val="single"/>
        </w:rPr>
        <w:t>in the technological realm</w:t>
      </w:r>
      <w:r w:rsidRPr="00261113">
        <w:rPr>
          <w:sz w:val="8"/>
        </w:rPr>
        <w:t xml:space="preserve">. </w:t>
      </w:r>
      <w:r w:rsidRPr="00261113">
        <w:rPr>
          <w:u w:val="single"/>
        </w:rPr>
        <w:t>Given all this and given the central importance</w:t>
      </w:r>
      <w:r w:rsidRPr="00951BC0">
        <w:rPr>
          <w:u w:val="single"/>
        </w:rPr>
        <w:t xml:space="preserve"> of </w:t>
      </w:r>
      <w:r w:rsidRPr="00675401">
        <w:rPr>
          <w:rStyle w:val="Emphasis"/>
          <w:highlight w:val="green"/>
        </w:rPr>
        <w:t>economic growth</w:t>
      </w:r>
      <w:r w:rsidRPr="00951BC0">
        <w:rPr>
          <w:u w:val="single"/>
        </w:rPr>
        <w:t xml:space="preserve"> to the left's prospects, one would think that the left would embrace techno- optimism rather than shying away from it. After all, </w:t>
      </w:r>
      <w:r w:rsidRPr="00675401">
        <w:rPr>
          <w:highlight w:val="green"/>
          <w:u w:val="single"/>
        </w:rPr>
        <w:t>if the goal is</w:t>
      </w:r>
      <w:r w:rsidRPr="00951BC0">
        <w:rPr>
          <w:u w:val="single"/>
        </w:rPr>
        <w:t xml:space="preserve"> </w:t>
      </w:r>
      <w:r w:rsidRPr="00675401">
        <w:rPr>
          <w:highlight w:val="green"/>
          <w:u w:val="single"/>
        </w:rPr>
        <w:t>to</w:t>
      </w:r>
      <w:r w:rsidRPr="00F0102F">
        <w:rPr>
          <w:sz w:val="8"/>
        </w:rPr>
        <w:t xml:space="preserve"> be successful and </w:t>
      </w:r>
      <w:r w:rsidRPr="00675401">
        <w:rPr>
          <w:highlight w:val="green"/>
          <w:u w:val="single"/>
        </w:rPr>
        <w:t>improve</w:t>
      </w:r>
      <w:r w:rsidRPr="00F0102F">
        <w:rPr>
          <w:sz w:val="8"/>
        </w:rPr>
        <w:t xml:space="preserve"> people's </w:t>
      </w:r>
      <w:r w:rsidRPr="00675401">
        <w:rPr>
          <w:highlight w:val="green"/>
          <w:u w:val="single"/>
        </w:rPr>
        <w:t>lives, rapid tech</w:t>
      </w:r>
      <w:r w:rsidRPr="00951BC0">
        <w:rPr>
          <w:u w:val="single"/>
        </w:rPr>
        <w:t xml:space="preserve">nological </w:t>
      </w:r>
      <w:r w:rsidRPr="00675401">
        <w:rPr>
          <w:highlight w:val="green"/>
          <w:u w:val="single"/>
        </w:rPr>
        <w:t>advance is</w:t>
      </w:r>
      <w:r w:rsidRPr="00951BC0">
        <w:rPr>
          <w:u w:val="single"/>
        </w:rPr>
        <w:t xml:space="preserve"> surely </w:t>
      </w:r>
      <w:r w:rsidRPr="00675401">
        <w:rPr>
          <w:highlight w:val="green"/>
          <w:u w:val="single"/>
        </w:rPr>
        <w:t>something to promote enthusiastically</w:t>
      </w:r>
      <w:r w:rsidRPr="00675401">
        <w:rPr>
          <w:sz w:val="8"/>
          <w:highlight w:val="green"/>
        </w:rPr>
        <w:t>.</w:t>
      </w:r>
      <w:r w:rsidRPr="00F0102F">
        <w:rPr>
          <w:sz w:val="8"/>
        </w:rPr>
        <w:t xml:space="preserve"> </w:t>
      </w:r>
      <w:r w:rsidRPr="00951BC0">
        <w:rPr>
          <w:u w:val="single"/>
        </w:rPr>
        <w:t>But the left has been oddly circumspect about</w:t>
      </w:r>
      <w:r w:rsidRPr="00F0102F">
        <w:rPr>
          <w:sz w:val="8"/>
        </w:rPr>
        <w:t xml:space="preserve"> the possibilities of new and better </w:t>
      </w:r>
      <w:r w:rsidRPr="00951BC0">
        <w:rPr>
          <w:u w:val="single"/>
        </w:rPr>
        <w:t>technologies</w:t>
      </w:r>
      <w:r w:rsidRPr="00F0102F">
        <w:rPr>
          <w:sz w:val="8"/>
        </w:rPr>
        <w:t xml:space="preserve">, allowing the techno-optimism space to be dominated by </w:t>
      </w:r>
      <w:r w:rsidRPr="00951BC0">
        <w:rPr>
          <w:u w:val="single"/>
        </w:rPr>
        <w:t>libertarian</w:t>
      </w:r>
      <w:r w:rsidRPr="00F0102F">
        <w:rPr>
          <w:sz w:val="8"/>
        </w:rPr>
        <w:t xml:space="preserve">-minded </w:t>
      </w:r>
      <w:r w:rsidRPr="00951BC0">
        <w:rPr>
          <w:u w:val="single"/>
        </w:rPr>
        <w:t>denizens</w:t>
      </w:r>
      <w:r w:rsidRPr="00F0102F">
        <w:rPr>
          <w:sz w:val="8"/>
        </w:rPr>
        <w:t xml:space="preserve"> of Silicon Valley.43 As British science journalist Leigh Phillips puts it: </w:t>
      </w:r>
      <w:r w:rsidRPr="00951BC0">
        <w:rPr>
          <w:u w:val="single"/>
        </w:rPr>
        <w:t>Once upon a time, the left ... promised</w:t>
      </w:r>
      <w:r w:rsidRPr="00F0102F">
        <w:rPr>
          <w:sz w:val="8"/>
        </w:rPr>
        <w:t xml:space="preserve"> more innovation, faster </w:t>
      </w:r>
      <w:r w:rsidRPr="00951BC0">
        <w:rPr>
          <w:u w:val="single"/>
        </w:rPr>
        <w:t>progress</w:t>
      </w:r>
      <w:r w:rsidRPr="00F0102F">
        <w:rPr>
          <w:sz w:val="8"/>
        </w:rPr>
        <w:t xml:space="preserve">, greater </w:t>
      </w:r>
      <w:r w:rsidRPr="00951BC0">
        <w:rPr>
          <w:u w:val="single"/>
        </w:rPr>
        <w:t>abundance</w:t>
      </w:r>
      <w:r w:rsidRPr="00F0102F">
        <w:rPr>
          <w:sz w:val="8"/>
        </w:rPr>
        <w:t xml:space="preserve">. One of the reasons I believe that the historically fringe ideology of libertarianism is today so surprisingly popular in Silicon Valley and with tech-savvy young people more broadly ... is that libertarianism is the only extant ideology that so substantially promises a significantly materially better future. </w:t>
      </w:r>
      <w:r w:rsidRPr="00951BC0">
        <w:rPr>
          <w:u w:val="single"/>
        </w:rPr>
        <w:t>There are several reasons for the left's ambiguous relationship to technology</w:t>
      </w:r>
      <w:r w:rsidRPr="00F0102F">
        <w:rPr>
          <w:sz w:val="8"/>
        </w:rPr>
        <w:t xml:space="preserve">. One has already been mentioned: </w:t>
      </w:r>
      <w:r w:rsidRPr="00951BC0">
        <w:rPr>
          <w:u w:val="single"/>
        </w:rPr>
        <w:t xml:space="preserve">the left has tended to underestimate the importance of economic growth </w:t>
      </w:r>
      <w:r w:rsidRPr="00F0102F">
        <w:rPr>
          <w:sz w:val="8"/>
        </w:rPr>
        <w:t xml:space="preserve">in the recent past, </w:t>
      </w:r>
      <w:r w:rsidRPr="00951BC0">
        <w:rPr>
          <w:u w:val="single"/>
        </w:rPr>
        <w:t>believing incorrectly that they can achieve their social objectives in an era of a tepid</w:t>
      </w:r>
      <w:r w:rsidRPr="00F0102F">
        <w:rPr>
          <w:sz w:val="8"/>
        </w:rPr>
        <w:t xml:space="preserve"> and poorly distributed </w:t>
      </w:r>
      <w:r w:rsidRPr="00951BC0">
        <w:rPr>
          <w:u w:val="single"/>
        </w:rPr>
        <w:t>growth. That leads naturally to an underestimation of the importance of technological change</w:t>
      </w:r>
      <w:r w:rsidRPr="00F0102F">
        <w:rPr>
          <w:sz w:val="8"/>
        </w:rPr>
        <w:t xml:space="preserve">, since one of its chief attributes is promoting growth. </w:t>
      </w:r>
      <w:r w:rsidRPr="00951BC0">
        <w:rPr>
          <w:u w:val="single"/>
        </w:rPr>
        <w:t>Second</w:t>
      </w:r>
      <w:r w:rsidRPr="00F0102F">
        <w:rPr>
          <w:sz w:val="8"/>
        </w:rPr>
        <w:t xml:space="preserve">, and worse, </w:t>
      </w:r>
      <w:r w:rsidRPr="00675401">
        <w:rPr>
          <w:highlight w:val="green"/>
          <w:u w:val="single"/>
        </w:rPr>
        <w:t>many on the left</w:t>
      </w:r>
      <w:r w:rsidRPr="00951BC0">
        <w:rPr>
          <w:u w:val="single"/>
        </w:rPr>
        <w:t xml:space="preserve"> tend to </w:t>
      </w:r>
      <w:r w:rsidRPr="00675401">
        <w:rPr>
          <w:highlight w:val="green"/>
          <w:u w:val="single"/>
        </w:rPr>
        <w:t>regard tech</w:t>
      </w:r>
      <w:r w:rsidRPr="00951BC0">
        <w:rPr>
          <w:u w:val="single"/>
        </w:rPr>
        <w:t xml:space="preserve">nological change </w:t>
      </w:r>
      <w:r w:rsidRPr="00675401">
        <w:rPr>
          <w:highlight w:val="green"/>
          <w:u w:val="single"/>
        </w:rPr>
        <w:t>with dread</w:t>
      </w:r>
      <w:r w:rsidRPr="00F0102F">
        <w:rPr>
          <w:sz w:val="8"/>
        </w:rPr>
        <w:t xml:space="preserve"> rather than hope. </w:t>
      </w:r>
      <w:r w:rsidRPr="00675401">
        <w:rPr>
          <w:highlight w:val="green"/>
          <w:u w:val="single"/>
        </w:rPr>
        <w:t>They see</w:t>
      </w:r>
      <w:r w:rsidRPr="00951BC0">
        <w:rPr>
          <w:u w:val="single"/>
        </w:rPr>
        <w:t xml:space="preserve"> technology as a force facilitating</w:t>
      </w:r>
      <w:r w:rsidRPr="00F0102F">
        <w:rPr>
          <w:sz w:val="8"/>
        </w:rPr>
        <w:t xml:space="preserve"> </w:t>
      </w:r>
      <w:r w:rsidRPr="00675401">
        <w:rPr>
          <w:highlight w:val="green"/>
          <w:u w:val="single"/>
        </w:rPr>
        <w:t>inequality</w:t>
      </w:r>
      <w:r w:rsidRPr="00F0102F">
        <w:rPr>
          <w:sz w:val="8"/>
        </w:rPr>
        <w:t xml:space="preserve"> rather than growth, disadvantaging manual workers rather than leading to skilled job creation, </w:t>
      </w:r>
      <w:r w:rsidRPr="00951BC0">
        <w:rPr>
          <w:u w:val="single"/>
        </w:rPr>
        <w:t xml:space="preserve">turning consumers into </w:t>
      </w:r>
      <w:r w:rsidRPr="00675401">
        <w:rPr>
          <w:highlight w:val="green"/>
          <w:u w:val="single"/>
        </w:rPr>
        <w:t>corporate pawns</w:t>
      </w:r>
      <w:r w:rsidRPr="00F0102F">
        <w:rPr>
          <w:sz w:val="8"/>
        </w:rPr>
        <w:t xml:space="preserve"> rather than information-savvy citizens </w:t>
      </w:r>
      <w:r w:rsidRPr="00951BC0">
        <w:rPr>
          <w:u w:val="single"/>
        </w:rPr>
        <w:t>and</w:t>
      </w:r>
      <w:r w:rsidRPr="00F0102F">
        <w:rPr>
          <w:sz w:val="8"/>
        </w:rPr>
        <w:t xml:space="preserve"> </w:t>
      </w:r>
      <w:r w:rsidRPr="00675401">
        <w:rPr>
          <w:highlight w:val="green"/>
          <w:u w:val="single"/>
        </w:rPr>
        <w:t>destroying the planet</w:t>
      </w:r>
      <w:r w:rsidRPr="00F0102F">
        <w:rPr>
          <w:sz w:val="8"/>
        </w:rPr>
        <w:t xml:space="preserve"> in the process. We are far, far away from the traditional left attitude that welcomed technological change as the handmaiden of abundance and increased leisure. Or, for that matter, from the liberal optimism that permeated the culture of the 1950s and '60s with tantalizing visions of flying cars and obedient robots. Third, </w:t>
      </w:r>
      <w:r w:rsidRPr="00951BC0">
        <w:rPr>
          <w:u w:val="single"/>
        </w:rPr>
        <w:t>the left has become infected with general pessimism about prospects for growth</w:t>
      </w:r>
      <w:r w:rsidRPr="00F0102F">
        <w:rPr>
          <w:sz w:val="8"/>
        </w:rPr>
        <w:t xml:space="preserve">, acceding, as we have seen, to the idea that growth can't really be much greater than it already is. Just as this devalues the role of policy it also devalues the role of technological change. Why be optimistic about technological change if it's not likely to have much effect anyway? </w:t>
      </w:r>
      <w:r w:rsidRPr="00675401">
        <w:rPr>
          <w:highlight w:val="green"/>
          <w:u w:val="single"/>
        </w:rPr>
        <w:t>Feeding</w:t>
      </w:r>
      <w:r w:rsidRPr="00951BC0">
        <w:rPr>
          <w:u w:val="single"/>
        </w:rPr>
        <w:t xml:space="preserve"> right </w:t>
      </w:r>
      <w:r w:rsidRPr="00675401">
        <w:rPr>
          <w:highlight w:val="green"/>
          <w:u w:val="single"/>
        </w:rPr>
        <w:t>into these</w:t>
      </w:r>
      <w:r w:rsidRPr="00951BC0">
        <w:rPr>
          <w:u w:val="single"/>
        </w:rPr>
        <w:t xml:space="preserve"> sentiments </w:t>
      </w:r>
      <w:r w:rsidRPr="00675401">
        <w:rPr>
          <w:highlight w:val="green"/>
          <w:u w:val="single"/>
        </w:rPr>
        <w:t>is</w:t>
      </w:r>
      <w:r w:rsidRPr="00951BC0">
        <w:rPr>
          <w:u w:val="single"/>
        </w:rPr>
        <w:t xml:space="preserve"> the growth of </w:t>
      </w:r>
      <w:r w:rsidRPr="00675401">
        <w:rPr>
          <w:highlight w:val="green"/>
          <w:u w:val="single"/>
        </w:rPr>
        <w:t>academic techno-pessimism</w:t>
      </w:r>
      <w:r w:rsidRPr="00F0102F">
        <w:rPr>
          <w:sz w:val="8"/>
        </w:rPr>
        <w:t xml:space="preserve">. The leading light in this emerging school of thought is economist Robert Gordon, coincidentally in the same department at Northwestern University where leading techno-optimist Mokyr teaches. In his 2012 paper, "Is Economic Growth Over?: Faltering Innovation Confronts the Six Headwinds," and then in a number of follow-up papers and a massive book, Gordon argues that economic growth on the level we've been used to in the last 200 years may in fact be a historical anomaly and that strong growth has only been possible because of dramatic new innovations that have turbocharged economic advance—"industrial revolutions" in his terminology.45 The first industrial revolution was 1750—1830, based around steam engines, cotton spinning and railroads. The second revolution was 1870—1900, featuring electricity, the internal combustion engine and running water with indoor plumbing. He believes that both these industrial revolutions took about 100 years to work their way through the economy and generate their full effects. For example, the second industrial revolution was still giving us advances like air conditioning, home appliances and the interstate highway system in the 1950—70 period. The third industrial revolution is centered on computers and the internet. Gordon is not impressed with this revolution. He thinks all the really important, transformative stuff came from the first two revolutions, especially the second. He is fond of posing this question in his public lectures: which would you be willing to give up, your iPhone or the flush toilet? He thinks the post-1970 slowdown in productivity growth (it dropped by about half) is traceable to the relative triviality of the computer/internet revolution. And when we finally got a burst of productivity growth in the 1996—2004 period, it quickly petered out. The reason, he believes, is that the third industrial revolution has already run out of gas (no 100-year phase-in here) and just doesn't have much more to give us. Because of this and because of his six "headwinds" to growth (demographic burdens, stagnating educational attainment, high levels of inequality, globalization, rising energy and environmental costs, and high levels of household and government debt), he projects an ongoing decline in per capita economic growth to a meager 0.2 percent per year this century. But is it really true that all the cool stuff has already been invented? This does not seem likely. Mokyr points to emerging fields of innovation such as 3-D printing, genetic modification and custom- designed materials.46 There is also the rapid development of self-driving cars and ever-more sophisticated robots and artificial intelligence systems. Even more significantly, technology related to the generation and storage of clean energy has been advancing by leaps and bounds. For example, the price of solar power has been declining exponentially for years; according to Naam, the price of electricity from new solar declines by about 16 percent every time solar capacity doubles.4Z And progress has also been extremely rapid in making battery storage of renewable energy inexpensive, </w:t>
      </w:r>
      <w:proofErr w:type="gramStart"/>
      <w:r w:rsidRPr="00F0102F">
        <w:rPr>
          <w:sz w:val="8"/>
        </w:rPr>
        <w:t>reliable</w:t>
      </w:r>
      <w:proofErr w:type="gramEnd"/>
      <w:r w:rsidRPr="00F0102F">
        <w:rPr>
          <w:sz w:val="8"/>
        </w:rPr>
        <w:t xml:space="preserve"> and large- scale. Surely cheap, renewable energy qualifies as a breakthrough innovation. More generally, it is worth noting that </w:t>
      </w:r>
      <w:r w:rsidRPr="00951BC0">
        <w:rPr>
          <w:u w:val="single"/>
        </w:rPr>
        <w:t>by the end of the twentieth century more technological advances had been made in the previous hundred years than in all of history before 1900</w:t>
      </w:r>
      <w:r w:rsidRPr="00F0102F">
        <w:rPr>
          <w:sz w:val="8"/>
        </w:rPr>
        <w:t xml:space="preserve">. As physicist Michio Kaku argues in his book Visions: How Science Will Revolutionize the 21st Century, </w:t>
      </w:r>
      <w:r w:rsidRPr="00951BC0">
        <w:rPr>
          <w:u w:val="single"/>
        </w:rPr>
        <w:t xml:space="preserve">there is no good reason to believe that this breakneck pace will slow in the twenty-first century, since </w:t>
      </w:r>
      <w:r w:rsidRPr="00675401">
        <w:rPr>
          <w:highlight w:val="green"/>
          <w:u w:val="single"/>
        </w:rPr>
        <w:t>we are just on the verge of mastering knowledge gleaned from</w:t>
      </w:r>
      <w:r w:rsidRPr="00951BC0">
        <w:rPr>
          <w:u w:val="single"/>
        </w:rPr>
        <w:t xml:space="preserve"> technological </w:t>
      </w:r>
      <w:r w:rsidRPr="00675401">
        <w:rPr>
          <w:highlight w:val="green"/>
          <w:u w:val="single"/>
        </w:rPr>
        <w:t>revolutions in</w:t>
      </w:r>
      <w:r w:rsidRPr="00951BC0">
        <w:rPr>
          <w:u w:val="single"/>
        </w:rPr>
        <w:t xml:space="preserve"> </w:t>
      </w:r>
      <w:r w:rsidRPr="00F0102F">
        <w:rPr>
          <w:sz w:val="8"/>
        </w:rPr>
        <w:t xml:space="preserve">three </w:t>
      </w:r>
      <w:proofErr w:type="spellStart"/>
      <w:r w:rsidRPr="00F0102F">
        <w:rPr>
          <w:sz w:val="8"/>
        </w:rPr>
        <w:t>interwined</w:t>
      </w:r>
      <w:proofErr w:type="spellEnd"/>
      <w:r w:rsidRPr="00F0102F">
        <w:rPr>
          <w:sz w:val="8"/>
        </w:rPr>
        <w:t xml:space="preserve"> areas: </w:t>
      </w:r>
      <w:r w:rsidRPr="00675401">
        <w:rPr>
          <w:highlight w:val="green"/>
          <w:u w:val="single"/>
        </w:rPr>
        <w:t>computer science, bio</w:t>
      </w:r>
      <w:r w:rsidRPr="00951BC0">
        <w:rPr>
          <w:u w:val="single"/>
        </w:rPr>
        <w:t>molecular science/</w:t>
      </w:r>
      <w:r w:rsidRPr="00675401">
        <w:rPr>
          <w:highlight w:val="green"/>
          <w:u w:val="single"/>
        </w:rPr>
        <w:t>engineering</w:t>
      </w:r>
      <w:r w:rsidRPr="00951BC0">
        <w:rPr>
          <w:u w:val="single"/>
        </w:rPr>
        <w:t xml:space="preserve">, </w:t>
      </w:r>
      <w:r w:rsidRPr="00675401">
        <w:rPr>
          <w:highlight w:val="green"/>
          <w:u w:val="single"/>
        </w:rPr>
        <w:t>and quantum physics</w:t>
      </w:r>
      <w:r w:rsidRPr="00951BC0">
        <w:rPr>
          <w:u w:val="single"/>
        </w:rPr>
        <w:t xml:space="preserve"> </w:t>
      </w:r>
      <w:r w:rsidRPr="00F0102F">
        <w:rPr>
          <w:sz w:val="8"/>
        </w:rPr>
        <w:t xml:space="preserve">48 Indeed, as we transition from an era where we have discovered the basic laws and building blocks in these fields to an era where we apply that </w:t>
      </w:r>
      <w:r w:rsidRPr="00951BC0">
        <w:rPr>
          <w:u w:val="single"/>
        </w:rPr>
        <w:t>knowledge</w:t>
      </w:r>
      <w:r w:rsidRPr="00F0102F">
        <w:rPr>
          <w:sz w:val="8"/>
        </w:rPr>
        <w:t xml:space="preserve">, the pace of </w:t>
      </w:r>
      <w:r w:rsidRPr="00675401">
        <w:rPr>
          <w:highlight w:val="green"/>
          <w:u w:val="single"/>
        </w:rPr>
        <w:t>innovation</w:t>
      </w:r>
      <w:r w:rsidRPr="00F0102F">
        <w:rPr>
          <w:sz w:val="8"/>
        </w:rPr>
        <w:t xml:space="preserve">, if anything, </w:t>
      </w:r>
      <w:r w:rsidRPr="00675401">
        <w:rPr>
          <w:highlight w:val="green"/>
          <w:u w:val="single"/>
        </w:rPr>
        <w:t>may</w:t>
      </w:r>
      <w:r w:rsidRPr="00F0102F">
        <w:rPr>
          <w:sz w:val="8"/>
        </w:rPr>
        <w:t xml:space="preserve"> </w:t>
      </w:r>
      <w:r w:rsidRPr="00675401">
        <w:rPr>
          <w:highlight w:val="green"/>
          <w:u w:val="single"/>
        </w:rPr>
        <w:t>accelerate</w:t>
      </w:r>
      <w:r w:rsidRPr="00F0102F">
        <w:rPr>
          <w:sz w:val="8"/>
        </w:rPr>
        <w:t xml:space="preserve">. </w:t>
      </w:r>
      <w:r w:rsidRPr="00675401">
        <w:rPr>
          <w:highlight w:val="green"/>
          <w:u w:val="single"/>
        </w:rPr>
        <w:t>Currently underdeveloped fields</w:t>
      </w:r>
      <w:r w:rsidRPr="00F0102F">
        <w:rPr>
          <w:sz w:val="8"/>
        </w:rPr>
        <w:t xml:space="preserve"> like biotechnology, nanotechnology and quantum computing </w:t>
      </w:r>
      <w:r w:rsidRPr="00675401">
        <w:rPr>
          <w:highlight w:val="green"/>
          <w:u w:val="single"/>
        </w:rPr>
        <w:t>may leap forward</w:t>
      </w:r>
      <w:r w:rsidRPr="00951BC0">
        <w:rPr>
          <w:u w:val="single"/>
        </w:rPr>
        <w:t xml:space="preserve"> in ways we cannot exactly anticipate but that are likely to have a big impact</w:t>
      </w:r>
      <w:r w:rsidRPr="00F0102F">
        <w:rPr>
          <w:sz w:val="8"/>
        </w:rPr>
        <w:t xml:space="preserve">. </w:t>
      </w:r>
      <w:proofErr w:type="gramStart"/>
      <w:r w:rsidRPr="00951BC0">
        <w:rPr>
          <w:u w:val="single"/>
        </w:rPr>
        <w:t>Rather than correctly predicting a</w:t>
      </w:r>
      <w:r w:rsidRPr="00F0102F">
        <w:rPr>
          <w:sz w:val="8"/>
        </w:rPr>
        <w:t xml:space="preserve"> long-term </w:t>
      </w:r>
      <w:r w:rsidRPr="00951BC0">
        <w:rPr>
          <w:u w:val="single"/>
        </w:rPr>
        <w:t>innovation slowdown</w:t>
      </w:r>
      <w:r w:rsidRPr="00F0102F">
        <w:rPr>
          <w:sz w:val="8"/>
        </w:rPr>
        <w:t>, it</w:t>
      </w:r>
      <w:proofErr w:type="gramEnd"/>
      <w:r w:rsidRPr="00F0102F">
        <w:rPr>
          <w:sz w:val="8"/>
        </w:rPr>
        <w:t xml:space="preserve"> seems more likely that </w:t>
      </w:r>
      <w:r w:rsidRPr="00951BC0">
        <w:rPr>
          <w:u w:val="single"/>
        </w:rPr>
        <w:t>Gordon and his co-thinkers will join the long list of economic pessimists that have been proven wrong over the last 150 years</w:t>
      </w:r>
      <w:r w:rsidRPr="00F0102F">
        <w:rPr>
          <w:sz w:val="8"/>
        </w:rPr>
        <w:t xml:space="preserve">.49 As blogger Kevin Drum cogently puts it: I can somehow imagine a circa-1870 version of Gordon arguing that all this folderol about electricity is ridiculous. Why, we've been studying electricity for over a century, and what do we have to show for it? Some clunky batteries, the telegraph, a few arc lamps with limited use, and a steady supply of techno-optimist inventors who keep telling us that any day now they'll invent a practical generator that will replace steam engines and change the world. Don't believe it, folks. 5 Interestingly, Drum, despite his bracing critique, is himself a sort of techno-pessimist—or, more precisely, a pessimistic techno-optimist. In an influential article for Mother Jones magazine, provocatively titled "Welcome Robot Overlords: Please Don't Fire Us?" Drum envisions robots growing smarter and more capable at an exponential rate so that by, say 2040, there will not be much need for human workers.51 Result: mass unemployment and social dysfunction despite unprecedented technological advance. </w:t>
      </w:r>
      <w:proofErr w:type="gramStart"/>
      <w:r w:rsidRPr="00F0102F">
        <w:rPr>
          <w:sz w:val="8"/>
        </w:rPr>
        <w:t>Thus</w:t>
      </w:r>
      <w:proofErr w:type="gramEnd"/>
      <w:r w:rsidRPr="00F0102F">
        <w:rPr>
          <w:sz w:val="8"/>
        </w:rPr>
        <w:t xml:space="preserve"> Drum goes to the other extreme from Gordon. Not only will there not be an innovation slowdown but there will be such a drastic innovation speedup that it will put everybody out of work. But this is just as unrealistic as Gordon. As Anthony Carnevale and Stephen Rose point out in their detailed study of the technological transformation of the U.S. economy, instead of assuming a virtual vanishing of growth as Gordon does, Drum is implicitly assuming economic growth in the neighborhood of 10 percent per year as smart machines generate greater and greater 52 output without human intervention. This seems unlikely to say the least. Yet this point of view is not without influence </w:t>
      </w:r>
      <w:r w:rsidRPr="00951BC0">
        <w:rPr>
          <w:u w:val="single"/>
        </w:rPr>
        <w:t>on the left,</w:t>
      </w:r>
      <w:r w:rsidRPr="00F0102F">
        <w:rPr>
          <w:sz w:val="8"/>
        </w:rPr>
        <w:t xml:space="preserve"> where a sort of </w:t>
      </w:r>
      <w:r w:rsidRPr="00951BC0">
        <w:rPr>
          <w:u w:val="single"/>
        </w:rPr>
        <w:t>neo-Luddism has become</w:t>
      </w:r>
      <w:r w:rsidRPr="00F0102F">
        <w:rPr>
          <w:sz w:val="8"/>
        </w:rPr>
        <w:t xml:space="preserve"> increasingly </w:t>
      </w:r>
      <w:r w:rsidRPr="00951BC0">
        <w:rPr>
          <w:u w:val="single"/>
        </w:rPr>
        <w:t>common</w:t>
      </w:r>
      <w:r w:rsidRPr="00F0102F">
        <w:rPr>
          <w:sz w:val="8"/>
        </w:rPr>
        <w:t xml:space="preserve">. Drum himself has remarked: "The Luddites weren't wrong. They were just 200 years too early."53 Martin Ford's 2015 book, Rise of the Robots: Technology and the Threat of a Jobless Future, which predicts half of U.S. workers will be replaced by robots in the next 20 years, was widely 54 and respectfully reviewed in liberal outlets. Coming after a spell of high unemployment from the Great Recession, which is just lifting in the United States (and still hasn't in much of Europe), this seems like a very odd thing for those on the left to worry about. It is especially odd when the history of technological advance is full of transformations that put workers out of jobs in one sector only to have more jobs created in others as demand for new products and services grew.55 </w:t>
      </w:r>
      <w:r w:rsidRPr="00675401">
        <w:rPr>
          <w:highlight w:val="green"/>
          <w:u w:val="single"/>
        </w:rPr>
        <w:t>It's time</w:t>
      </w:r>
      <w:r w:rsidRPr="00951BC0">
        <w:rPr>
          <w:u w:val="single"/>
        </w:rPr>
        <w:t xml:space="preserve"> for the left </w:t>
      </w:r>
      <w:r w:rsidRPr="00675401">
        <w:rPr>
          <w:highlight w:val="green"/>
          <w:u w:val="single"/>
        </w:rPr>
        <w:t>to</w:t>
      </w:r>
      <w:r w:rsidRPr="00951BC0">
        <w:rPr>
          <w:u w:val="single"/>
        </w:rPr>
        <w:t xml:space="preserve"> discard</w:t>
      </w:r>
      <w:r w:rsidRPr="00F0102F">
        <w:rPr>
          <w:sz w:val="8"/>
        </w:rPr>
        <w:t xml:space="preserve"> both the Gordon and Drum forms of </w:t>
      </w:r>
      <w:r w:rsidRPr="00951BC0">
        <w:rPr>
          <w:u w:val="single"/>
        </w:rPr>
        <w:t xml:space="preserve">techno-pessimism and firmly </w:t>
      </w:r>
      <w:r w:rsidRPr="00675401">
        <w:rPr>
          <w:highlight w:val="green"/>
          <w:u w:val="single"/>
        </w:rPr>
        <w:t>embrace techno-optimism</w:t>
      </w:r>
      <w:r w:rsidRPr="00F0102F">
        <w:rPr>
          <w:sz w:val="8"/>
        </w:rPr>
        <w:t xml:space="preserve">. </w:t>
      </w:r>
      <w:r w:rsidRPr="00951BC0">
        <w:rPr>
          <w:u w:val="single"/>
        </w:rPr>
        <w:t>Continuing technological advance is not only probable but good</w:t>
      </w:r>
      <w:r w:rsidRPr="00F0102F">
        <w:rPr>
          <w:sz w:val="8"/>
        </w:rPr>
        <w:t xml:space="preserve">; instead of a future of no jobs it will be a future of different and more highly skilled jobs. </w:t>
      </w:r>
      <w:r w:rsidRPr="00951BC0">
        <w:rPr>
          <w:u w:val="single"/>
        </w:rPr>
        <w:t xml:space="preserve">These </w:t>
      </w:r>
      <w:r w:rsidRPr="00675401">
        <w:rPr>
          <w:highlight w:val="green"/>
          <w:u w:val="single"/>
        </w:rPr>
        <w:t>advances</w:t>
      </w:r>
      <w:r w:rsidRPr="00951BC0">
        <w:rPr>
          <w:u w:val="single"/>
        </w:rPr>
        <w:t xml:space="preserve"> will likely transform our lives dramatically</w:t>
      </w:r>
      <w:r w:rsidRPr="00F0102F">
        <w:rPr>
          <w:sz w:val="8"/>
        </w:rPr>
        <w:t xml:space="preserve">—in some ways we can already see and some we cannot anticipate. </w:t>
      </w:r>
      <w:r w:rsidRPr="00951BC0">
        <w:rPr>
          <w:b/>
          <w:iCs/>
          <w:u w:val="single"/>
          <w:bdr w:val="single" w:sz="8" w:space="0" w:color="auto"/>
        </w:rPr>
        <w:t xml:space="preserve">They </w:t>
      </w:r>
      <w:r w:rsidRPr="00675401">
        <w:rPr>
          <w:b/>
          <w:iCs/>
          <w:highlight w:val="green"/>
          <w:u w:val="single"/>
          <w:bdr w:val="single" w:sz="8" w:space="0" w:color="auto"/>
        </w:rPr>
        <w:t>will be a key to human liberation and</w:t>
      </w:r>
      <w:r w:rsidRPr="00951BC0">
        <w:rPr>
          <w:b/>
          <w:iCs/>
          <w:u w:val="single"/>
          <w:bdr w:val="single" w:sz="8" w:space="0" w:color="auto"/>
        </w:rPr>
        <w:t xml:space="preserve"> </w:t>
      </w:r>
      <w:r w:rsidRPr="00675401">
        <w:rPr>
          <w:b/>
          <w:iCs/>
          <w:highlight w:val="green"/>
          <w:u w:val="single"/>
          <w:bdr w:val="single" w:sz="8" w:space="0" w:color="auto"/>
        </w:rPr>
        <w:t>critical</w:t>
      </w:r>
      <w:r w:rsidRPr="00951BC0">
        <w:rPr>
          <w:b/>
          <w:iCs/>
          <w:u w:val="single"/>
          <w:bdr w:val="single" w:sz="8" w:space="0" w:color="auto"/>
        </w:rPr>
        <w:t xml:space="preserve">ly </w:t>
      </w:r>
      <w:r w:rsidRPr="00675401">
        <w:rPr>
          <w:b/>
          <w:iCs/>
          <w:highlight w:val="green"/>
          <w:u w:val="single"/>
          <w:bdr w:val="single" w:sz="8" w:space="0" w:color="auto"/>
        </w:rPr>
        <w:t>to</w:t>
      </w:r>
      <w:r w:rsidRPr="00951BC0">
        <w:rPr>
          <w:b/>
          <w:iCs/>
          <w:u w:val="single"/>
          <w:bdr w:val="single" w:sz="8" w:space="0" w:color="auto"/>
        </w:rPr>
        <w:t xml:space="preserve"> the growth that will facilitate the pursuit of </w:t>
      </w:r>
      <w:r w:rsidRPr="00675401">
        <w:rPr>
          <w:b/>
          <w:iCs/>
          <w:highlight w:val="green"/>
          <w:u w:val="single"/>
          <w:bdr w:val="single" w:sz="8" w:space="0" w:color="auto"/>
        </w:rPr>
        <w:t>social justice</w:t>
      </w:r>
      <w:r w:rsidRPr="00951BC0">
        <w:rPr>
          <w:b/>
          <w:iCs/>
          <w:u w:val="single"/>
          <w:bdr w:val="single" w:sz="8" w:space="0" w:color="auto"/>
        </w:rPr>
        <w:t xml:space="preserve"> and a higher standard of living for all</w:t>
      </w:r>
      <w:r w:rsidRPr="00F0102F">
        <w:rPr>
          <w:sz w:val="8"/>
        </w:rPr>
        <w:t xml:space="preserve">. Techno-optimism is too important to be left to the libertarians. </w:t>
      </w:r>
    </w:p>
    <w:p w14:paraId="657E438E" w14:textId="77777777" w:rsidR="008951EC" w:rsidRPr="00A24B6D" w:rsidRDefault="008951EC" w:rsidP="008951EC"/>
    <w:p w14:paraId="37F28C48" w14:textId="77777777" w:rsidR="008951EC" w:rsidRPr="00B55AD5" w:rsidRDefault="008951EC" w:rsidP="008951EC"/>
    <w:p w14:paraId="3F886C59" w14:textId="77777777" w:rsidR="005F3C02" w:rsidRDefault="005F3C02" w:rsidP="005F3C02">
      <w:pPr>
        <w:pStyle w:val="Heading3"/>
      </w:pPr>
      <w:r>
        <w:t>AT Cap</w:t>
      </w:r>
    </w:p>
    <w:p w14:paraId="6FB165F3" w14:textId="77777777" w:rsidR="005F3C02" w:rsidRPr="001C3B91" w:rsidRDefault="005F3C02" w:rsidP="005F3C02">
      <w:pPr>
        <w:pStyle w:val="Heading4"/>
      </w:pPr>
      <w:r>
        <w:t xml:space="preserve">1] Growth is sustainable – we’re decoupling BUT degrowth unleashes </w:t>
      </w:r>
      <w:r>
        <w:rPr>
          <w:u w:val="single"/>
        </w:rPr>
        <w:t>global disaster</w:t>
      </w:r>
      <w:r>
        <w:t>.</w:t>
      </w:r>
    </w:p>
    <w:p w14:paraId="03A11065" w14:textId="77777777" w:rsidR="005F3C02" w:rsidRDefault="005F3C02" w:rsidP="005F3C02">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r>
        <w:t>//Re-cut by Elmer</w:t>
      </w:r>
    </w:p>
    <w:p w14:paraId="54FEA292" w14:textId="77777777" w:rsidR="005F3C02" w:rsidRPr="001C3B91" w:rsidRDefault="005F3C02" w:rsidP="005F3C02">
      <w:pPr>
        <w:rPr>
          <w:sz w:val="16"/>
          <w:szCs w:val="24"/>
        </w:rPr>
      </w:pPr>
      <w:r w:rsidRPr="001C3B91">
        <w:rPr>
          <w:rStyle w:val="StyleUnderline"/>
          <w:szCs w:val="24"/>
        </w:rPr>
        <w:t>Unless</w:t>
      </w:r>
      <w:r w:rsidRPr="001C3B91">
        <w:rPr>
          <w:sz w:val="16"/>
          <w:szCs w:val="24"/>
        </w:rPr>
        <w:t xml:space="preserve"> us folks in </w:t>
      </w:r>
      <w:r w:rsidRPr="001C3B91">
        <w:rPr>
          <w:rStyle w:val="StyleUnderline"/>
          <w:szCs w:val="24"/>
        </w:rPr>
        <w:t>rich countries drastically reduce</w:t>
      </w:r>
      <w:r w:rsidRPr="001C3B91">
        <w:rPr>
          <w:sz w:val="16"/>
          <w:szCs w:val="24"/>
        </w:rPr>
        <w:t xml:space="preserve"> our </w:t>
      </w:r>
      <w:r w:rsidRPr="001C3B91">
        <w:rPr>
          <w:rStyle w:val="StyleUnderline"/>
          <w:szCs w:val="24"/>
        </w:rPr>
        <w:t>material living standards and distribute</w:t>
      </w:r>
      <w:r w:rsidRPr="001C3B91">
        <w:rPr>
          <w:sz w:val="16"/>
          <w:szCs w:val="24"/>
        </w:rPr>
        <w:t xml:space="preserve"> most of what we have </w:t>
      </w:r>
      <w:r w:rsidRPr="001C3B91">
        <w:rPr>
          <w:rStyle w:val="StyleUnderline"/>
          <w:szCs w:val="24"/>
        </w:rPr>
        <w:t>to</w:t>
      </w:r>
      <w:r w:rsidRPr="001C3B91">
        <w:rPr>
          <w:sz w:val="16"/>
          <w:szCs w:val="24"/>
        </w:rPr>
        <w:t xml:space="preserve"> people living in </w:t>
      </w:r>
      <w:r w:rsidRPr="001C3B91">
        <w:rPr>
          <w:rStyle w:val="StyleUnderline"/>
          <w:szCs w:val="24"/>
        </w:rPr>
        <w:t>poor countries, the world will come to an end</w:t>
      </w:r>
      <w:r w:rsidRPr="001C3B91">
        <w:rPr>
          <w:sz w:val="16"/>
          <w:szCs w:val="24"/>
        </w:rPr>
        <w:t xml:space="preserve">. Or at least that's the stark conclusion of a study published earlier this month in the journal Nature Sustainability. </w:t>
      </w:r>
      <w:r w:rsidRPr="001C3B91">
        <w:rPr>
          <w:rStyle w:val="StyleUnderline"/>
          <w:szCs w:val="24"/>
        </w:rPr>
        <w:t>The researchers</w:t>
      </w:r>
      <w:r w:rsidRPr="001C3B91">
        <w:rPr>
          <w:sz w:val="16"/>
          <w:szCs w:val="24"/>
        </w:rPr>
        <w:t xml:space="preserve"> who wrote it, led by the Leeds University ecological economist Dan O'Neill, </w:t>
      </w:r>
      <w:r w:rsidRPr="001C3B91">
        <w:rPr>
          <w:rStyle w:val="StyleUnderline"/>
          <w:szCs w:val="24"/>
        </w:rPr>
        <w:t>think the way to prevent</w:t>
      </w:r>
      <w:r w:rsidRPr="001C3B91">
        <w:rPr>
          <w:sz w:val="16"/>
          <w:szCs w:val="24"/>
        </w:rPr>
        <w:t xml:space="preserve"> the </w:t>
      </w:r>
      <w:r w:rsidRPr="001C3B91">
        <w:rPr>
          <w:rStyle w:val="StyleUnderline"/>
          <w:szCs w:val="24"/>
        </w:rPr>
        <w:t xml:space="preserve">apocalypse is </w:t>
      </w:r>
      <w:r w:rsidRPr="00675401">
        <w:rPr>
          <w:rStyle w:val="StyleUnderline"/>
          <w:szCs w:val="24"/>
          <w:highlight w:val="green"/>
        </w:rPr>
        <w:t>"degrowth."</w:t>
      </w:r>
      <w:r w:rsidRPr="001C3B91">
        <w:rPr>
          <w:sz w:val="16"/>
          <w:szCs w:val="24"/>
        </w:rPr>
        <w:t xml:space="preserve"> Vice, pestilence, war, and "gigantic inevitable famine" were the planetary boundaries set on human population by the 18th-century economist Robert Thomas Malthus. </w:t>
      </w:r>
      <w:r w:rsidRPr="001C3B91">
        <w:rPr>
          <w:rStyle w:val="StyleUnderline"/>
          <w:szCs w:val="24"/>
        </w:rPr>
        <w:t xml:space="preserve">The new study </w:t>
      </w:r>
      <w:r w:rsidRPr="00675401">
        <w:rPr>
          <w:rStyle w:val="StyleUnderline"/>
          <w:szCs w:val="24"/>
          <w:highlight w:val="green"/>
        </w:rPr>
        <w:t>gussies up</w:t>
      </w:r>
      <w:r w:rsidRPr="001C3B91">
        <w:rPr>
          <w:rStyle w:val="StyleUnderline"/>
          <w:szCs w:val="24"/>
        </w:rPr>
        <w:t xml:space="preserve"> </w:t>
      </w:r>
      <w:r w:rsidRPr="001C3B91">
        <w:rPr>
          <w:rStyle w:val="Emphasis"/>
          <w:szCs w:val="24"/>
        </w:rPr>
        <w:t xml:space="preserve">old-fashioned </w:t>
      </w:r>
      <w:r w:rsidRPr="00675401">
        <w:rPr>
          <w:rStyle w:val="Emphasis"/>
          <w:szCs w:val="24"/>
          <w:highlight w:val="green"/>
        </w:rPr>
        <w:t>Malthusianism</w:t>
      </w:r>
      <w:r w:rsidRPr="001C3B91">
        <w:rPr>
          <w:rStyle w:val="StyleUnderline"/>
          <w:szCs w:val="24"/>
        </w:rPr>
        <w:t xml:space="preserve"> by devising </w:t>
      </w:r>
      <w:r w:rsidRPr="001C3B91">
        <w:rPr>
          <w:sz w:val="16"/>
          <w:szCs w:val="24"/>
        </w:rPr>
        <w:t xml:space="preserve">a </w:t>
      </w:r>
      <w:r w:rsidRPr="001C3B91">
        <w:rPr>
          <w:sz w:val="16"/>
        </w:rPr>
        <w:t xml:space="preserve">set of seven biophysical indicators of national environmental pressure, which they then link to 11 indicators of social outcomes. The aim of the exercise is to concoct a "safe and just space" for humanity. Using data from 2011, the researchers calculate that the annual per capita boundaries for the world's 7 billion people consist of the emission of 1.6 tons of carbon dioxide per year and the annual consumption of 0.9 kilograms of phosphorus, 8.9 kilograms of nitrogen, 574 cubic meters of water, 2.6 tons of biomass (crops and wood), plus the ecological services of 1.7 hectares of land and 7.2 tons of material per person. On the social side, meanwhile, the researchers say that life satisfaction in each country should exceed 6.5 on the 10-point </w:t>
      </w:r>
      <w:proofErr w:type="spellStart"/>
      <w:r w:rsidRPr="001C3B91">
        <w:rPr>
          <w:sz w:val="16"/>
        </w:rPr>
        <w:t>Cantril</w:t>
      </w:r>
      <w:proofErr w:type="spellEnd"/>
      <w:r w:rsidRPr="001C3B91">
        <w:rPr>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1C3B91">
        <w:rPr>
          <w:sz w:val="16"/>
        </w:rPr>
        <w:t>pass through</w:t>
      </w:r>
      <w:proofErr w:type="gramEnd"/>
      <w:r w:rsidRPr="001C3B91">
        <w:rPr>
          <w:sz w:val="16"/>
        </w:rPr>
        <w:t xml:space="preserve"> secondary school. Ninety percent of citizens must have friends and family they can depend on. The threshold for democratic quality must exceed 0.8 on an index scale stretching from</w:t>
      </w:r>
      <w:r w:rsidRPr="001C3B91">
        <w:rPr>
          <w:sz w:val="16"/>
          <w:szCs w:val="24"/>
        </w:rPr>
        <w:t xml:space="preserve"> -1 to +1, while the threshold for equality is set at no higher than 70 on a Gini Index where 0 represents perfect equality and 100 implies perfect inequality. They set the threshold for percent of labor force employed at 94 percent. So </w:t>
      </w:r>
      <w:r w:rsidRPr="001C3B91">
        <w:rPr>
          <w:rStyle w:val="StyleUnderline"/>
          <w:szCs w:val="24"/>
        </w:rPr>
        <w:t>how does the U.S. do with regard to</w:t>
      </w:r>
      <w:r w:rsidRPr="001C3B91">
        <w:rPr>
          <w:sz w:val="16"/>
          <w:szCs w:val="24"/>
        </w:rPr>
        <w:t xml:space="preserve"> their </w:t>
      </w:r>
      <w:r w:rsidRPr="001C3B91">
        <w:rPr>
          <w:rStyle w:val="StyleUnderline"/>
          <w:szCs w:val="24"/>
        </w:rPr>
        <w:t>biophysical boundaries and social outcomes</w:t>
      </w:r>
      <w:r w:rsidRPr="001C3B91">
        <w:rPr>
          <w:sz w:val="16"/>
          <w:szCs w:val="24"/>
        </w:rPr>
        <w:t xml:space="preserve"> measures? We </w:t>
      </w:r>
      <w:r w:rsidRPr="00675401">
        <w:rPr>
          <w:rStyle w:val="StyleUnderline"/>
          <w:szCs w:val="24"/>
          <w:highlight w:val="green"/>
        </w:rPr>
        <w:t xml:space="preserve">Americans </w:t>
      </w:r>
      <w:r w:rsidRPr="00675401">
        <w:rPr>
          <w:rStyle w:val="Emphasis"/>
          <w:szCs w:val="24"/>
          <w:highlight w:val="green"/>
        </w:rPr>
        <w:t>transgress all</w:t>
      </w:r>
      <w:r w:rsidRPr="001C3B91">
        <w:rPr>
          <w:rStyle w:val="Emphasis"/>
          <w:szCs w:val="24"/>
        </w:rPr>
        <w:t xml:space="preserve"> seven</w:t>
      </w:r>
      <w:r w:rsidRPr="001C3B91">
        <w:rPr>
          <w:rStyle w:val="StyleUnderline"/>
          <w:szCs w:val="24"/>
        </w:rPr>
        <w:t xml:space="preserve"> of the biophysical </w:t>
      </w:r>
      <w:r w:rsidRPr="00675401">
        <w:rPr>
          <w:rStyle w:val="StyleUnderline"/>
          <w:szCs w:val="24"/>
          <w:highlight w:val="green"/>
        </w:rPr>
        <w:t>boundaries</w:t>
      </w:r>
      <w:r w:rsidRPr="001C3B91">
        <w:rPr>
          <w:sz w:val="16"/>
          <w:szCs w:val="24"/>
        </w:rPr>
        <w:t xml:space="preserve">. Carbon dioxide emissions stand at 21.2 tons per person; we each use an average of 7 kilograms of phosphorus, 59.1 kilograms of nitrogen, 611 cubic meters of water, and 3.7 tons of biomass; </w:t>
      </w:r>
      <w:r w:rsidRPr="001C3B91">
        <w:rPr>
          <w:sz w:val="16"/>
        </w:rPr>
        <w:t xml:space="preserve">we rely on the ecological services of 6.8 hectares of land and 27.2 tons of material. Although the researchers urge us to move "beyond the pursuit of GDP growth to embrace new measures of progress," it is worth noting that U.S. GDP is $59,609 per capita. On the other hand, those transgressions have provided a pretty good life for Americans. For example, life satisfaction is 7.1; healthy life expectancy is 69.7 years; and democratic quality stands at 0.8 points. The only two social indicators we just missed on were employment (91 percent) and secondary education (94.7 percent). On the other hand, our hemisphere is home to one paragon of sustainability—Haiti. </w:t>
      </w:r>
      <w:proofErr w:type="gramStart"/>
      <w:r w:rsidRPr="001C3B91">
        <w:rPr>
          <w:sz w:val="16"/>
        </w:rPr>
        <w:t>Haitians</w:t>
      </w:r>
      <w:proofErr w:type="gramEnd"/>
      <w:r w:rsidRPr="001C3B91">
        <w:rPr>
          <w:sz w:val="16"/>
        </w:rPr>
        <w:t xml:space="preserve"> breach none of the researchers' biophysical boundaries. But the Caribbean country performs abysmally on all 11 social indicators. Life satisfaction scores at 4.8; healthy life expectancy is 52.3 years; and </w:t>
      </w:r>
      <w:proofErr w:type="gramStart"/>
      <w:r w:rsidRPr="001C3B91">
        <w:rPr>
          <w:sz w:val="16"/>
        </w:rPr>
        <w:t>Haitians</w:t>
      </w:r>
      <w:proofErr w:type="gramEnd"/>
      <w:r w:rsidRPr="001C3B91">
        <w:rPr>
          <w:sz w:val="16"/>
        </w:rPr>
        <w:t xml:space="preserve"> average 2,105 calories per day. The country tallies -0.9 on the democratic quality index. Haiti's GDP is $719 per capita. Other near-sustainability champions include Malawi, Nepal, Myanmar, and Nicaragua. All of them score dismally on the social indicators, and their GDPs per capita are $322, $799, $1,375, and $2,208, respectively. The country that currently comes closest to the researchers' ideal of remaining within its biophysical boundaries while sufficient social indicators is…Vietnam. For the record, Vietnam's per capita GDP is $2,306. "Countries with higher levels of life satisfaction and healthy life expectancy also tend to transgress more biophysical boundaries," the researchers note. A better way to put this relationship is that more wealth and technology tend to make people happier, healthier, and freer. O'Neill</w:t>
      </w:r>
      <w:r w:rsidRPr="001C3B91">
        <w:rPr>
          <w:sz w:val="16"/>
          <w:szCs w:val="24"/>
        </w:rPr>
        <w:t xml:space="preserve"> and his unhappy team fail drastically to understand how </w:t>
      </w:r>
      <w:r w:rsidRPr="001C3B91">
        <w:rPr>
          <w:rStyle w:val="StyleUnderline"/>
          <w:szCs w:val="24"/>
        </w:rPr>
        <w:t xml:space="preserve">human </w:t>
      </w:r>
      <w:r w:rsidRPr="00675401">
        <w:rPr>
          <w:rStyle w:val="Emphasis"/>
          <w:szCs w:val="24"/>
          <w:highlight w:val="green"/>
        </w:rPr>
        <w:t>ingenuity</w:t>
      </w:r>
      <w:r w:rsidRPr="001C3B91">
        <w:rPr>
          <w:rStyle w:val="StyleUnderline"/>
          <w:szCs w:val="24"/>
        </w:rPr>
        <w:t xml:space="preserve"> unleashed </w:t>
      </w:r>
      <w:r w:rsidRPr="00675401">
        <w:rPr>
          <w:rStyle w:val="StyleUnderline"/>
          <w:szCs w:val="24"/>
          <w:highlight w:val="green"/>
        </w:rPr>
        <w:t>in markets is</w:t>
      </w:r>
      <w:r w:rsidRPr="001C3B91">
        <w:rPr>
          <w:sz w:val="16"/>
          <w:szCs w:val="24"/>
        </w:rPr>
        <w:t xml:space="preserve"> already </w:t>
      </w:r>
      <w:r w:rsidRPr="001C3B91">
        <w:rPr>
          <w:rStyle w:val="StyleUnderline"/>
          <w:szCs w:val="24"/>
        </w:rPr>
        <w:t xml:space="preserve">well on the way toward </w:t>
      </w:r>
      <w:r w:rsidRPr="00675401">
        <w:rPr>
          <w:rStyle w:val="StyleUnderline"/>
          <w:szCs w:val="24"/>
          <w:highlight w:val="green"/>
        </w:rPr>
        <w:t>making</w:t>
      </w:r>
      <w:r w:rsidRPr="001C3B91">
        <w:rPr>
          <w:sz w:val="16"/>
          <w:szCs w:val="24"/>
        </w:rPr>
        <w:t xml:space="preserve"> their </w:t>
      </w:r>
      <w:r w:rsidRPr="001C3B91">
        <w:rPr>
          <w:rStyle w:val="StyleUnderline"/>
          <w:szCs w:val="24"/>
        </w:rPr>
        <w:t xml:space="preserve">supposed planetary </w:t>
      </w:r>
      <w:r w:rsidRPr="00675401">
        <w:rPr>
          <w:rStyle w:val="StyleUnderline"/>
          <w:szCs w:val="24"/>
          <w:highlight w:val="green"/>
        </w:rPr>
        <w:t xml:space="preserve">boundaries </w:t>
      </w:r>
      <w:r w:rsidRPr="00675401">
        <w:rPr>
          <w:rStyle w:val="Emphasis"/>
          <w:szCs w:val="24"/>
          <w:highlight w:val="green"/>
        </w:rPr>
        <w:t>irrelevant</w:t>
      </w:r>
      <w:r w:rsidRPr="001C3B91">
        <w:rPr>
          <w:rStyle w:val="StyleUnderline"/>
          <w:szCs w:val="24"/>
        </w:rPr>
        <w:t xml:space="preserve">. Take carbon dioxide </w:t>
      </w:r>
      <w:r w:rsidRPr="001C3B91">
        <w:rPr>
          <w:rStyle w:val="Emphasis"/>
          <w:szCs w:val="24"/>
        </w:rPr>
        <w:t>emissions</w:t>
      </w:r>
      <w:r w:rsidRPr="001C3B91">
        <w:rPr>
          <w:rStyle w:val="StyleUnderline"/>
          <w:szCs w:val="24"/>
        </w:rPr>
        <w:t xml:space="preserve">: Supporters of </w:t>
      </w:r>
      <w:r w:rsidRPr="001C3B91">
        <w:rPr>
          <w:rStyle w:val="Emphasis"/>
          <w:szCs w:val="24"/>
        </w:rPr>
        <w:t xml:space="preserve">renewable </w:t>
      </w:r>
      <w:r w:rsidRPr="00675401">
        <w:rPr>
          <w:rStyle w:val="Emphasis"/>
          <w:szCs w:val="24"/>
          <w:highlight w:val="green"/>
        </w:rPr>
        <w:t>energy</w:t>
      </w:r>
      <w:r w:rsidRPr="001C3B91">
        <w:rPr>
          <w:rStyle w:val="StyleUnderline"/>
          <w:szCs w:val="24"/>
        </w:rPr>
        <w:t xml:space="preserve"> technologies say</w:t>
      </w:r>
      <w:r w:rsidRPr="001C3B91">
        <w:rPr>
          <w:sz w:val="16"/>
          <w:szCs w:val="24"/>
        </w:rPr>
        <w:t xml:space="preserve"> that their </w:t>
      </w:r>
      <w:r w:rsidRPr="00675401">
        <w:rPr>
          <w:rStyle w:val="StyleUnderline"/>
          <w:szCs w:val="24"/>
          <w:highlight w:val="green"/>
        </w:rPr>
        <w:t>costs</w:t>
      </w:r>
      <w:r w:rsidRPr="001C3B91">
        <w:rPr>
          <w:rStyle w:val="StyleUnderline"/>
          <w:szCs w:val="24"/>
        </w:rPr>
        <w:t xml:space="preserve"> are already or </w:t>
      </w:r>
      <w:r w:rsidRPr="00675401">
        <w:rPr>
          <w:rStyle w:val="StyleUnderline"/>
          <w:szCs w:val="24"/>
          <w:highlight w:val="green"/>
        </w:rPr>
        <w:t>will</w:t>
      </w:r>
      <w:r w:rsidRPr="001C3B91">
        <w:rPr>
          <w:sz w:val="16"/>
          <w:szCs w:val="24"/>
        </w:rPr>
        <w:t xml:space="preserve"> soon </w:t>
      </w:r>
      <w:r w:rsidRPr="00675401">
        <w:rPr>
          <w:rStyle w:val="StyleUnderline"/>
          <w:szCs w:val="24"/>
          <w:highlight w:val="green"/>
        </w:rPr>
        <w:t xml:space="preserve">be </w:t>
      </w:r>
      <w:r w:rsidRPr="00675401">
        <w:rPr>
          <w:rStyle w:val="Emphasis"/>
          <w:szCs w:val="24"/>
          <w:highlight w:val="green"/>
        </w:rPr>
        <w:t>lower</w:t>
      </w:r>
      <w:r w:rsidRPr="001C3B91">
        <w:rPr>
          <w:rStyle w:val="Emphasis"/>
          <w:szCs w:val="24"/>
        </w:rPr>
        <w:t xml:space="preserve"> than</w:t>
      </w:r>
      <w:r w:rsidRPr="001C3B91">
        <w:rPr>
          <w:sz w:val="16"/>
          <w:szCs w:val="24"/>
        </w:rPr>
        <w:t xml:space="preserve"> those of </w:t>
      </w:r>
      <w:r w:rsidRPr="001C3B91">
        <w:rPr>
          <w:rStyle w:val="Emphasis"/>
          <w:szCs w:val="24"/>
        </w:rPr>
        <w:t>fossil fuels</w:t>
      </w:r>
      <w:r w:rsidRPr="001C3B91">
        <w:rPr>
          <w:rStyle w:val="StyleUnderline"/>
          <w:szCs w:val="24"/>
        </w:rPr>
        <w:t>. Boosters of</w:t>
      </w:r>
      <w:r w:rsidRPr="001C3B91">
        <w:rPr>
          <w:sz w:val="16"/>
          <w:szCs w:val="24"/>
        </w:rPr>
        <w:t xml:space="preserve"> advanced </w:t>
      </w:r>
      <w:r w:rsidRPr="001C3B91">
        <w:rPr>
          <w:rStyle w:val="StyleUnderline"/>
          <w:szCs w:val="24"/>
        </w:rPr>
        <w:t xml:space="preserve">nuclear </w:t>
      </w:r>
      <w:r w:rsidRPr="00675401">
        <w:rPr>
          <w:rStyle w:val="StyleUnderline"/>
          <w:szCs w:val="24"/>
          <w:highlight w:val="green"/>
        </w:rPr>
        <w:t>reactors</w:t>
      </w:r>
      <w:r w:rsidRPr="001C3B91">
        <w:rPr>
          <w:sz w:val="16"/>
          <w:szCs w:val="24"/>
        </w:rPr>
        <w:t xml:space="preserve"> similarly </w:t>
      </w:r>
      <w:r w:rsidRPr="001C3B91">
        <w:rPr>
          <w:rStyle w:val="StyleUnderline"/>
          <w:szCs w:val="24"/>
        </w:rPr>
        <w:t xml:space="preserve">argue that they can </w:t>
      </w:r>
      <w:r w:rsidRPr="00675401">
        <w:rPr>
          <w:rStyle w:val="StyleUnderline"/>
          <w:szCs w:val="24"/>
          <w:highlight w:val="green"/>
        </w:rPr>
        <w:t xml:space="preserve">supply </w:t>
      </w:r>
      <w:r w:rsidRPr="00675401">
        <w:rPr>
          <w:rStyle w:val="Emphasis"/>
          <w:szCs w:val="24"/>
          <w:highlight w:val="green"/>
        </w:rPr>
        <w:t>all</w:t>
      </w:r>
      <w:r w:rsidRPr="001C3B91">
        <w:rPr>
          <w:rStyle w:val="Emphasis"/>
          <w:szCs w:val="24"/>
        </w:rPr>
        <w:t xml:space="preserve"> of the </w:t>
      </w:r>
      <w:r w:rsidRPr="00675401">
        <w:rPr>
          <w:rStyle w:val="Emphasis"/>
          <w:szCs w:val="24"/>
          <w:highlight w:val="green"/>
        </w:rPr>
        <w:t>carbon-free energy</w:t>
      </w:r>
      <w:r w:rsidRPr="001C3B91">
        <w:rPr>
          <w:rStyle w:val="StyleUnderline"/>
          <w:szCs w:val="24"/>
        </w:rPr>
        <w:t xml:space="preserve"> the world will need</w:t>
      </w:r>
      <w:r w:rsidRPr="001C3B91">
        <w:rPr>
          <w:sz w:val="16"/>
          <w:szCs w:val="24"/>
        </w:rPr>
        <w:t xml:space="preserve">. There's a good chance that fleets of </w:t>
      </w:r>
      <w:r w:rsidRPr="001C3B91">
        <w:rPr>
          <w:rStyle w:val="StyleUnderline"/>
          <w:szCs w:val="24"/>
        </w:rPr>
        <w:t>battery-powered</w:t>
      </w:r>
      <w:r w:rsidRPr="001C3B91">
        <w:rPr>
          <w:sz w:val="16"/>
          <w:szCs w:val="24"/>
        </w:rPr>
        <w:t xml:space="preserve"> self-driving </w:t>
      </w:r>
      <w:r w:rsidRPr="001C3B91">
        <w:rPr>
          <w:rStyle w:val="StyleUnderline"/>
          <w:szCs w:val="24"/>
        </w:rPr>
        <w:t>vehicles</w:t>
      </w:r>
      <w:r w:rsidRPr="001C3B91">
        <w:rPr>
          <w:sz w:val="16"/>
          <w:szCs w:val="24"/>
        </w:rPr>
        <w:t xml:space="preserve"> will largely </w:t>
      </w:r>
      <w:r w:rsidRPr="001C3B91">
        <w:rPr>
          <w:rStyle w:val="StyleUnderline"/>
          <w:szCs w:val="24"/>
        </w:rPr>
        <w:t>replace</w:t>
      </w:r>
      <w:r w:rsidRPr="001C3B91">
        <w:rPr>
          <w:sz w:val="16"/>
          <w:szCs w:val="24"/>
        </w:rPr>
        <w:t xml:space="preserve"> private cars and </w:t>
      </w:r>
      <w:r w:rsidRPr="001C3B91">
        <w:rPr>
          <w:rStyle w:val="StyleUnderline"/>
          <w:szCs w:val="24"/>
        </w:rPr>
        <w:t>mass transit</w:t>
      </w:r>
      <w:r w:rsidRPr="001C3B91">
        <w:rPr>
          <w:sz w:val="16"/>
          <w:szCs w:val="24"/>
        </w:rPr>
        <w:t xml:space="preserve"> later in this century. Are we about to run out of phosphorous to fertilize our crops? </w:t>
      </w:r>
      <w:r w:rsidRPr="001C3B91">
        <w:rPr>
          <w:rStyle w:val="StyleUnderline"/>
          <w:szCs w:val="24"/>
        </w:rPr>
        <w:t xml:space="preserve">Peak phosphorus is </w:t>
      </w:r>
      <w:r w:rsidRPr="001C3B91">
        <w:rPr>
          <w:rStyle w:val="Emphasis"/>
          <w:szCs w:val="24"/>
        </w:rPr>
        <w:t>not at hand</w:t>
      </w:r>
      <w:r w:rsidRPr="001C3B91">
        <w:rPr>
          <w:sz w:val="16"/>
          <w:szCs w:val="24"/>
        </w:rPr>
        <w:t xml:space="preserve">. The U.S. Geological Survey (USGS) reports that </w:t>
      </w:r>
      <w:r w:rsidRPr="001C3B91">
        <w:rPr>
          <w:rStyle w:val="StyleUnderline"/>
          <w:szCs w:val="24"/>
        </w:rPr>
        <w:t xml:space="preserve">at current rates of mining, the world's known </w:t>
      </w:r>
      <w:r w:rsidRPr="00675401">
        <w:rPr>
          <w:rStyle w:val="StyleUnderline"/>
          <w:szCs w:val="24"/>
          <w:highlight w:val="green"/>
        </w:rPr>
        <w:t>reserves</w:t>
      </w:r>
      <w:r w:rsidRPr="001C3B91">
        <w:rPr>
          <w:rStyle w:val="StyleUnderline"/>
          <w:szCs w:val="24"/>
        </w:rPr>
        <w:t xml:space="preserve"> will </w:t>
      </w:r>
      <w:r w:rsidRPr="00675401">
        <w:rPr>
          <w:rStyle w:val="StyleUnderline"/>
          <w:szCs w:val="24"/>
          <w:highlight w:val="green"/>
        </w:rPr>
        <w:t>last</w:t>
      </w:r>
      <w:r w:rsidRPr="001C3B91">
        <w:rPr>
          <w:rStyle w:val="StyleUnderline"/>
          <w:szCs w:val="24"/>
        </w:rPr>
        <w:t xml:space="preserve"> </w:t>
      </w:r>
      <w:r w:rsidRPr="001C3B91">
        <w:rPr>
          <w:rStyle w:val="Emphasis"/>
          <w:szCs w:val="24"/>
        </w:rPr>
        <w:t xml:space="preserve">266 </w:t>
      </w:r>
      <w:r w:rsidRPr="00675401">
        <w:rPr>
          <w:rStyle w:val="Emphasis"/>
          <w:szCs w:val="24"/>
          <w:highlight w:val="green"/>
        </w:rPr>
        <w:t>years</w:t>
      </w:r>
      <w:r w:rsidRPr="00675401">
        <w:rPr>
          <w:rStyle w:val="StyleUnderline"/>
          <w:szCs w:val="24"/>
          <w:highlight w:val="green"/>
        </w:rPr>
        <w:t>.</w:t>
      </w:r>
      <w:r w:rsidRPr="001C3B91">
        <w:rPr>
          <w:rStyle w:val="StyleUnderline"/>
          <w:szCs w:val="24"/>
        </w:rPr>
        <w:t xml:space="preserve"> The estimated </w:t>
      </w:r>
      <w:r w:rsidRPr="001C3B91">
        <w:rPr>
          <w:rStyle w:val="Emphasis"/>
          <w:szCs w:val="24"/>
        </w:rPr>
        <w:t>total resources</w:t>
      </w:r>
      <w:r w:rsidRPr="001C3B91">
        <w:rPr>
          <w:rStyle w:val="StyleUnderline"/>
          <w:szCs w:val="24"/>
        </w:rPr>
        <w:t xml:space="preserve"> of phosphate rock would last </w:t>
      </w:r>
      <w:r w:rsidRPr="001C3B91">
        <w:rPr>
          <w:rStyle w:val="Emphasis"/>
          <w:szCs w:val="24"/>
        </w:rPr>
        <w:t>over 1,140 years</w:t>
      </w:r>
      <w:r w:rsidRPr="001C3B91">
        <w:rPr>
          <w:rStyle w:val="StyleUnderline"/>
          <w:szCs w:val="24"/>
        </w:rPr>
        <w:t>. "</w:t>
      </w:r>
      <w:r w:rsidRPr="00675401">
        <w:rPr>
          <w:rStyle w:val="StyleUnderline"/>
          <w:szCs w:val="24"/>
          <w:highlight w:val="green"/>
        </w:rPr>
        <w:t>There are no</w:t>
      </w:r>
      <w:r w:rsidRPr="001C3B91">
        <w:rPr>
          <w:rStyle w:val="StyleUnderline"/>
          <w:szCs w:val="24"/>
        </w:rPr>
        <w:t xml:space="preserve"> </w:t>
      </w:r>
      <w:r w:rsidRPr="001C3B91">
        <w:rPr>
          <w:rStyle w:val="Emphasis"/>
          <w:szCs w:val="24"/>
        </w:rPr>
        <w:t xml:space="preserve">imminent </w:t>
      </w:r>
      <w:r w:rsidRPr="00675401">
        <w:rPr>
          <w:rStyle w:val="Emphasis"/>
          <w:szCs w:val="24"/>
          <w:highlight w:val="green"/>
        </w:rPr>
        <w:t>shortages</w:t>
      </w:r>
      <w:r w:rsidRPr="001C3B91">
        <w:rPr>
          <w:rStyle w:val="StyleUnderline"/>
          <w:szCs w:val="24"/>
        </w:rPr>
        <w:t xml:space="preserve"> of</w:t>
      </w:r>
      <w:r w:rsidRPr="001C3B91">
        <w:rPr>
          <w:sz w:val="16"/>
          <w:szCs w:val="24"/>
        </w:rPr>
        <w:t xml:space="preserve"> phosphate </w:t>
      </w:r>
      <w:r w:rsidRPr="001C3B91">
        <w:rPr>
          <w:rStyle w:val="StyleUnderline"/>
          <w:szCs w:val="24"/>
        </w:rPr>
        <w:t>rock,"</w:t>
      </w:r>
      <w:r w:rsidRPr="001C3B91">
        <w:rPr>
          <w:sz w:val="16"/>
          <w:szCs w:val="24"/>
        </w:rPr>
        <w:t xml:space="preserve"> notes the USGS. </w:t>
      </w:r>
      <w:r w:rsidRPr="001C3B91">
        <w:rPr>
          <w:rStyle w:val="StyleUnderline"/>
          <w:szCs w:val="24"/>
        </w:rPr>
        <w:t>With respect to</w:t>
      </w:r>
      <w:r w:rsidRPr="001C3B91">
        <w:rPr>
          <w:sz w:val="16"/>
          <w:szCs w:val="24"/>
        </w:rPr>
        <w:t xml:space="preserve"> the </w:t>
      </w:r>
      <w:r w:rsidRPr="001C3B91">
        <w:rPr>
          <w:rStyle w:val="StyleUnderline"/>
          <w:szCs w:val="24"/>
        </w:rPr>
        <w:t>deleterious effects</w:t>
      </w:r>
      <w:r w:rsidRPr="001C3B91">
        <w:rPr>
          <w:sz w:val="16"/>
          <w:szCs w:val="24"/>
        </w:rPr>
        <w:t xml:space="preserve"> that using phosphorus to fertilize crops might have outside of farm fields, </w:t>
      </w:r>
      <w:r w:rsidRPr="001C3B91">
        <w:rPr>
          <w:rStyle w:val="StyleUnderline"/>
          <w:szCs w:val="24"/>
        </w:rPr>
        <w:t>researchers are working</w:t>
      </w:r>
      <w:r w:rsidRPr="001C3B91">
        <w:rPr>
          <w:sz w:val="16"/>
          <w:szCs w:val="24"/>
        </w:rPr>
        <w:t xml:space="preserve"> on ways </w:t>
      </w:r>
      <w:r w:rsidRPr="001C3B91">
        <w:rPr>
          <w:rStyle w:val="StyleUnderline"/>
          <w:szCs w:val="24"/>
        </w:rPr>
        <w:t xml:space="preserve">to </w:t>
      </w:r>
      <w:r w:rsidRPr="001C3B91">
        <w:rPr>
          <w:rStyle w:val="Emphasis"/>
          <w:szCs w:val="24"/>
        </w:rPr>
        <w:t xml:space="preserve">endow </w:t>
      </w:r>
      <w:r w:rsidRPr="00675401">
        <w:rPr>
          <w:rStyle w:val="Emphasis"/>
          <w:szCs w:val="24"/>
          <w:highlight w:val="green"/>
        </w:rPr>
        <w:t>crops</w:t>
      </w:r>
      <w:r w:rsidRPr="001C3B91">
        <w:rPr>
          <w:rStyle w:val="StyleUnderline"/>
          <w:szCs w:val="24"/>
        </w:rPr>
        <w:t xml:space="preserve"> with traits that enable them to </w:t>
      </w:r>
      <w:r w:rsidRPr="00675401">
        <w:rPr>
          <w:rStyle w:val="StyleUnderline"/>
          <w:szCs w:val="24"/>
          <w:highlight w:val="green"/>
        </w:rPr>
        <w:t xml:space="preserve">use less while </w:t>
      </w:r>
      <w:r w:rsidRPr="00675401">
        <w:rPr>
          <w:rStyle w:val="Emphasis"/>
          <w:szCs w:val="24"/>
          <w:highlight w:val="green"/>
        </w:rPr>
        <w:t>maintaining yields</w:t>
      </w:r>
      <w:r w:rsidRPr="001C3B91">
        <w:rPr>
          <w:sz w:val="16"/>
          <w:szCs w:val="24"/>
        </w:rPr>
        <w:t xml:space="preserve">. O'Neill and his colleagues are also concerned that farmers are using too much </w:t>
      </w:r>
      <w:r w:rsidRPr="001C3B91">
        <w:rPr>
          <w:rStyle w:val="StyleUnderline"/>
          <w:szCs w:val="24"/>
        </w:rPr>
        <w:t>nitrogen fertilizer</w:t>
      </w:r>
      <w:r w:rsidRPr="001C3B91">
        <w:rPr>
          <w:sz w:val="16"/>
          <w:szCs w:val="24"/>
        </w:rPr>
        <w:t xml:space="preserve">, which runs off fields into the natural environment and contributes to deoxygenated dead zones in the oceans, among other ill effects. This </w:t>
      </w:r>
      <w:r w:rsidRPr="001C3B91">
        <w:rPr>
          <w:rStyle w:val="StyleUnderline"/>
          <w:szCs w:val="24"/>
        </w:rPr>
        <w:t>is a problem, but</w:t>
      </w:r>
      <w:r w:rsidRPr="001C3B91">
        <w:rPr>
          <w:sz w:val="16"/>
          <w:szCs w:val="24"/>
        </w:rPr>
        <w:t xml:space="preserve"> one that </w:t>
      </w:r>
      <w:r w:rsidRPr="001C3B91">
        <w:rPr>
          <w:rStyle w:val="StyleUnderline"/>
          <w:szCs w:val="24"/>
        </w:rPr>
        <w:t>plant breeders are</w:t>
      </w:r>
      <w:r w:rsidRPr="001C3B91">
        <w:rPr>
          <w:sz w:val="16"/>
          <w:szCs w:val="24"/>
        </w:rPr>
        <w:t xml:space="preserve"> already </w:t>
      </w:r>
      <w:r w:rsidRPr="001C3B91">
        <w:rPr>
          <w:rStyle w:val="StyleUnderline"/>
          <w:szCs w:val="24"/>
        </w:rPr>
        <w:t>working to solve</w:t>
      </w:r>
      <w:r w:rsidRPr="001C3B91">
        <w:rPr>
          <w:sz w:val="16"/>
          <w:szCs w:val="24"/>
        </w:rPr>
        <w:t xml:space="preserve">. For example, </w:t>
      </w:r>
      <w:r w:rsidRPr="001C3B91">
        <w:rPr>
          <w:rStyle w:val="StyleUnderline"/>
          <w:szCs w:val="24"/>
        </w:rPr>
        <w:t>researchers</w:t>
      </w:r>
      <w:r w:rsidRPr="001C3B91">
        <w:rPr>
          <w:sz w:val="16"/>
          <w:szCs w:val="24"/>
        </w:rPr>
        <w:t xml:space="preserve"> at Arcadia Biosciences have </w:t>
      </w:r>
      <w:r w:rsidRPr="001C3B91">
        <w:rPr>
          <w:rStyle w:val="StyleUnderline"/>
          <w:szCs w:val="24"/>
        </w:rPr>
        <w:t xml:space="preserve">used </w:t>
      </w:r>
      <w:r w:rsidRPr="001C3B91">
        <w:rPr>
          <w:rStyle w:val="Emphasis"/>
          <w:szCs w:val="24"/>
        </w:rPr>
        <w:t>biotechnology</w:t>
      </w:r>
      <w:r w:rsidRPr="001C3B91">
        <w:rPr>
          <w:rStyle w:val="StyleUnderline"/>
          <w:szCs w:val="24"/>
        </w:rPr>
        <w:t xml:space="preserve"> to create nitrogen-</w:t>
      </w:r>
      <w:r w:rsidRPr="001C3B91">
        <w:rPr>
          <w:rStyle w:val="Emphasis"/>
          <w:szCs w:val="24"/>
        </w:rPr>
        <w:t>efficient varieties</w:t>
      </w:r>
      <w:r w:rsidRPr="001C3B91">
        <w:rPr>
          <w:rStyle w:val="StyleUnderline"/>
          <w:szCs w:val="24"/>
        </w:rPr>
        <w:t xml:space="preserve"> of staples like rice and wheat that enable farmers to increase yields while</w:t>
      </w:r>
      <w:r w:rsidRPr="001C3B91">
        <w:rPr>
          <w:sz w:val="16"/>
          <w:szCs w:val="24"/>
        </w:rPr>
        <w:t xml:space="preserve"> significantly </w:t>
      </w:r>
      <w:r w:rsidRPr="001C3B91">
        <w:rPr>
          <w:rStyle w:val="StyleUnderline"/>
          <w:szCs w:val="24"/>
        </w:rPr>
        <w:t>reducing fertilizer use</w:t>
      </w:r>
      <w:r w:rsidRPr="001C3B91">
        <w:rPr>
          <w:sz w:val="16"/>
          <w:szCs w:val="24"/>
        </w:rPr>
        <w:t xml:space="preserve">. Meanwhile, </w:t>
      </w:r>
      <w:r w:rsidRPr="001C3B91">
        <w:rPr>
          <w:rStyle w:val="StyleUnderline"/>
          <w:szCs w:val="24"/>
        </w:rPr>
        <w:t>other</w:t>
      </w:r>
      <w:r w:rsidRPr="001C3B91">
        <w:rPr>
          <w:sz w:val="16"/>
          <w:szCs w:val="24"/>
        </w:rPr>
        <w:t xml:space="preserve"> researchers are moving on </w:t>
      </w:r>
      <w:r w:rsidRPr="001C3B91">
        <w:rPr>
          <w:rStyle w:val="StyleUnderline"/>
          <w:szCs w:val="24"/>
        </w:rPr>
        <w:t>projects</w:t>
      </w:r>
      <w:r w:rsidRPr="001C3B91">
        <w:rPr>
          <w:sz w:val="16"/>
          <w:szCs w:val="24"/>
        </w:rPr>
        <w:t xml:space="preserve"> to </w:t>
      </w:r>
      <w:r w:rsidRPr="001C3B91">
        <w:rPr>
          <w:rStyle w:val="StyleUnderline"/>
          <w:szCs w:val="24"/>
        </w:rPr>
        <w:t>engineer</w:t>
      </w:r>
      <w:r w:rsidRPr="001C3B91">
        <w:rPr>
          <w:sz w:val="16"/>
          <w:szCs w:val="24"/>
        </w:rPr>
        <w:t xml:space="preserve"> the nitrogen </w:t>
      </w:r>
      <w:r w:rsidRPr="001C3B91">
        <w:rPr>
          <w:rStyle w:val="StyleUnderline"/>
          <w:szCs w:val="24"/>
        </w:rPr>
        <w:t>fixation</w:t>
      </w:r>
      <w:r w:rsidRPr="001C3B91">
        <w:rPr>
          <w:sz w:val="16"/>
          <w:szCs w:val="24"/>
        </w:rPr>
        <w:t xml:space="preserve"> trait from legumes into cereal crops. In other words, </w:t>
      </w:r>
      <w:r w:rsidRPr="001C3B91">
        <w:rPr>
          <w:rStyle w:val="StyleUnderline"/>
          <w:szCs w:val="24"/>
        </w:rPr>
        <w:t xml:space="preserve">the crops would </w:t>
      </w:r>
      <w:r w:rsidRPr="001C3B91">
        <w:rPr>
          <w:rStyle w:val="Emphasis"/>
          <w:szCs w:val="24"/>
        </w:rPr>
        <w:t>make their own fertilizer</w:t>
      </w:r>
      <w:r w:rsidRPr="001C3B91">
        <w:rPr>
          <w:rStyle w:val="StyleUnderline"/>
          <w:szCs w:val="24"/>
        </w:rPr>
        <w:t xml:space="preserve"> from air</w:t>
      </w:r>
      <w:r w:rsidRPr="001C3B91">
        <w:rPr>
          <w:sz w:val="16"/>
          <w:szCs w:val="24"/>
        </w:rPr>
        <w:t xml:space="preserve">. Water? </w:t>
      </w:r>
      <w:r w:rsidRPr="001C3B91">
        <w:rPr>
          <w:rStyle w:val="StyleUnderline"/>
          <w:szCs w:val="24"/>
        </w:rPr>
        <w:t>Most water is devoted to</w:t>
      </w:r>
      <w:r w:rsidRPr="001C3B91">
        <w:rPr>
          <w:sz w:val="16"/>
          <w:szCs w:val="24"/>
        </w:rPr>
        <w:t xml:space="preserve"> the </w:t>
      </w:r>
      <w:r w:rsidRPr="001C3B91">
        <w:rPr>
          <w:rStyle w:val="StyleUnderline"/>
          <w:szCs w:val="24"/>
        </w:rPr>
        <w:t>irrigation</w:t>
      </w:r>
      <w:r w:rsidRPr="001C3B91">
        <w:rPr>
          <w:sz w:val="16"/>
          <w:szCs w:val="24"/>
        </w:rPr>
        <w:t xml:space="preserve"> of crops; </w:t>
      </w:r>
      <w:r w:rsidRPr="001C3B91">
        <w:rPr>
          <w:rStyle w:val="StyleUnderline"/>
          <w:szCs w:val="24"/>
        </w:rPr>
        <w:t xml:space="preserve">the ongoing development of </w:t>
      </w:r>
      <w:r w:rsidRPr="00675401">
        <w:rPr>
          <w:rStyle w:val="Emphasis"/>
          <w:szCs w:val="24"/>
          <w:highlight w:val="green"/>
        </w:rPr>
        <w:t>drought</w:t>
      </w:r>
      <w:r w:rsidRPr="001C3B91">
        <w:rPr>
          <w:rStyle w:val="Emphasis"/>
          <w:szCs w:val="24"/>
        </w:rPr>
        <w:t>-resistant</w:t>
      </w:r>
      <w:r w:rsidRPr="001C3B91">
        <w:rPr>
          <w:rStyle w:val="StyleUnderline"/>
          <w:szCs w:val="24"/>
        </w:rPr>
        <w:t xml:space="preserve"> </w:t>
      </w:r>
      <w:r w:rsidRPr="00675401">
        <w:rPr>
          <w:rStyle w:val="StyleUnderline"/>
          <w:szCs w:val="24"/>
          <w:highlight w:val="green"/>
        </w:rPr>
        <w:t xml:space="preserve">and </w:t>
      </w:r>
      <w:r w:rsidRPr="00675401">
        <w:rPr>
          <w:rStyle w:val="Emphasis"/>
          <w:szCs w:val="24"/>
          <w:highlight w:val="green"/>
        </w:rPr>
        <w:t>saline-tolerant</w:t>
      </w:r>
      <w:r w:rsidRPr="00675401">
        <w:rPr>
          <w:rStyle w:val="StyleUnderline"/>
          <w:szCs w:val="24"/>
          <w:highlight w:val="green"/>
        </w:rPr>
        <w:t xml:space="preserve"> crops</w:t>
      </w:r>
      <w:r w:rsidRPr="001C3B91">
        <w:rPr>
          <w:rStyle w:val="StyleUnderline"/>
          <w:szCs w:val="24"/>
        </w:rPr>
        <w:t xml:space="preserve"> will help</w:t>
      </w:r>
      <w:r w:rsidRPr="001C3B91">
        <w:rPr>
          <w:sz w:val="16"/>
          <w:szCs w:val="24"/>
        </w:rPr>
        <w:t xml:space="preserve"> with that. Hectares per capita? </w:t>
      </w:r>
      <w:r w:rsidRPr="001C3B91">
        <w:rPr>
          <w:rStyle w:val="StyleUnderline"/>
          <w:szCs w:val="24"/>
        </w:rPr>
        <w:t>Humanity</w:t>
      </w:r>
      <w:r w:rsidRPr="001C3B91">
        <w:rPr>
          <w:sz w:val="16"/>
          <w:szCs w:val="24"/>
        </w:rPr>
        <w:t xml:space="preserve"> has probably </w:t>
      </w:r>
      <w:r w:rsidRPr="001C3B91">
        <w:rPr>
          <w:rStyle w:val="Emphasis"/>
          <w:szCs w:val="24"/>
        </w:rPr>
        <w:t>already reached</w:t>
      </w:r>
      <w:r w:rsidRPr="001C3B91">
        <w:rPr>
          <w:rStyle w:val="StyleUnderline"/>
          <w:szCs w:val="24"/>
        </w:rPr>
        <w:t xml:space="preserve"> peak farmland, and nearly </w:t>
      </w:r>
      <w:r w:rsidRPr="001C3B91">
        <w:rPr>
          <w:rStyle w:val="Emphasis"/>
          <w:szCs w:val="24"/>
        </w:rPr>
        <w:t>400 million hectares</w:t>
      </w:r>
      <w:r w:rsidRPr="001C3B91">
        <w:rPr>
          <w:rStyle w:val="StyleUnderline"/>
          <w:szCs w:val="24"/>
        </w:rPr>
        <w:t xml:space="preserve"> will be restored to nature by 2060—an area almost </w:t>
      </w:r>
      <w:proofErr w:type="gramStart"/>
      <w:r w:rsidRPr="001C3B91">
        <w:rPr>
          <w:rStyle w:val="Emphasis"/>
          <w:szCs w:val="24"/>
        </w:rPr>
        <w:t>double</w:t>
      </w:r>
      <w:proofErr w:type="gramEnd"/>
      <w:r w:rsidRPr="001C3B91">
        <w:rPr>
          <w:rStyle w:val="Emphasis"/>
          <w:szCs w:val="24"/>
        </w:rPr>
        <w:t xml:space="preserve"> the size</w:t>
      </w:r>
      <w:r w:rsidRPr="001C3B91">
        <w:rPr>
          <w:rStyle w:val="StyleUnderline"/>
          <w:szCs w:val="24"/>
        </w:rPr>
        <w:t xml:space="preserve"> of the U</w:t>
      </w:r>
      <w:r w:rsidRPr="001C3B91">
        <w:rPr>
          <w:sz w:val="16"/>
          <w:szCs w:val="24"/>
        </w:rPr>
        <w:t xml:space="preserve">nited </w:t>
      </w:r>
      <w:r w:rsidRPr="001C3B91">
        <w:rPr>
          <w:sz w:val="16"/>
        </w:rPr>
        <w:t>States east of the Mississippi River. In fact, it is entirely possible that most animal farming will be replaced by resource-sparing lab-grown steaks, chops, and milk. Such developments in food production undermine the researchers' worries about overconsumption of biomass. And humanity's material footprint is likely to get smaller too as trends toward</w:t>
      </w:r>
      <w:r w:rsidRPr="001C3B91">
        <w:rPr>
          <w:sz w:val="16"/>
          <w:szCs w:val="24"/>
        </w:rPr>
        <w:t xml:space="preserve"> further </w:t>
      </w:r>
      <w:r w:rsidRPr="001C3B91">
        <w:rPr>
          <w:rStyle w:val="Emphasis"/>
          <w:szCs w:val="24"/>
          <w:bdr w:val="single" w:sz="4" w:space="0" w:color="auto"/>
        </w:rPr>
        <w:t>dematerializatio</w:t>
      </w:r>
      <w:r w:rsidRPr="001C3B91">
        <w:rPr>
          <w:rStyle w:val="StyleUnderline"/>
          <w:b/>
          <w:bCs/>
          <w:szCs w:val="24"/>
          <w:bdr w:val="single" w:sz="4" w:space="0" w:color="auto"/>
        </w:rPr>
        <w:t>n</w:t>
      </w:r>
      <w:r w:rsidRPr="001C3B91">
        <w:rPr>
          <w:rStyle w:val="StyleUnderline"/>
          <w:szCs w:val="24"/>
          <w:bdr w:val="single" w:sz="4" w:space="0" w:color="auto"/>
        </w:rPr>
        <w:t xml:space="preserve"> </w:t>
      </w:r>
      <w:r w:rsidRPr="001C3B91">
        <w:rPr>
          <w:rStyle w:val="StyleUnderline"/>
          <w:b/>
          <w:bCs/>
          <w:szCs w:val="24"/>
          <w:bdr w:val="single" w:sz="4" w:space="0" w:color="auto"/>
        </w:rPr>
        <w:t>take hold</w:t>
      </w:r>
      <w:r w:rsidRPr="001C3B91">
        <w:rPr>
          <w:rStyle w:val="StyleUnderline"/>
          <w:szCs w:val="24"/>
        </w:rPr>
        <w:t xml:space="preserve">. The </w:t>
      </w:r>
      <w:r w:rsidRPr="00675401">
        <w:rPr>
          <w:rStyle w:val="StyleUnderline"/>
          <w:szCs w:val="24"/>
          <w:highlight w:val="green"/>
        </w:rPr>
        <w:t xml:space="preserve">price </w:t>
      </w:r>
      <w:r w:rsidRPr="001C3B91">
        <w:rPr>
          <w:rStyle w:val="StyleUnderline"/>
          <w:szCs w:val="24"/>
        </w:rPr>
        <w:t xml:space="preserve">system is a </w:t>
      </w:r>
      <w:r w:rsidRPr="00675401">
        <w:rPr>
          <w:rStyle w:val="Emphasis"/>
          <w:szCs w:val="24"/>
          <w:highlight w:val="green"/>
        </w:rPr>
        <w:t>superb mechanism</w:t>
      </w:r>
      <w:r w:rsidRPr="00675401">
        <w:rPr>
          <w:rStyle w:val="StyleUnderline"/>
          <w:szCs w:val="24"/>
          <w:highlight w:val="green"/>
        </w:rPr>
        <w:t xml:space="preserve"> for encouraging innovators to</w:t>
      </w:r>
      <w:r w:rsidRPr="00675401">
        <w:rPr>
          <w:sz w:val="16"/>
          <w:szCs w:val="24"/>
          <w:highlight w:val="green"/>
        </w:rPr>
        <w:t xml:space="preserve"> </w:t>
      </w:r>
      <w:r w:rsidRPr="001C3B91">
        <w:rPr>
          <w:sz w:val="16"/>
          <w:szCs w:val="24"/>
        </w:rPr>
        <w:t xml:space="preserve">find ways to </w:t>
      </w:r>
      <w:r w:rsidRPr="00675401">
        <w:rPr>
          <w:rStyle w:val="StyleUnderline"/>
          <w:szCs w:val="24"/>
          <w:highlight w:val="green"/>
        </w:rPr>
        <w:t>wring</w:t>
      </w:r>
      <w:r w:rsidRPr="00675401">
        <w:rPr>
          <w:sz w:val="16"/>
          <w:szCs w:val="24"/>
          <w:highlight w:val="green"/>
        </w:rPr>
        <w:t xml:space="preserve"> </w:t>
      </w:r>
      <w:r w:rsidRPr="001C3B91">
        <w:rPr>
          <w:sz w:val="16"/>
          <w:szCs w:val="24"/>
        </w:rPr>
        <w:t xml:space="preserve">ever </w:t>
      </w:r>
      <w:r w:rsidRPr="00675401">
        <w:rPr>
          <w:rStyle w:val="StyleUnderline"/>
          <w:szCs w:val="24"/>
          <w:highlight w:val="green"/>
        </w:rPr>
        <w:t xml:space="preserve">more </w:t>
      </w:r>
      <w:r w:rsidRPr="001C3B91">
        <w:rPr>
          <w:rStyle w:val="StyleUnderline"/>
          <w:szCs w:val="24"/>
        </w:rPr>
        <w:t xml:space="preserve">value </w:t>
      </w:r>
      <w:r w:rsidRPr="00675401">
        <w:rPr>
          <w:rStyle w:val="StyleUnderline"/>
          <w:szCs w:val="24"/>
          <w:highlight w:val="green"/>
        </w:rPr>
        <w:t>out less</w:t>
      </w:r>
      <w:r w:rsidRPr="00675401">
        <w:rPr>
          <w:sz w:val="16"/>
          <w:szCs w:val="24"/>
          <w:highlight w:val="green"/>
        </w:rPr>
        <w:t xml:space="preserve"> </w:t>
      </w:r>
      <w:r w:rsidRPr="001C3B91">
        <w:rPr>
          <w:sz w:val="16"/>
          <w:szCs w:val="24"/>
        </w:rPr>
        <w:t xml:space="preserve">and less </w:t>
      </w:r>
      <w:r w:rsidRPr="001C3B91">
        <w:rPr>
          <w:rStyle w:val="StyleUnderline"/>
          <w:szCs w:val="24"/>
        </w:rPr>
        <w:t>stuff</w:t>
      </w:r>
      <w:r w:rsidRPr="001C3B91">
        <w:rPr>
          <w:sz w:val="16"/>
          <w:szCs w:val="24"/>
        </w:rPr>
        <w:t xml:space="preserve">. Rockefeller University researcher Jesse </w:t>
      </w:r>
      <w:proofErr w:type="spellStart"/>
      <w:r w:rsidRPr="001C3B91">
        <w:rPr>
          <w:sz w:val="16"/>
          <w:szCs w:val="24"/>
        </w:rPr>
        <w:t>Ausubel</w:t>
      </w:r>
      <w:proofErr w:type="spellEnd"/>
      <w:r w:rsidRPr="001C3B91">
        <w:rPr>
          <w:sz w:val="16"/>
          <w:szCs w:val="24"/>
        </w:rPr>
        <w:t xml:space="preserve"> has shown that this process of </w:t>
      </w:r>
      <w:r w:rsidRPr="001C3B91">
        <w:rPr>
          <w:rStyle w:val="StyleUnderline"/>
          <w:szCs w:val="24"/>
        </w:rPr>
        <w:t>absolute dematerialization has</w:t>
      </w:r>
      <w:r w:rsidRPr="001C3B91">
        <w:rPr>
          <w:sz w:val="16"/>
          <w:szCs w:val="24"/>
        </w:rPr>
        <w:t xml:space="preserve"> already </w:t>
      </w:r>
      <w:r w:rsidRPr="001C3B91">
        <w:rPr>
          <w:rStyle w:val="StyleUnderline"/>
          <w:szCs w:val="24"/>
        </w:rPr>
        <w:t>taken off</w:t>
      </w:r>
      <w:r w:rsidRPr="001C3B91">
        <w:rPr>
          <w:sz w:val="16"/>
          <w:szCs w:val="24"/>
        </w:rPr>
        <w:t xml:space="preserve"> for </w:t>
      </w:r>
      <w:r w:rsidRPr="001C3B91">
        <w:rPr>
          <w:rStyle w:val="StyleUnderline"/>
          <w:szCs w:val="24"/>
        </w:rPr>
        <w:t>many commodities</w:t>
      </w:r>
      <w:r w:rsidRPr="001C3B91">
        <w:rPr>
          <w:sz w:val="16"/>
          <w:szCs w:val="24"/>
        </w:rPr>
        <w:t xml:space="preserve">. After cranking their way through their models of doom, O'Neill and his colleagues </w:t>
      </w:r>
      <w:r w:rsidRPr="001C3B91">
        <w:rPr>
          <w:sz w:val="16"/>
        </w:rPr>
        <w:t xml:space="preserve">lugubriously conclude: "If all people are to lead a good life within planetary boundaries, then the level of resource use associated with meeting basic needs must be dramatically reduced." They are right, but they are entirely backward with regard to how to achieve those goals. </w:t>
      </w:r>
      <w:r w:rsidRPr="001C3B91">
        <w:rPr>
          <w:rStyle w:val="Emphasis"/>
          <w:szCs w:val="24"/>
        </w:rPr>
        <w:t xml:space="preserve">Economic </w:t>
      </w:r>
      <w:r w:rsidRPr="00675401">
        <w:rPr>
          <w:rStyle w:val="Emphasis"/>
          <w:szCs w:val="24"/>
          <w:highlight w:val="green"/>
        </w:rPr>
        <w:t>growth</w:t>
      </w:r>
      <w:r w:rsidRPr="001C3B91">
        <w:rPr>
          <w:rStyle w:val="StyleUnderline"/>
          <w:szCs w:val="24"/>
        </w:rPr>
        <w:t xml:space="preserve"> provides</w:t>
      </w:r>
      <w:r w:rsidRPr="001C3B91">
        <w:rPr>
          <w:sz w:val="16"/>
          <w:szCs w:val="24"/>
        </w:rPr>
        <w:t xml:space="preserve"> the wealth and </w:t>
      </w:r>
      <w:r w:rsidRPr="001C3B91">
        <w:rPr>
          <w:rStyle w:val="StyleUnderline"/>
          <w:szCs w:val="24"/>
        </w:rPr>
        <w:t>technologies</w:t>
      </w:r>
      <w:r w:rsidRPr="001C3B91">
        <w:rPr>
          <w:sz w:val="16"/>
          <w:szCs w:val="24"/>
        </w:rPr>
        <w:t xml:space="preserve"> needed </w:t>
      </w:r>
      <w:r w:rsidRPr="001C3B91">
        <w:rPr>
          <w:rStyle w:val="StyleUnderline"/>
          <w:szCs w:val="24"/>
        </w:rPr>
        <w:t xml:space="preserve">to lift people from </w:t>
      </w:r>
      <w:r w:rsidRPr="001C3B91">
        <w:rPr>
          <w:rStyle w:val="Emphasis"/>
          <w:szCs w:val="24"/>
        </w:rPr>
        <w:t>poverty</w:t>
      </w:r>
      <w:r w:rsidRPr="001C3B91">
        <w:rPr>
          <w:rStyle w:val="StyleUnderline"/>
          <w:szCs w:val="24"/>
        </w:rPr>
        <w:t xml:space="preserve"> while</w:t>
      </w:r>
      <w:r w:rsidRPr="001C3B91">
        <w:rPr>
          <w:szCs w:val="24"/>
          <w:u w:val="single"/>
        </w:rPr>
        <w:t xml:space="preserve"> </w:t>
      </w:r>
      <w:r w:rsidRPr="001C3B91">
        <w:rPr>
          <w:sz w:val="16"/>
          <w:szCs w:val="24"/>
        </w:rPr>
        <w:t xml:space="preserve">simultaneously </w:t>
      </w:r>
      <w:r w:rsidRPr="00675401">
        <w:rPr>
          <w:rStyle w:val="Emphasis"/>
          <w:szCs w:val="24"/>
          <w:highlight w:val="green"/>
        </w:rPr>
        <w:t>lighten</w:t>
      </w:r>
      <w:r w:rsidRPr="001C3B91">
        <w:rPr>
          <w:rStyle w:val="Emphasis"/>
          <w:szCs w:val="24"/>
        </w:rPr>
        <w:t xml:space="preserve">ing humanity's </w:t>
      </w:r>
      <w:r w:rsidRPr="00675401">
        <w:rPr>
          <w:rStyle w:val="Emphasis"/>
          <w:szCs w:val="24"/>
          <w:highlight w:val="green"/>
        </w:rPr>
        <w:t>footprint</w:t>
      </w:r>
      <w:r w:rsidRPr="001C3B91">
        <w:rPr>
          <w:rStyle w:val="StyleUnderline"/>
          <w:szCs w:val="24"/>
        </w:rPr>
        <w:t xml:space="preserve"> on the</w:t>
      </w:r>
      <w:r w:rsidRPr="001C3B91">
        <w:rPr>
          <w:sz w:val="16"/>
          <w:szCs w:val="24"/>
        </w:rPr>
        <w:t xml:space="preserve"> natural </w:t>
      </w:r>
      <w:r w:rsidRPr="001C3B91">
        <w:rPr>
          <w:rStyle w:val="StyleUnderline"/>
          <w:szCs w:val="24"/>
        </w:rPr>
        <w:t xml:space="preserve">world. </w:t>
      </w:r>
      <w:r w:rsidRPr="00675401">
        <w:rPr>
          <w:rStyle w:val="StyleUnderline"/>
          <w:b/>
          <w:bCs/>
          <w:szCs w:val="24"/>
          <w:highlight w:val="green"/>
        </w:rPr>
        <w:t>Rather than degrowth, the planet</w:t>
      </w:r>
      <w:r w:rsidRPr="001C3B91">
        <w:rPr>
          <w:rStyle w:val="StyleUnderline"/>
          <w:szCs w:val="24"/>
        </w:rPr>
        <w:t xml:space="preserve">—and </w:t>
      </w:r>
      <w:r w:rsidRPr="001C3B91">
        <w:rPr>
          <w:sz w:val="16"/>
          <w:szCs w:val="24"/>
        </w:rPr>
        <w:t xml:space="preserve">especially its </w:t>
      </w:r>
      <w:r w:rsidRPr="001C3B91">
        <w:rPr>
          <w:rStyle w:val="StyleUnderline"/>
          <w:szCs w:val="24"/>
        </w:rPr>
        <w:t>poor people—</w:t>
      </w:r>
      <w:r w:rsidRPr="00675401">
        <w:rPr>
          <w:rStyle w:val="StyleUnderline"/>
          <w:b/>
          <w:bCs/>
          <w:szCs w:val="24"/>
          <w:highlight w:val="green"/>
        </w:rPr>
        <w:t xml:space="preserve">need </w:t>
      </w:r>
      <w:r w:rsidRPr="00675401">
        <w:rPr>
          <w:rStyle w:val="Emphasis"/>
          <w:szCs w:val="24"/>
          <w:highlight w:val="green"/>
        </w:rPr>
        <w:t>more</w:t>
      </w:r>
      <w:r w:rsidRPr="001C3B91">
        <w:rPr>
          <w:rStyle w:val="StyleUnderline"/>
          <w:szCs w:val="24"/>
        </w:rPr>
        <w:t xml:space="preserve"> and </w:t>
      </w:r>
      <w:r w:rsidRPr="001C3B91">
        <w:rPr>
          <w:rStyle w:val="Emphasis"/>
          <w:szCs w:val="24"/>
        </w:rPr>
        <w:t>faster</w:t>
      </w:r>
      <w:r w:rsidRPr="001C3B91">
        <w:rPr>
          <w:sz w:val="16"/>
          <w:szCs w:val="24"/>
        </w:rPr>
        <w:t xml:space="preserve"> economic </w:t>
      </w:r>
      <w:r w:rsidRPr="001C3B91">
        <w:rPr>
          <w:rStyle w:val="StyleUnderline"/>
          <w:szCs w:val="24"/>
        </w:rPr>
        <w:t>growth</w:t>
      </w:r>
      <w:r w:rsidRPr="001C3B91">
        <w:rPr>
          <w:sz w:val="16"/>
          <w:szCs w:val="24"/>
        </w:rPr>
        <w:t>.</w:t>
      </w:r>
    </w:p>
    <w:p w14:paraId="47AF9780" w14:textId="77777777" w:rsidR="005F3C02" w:rsidRPr="001C3B91" w:rsidRDefault="005F3C02" w:rsidP="005F3C02">
      <w:pPr>
        <w:pStyle w:val="Heading4"/>
      </w:pPr>
      <w:r>
        <w:t xml:space="preserve">2] Growth leads to Innovation that </w:t>
      </w:r>
      <w:r>
        <w:rPr>
          <w:u w:val="single"/>
        </w:rPr>
        <w:t>solves warming</w:t>
      </w:r>
    </w:p>
    <w:p w14:paraId="3653E8E2" w14:textId="77777777" w:rsidR="005F3C02" w:rsidRPr="001C3B91" w:rsidRDefault="005F3C02" w:rsidP="005F3C02">
      <w:proofErr w:type="spellStart"/>
      <w:r w:rsidRPr="001C3B91">
        <w:rPr>
          <w:rStyle w:val="Style13ptBold"/>
        </w:rPr>
        <w:t>Liebreich</w:t>
      </w:r>
      <w:proofErr w:type="spellEnd"/>
      <w:r w:rsidRPr="001C3B91">
        <w:rPr>
          <w:rStyle w:val="Style13ptBold"/>
        </w:rPr>
        <w:t xml:space="preserve"> 18</w:t>
      </w:r>
      <w:r>
        <w:t xml:space="preserve"> </w:t>
      </w:r>
      <w:r w:rsidRPr="001C3B91">
        <w:t xml:space="preserve">Michael </w:t>
      </w:r>
      <w:proofErr w:type="spellStart"/>
      <w:r w:rsidRPr="001C3B91">
        <w:t>Liebreich</w:t>
      </w:r>
      <w:proofErr w:type="spellEnd"/>
      <w:r w:rsidRPr="001C3B91">
        <w:t xml:space="preserve"> 18, Visiting Professor at Imperial College’s Energy Future Lab, “The Secret of Eternal Growth,” 10/29/18, </w:t>
      </w:r>
      <w:hyperlink r:id="rId43" w:history="1">
        <w:r w:rsidRPr="000B047B">
          <w:rPr>
            <w:rStyle w:val="Hyperlink"/>
          </w:rPr>
          <w:t>http://ifreetrade.org/article/the_secret_of_eternal_growth_the_physics_behind_pro_growth_environmentalism</w:t>
        </w:r>
      </w:hyperlink>
      <w:r>
        <w:t xml:space="preserve"> //Elmer</w:t>
      </w:r>
    </w:p>
    <w:p w14:paraId="64492810" w14:textId="77777777" w:rsidR="00AE53D2" w:rsidRDefault="005F3C02" w:rsidP="005F3C02">
      <w:pPr>
        <w:rPr>
          <w:sz w:val="16"/>
          <w:szCs w:val="24"/>
        </w:rPr>
      </w:pPr>
      <w:r w:rsidRPr="001C3B91">
        <w:rPr>
          <w:rStyle w:val="StyleUnderline"/>
          <w:szCs w:val="24"/>
        </w:rPr>
        <w:t>The earth</w:t>
      </w:r>
      <w:r w:rsidRPr="001C3B91">
        <w:rPr>
          <w:sz w:val="16"/>
          <w:szCs w:val="24"/>
        </w:rPr>
        <w:t xml:space="preserve">, however, </w:t>
      </w:r>
      <w:r w:rsidRPr="001C3B91">
        <w:rPr>
          <w:rStyle w:val="StyleUnderline"/>
          <w:szCs w:val="24"/>
        </w:rPr>
        <w:t xml:space="preserve">is </w:t>
      </w:r>
      <w:r w:rsidRPr="001C3B91">
        <w:rPr>
          <w:rStyle w:val="Emphasis"/>
          <w:szCs w:val="24"/>
        </w:rPr>
        <w:t>not an isolated system</w:t>
      </w:r>
      <w:r w:rsidRPr="001C3B91">
        <w:rPr>
          <w:sz w:val="16"/>
          <w:szCs w:val="24"/>
        </w:rPr>
        <w:t xml:space="preserve">. It may be nearly closed, exchanging limited matter across the planetary boundary, but it is far from isolated, as </w:t>
      </w:r>
      <w:r w:rsidRPr="001C3B91">
        <w:rPr>
          <w:rStyle w:val="StyleUnderline"/>
          <w:szCs w:val="24"/>
        </w:rPr>
        <w:t xml:space="preserve">it receives a </w:t>
      </w:r>
      <w:r w:rsidRPr="001C3B91">
        <w:rPr>
          <w:rStyle w:val="Emphasis"/>
          <w:szCs w:val="24"/>
        </w:rPr>
        <w:t>huge daily flux of energy from the sun</w:t>
      </w:r>
      <w:r w:rsidRPr="001C3B91">
        <w:rPr>
          <w:sz w:val="16"/>
          <w:szCs w:val="24"/>
        </w:rPr>
        <w:t xml:space="preserve"> and radiates almost as much away to space. In his book, Georgescu-</w:t>
      </w:r>
      <w:proofErr w:type="spellStart"/>
      <w:r w:rsidRPr="001C3B91">
        <w:rPr>
          <w:sz w:val="16"/>
          <w:szCs w:val="24"/>
        </w:rPr>
        <w:t>Roegen</w:t>
      </w:r>
      <w:proofErr w:type="spellEnd"/>
      <w:r w:rsidRPr="001C3B91">
        <w:rPr>
          <w:sz w:val="16"/>
          <w:szCs w:val="24"/>
        </w:rPr>
        <w:t xml:space="preserve">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 Around the same time as Georgescu-</w:t>
      </w:r>
      <w:proofErr w:type="spellStart"/>
      <w:r w:rsidRPr="001C3B91">
        <w:rPr>
          <w:sz w:val="16"/>
          <w:szCs w:val="24"/>
        </w:rPr>
        <w:t>Roegen</w:t>
      </w:r>
      <w:proofErr w:type="spellEnd"/>
      <w:r w:rsidRPr="001C3B91">
        <w:rPr>
          <w:sz w:val="16"/>
          <w:szCs w:val="24"/>
        </w:rPr>
        <w:t xml:space="preserve">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w:t>
      </w:r>
      <w:proofErr w:type="spellStart"/>
      <w:r w:rsidRPr="001C3B91">
        <w:rPr>
          <w:sz w:val="16"/>
          <w:szCs w:val="24"/>
        </w:rPr>
        <w:t>marvellous</w:t>
      </w:r>
      <w:proofErr w:type="spellEnd"/>
      <w:r w:rsidRPr="001C3B91">
        <w:rPr>
          <w:sz w:val="16"/>
          <w:szCs w:val="24"/>
        </w:rPr>
        <w:t xml:space="preserve"> black box produced another best-seller, </w:t>
      </w:r>
      <w:r w:rsidRPr="00675401">
        <w:rPr>
          <w:rStyle w:val="StyleUnderline"/>
          <w:szCs w:val="24"/>
          <w:highlight w:val="green"/>
        </w:rPr>
        <w:t>Limits to Growth</w:t>
      </w:r>
      <w:r w:rsidRPr="001C3B91">
        <w:rPr>
          <w:sz w:val="16"/>
          <w:szCs w:val="24"/>
        </w:rPr>
        <w:t xml:space="preserve"> (iv), which purported to prove that almost every combination of economic parameters ended up not just with growth slowing, but with an overshoot and collapse. This finding, so congenial to the model’s commissioners, </w:t>
      </w:r>
      <w:r w:rsidRPr="00675401">
        <w:rPr>
          <w:rStyle w:val="StyleUnderline"/>
          <w:szCs w:val="24"/>
          <w:highlight w:val="green"/>
        </w:rPr>
        <w:t>stemmed</w:t>
      </w:r>
      <w:r w:rsidRPr="001C3B91">
        <w:rPr>
          <w:rStyle w:val="StyleUnderline"/>
          <w:szCs w:val="24"/>
        </w:rPr>
        <w:t xml:space="preserve"> entirely </w:t>
      </w:r>
      <w:r w:rsidRPr="00675401">
        <w:rPr>
          <w:rStyle w:val="StyleUnderline"/>
          <w:szCs w:val="24"/>
          <w:highlight w:val="green"/>
        </w:rPr>
        <w:t xml:space="preserve">from </w:t>
      </w:r>
      <w:r w:rsidRPr="00675401">
        <w:rPr>
          <w:rStyle w:val="Emphasis"/>
          <w:szCs w:val="24"/>
          <w:highlight w:val="green"/>
        </w:rPr>
        <w:t xml:space="preserve">errors </w:t>
      </w:r>
      <w:r w:rsidRPr="001C3B91">
        <w:rPr>
          <w:rStyle w:val="Emphasis"/>
          <w:szCs w:val="24"/>
        </w:rPr>
        <w:t>in its structure</w:t>
      </w:r>
      <w:r w:rsidRPr="001C3B91">
        <w:rPr>
          <w:sz w:val="16"/>
          <w:szCs w:val="24"/>
        </w:rPr>
        <w:t>, as pointed out by a then fresh-faced young economics professor at Yale, William Nordhaus. 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w:t>
      </w:r>
      <w:proofErr w:type="spellStart"/>
      <w:r w:rsidRPr="001C3B91">
        <w:rPr>
          <w:sz w:val="16"/>
          <w:szCs w:val="24"/>
        </w:rPr>
        <w:t>Roegen’s</w:t>
      </w:r>
      <w:proofErr w:type="spellEnd"/>
      <w:r w:rsidRPr="001C3B91">
        <w:rPr>
          <w:sz w:val="16"/>
          <w:szCs w:val="24"/>
        </w:rPr>
        <w:t xml:space="preserve"> error. </w:t>
      </w:r>
      <w:r w:rsidRPr="001C3B91">
        <w:rPr>
          <w:rStyle w:val="StyleUnderline"/>
          <w:szCs w:val="24"/>
        </w:rPr>
        <w:t>Daly</w:t>
      </w:r>
      <w:r w:rsidRPr="001C3B91">
        <w:rPr>
          <w:sz w:val="16"/>
          <w:szCs w:val="24"/>
        </w:rPr>
        <w:t xml:space="preserve"> must have known it too, since he </w:t>
      </w:r>
      <w:r w:rsidRPr="001C3B91">
        <w:rPr>
          <w:rStyle w:val="StyleUnderline"/>
          <w:szCs w:val="24"/>
        </w:rPr>
        <w:t>noted that six days’ worth of radiation from the sun contained more useful energy</w:t>
      </w:r>
      <w:r w:rsidRPr="001C3B91">
        <w:rPr>
          <w:sz w:val="16"/>
          <w:szCs w:val="24"/>
        </w:rPr>
        <w:t xml:space="preserve"> (or exergy, to give it its correct name) </w:t>
      </w:r>
      <w:r w:rsidRPr="001C3B91">
        <w:rPr>
          <w:rStyle w:val="StyleUnderline"/>
          <w:szCs w:val="24"/>
        </w:rPr>
        <w:t xml:space="preserve">than that embodied in </w:t>
      </w:r>
      <w:r w:rsidRPr="001C3B91">
        <w:rPr>
          <w:rStyle w:val="Emphasis"/>
          <w:szCs w:val="24"/>
        </w:rPr>
        <w:t>all the fossil fuel reserves known at the time</w:t>
      </w:r>
      <w:r w:rsidRPr="001C3B91">
        <w:rPr>
          <w:sz w:val="16"/>
          <w:szCs w:val="24"/>
        </w:rPr>
        <w:t xml:space="preserve">. The point here is not that solar power is the key to endless growth, though it could well be - </w:t>
      </w:r>
      <w:r w:rsidRPr="00675401">
        <w:rPr>
          <w:rStyle w:val="Emphasis"/>
          <w:szCs w:val="24"/>
          <w:highlight w:val="green"/>
        </w:rPr>
        <w:t>nuclear fission and fusion are</w:t>
      </w:r>
      <w:r w:rsidRPr="001C3B91">
        <w:rPr>
          <w:sz w:val="16"/>
          <w:szCs w:val="24"/>
        </w:rPr>
        <w:t xml:space="preserve"> other </w:t>
      </w:r>
      <w:r w:rsidRPr="00675401">
        <w:rPr>
          <w:rStyle w:val="Emphasis"/>
          <w:szCs w:val="24"/>
          <w:highlight w:val="green"/>
        </w:rPr>
        <w:t>strong contenders</w:t>
      </w:r>
      <w:r w:rsidRPr="001C3B91">
        <w:rPr>
          <w:sz w:val="16"/>
          <w:szCs w:val="24"/>
        </w:rPr>
        <w:t xml:space="preserve">. The point is that when you scratch the surface of any of the seminal tracts of the degrowth movement, you find they are based on the same fake science, right through to the present day. Jeremy Rifkin’s 1980 Entropy: </w:t>
      </w:r>
      <w:proofErr w:type="gramStart"/>
      <w:r w:rsidRPr="001C3B91">
        <w:rPr>
          <w:sz w:val="16"/>
          <w:szCs w:val="24"/>
        </w:rPr>
        <w:t>a</w:t>
      </w:r>
      <w:proofErr w:type="gramEnd"/>
      <w:r w:rsidRPr="001C3B91">
        <w:rPr>
          <w:sz w:val="16"/>
          <w:szCs w:val="24"/>
        </w:rPr>
        <w:t xml:space="preserve"> New World View (vi) states that “here on earth material entropy is continually increasing and must ultimately reach a maximum”. In 2009, Professor Tim </w:t>
      </w:r>
      <w:r w:rsidRPr="001C3B91">
        <w:rPr>
          <w:rStyle w:val="Emphasis"/>
          <w:szCs w:val="24"/>
        </w:rPr>
        <w:t>Jackson</w:t>
      </w:r>
      <w:r w:rsidRPr="001C3B91">
        <w:rPr>
          <w:sz w:val="16"/>
          <w:szCs w:val="24"/>
        </w:rPr>
        <w:t xml:space="preserve">, the </w:t>
      </w:r>
      <w:proofErr w:type="spellStart"/>
      <w:r w:rsidRPr="001C3B91">
        <w:rPr>
          <w:sz w:val="16"/>
          <w:szCs w:val="24"/>
        </w:rPr>
        <w:t>favourite</w:t>
      </w:r>
      <w:proofErr w:type="spellEnd"/>
      <w:r w:rsidRPr="001C3B91">
        <w:rPr>
          <w:sz w:val="16"/>
          <w:szCs w:val="24"/>
        </w:rPr>
        <w:t xml:space="preserve"> anti-capitalist of the TED generation, </w:t>
      </w:r>
      <w:r w:rsidRPr="001C3B91">
        <w:rPr>
          <w:rStyle w:val="StyleUnderline"/>
          <w:szCs w:val="24"/>
        </w:rPr>
        <w:t>published Prosperity Without Growth</w:t>
      </w:r>
      <w:r w:rsidRPr="001C3B91">
        <w:rPr>
          <w:sz w:val="16"/>
          <w:szCs w:val="24"/>
        </w:rPr>
        <w:t xml:space="preserve"> (vii). In it he pays homage to Daly’s “pioneering case for a ‘steady state economy’” and cheerfully recommends it to students hungering for alternative wisdom – either not understanding or not caring that </w:t>
      </w:r>
      <w:r w:rsidRPr="001C3B91">
        <w:rPr>
          <w:rStyle w:val="StyleUnderline"/>
          <w:szCs w:val="24"/>
        </w:rPr>
        <w:t xml:space="preserve">it is based on a </w:t>
      </w:r>
      <w:r w:rsidRPr="001C3B91">
        <w:rPr>
          <w:rStyle w:val="Emphasis"/>
          <w:szCs w:val="24"/>
        </w:rPr>
        <w:t>fallacy</w:t>
      </w:r>
      <w:r w:rsidRPr="001C3B91">
        <w:rPr>
          <w:sz w:val="16"/>
          <w:szCs w:val="24"/>
        </w:rPr>
        <w:t xml:space="preserve">. This matters because, for all that </w:t>
      </w:r>
      <w:r w:rsidRPr="001C3B91">
        <w:rPr>
          <w:rStyle w:val="StyleUnderline"/>
          <w:szCs w:val="24"/>
        </w:rPr>
        <w:t>the neo-liberal world economy</w:t>
      </w:r>
      <w:r w:rsidRPr="001C3B91">
        <w:rPr>
          <w:sz w:val="16"/>
          <w:szCs w:val="24"/>
        </w:rPr>
        <w:t xml:space="preserve"> has delivered extraordinary improvements in living standards – in life span, levels of education, infant survival, maternal health, poverty reduction, leisure, and so on (viii) – it </w:t>
      </w:r>
      <w:r w:rsidRPr="001C3B91">
        <w:rPr>
          <w:rStyle w:val="StyleUnderline"/>
          <w:szCs w:val="24"/>
        </w:rPr>
        <w:t>is currently failing to address severe, systemic environmental challenges, first and foremost among them climate change</w:t>
      </w:r>
      <w:r w:rsidRPr="001C3B91">
        <w:rPr>
          <w:sz w:val="16"/>
          <w:szCs w:val="24"/>
        </w:rPr>
        <w:t xml:space="preserve">. Unless the free-trade, pro-growth, pro-trade right offers a coherent plan, it is ceding the argument to the degrowth, anti-capitalist, anti-trade left. </w:t>
      </w:r>
      <w:r w:rsidRPr="001C3B91">
        <w:rPr>
          <w:rStyle w:val="StyleUnderline"/>
          <w:szCs w:val="24"/>
        </w:rPr>
        <w:t>Climate change is real, serious, and urgent</w:t>
      </w:r>
      <w:r w:rsidRPr="001C3B91">
        <w:rPr>
          <w:sz w:val="16"/>
          <w:szCs w:val="24"/>
        </w:rPr>
        <w:t xml:space="preserve">. That recent IPCC 1.5°C report is based on rigorous research. </w:t>
      </w:r>
      <w:proofErr w:type="gramStart"/>
      <w:r w:rsidRPr="001C3B91">
        <w:rPr>
          <w:sz w:val="16"/>
          <w:szCs w:val="24"/>
        </w:rPr>
        <w:t>Of course</w:t>
      </w:r>
      <w:proofErr w:type="gramEnd"/>
      <w:r w:rsidRPr="001C3B91">
        <w:rPr>
          <w:sz w:val="16"/>
          <w:szCs w:val="24"/>
        </w:rPr>
        <w:t xml:space="preserv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 </w:t>
      </w:r>
      <w:r w:rsidRPr="00675401">
        <w:rPr>
          <w:rStyle w:val="StyleUnderline"/>
          <w:szCs w:val="24"/>
          <w:highlight w:val="green"/>
        </w:rPr>
        <w:t>Limiting</w:t>
      </w:r>
      <w:r w:rsidRPr="001C3B91">
        <w:rPr>
          <w:rStyle w:val="StyleUnderline"/>
          <w:szCs w:val="24"/>
        </w:rPr>
        <w:t xml:space="preserve"> the impact of </w:t>
      </w:r>
      <w:r w:rsidRPr="00675401">
        <w:rPr>
          <w:rStyle w:val="StyleUnderline"/>
          <w:b/>
          <w:bCs/>
          <w:szCs w:val="24"/>
          <w:highlight w:val="green"/>
        </w:rPr>
        <w:t>climate change will require</w:t>
      </w:r>
      <w:r w:rsidRPr="001C3B91">
        <w:rPr>
          <w:rStyle w:val="StyleUnderline"/>
          <w:szCs w:val="24"/>
        </w:rPr>
        <w:t xml:space="preserve"> the </w:t>
      </w:r>
      <w:r w:rsidRPr="001C3B91">
        <w:rPr>
          <w:rStyle w:val="Emphasis"/>
          <w:szCs w:val="24"/>
        </w:rPr>
        <w:t xml:space="preserve">application of </w:t>
      </w:r>
      <w:r w:rsidRPr="00675401">
        <w:rPr>
          <w:rStyle w:val="Emphasis"/>
          <w:szCs w:val="24"/>
          <w:highlight w:val="green"/>
        </w:rPr>
        <w:t>technology</w:t>
      </w:r>
      <w:r w:rsidRPr="001C3B91">
        <w:rPr>
          <w:sz w:val="16"/>
          <w:szCs w:val="24"/>
        </w:rPr>
        <w:t xml:space="preserve">, both new and yet-to-be-developed, </w:t>
      </w:r>
      <w:r w:rsidRPr="001C3B91">
        <w:rPr>
          <w:rStyle w:val="StyleUnderline"/>
          <w:szCs w:val="24"/>
        </w:rPr>
        <w:t xml:space="preserve">on a heroic </w:t>
      </w:r>
      <w:r w:rsidRPr="00675401">
        <w:rPr>
          <w:rStyle w:val="StyleUnderline"/>
          <w:szCs w:val="24"/>
          <w:highlight w:val="green"/>
        </w:rPr>
        <w:t xml:space="preserve">scale. </w:t>
      </w:r>
      <w:r w:rsidRPr="00675401">
        <w:rPr>
          <w:rStyle w:val="Emphasis"/>
          <w:szCs w:val="24"/>
          <w:highlight w:val="green"/>
        </w:rPr>
        <w:t>Destroying the</w:t>
      </w:r>
      <w:r w:rsidRPr="001C3B91">
        <w:rPr>
          <w:rStyle w:val="Emphasis"/>
          <w:szCs w:val="24"/>
        </w:rPr>
        <w:t xml:space="preserve"> ability of the </w:t>
      </w:r>
      <w:r w:rsidRPr="00675401">
        <w:rPr>
          <w:rStyle w:val="Emphasis"/>
          <w:szCs w:val="24"/>
          <w:highlight w:val="green"/>
        </w:rPr>
        <w:t>world economy</w:t>
      </w:r>
      <w:r w:rsidRPr="001C3B91">
        <w:rPr>
          <w:rStyle w:val="Emphasis"/>
          <w:szCs w:val="24"/>
        </w:rPr>
        <w:t xml:space="preserve"> to deliver these </w:t>
      </w:r>
      <w:r w:rsidRPr="001C3B91">
        <w:rPr>
          <w:rStyle w:val="Emphasis"/>
          <w:b w:val="0"/>
          <w:bCs/>
          <w:szCs w:val="24"/>
        </w:rPr>
        <w:t>solutions</w:t>
      </w:r>
      <w:r w:rsidRPr="001C3B91">
        <w:rPr>
          <w:rStyle w:val="StyleUnderline"/>
          <w:b/>
          <w:bCs/>
          <w:szCs w:val="24"/>
        </w:rPr>
        <w:t xml:space="preserve"> </w:t>
      </w:r>
      <w:r w:rsidRPr="00675401">
        <w:rPr>
          <w:rStyle w:val="StyleUnderline"/>
          <w:b/>
          <w:bCs/>
          <w:szCs w:val="24"/>
          <w:highlight w:val="green"/>
        </w:rPr>
        <w:t>is the very opposite</w:t>
      </w:r>
      <w:r w:rsidRPr="001C3B91">
        <w:rPr>
          <w:rStyle w:val="StyleUnderline"/>
          <w:szCs w:val="24"/>
        </w:rPr>
        <w:t xml:space="preserve"> of what we should be doing</w:t>
      </w:r>
      <w:r w:rsidRPr="001C3B91">
        <w:rPr>
          <w:sz w:val="16"/>
          <w:szCs w:val="24"/>
        </w:rPr>
        <w:t xml:space="preserve">. And that is where Nordhaus and Romer come in. </w:t>
      </w:r>
      <w:r w:rsidRPr="001C3B91">
        <w:rPr>
          <w:rStyle w:val="StyleUnderline"/>
          <w:szCs w:val="24"/>
        </w:rPr>
        <w:t>Romer’s</w:t>
      </w:r>
      <w:r w:rsidRPr="001C3B91">
        <w:rPr>
          <w:sz w:val="16"/>
          <w:szCs w:val="24"/>
        </w:rPr>
        <w:t xml:space="preserve"> great </w:t>
      </w:r>
      <w:r w:rsidRPr="001C3B91">
        <w:rPr>
          <w:rStyle w:val="StyleUnderline"/>
          <w:szCs w:val="24"/>
        </w:rPr>
        <w:t xml:space="preserve">contribution was to identify </w:t>
      </w:r>
      <w:r w:rsidRPr="00675401">
        <w:rPr>
          <w:rStyle w:val="StyleUnderline"/>
          <w:szCs w:val="24"/>
          <w:highlight w:val="green"/>
        </w:rPr>
        <w:t>the contribution of knowledge to</w:t>
      </w:r>
      <w:r w:rsidRPr="001C3B91">
        <w:rPr>
          <w:rStyle w:val="StyleUnderline"/>
          <w:szCs w:val="24"/>
        </w:rPr>
        <w:t xml:space="preserve"> economic </w:t>
      </w:r>
      <w:r w:rsidRPr="00675401">
        <w:rPr>
          <w:rStyle w:val="StyleUnderline"/>
          <w:szCs w:val="24"/>
          <w:highlight w:val="green"/>
        </w:rPr>
        <w:t>growth</w:t>
      </w:r>
      <w:r w:rsidRPr="001C3B91">
        <w:rPr>
          <w:sz w:val="16"/>
          <w:szCs w:val="24"/>
        </w:rPr>
        <w:t>.</w:t>
      </w:r>
    </w:p>
    <w:p w14:paraId="50910353" w14:textId="5F959E13" w:rsidR="00AE53D2" w:rsidRDefault="00AE53D2" w:rsidP="005F3C02">
      <w:pPr>
        <w:rPr>
          <w:sz w:val="16"/>
          <w:szCs w:val="24"/>
        </w:rPr>
      </w:pPr>
    </w:p>
    <w:p w14:paraId="09DE35F8" w14:textId="77777777" w:rsidR="00AE53D2" w:rsidRDefault="00AE53D2" w:rsidP="005F3C02">
      <w:pPr>
        <w:rPr>
          <w:sz w:val="16"/>
          <w:szCs w:val="24"/>
        </w:rPr>
      </w:pPr>
    </w:p>
    <w:p w14:paraId="4C1A08B5" w14:textId="6592ECBD" w:rsidR="005F3C02" w:rsidRDefault="005F3C02" w:rsidP="005F3C02">
      <w:pPr>
        <w:rPr>
          <w:sz w:val="16"/>
          <w:szCs w:val="24"/>
        </w:rPr>
      </w:pPr>
      <w:r w:rsidRPr="001C3B91">
        <w:rPr>
          <w:sz w:val="16"/>
          <w:szCs w:val="24"/>
        </w:rPr>
        <w:t xml:space="preserve"> Before his Endogenous Growth Theory, no one could explain differences in growth rates of as much as 10 percent between countries at a similar stage of development. </w:t>
      </w:r>
      <w:r w:rsidRPr="001C3B91">
        <w:rPr>
          <w:rStyle w:val="StyleUnderline"/>
          <w:szCs w:val="24"/>
        </w:rPr>
        <w:t xml:space="preserve">Romer’s work is the perfect riposte to those who think that economic growth is the same thing as </w:t>
      </w:r>
      <w:r w:rsidRPr="001C3B91">
        <w:rPr>
          <w:rStyle w:val="Emphasis"/>
          <w:szCs w:val="24"/>
        </w:rPr>
        <w:t>ever-increasing physical material use</w:t>
      </w:r>
      <w:r w:rsidRPr="001C3B91">
        <w:rPr>
          <w:rStyle w:val="StyleUnderline"/>
          <w:szCs w:val="24"/>
        </w:rPr>
        <w:t xml:space="preserve"> and pollution</w:t>
      </w:r>
      <w:r w:rsidRPr="001C3B91">
        <w:rPr>
          <w:sz w:val="16"/>
          <w:szCs w:val="24"/>
        </w:rPr>
        <w:t xml:space="preserve">; it is also the perfect riposte to those who believe that extractive industries can ever deliver long-term wealth and those who believe the same of agricultural subsidies and import tariffs. 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 Nordhaus and Romer are not the only Nobel Prize-winners whose work suggests that </w:t>
      </w:r>
      <w:r w:rsidRPr="00675401">
        <w:rPr>
          <w:rStyle w:val="StyleUnderline"/>
          <w:szCs w:val="24"/>
          <w:highlight w:val="green"/>
        </w:rPr>
        <w:t>an open,</w:t>
      </w:r>
      <w:r w:rsidRPr="001C3B91">
        <w:rPr>
          <w:rStyle w:val="StyleUnderline"/>
          <w:szCs w:val="24"/>
        </w:rPr>
        <w:t xml:space="preserve"> liberal, trade-friendly </w:t>
      </w:r>
      <w:r w:rsidRPr="00675401">
        <w:rPr>
          <w:rStyle w:val="StyleUnderline"/>
          <w:szCs w:val="24"/>
          <w:highlight w:val="green"/>
        </w:rPr>
        <w:t>economy</w:t>
      </w:r>
      <w:r w:rsidRPr="001C3B91">
        <w:rPr>
          <w:sz w:val="16"/>
          <w:szCs w:val="24"/>
        </w:rPr>
        <w:t xml:space="preserve"> – though one pricing in externalities – </w:t>
      </w:r>
      <w:r w:rsidRPr="00675401">
        <w:rPr>
          <w:rStyle w:val="StyleUnderline"/>
          <w:b/>
          <w:bCs/>
          <w:szCs w:val="24"/>
          <w:highlight w:val="green"/>
        </w:rPr>
        <w:t>will do a better job of addressing climate</w:t>
      </w:r>
      <w:r w:rsidRPr="001C3B91">
        <w:rPr>
          <w:rStyle w:val="StyleUnderline"/>
          <w:szCs w:val="24"/>
        </w:rPr>
        <w:t xml:space="preserve"> change and other environmental problems than stalling or reversing economic growth</w:t>
      </w:r>
      <w:r w:rsidRPr="001C3B91">
        <w:rPr>
          <w:sz w:val="16"/>
          <w:szCs w:val="24"/>
        </w:rPr>
        <w:t xml:space="preserve">. Simon Kuznets, who won the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 Ilya Prigogine won the 1977 Nobel Prize in Chemistry for his research into non-equilibrium “dissipative” structures – how </w:t>
      </w:r>
      <w:r w:rsidRPr="00675401">
        <w:rPr>
          <w:rStyle w:val="StyleUnderline"/>
          <w:szCs w:val="24"/>
          <w:highlight w:val="green"/>
        </w:rPr>
        <w:t>a flow of energy</w:t>
      </w:r>
      <w:r w:rsidRPr="001C3B91">
        <w:rPr>
          <w:rStyle w:val="StyleUnderline"/>
          <w:szCs w:val="24"/>
        </w:rPr>
        <w:t xml:space="preserve"> across closed system </w:t>
      </w:r>
      <w:r w:rsidRPr="00675401">
        <w:rPr>
          <w:rStyle w:val="StyleUnderline"/>
          <w:szCs w:val="24"/>
          <w:highlight w:val="green"/>
        </w:rPr>
        <w:t>can drive</w:t>
      </w:r>
      <w:r w:rsidRPr="001C3B91">
        <w:rPr>
          <w:rStyle w:val="StyleUnderline"/>
          <w:szCs w:val="24"/>
        </w:rPr>
        <w:t xml:space="preserve"> the creation of</w:t>
      </w:r>
      <w:r w:rsidRPr="001C3B91">
        <w:rPr>
          <w:sz w:val="16"/>
          <w:szCs w:val="24"/>
        </w:rPr>
        <w:t xml:space="preserve"> “</w:t>
      </w:r>
      <w:r w:rsidRPr="00675401">
        <w:rPr>
          <w:rStyle w:val="Emphasis"/>
          <w:szCs w:val="24"/>
          <w:highlight w:val="green"/>
          <w:bdr w:val="single" w:sz="4" w:space="0" w:color="auto"/>
        </w:rPr>
        <w:t>order out of chaos</w:t>
      </w:r>
      <w:r w:rsidRPr="001C3B91">
        <w:rPr>
          <w:sz w:val="16"/>
          <w:szCs w:val="24"/>
        </w:rPr>
        <w:t xml:space="preserve">” (xi). This is a real scientific expert on entropy proving that </w:t>
      </w:r>
      <w:r w:rsidRPr="001C3B91">
        <w:rPr>
          <w:rStyle w:val="Emphasis"/>
          <w:szCs w:val="24"/>
        </w:rPr>
        <w:t>the economy can grow for as long as there is still a sun in the sky</w:t>
      </w:r>
      <w:r w:rsidRPr="001C3B91">
        <w:rPr>
          <w:sz w:val="16"/>
          <w:szCs w:val="24"/>
        </w:rPr>
        <w:t xml:space="preserve"> (which would give us about another five billion years).</w:t>
      </w:r>
    </w:p>
    <w:p w14:paraId="285460BB" w14:textId="663959DF" w:rsidR="00DC37C9" w:rsidRPr="00DC37C9" w:rsidRDefault="00DC37C9" w:rsidP="005F3C02">
      <w:pPr>
        <w:rPr>
          <w:rFonts w:asciiTheme="minorHAnsi" w:hAnsiTheme="minorHAnsi" w:cstheme="minorHAnsi"/>
          <w:u w:val="single"/>
        </w:rPr>
      </w:pPr>
    </w:p>
    <w:sectPr w:rsidR="00DC37C9" w:rsidRPr="00DC37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5F3C02"/>
    <w:rsid w:val="000139A3"/>
    <w:rsid w:val="0002181F"/>
    <w:rsid w:val="000E760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5F3C02"/>
    <w:rsid w:val="006065BD"/>
    <w:rsid w:val="00636808"/>
    <w:rsid w:val="00645FA9"/>
    <w:rsid w:val="00647866"/>
    <w:rsid w:val="00665003"/>
    <w:rsid w:val="006815BA"/>
    <w:rsid w:val="006A2AD0"/>
    <w:rsid w:val="006A320F"/>
    <w:rsid w:val="006C2375"/>
    <w:rsid w:val="006D4ECC"/>
    <w:rsid w:val="00722258"/>
    <w:rsid w:val="007243E5"/>
    <w:rsid w:val="00766EA0"/>
    <w:rsid w:val="007A2226"/>
    <w:rsid w:val="007F5B66"/>
    <w:rsid w:val="00823A1C"/>
    <w:rsid w:val="00845B9D"/>
    <w:rsid w:val="00860984"/>
    <w:rsid w:val="008951EC"/>
    <w:rsid w:val="008B3ECB"/>
    <w:rsid w:val="008B4E85"/>
    <w:rsid w:val="008C1B2E"/>
    <w:rsid w:val="0091627E"/>
    <w:rsid w:val="00963C39"/>
    <w:rsid w:val="0097032B"/>
    <w:rsid w:val="009D2EAD"/>
    <w:rsid w:val="009D54B2"/>
    <w:rsid w:val="009E1922"/>
    <w:rsid w:val="009F7ED2"/>
    <w:rsid w:val="00A93661"/>
    <w:rsid w:val="00A95652"/>
    <w:rsid w:val="00AC0AB8"/>
    <w:rsid w:val="00AE53D2"/>
    <w:rsid w:val="00B33C6D"/>
    <w:rsid w:val="00B36A62"/>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43460"/>
    <w:rsid w:val="00D61409"/>
    <w:rsid w:val="00D6691E"/>
    <w:rsid w:val="00D71170"/>
    <w:rsid w:val="00DA1C92"/>
    <w:rsid w:val="00DA25D4"/>
    <w:rsid w:val="00DA6538"/>
    <w:rsid w:val="00DC37C9"/>
    <w:rsid w:val="00DF514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610B0"/>
  <w15:chartTrackingRefBased/>
  <w15:docId w15:val="{B9D4F9EE-962B-4A64-ACD6-CD258B14C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3C02"/>
    <w:rPr>
      <w:rFonts w:ascii="Calibri" w:hAnsi="Calibri" w:cs="Calibri"/>
      <w:sz w:val="24"/>
    </w:rPr>
  </w:style>
  <w:style w:type="paragraph" w:styleId="Heading1">
    <w:name w:val="heading 1"/>
    <w:aliases w:val="Pocket"/>
    <w:basedOn w:val="Normal"/>
    <w:next w:val="Normal"/>
    <w:link w:val="Heading1Char"/>
    <w:qFormat/>
    <w:rsid w:val="005F3C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3C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2"/>
    <w:unhideWhenUsed/>
    <w:qFormat/>
    <w:rsid w:val="005F3C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Big card,Normal Tag,body,small text,heading 2,Ch,Heading 2 Char2 Char,Heading 2 Char1 Char Char,No Spacing4,No Spacing21,CD - Cite,t, Ch,C Tagline,No Spacing211,No Spacing12,No Spacing2111,ta,no read,No Spacing112,No Spacing1121,T"/>
    <w:basedOn w:val="Normal"/>
    <w:next w:val="Normal"/>
    <w:link w:val="Heading4Char"/>
    <w:uiPriority w:val="3"/>
    <w:unhideWhenUsed/>
    <w:qFormat/>
    <w:rsid w:val="005F3C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3C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C02"/>
  </w:style>
  <w:style w:type="character" w:customStyle="1" w:styleId="Heading1Char">
    <w:name w:val="Heading 1 Char"/>
    <w:aliases w:val="Pocket Char"/>
    <w:basedOn w:val="DefaultParagraphFont"/>
    <w:link w:val="Heading1"/>
    <w:rsid w:val="005F3C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3C0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1,Cite 1 Char,Read Char Char,Heading 3 Char1 Char Char Char,Text 7 Char"/>
    <w:basedOn w:val="DefaultParagraphFont"/>
    <w:link w:val="Heading3"/>
    <w:uiPriority w:val="2"/>
    <w:rsid w:val="005F3C02"/>
    <w:rPr>
      <w:rFonts w:ascii="Calibri" w:eastAsiaTheme="majorEastAsia" w:hAnsi="Calibri" w:cstheme="majorBidi"/>
      <w:b/>
      <w:sz w:val="32"/>
      <w:szCs w:val="24"/>
      <w:u w:val="single"/>
    </w:rPr>
  </w:style>
  <w:style w:type="character" w:customStyle="1" w:styleId="Heading4Char">
    <w:name w:val="Heading 4 Char"/>
    <w:aliases w:val="Tag Char,No Spacing Char,Big card Char,Normal Tag Char,body Char,small text Char,heading 2 Char,Ch Char,Heading 2 Char2 Char Char,Heading 2 Char1 Char Char Char,No Spacing4 Char,No Spacing21 Char,CD - Cite Char,t Char, Ch Char,ta Char"/>
    <w:basedOn w:val="DefaultParagraphFont"/>
    <w:link w:val="Heading4"/>
    <w:uiPriority w:val="3"/>
    <w:rsid w:val="005F3C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5F3C0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3C02"/>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S"/>
    <w:basedOn w:val="DefaultParagraphFont"/>
    <w:uiPriority w:val="6"/>
    <w:qFormat/>
    <w:rsid w:val="005F3C02"/>
    <w:rPr>
      <w:b w:val="0"/>
      <w:sz w:val="24"/>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Pocket Char1,F2 - Heading 1 Char1,Text 7 Char1,TA,C"/>
    <w:basedOn w:val="DefaultParagraphFont"/>
    <w:uiPriority w:val="99"/>
    <w:unhideWhenUsed/>
    <w:rsid w:val="005F3C02"/>
    <w:rPr>
      <w:color w:val="auto"/>
      <w:u w:val="none"/>
    </w:rPr>
  </w:style>
  <w:style w:type="character" w:styleId="FollowedHyperlink">
    <w:name w:val="FollowedHyperlink"/>
    <w:basedOn w:val="DefaultParagraphFont"/>
    <w:uiPriority w:val="99"/>
    <w:semiHidden/>
    <w:unhideWhenUsed/>
    <w:rsid w:val="005F3C02"/>
    <w:rPr>
      <w:color w:val="auto"/>
      <w:u w:val="none"/>
    </w:rPr>
  </w:style>
  <w:style w:type="paragraph" w:customStyle="1" w:styleId="textbold">
    <w:name w:val="text bold"/>
    <w:basedOn w:val="Normal"/>
    <w:link w:val="Emphasis"/>
    <w:uiPriority w:val="7"/>
    <w:qFormat/>
    <w:rsid w:val="005F3C0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963C39"/>
    <w:rPr>
      <w:rFonts w:ascii="Georgia" w:hAnsi="Georgia"/>
      <w:b/>
      <w:sz w:val="24"/>
      <w:u w:val="single"/>
    </w:rPr>
  </w:style>
  <w:style w:type="paragraph" w:styleId="ListParagraph">
    <w:name w:val="List Paragraph"/>
    <w:aliases w:val="6 font"/>
    <w:basedOn w:val="Normal"/>
    <w:uiPriority w:val="99"/>
    <w:unhideWhenUsed/>
    <w:qFormat/>
    <w:rsid w:val="00963C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business/2021/10/11/24000-kaiser-permanente-workers-authorize-strike-over-pay-working-conditions/" TargetMode="External"/><Relationship Id="rId18" Type="http://schemas.openxmlformats.org/officeDocument/2006/relationships/hyperlink" Target="https://www.orlandoweekly.com/Blogs/archives/2021/10/20/a-florida-man-applied-for-60-entry-level-jobs-in-a-month-to-prove-the-so-called-labor-shortage-is-a-myth" TargetMode="External"/><Relationship Id="rId26" Type="http://schemas.openxmlformats.org/officeDocument/2006/relationships/hyperlink" Target="https://labor411.org/411-blog/scab-crashes-tractor-on-day-1-of-john-deeres-replacement-of-striking-workers/" TargetMode="External"/><Relationship Id="rId39" Type="http://schemas.openxmlformats.org/officeDocument/2006/relationships/hyperlink" Target="https://www.pewresearch.org/fact-tank/2014/02/20/for-american-unions-membership-trails-far-behind-public-support/" TargetMode="External"/><Relationship Id="rId21" Type="http://schemas.openxmlformats.org/officeDocument/2006/relationships/hyperlink" Target="https://www.cnbc.com/2021/08/23/ending-unemployment-benefits-had-little-impact-on-jobs-study-says.html" TargetMode="External"/><Relationship Id="rId34" Type="http://schemas.openxmlformats.org/officeDocument/2006/relationships/hyperlink" Target="http://www.rochesterlabor.org/strike/" TargetMode="External"/><Relationship Id="rId42" Type="http://schemas.openxmlformats.org/officeDocument/2006/relationships/hyperlink" Target="http://www.changesurfer.com/Acad/DemocraticTranshumanism.htm" TargetMode="External"/><Relationship Id="rId7" Type="http://schemas.openxmlformats.org/officeDocument/2006/relationships/hyperlink" Target="https://www.lexico.com/en/definition/recognize" TargetMode="External"/><Relationship Id="rId2" Type="http://schemas.openxmlformats.org/officeDocument/2006/relationships/numbering" Target="numbering.xml"/><Relationship Id="rId16" Type="http://schemas.openxmlformats.org/officeDocument/2006/relationships/hyperlink" Target="https://www.reuters.com/business/no-end-sight-labor-shortages-us-companies-fight-high-costs-2021-10-26/" TargetMode="External"/><Relationship Id="rId29" Type="http://schemas.openxmlformats.org/officeDocument/2006/relationships/hyperlink" Target="https://www.latimes.com/entertainment-arts/business/story/2021-10-22/alec-baldwin-rust-camera-crew-walked-off-set" TargetMode="Externa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 Id="rId11" Type="http://schemas.openxmlformats.org/officeDocument/2006/relationships/hyperlink" Target="https://www.cbsnews.com/news/mercy-hospital-nurses-strike-labor-shortage-2021/" TargetMode="External"/><Relationship Id="rId24" Type="http://schemas.openxmlformats.org/officeDocument/2006/relationships/hyperlink" Target="https://www.businessinsider.com/labor-shortage-wisconsin-senate-jobs-work-teenagers-child-labor-hours-2021-10" TargetMode="External"/><Relationship Id="rId32" Type="http://schemas.openxmlformats.org/officeDocument/2006/relationships/hyperlink" Target="https://www.theguardian.com/commentisfree/2021/oct/13/american-workers-general-strike-robert-reich" TargetMode="External"/><Relationship Id="rId37" Type="http://schemas.openxmlformats.org/officeDocument/2006/relationships/hyperlink" Target="https://www.theguardian.com/commentisfree/2021/mar/02/mcdonalds-unions-workers-rights" TargetMode="External"/><Relationship Id="rId40" Type="http://schemas.openxmlformats.org/officeDocument/2006/relationships/hyperlink" Target="https://www.bls.gov/news.release/union2.nr0.ht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triketracker.ilr.cornell.edu/about.html" TargetMode="External"/><Relationship Id="rId23" Type="http://schemas.openxmlformats.org/officeDocument/2006/relationships/hyperlink" Target="https://www.businessinsider.com/cutting-off-unemployment-hurts-states-did-not-help-employment-research-2021-9" TargetMode="External"/><Relationship Id="rId28" Type="http://schemas.openxmlformats.org/officeDocument/2006/relationships/hyperlink" Target="https://www.motherjones.com/media/2021/10/rust-alec-baldwin-strike-labor-gun-iatse/" TargetMode="External"/><Relationship Id="rId36" Type="http://schemas.openxmlformats.org/officeDocument/2006/relationships/hyperlink" Target="https://nowthisnews.com/news/amazon-accused-of-intimidating-workers-after-warehouse-votes-to-not-unionize" TargetMode="External"/><Relationship Id="rId10" Type="http://schemas.openxmlformats.org/officeDocument/2006/relationships/hyperlink" Target="https://conversationalist.org/2021/10/28/striketober-americas-workers-are-rising-up/" TargetMode="External"/><Relationship Id="rId19" Type="http://schemas.openxmlformats.org/officeDocument/2006/relationships/hyperlink" Target="https://www.orlandoweekly.com/Blogs/archives/2021/10/20/a-florida-man-applied-for-60-entry-level-jobs-in-a-month-to-prove-the-so-called-labor-shortage-is-a-myth" TargetMode="External"/><Relationship Id="rId31" Type="http://schemas.openxmlformats.org/officeDocument/2006/relationships/hyperlink" Target="https://www.wusa9.com/article/news/education/150-school-bus-routes-affected-friday-in-charles-county-after-rumoured-driver-sick-out-maryland/65-88bf184f-0cf1-4182-aa06-05e983188934"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 Id="rId14" Type="http://schemas.openxmlformats.org/officeDocument/2006/relationships/hyperlink" Target="https://www.akpress.org/strikebackupdated.html" TargetMode="External"/><Relationship Id="rId22" Type="http://schemas.openxmlformats.org/officeDocument/2006/relationships/hyperlink" Target="https://www.nytimes.com/2021/08/20/business/economy/unemployment-benefits-economy-states.html" TargetMode="External"/><Relationship Id="rId27" Type="http://schemas.openxmlformats.org/officeDocument/2006/relationships/hyperlink" Target="https://www.insider.com/rust-camera-crew-walked-off-protest-hours-before-fatal-shooting-2021-10" TargetMode="External"/><Relationship Id="rId30" Type="http://schemas.openxmlformats.org/officeDocument/2006/relationships/hyperlink" Target="https://globalnews.ca/news/8023338/burger-king-sign-quit-employees-lincoln-nebraska/" TargetMode="External"/><Relationship Id="rId35" Type="http://schemas.openxmlformats.org/officeDocument/2006/relationships/hyperlink" Target="https://www.nytimes.com/2021/03/16/technology/amazon-unions-virginia.html" TargetMode="External"/><Relationship Id="rId43" Type="http://schemas.openxmlformats.org/officeDocument/2006/relationships/hyperlink" Target="http://ifreetrade.org/article/the_secret_of_eternal_growth_the_physics_behind_pro_growth_environmentalism" TargetMode="External"/><Relationship Id="rId8" Type="http://schemas.openxmlformats.org/officeDocument/2006/relationships/hyperlink" Target="https://www.legis.la.gov/legis/Glossary.aspx" TargetMode="External"/><Relationship Id="rId3" Type="http://schemas.openxmlformats.org/officeDocument/2006/relationships/styles" Target="styles.xml"/><Relationship Id="rId12" Type="http://schemas.openxmlformats.org/officeDocument/2006/relationships/hyperlink" Target="https://iatse.net/by-a-nearly-unanimous-margin-iatse-members-in-tv-and-film-production-vote-to-authorize-a-nationwide-strike/" TargetMode="External"/><Relationship Id="rId17"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25" Type="http://schemas.openxmlformats.org/officeDocument/2006/relationships/hyperlink" Target="https://wisconsinexaminer.com/2021/10/21/senate-votes-to-extend-work-hours-for-some-teens-under-16/" TargetMode="External"/><Relationship Id="rId33" Type="http://schemas.openxmlformats.org/officeDocument/2006/relationships/hyperlink" Target="https://boldtv.com/cheyenner/2021/07/19/did-you-know-theres-going-to-be-a-general-strike-in-2021/" TargetMode="External"/><Relationship Id="rId38" Type="http://schemas.openxmlformats.org/officeDocument/2006/relationships/hyperlink" Target="https://www.encyclopedia.com/history/encyclopedias-almanacs-transcripts-and-maps/strike-wave-united-states" TargetMode="External"/><Relationship Id="rId20" Type="http://schemas.openxmlformats.org/officeDocument/2006/relationships/hyperlink" Target="https://time.com/nextadvisor/in-the-news/unemployment-benefits-expire-in-september/" TargetMode="External"/><Relationship Id="rId41" Type="http://schemas.openxmlformats.org/officeDocument/2006/relationships/hyperlink" Target="https://www.npr.org/2021/03/09/975259434/house-democrats-pass-bill-that-would-protect-worker-organizing-effor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23015</Words>
  <Characters>131191</Characters>
  <Application>Microsoft Office Word</Application>
  <DocSecurity>0</DocSecurity>
  <Lines>1093</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7</cp:revision>
  <dcterms:created xsi:type="dcterms:W3CDTF">2021-11-07T23:23:00Z</dcterms:created>
  <dcterms:modified xsi:type="dcterms:W3CDTF">2021-11-08T00:49:00Z</dcterms:modified>
</cp:coreProperties>
</file>