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CCC79" w14:textId="77777777" w:rsidR="0014525A" w:rsidRDefault="0014525A" w:rsidP="0014525A">
      <w:pPr>
        <w:pStyle w:val="Heading2"/>
      </w:pPr>
      <w:r>
        <w:t>1NC</w:t>
      </w:r>
    </w:p>
    <w:p w14:paraId="3B0D5772" w14:textId="77777777" w:rsidR="0014525A" w:rsidRDefault="0014525A" w:rsidP="0014525A">
      <w:pPr>
        <w:pStyle w:val="Heading3"/>
      </w:pPr>
      <w:r>
        <w:t>1NC---OFF</w:t>
      </w:r>
    </w:p>
    <w:p w14:paraId="09E083D0" w14:textId="77777777" w:rsidR="0014525A" w:rsidRDefault="0014525A" w:rsidP="0014525A">
      <w:pPr>
        <w:pStyle w:val="Heading4"/>
      </w:pPr>
      <w:r>
        <w:t xml:space="preserve">1] </w:t>
      </w:r>
      <w:proofErr w:type="spellStart"/>
      <w:r w:rsidRPr="002B1040">
        <w:rPr>
          <w:u w:val="single"/>
        </w:rPr>
        <w:t>Interp</w:t>
      </w:r>
      <w:proofErr w:type="spellEnd"/>
      <w:r>
        <w:t xml:space="preserve"> – Affirmatives may not garner offense external to the resolution</w:t>
      </w:r>
    </w:p>
    <w:p w14:paraId="052D7C69" w14:textId="77777777" w:rsidR="0014525A" w:rsidRDefault="0014525A" w:rsidP="0014525A">
      <w:pPr>
        <w:pStyle w:val="Heading4"/>
      </w:pPr>
      <w:r>
        <w:t xml:space="preserve">Unjust refers to a </w:t>
      </w:r>
      <w:r>
        <w:rPr>
          <w:u w:val="single"/>
        </w:rPr>
        <w:t>negative action</w:t>
      </w:r>
      <w:r>
        <w:t xml:space="preserve"> – it means </w:t>
      </w:r>
      <w:r>
        <w:rPr>
          <w:u w:val="single"/>
        </w:rPr>
        <w:t>contrary</w:t>
      </w:r>
      <w:r>
        <w:t>.</w:t>
      </w:r>
    </w:p>
    <w:p w14:paraId="3D0A8450" w14:textId="77777777" w:rsidR="0014525A" w:rsidRPr="00D92843" w:rsidRDefault="0014525A" w:rsidP="0014525A">
      <w:r w:rsidRPr="002B1040">
        <w:rPr>
          <w:rStyle w:val="Style13ptBold"/>
        </w:rPr>
        <w:t>Black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5782C56E" w14:textId="77777777" w:rsidR="0014525A" w:rsidRDefault="0014525A" w:rsidP="0014525A">
      <w:pPr>
        <w:rPr>
          <w:sz w:val="16"/>
        </w:rPr>
      </w:pPr>
      <w:r w:rsidRPr="0014525A">
        <w:rPr>
          <w:rStyle w:val="Emphasis"/>
          <w:highlight w:val="cyan"/>
        </w:rPr>
        <w:t>Contrary to right and justice</w:t>
      </w:r>
      <w:r w:rsidRPr="002B1040">
        <w:rPr>
          <w:sz w:val="16"/>
        </w:rPr>
        <w:t>, or to the enjoyment of his rights by another</w:t>
      </w:r>
      <w:r w:rsidRPr="0014525A">
        <w:rPr>
          <w:rStyle w:val="Emphasis"/>
          <w:highlight w:val="cyan"/>
        </w:rPr>
        <w:t>, or to the standards of conduct furnished by the laws</w:t>
      </w:r>
      <w:r w:rsidRPr="002B1040">
        <w:rPr>
          <w:sz w:val="16"/>
        </w:rPr>
        <w:t>.</w:t>
      </w:r>
    </w:p>
    <w:p w14:paraId="4EDCFB08" w14:textId="77777777" w:rsidR="0014525A" w:rsidRPr="000E26F9" w:rsidRDefault="0014525A" w:rsidP="0014525A">
      <w:pPr>
        <w:pStyle w:val="Heading4"/>
        <w:rPr>
          <w:sz w:val="22"/>
          <w:u w:val="single"/>
        </w:rPr>
      </w:pP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0E97353B" w14:textId="77777777" w:rsidR="0014525A" w:rsidRPr="000E26F9" w:rsidRDefault="0014525A" w:rsidP="0014525A">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59E1CB4F" w14:textId="77777777" w:rsidR="0014525A" w:rsidRDefault="0014525A" w:rsidP="0014525A">
      <w:pPr>
        <w:rPr>
          <w:sz w:val="16"/>
        </w:rPr>
      </w:pPr>
      <w:r w:rsidRPr="000E26F9">
        <w:rPr>
          <w:sz w:val="16"/>
        </w:rPr>
        <w:t>4</w:t>
      </w:r>
      <w:r w:rsidRPr="000E26F9">
        <w:rPr>
          <w:u w:val="single"/>
        </w:rPr>
        <w:t xml:space="preserve">. </w:t>
      </w:r>
      <w:r w:rsidRPr="0014525A">
        <w:rPr>
          <w:rStyle w:val="Emphasis"/>
          <w:highlight w:val="cyan"/>
        </w:rPr>
        <w:t>Interpreting</w:t>
      </w:r>
      <w:r w:rsidRPr="000E26F9">
        <w:rPr>
          <w:u w:val="single"/>
        </w:rPr>
        <w:t xml:space="preserve"> Article VI of the </w:t>
      </w:r>
      <w:r w:rsidRPr="0014525A">
        <w:rPr>
          <w:rStyle w:val="Emphasis"/>
          <w:highlight w:val="cyan"/>
        </w:rPr>
        <w:t>O</w:t>
      </w:r>
      <w:r w:rsidRPr="000E26F9">
        <w:rPr>
          <w:u w:val="single"/>
        </w:rPr>
        <w:t xml:space="preserve">uter </w:t>
      </w:r>
      <w:r w:rsidRPr="0014525A">
        <w:rPr>
          <w:rStyle w:val="Emphasis"/>
          <w:highlight w:val="cyan"/>
        </w:rPr>
        <w:t>S</w:t>
      </w:r>
      <w:r w:rsidRPr="000E26F9">
        <w:rPr>
          <w:u w:val="single"/>
        </w:rPr>
        <w:t xml:space="preserve">pace </w:t>
      </w:r>
      <w:r w:rsidRPr="0014525A">
        <w:rPr>
          <w:rStyle w:val="Emphasis"/>
          <w:highlight w:val="cya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14525A">
        <w:rPr>
          <w:rStyle w:val="Emphasis"/>
          <w:highlight w:val="cyan"/>
        </w:rPr>
        <w:t>private actors</w:t>
      </w:r>
      <w:r w:rsidRPr="0014525A">
        <w:rPr>
          <w:highlight w:val="cyan"/>
          <w:u w:val="single"/>
        </w:rPr>
        <w:t xml:space="preserve"> </w:t>
      </w:r>
      <w:r w:rsidRPr="000E26F9">
        <w:rPr>
          <w:u w:val="single"/>
        </w:rPr>
        <w:t>(... "</w:t>
      </w:r>
      <w:r w:rsidRPr="0014525A">
        <w:rPr>
          <w:rStyle w:val="Emphasis"/>
          <w:highlight w:val="cyan"/>
        </w:rPr>
        <w:t>or</w:t>
      </w:r>
      <w:r w:rsidRPr="0014525A">
        <w:rPr>
          <w:highlight w:val="cyan"/>
          <w:u w:val="single"/>
        </w:rPr>
        <w:t xml:space="preserve"> </w:t>
      </w:r>
      <w:r w:rsidRPr="000E26F9">
        <w:rPr>
          <w:u w:val="single"/>
        </w:rPr>
        <w:t xml:space="preserve">by </w:t>
      </w:r>
      <w:r w:rsidRPr="0014525A">
        <w:rPr>
          <w:rStyle w:val="Emphasis"/>
          <w:highlight w:val="cyan"/>
          <w:bdr w:val="single" w:sz="18" w:space="0" w:color="auto"/>
        </w:rPr>
        <w:t>non-governmental entities</w:t>
      </w:r>
      <w:r w:rsidRPr="000E26F9">
        <w:rPr>
          <w:u w:val="single"/>
        </w:rPr>
        <w:t>").</w:t>
      </w:r>
      <w:r w:rsidRPr="000E26F9">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57AD5C4" w14:textId="77777777" w:rsidR="00C71327" w:rsidRDefault="0014525A" w:rsidP="00C71327">
      <w:pPr>
        <w:pStyle w:val="Heading4"/>
      </w:pPr>
      <w:r>
        <w:t xml:space="preserve">2] Violation – </w:t>
      </w:r>
    </w:p>
    <w:p w14:paraId="37970327" w14:textId="3067B440" w:rsidR="00C71327" w:rsidRDefault="0014525A" w:rsidP="00C71327">
      <w:pPr>
        <w:pStyle w:val="Heading4"/>
      </w:pPr>
      <w:r>
        <w:t xml:space="preserve">a]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151DB9A5" w14:textId="0D907A74" w:rsidR="00C71327" w:rsidRDefault="0014525A" w:rsidP="00C71327">
      <w:pPr>
        <w:pStyle w:val="Heading4"/>
      </w:pPr>
      <w:r>
        <w:t>B]</w:t>
      </w:r>
      <w:r w:rsidR="00C71327">
        <w:t xml:space="preserve"> the plan enforces liability onto public entities – we read blue</w:t>
      </w:r>
    </w:p>
    <w:p w14:paraId="61A1BB90" w14:textId="49571598" w:rsidR="00C71327" w:rsidRDefault="00C71327" w:rsidP="00C71327">
      <w:r>
        <w:rPr>
          <w:rStyle w:val="Style13ptBold"/>
        </w:rPr>
        <w:t xml:space="preserve">1AC </w:t>
      </w:r>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342BCE0F" w14:textId="523453DA" w:rsidR="00C71327" w:rsidRPr="000B73E9" w:rsidRDefault="00C71327" w:rsidP="00C71327">
      <w:pPr>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79319E">
        <w:rPr>
          <w:rStyle w:val="Emphasis"/>
          <w:highlight w:val="yellow"/>
        </w:rPr>
        <w:t xml:space="preserve"> </w:t>
      </w:r>
      <w:r w:rsidRPr="00C71327">
        <w:rPr>
          <w:rStyle w:val="Emphasis"/>
          <w:highlight w:val="cyan"/>
        </w:rPr>
        <w:t xml:space="preserve">global </w:t>
      </w:r>
      <w:r w:rsidRPr="005916C4">
        <w:rPr>
          <w:rStyle w:val="Emphasis"/>
          <w:highlight w:val="cyan"/>
        </w:rPr>
        <w:t xml:space="preserve">liability </w:t>
      </w:r>
      <w:r w:rsidRPr="0079319E">
        <w:rPr>
          <w:rStyle w:val="Emphasis"/>
          <w:highlight w:val="yellow"/>
        </w:rPr>
        <w:t xml:space="preserve">will consider the </w:t>
      </w:r>
      <w:r w:rsidRPr="005916C4">
        <w:rPr>
          <w:rStyle w:val="Emphasis"/>
          <w:highlight w:val="cyan"/>
        </w:rPr>
        <w:t xml:space="preserve">responsibility of </w:t>
      </w:r>
      <w:r w:rsidRPr="005916C4">
        <w:rPr>
          <w:rStyle w:val="StyleUnderline"/>
          <w:highlight w:val="cyan"/>
        </w:rPr>
        <w:t>nation</w:t>
      </w:r>
      <w:r w:rsidRPr="000B73E9">
        <w:rPr>
          <w:rStyle w:val="StyleUnderline"/>
        </w:rPr>
        <w:t>-</w:t>
      </w:r>
      <w:r w:rsidRPr="005916C4">
        <w:rPr>
          <w:rStyle w:val="Emphasis"/>
          <w:highlight w:val="cyan"/>
        </w:rPr>
        <w:t xml:space="preserve">states </w:t>
      </w:r>
      <w:r w:rsidRPr="0079319E">
        <w:rPr>
          <w:rStyle w:val="Emphasis"/>
          <w:highlight w:val="yellow"/>
        </w:rPr>
        <w:t>and private entities in isolation</w:t>
      </w:r>
      <w:r w:rsidRPr="000B73E9">
        <w:rPr>
          <w:sz w:val="16"/>
        </w:rPr>
        <w:t xml:space="preserve">.176 </w:t>
      </w:r>
      <w:r w:rsidRPr="0079319E">
        <w:rPr>
          <w:rStyle w:val="Emphasis"/>
          <w:highlight w:val="yellow"/>
        </w:rPr>
        <w:t xml:space="preserve">This will coerce cooperation </w:t>
      </w:r>
      <w:r w:rsidRPr="005916C4">
        <w:rPr>
          <w:rStyle w:val="StyleUnderline"/>
          <w:highlight w:val="cyan"/>
        </w:rPr>
        <w:t>among</w:t>
      </w:r>
      <w:r w:rsidRPr="000B73E9">
        <w:rPr>
          <w:rStyle w:val="StyleUnderline"/>
        </w:rPr>
        <w:t xml:space="preserve"> </w:t>
      </w:r>
      <w:r w:rsidRPr="005916C4">
        <w:rPr>
          <w:rStyle w:val="StyleUnderline"/>
          <w:highlight w:val="cyan"/>
        </w:rPr>
        <w:t>all</w:t>
      </w:r>
      <w:r w:rsidRPr="000B73E9">
        <w:rPr>
          <w:rStyle w:val="StyleUnderline"/>
        </w:rPr>
        <w:t xml:space="preserve"> </w:t>
      </w:r>
      <w:r w:rsidRPr="005916C4">
        <w:rPr>
          <w:rStyle w:val="StyleUnderline"/>
          <w:highlight w:val="cyan"/>
        </w:rPr>
        <w:t>agencies</w:t>
      </w:r>
      <w:r w:rsidRPr="000B73E9">
        <w:rPr>
          <w:rStyle w:val="StyleUnderline"/>
        </w:rPr>
        <w:t xml:space="preserve">, </w:t>
      </w:r>
      <w:r w:rsidRPr="005916C4">
        <w:rPr>
          <w:rStyle w:val="StyleUnderline"/>
          <w:highlight w:val="cyan"/>
        </w:rPr>
        <w:t>nations</w:t>
      </w:r>
      <w:r w:rsidRPr="000B73E9">
        <w:rPr>
          <w:rStyle w:val="StyleUnderline"/>
        </w:rPr>
        <w:t xml:space="preserve">, and private entities </w:t>
      </w:r>
      <w:r w:rsidRPr="0079319E">
        <w:rPr>
          <w:rStyle w:val="Emphasis"/>
          <w:highlight w:val="yellow"/>
        </w:rPr>
        <w:t>because the equitable share of responsibility will drive collective resolution</w:t>
      </w:r>
      <w:r w:rsidRPr="000B73E9">
        <w:rPr>
          <w:rStyle w:val="StyleUnderline"/>
        </w:rPr>
        <w:t>.</w:t>
      </w:r>
      <w:r w:rsidRPr="000B73E9">
        <w:rPr>
          <w:sz w:val="16"/>
        </w:rPr>
        <w:t xml:space="preserve"> </w:t>
      </w:r>
    </w:p>
    <w:p w14:paraId="46417C5A" w14:textId="0F8CF6B6" w:rsidR="0014525A" w:rsidRDefault="0014525A" w:rsidP="0014525A">
      <w:pPr>
        <w:pStyle w:val="Heading4"/>
      </w:pPr>
      <w:r>
        <w:t>C] Establishes a binding international agreement between states that enforces global liability</w:t>
      </w:r>
    </w:p>
    <w:p w14:paraId="594C5CB0" w14:textId="77777777" w:rsidR="0014525A" w:rsidRDefault="0014525A" w:rsidP="0014525A">
      <w:pPr>
        <w:pStyle w:val="Heading4"/>
      </w:pPr>
      <w:r>
        <w:t xml:space="preserve">3] </w:t>
      </w:r>
      <w:r>
        <w:rPr>
          <w:u w:val="single"/>
        </w:rPr>
        <w:t>Standards</w:t>
      </w:r>
      <w:r>
        <w:t xml:space="preserve"> – </w:t>
      </w:r>
    </w:p>
    <w:p w14:paraId="618CBD87" w14:textId="77777777" w:rsidR="0014525A" w:rsidRPr="003915B7" w:rsidRDefault="0014525A" w:rsidP="0014525A">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6F4FCBF7" w14:textId="77777777" w:rsidR="0014525A" w:rsidRDefault="0014525A" w:rsidP="0014525A">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6350C075" w14:textId="77777777" w:rsidR="0014525A" w:rsidRPr="000E3034" w:rsidRDefault="0014525A" w:rsidP="0014525A">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w:t>
      </w:r>
      <w:r>
        <w:t>2nd</w:t>
      </w:r>
      <w:r w:rsidRPr="000E3034">
        <w:t xml:space="preserve"> Advantage - both of which are voters for Limits and Predictability</w:t>
      </w:r>
    </w:p>
    <w:p w14:paraId="2BF440EA" w14:textId="77777777" w:rsidR="0014525A" w:rsidRPr="003915B7" w:rsidRDefault="0014525A" w:rsidP="0014525A">
      <w:pPr>
        <w:pStyle w:val="Heading4"/>
      </w:pPr>
      <w:r>
        <w:t xml:space="preserve">4] </w:t>
      </w:r>
      <w:r>
        <w:rPr>
          <w:u w:val="single"/>
        </w:rPr>
        <w:t>TVA</w:t>
      </w:r>
      <w:r>
        <w:t xml:space="preserve"> – just defend that space appropriation is bad.</w:t>
      </w:r>
    </w:p>
    <w:p w14:paraId="546B26E0" w14:textId="77777777" w:rsidR="0014525A" w:rsidRDefault="0014525A" w:rsidP="0014525A">
      <w:pPr>
        <w:pStyle w:val="Heading4"/>
      </w:pPr>
      <w:r>
        <w:t xml:space="preserve">a] Topicality is </w:t>
      </w:r>
      <w:r>
        <w:rPr>
          <w:u w:val="single"/>
        </w:rPr>
        <w:t>Drop the Debater</w:t>
      </w:r>
      <w:r>
        <w:t xml:space="preserve"> – it’s a fundamental baseline for debate-ability.</w:t>
      </w:r>
    </w:p>
    <w:p w14:paraId="2DBF3F5C" w14:textId="77777777" w:rsidR="0014525A" w:rsidRDefault="0014525A" w:rsidP="0014525A">
      <w:pPr>
        <w:pStyle w:val="Heading3"/>
      </w:pPr>
      <w:r>
        <w:t>1NC---OFF</w:t>
      </w:r>
    </w:p>
    <w:p w14:paraId="56254041" w14:textId="12733C60" w:rsidR="0014525A" w:rsidRDefault="0014525A" w:rsidP="0014525A">
      <w:r>
        <w:t xml:space="preserve">Text – </w:t>
      </w:r>
      <w:r>
        <w:t xml:space="preserve">States ought to adopt a binding international agreement that establishes outer space as a </w:t>
      </w:r>
      <w:proofErr w:type="gramStart"/>
      <w:r>
        <w:t>global commons</w:t>
      </w:r>
      <w:proofErr w:type="gramEnd"/>
      <w:r>
        <w:t xml:space="preserve"> not subject to appropriation and is enforced via a system of regulatory delimiting and global liability </w:t>
      </w:r>
      <w:r>
        <w:t>except for space elevators</w:t>
      </w:r>
    </w:p>
    <w:p w14:paraId="03CCFF19" w14:textId="77777777" w:rsidR="0014525A" w:rsidRDefault="0014525A" w:rsidP="0014525A">
      <w:pPr>
        <w:pStyle w:val="Heading4"/>
      </w:pPr>
      <w:r>
        <w:t xml:space="preserve">Space Elevators constitute Appropriation – they impede orbits. </w:t>
      </w:r>
    </w:p>
    <w:p w14:paraId="6A63024D" w14:textId="77777777" w:rsidR="0014525A" w:rsidRPr="005F1160" w:rsidRDefault="0014525A" w:rsidP="0014525A">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7"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735C21DB" w14:textId="77777777" w:rsidR="0014525A" w:rsidRPr="00C71C98" w:rsidRDefault="0014525A" w:rsidP="0014525A">
      <w:pPr>
        <w:rPr>
          <w:sz w:val="16"/>
        </w:rPr>
      </w:pPr>
      <w:r w:rsidRPr="00C71C98">
        <w:rPr>
          <w:u w:val="single"/>
        </w:rPr>
        <w:t xml:space="preserve">An Earth-based </w:t>
      </w:r>
      <w:r w:rsidRPr="0014525A">
        <w:rPr>
          <w:rStyle w:val="Emphasis"/>
          <w:highlight w:val="cyan"/>
        </w:rPr>
        <w:t>space elevator would consist of</w:t>
      </w:r>
      <w:r w:rsidRPr="0014525A">
        <w:rPr>
          <w:highlight w:val="cyan"/>
          <w:u w:val="single"/>
        </w:rPr>
        <w:t xml:space="preserve"> </w:t>
      </w:r>
      <w:r w:rsidRPr="00C71C98">
        <w:rPr>
          <w:u w:val="single"/>
        </w:rPr>
        <w:t xml:space="preserve">a </w:t>
      </w:r>
      <w:r w:rsidRPr="0014525A">
        <w:rPr>
          <w:rStyle w:val="Emphasis"/>
          <w:highlight w:val="cyan"/>
        </w:rPr>
        <w:t>cable</w:t>
      </w:r>
      <w:r w:rsidRPr="0014525A">
        <w:rPr>
          <w:highlight w:val="cyan"/>
          <w:u w:val="single"/>
        </w:rPr>
        <w:t xml:space="preserve"> </w:t>
      </w:r>
      <w:r w:rsidRPr="00C71C98">
        <w:rPr>
          <w:u w:val="single"/>
        </w:rPr>
        <w:t xml:space="preserve">with one end </w:t>
      </w:r>
      <w:r w:rsidRPr="0014525A">
        <w:rPr>
          <w:rStyle w:val="Emphasis"/>
          <w:highlight w:val="cyan"/>
        </w:rPr>
        <w:t>attached</w:t>
      </w:r>
      <w:r w:rsidRPr="0014525A">
        <w:rPr>
          <w:highlight w:val="cyan"/>
          <w:u w:val="single"/>
        </w:rPr>
        <w:t xml:space="preserve"> </w:t>
      </w:r>
      <w:r w:rsidRPr="0014525A">
        <w:rPr>
          <w:rStyle w:val="Emphasis"/>
          <w:highlight w:val="cyan"/>
        </w:rPr>
        <w:t>to</w:t>
      </w:r>
      <w:r w:rsidRPr="0014525A">
        <w:rPr>
          <w:highlight w:val="cyan"/>
          <w:u w:val="single"/>
        </w:rPr>
        <w:t xml:space="preserve"> </w:t>
      </w:r>
      <w:r w:rsidRPr="00C71C98">
        <w:rPr>
          <w:u w:val="single"/>
        </w:rPr>
        <w:t xml:space="preserve">the surface near the equator and the other end in </w:t>
      </w:r>
      <w:r w:rsidRPr="0014525A">
        <w:rPr>
          <w:rStyle w:val="Emphasis"/>
          <w:highlight w:val="cyan"/>
        </w:rPr>
        <w:t>space</w:t>
      </w:r>
      <w:r w:rsidRPr="0014525A">
        <w:rPr>
          <w:highlight w:val="cyan"/>
          <w:u w:val="single"/>
        </w:rPr>
        <w:t xml:space="preserve"> </w:t>
      </w:r>
      <w:r w:rsidRPr="0014525A">
        <w:rPr>
          <w:rStyle w:val="Emphasis"/>
          <w:highlight w:val="cyan"/>
          <w:bdr w:val="single" w:sz="18" w:space="0" w:color="auto"/>
        </w:rPr>
        <w:t>beyond geostationary orbit.</w:t>
      </w:r>
      <w:r w:rsidRPr="00C71C98">
        <w:rPr>
          <w:u w:val="single"/>
        </w:rPr>
        <w:t xml:space="preserve"> An orbit is the curved path through which objects in space move around a planet or a star. The </w:t>
      </w:r>
      <w:r w:rsidRPr="0014525A">
        <w:rPr>
          <w:rStyle w:val="Emphasis"/>
          <w:highlight w:val="cyan"/>
        </w:rPr>
        <w:t>1967 Treaty’s</w:t>
      </w:r>
      <w:r w:rsidRPr="0014525A">
        <w:rPr>
          <w:highlight w:val="cyan"/>
          <w:u w:val="single"/>
        </w:rPr>
        <w:t xml:space="preserve"> </w:t>
      </w:r>
      <w:r w:rsidRPr="00C71C98">
        <w:rPr>
          <w:u w:val="single"/>
        </w:rPr>
        <w:t xml:space="preserve">regime and </w:t>
      </w:r>
      <w:r w:rsidRPr="0014525A">
        <w:rPr>
          <w:rStyle w:val="Emphasis"/>
          <w:highlight w:val="cyan"/>
        </w:rPr>
        <w:t>customary law</w:t>
      </w:r>
      <w:r w:rsidRPr="0014525A">
        <w:rPr>
          <w:highlight w:val="cyan"/>
          <w:u w:val="single"/>
        </w:rPr>
        <w:t xml:space="preserve"> </w:t>
      </w:r>
      <w:r w:rsidRPr="0014525A">
        <w:rPr>
          <w:rStyle w:val="Emphasis"/>
          <w:highlight w:val="cyan"/>
        </w:rPr>
        <w:t>enshrine</w:t>
      </w:r>
      <w:r w:rsidRPr="0014525A">
        <w:rPr>
          <w:highlight w:val="cyan"/>
          <w:u w:val="single"/>
        </w:rPr>
        <w:t xml:space="preserve"> </w:t>
      </w:r>
      <w:r w:rsidRPr="00C71C98">
        <w:rPr>
          <w:u w:val="single"/>
        </w:rPr>
        <w:t xml:space="preserve">the </w:t>
      </w:r>
      <w:r w:rsidRPr="0014525A">
        <w:rPr>
          <w:rStyle w:val="Emphasis"/>
          <w:highlight w:val="cyan"/>
        </w:rPr>
        <w:t xml:space="preserve">principle of </w:t>
      </w:r>
      <w:r w:rsidRPr="0014525A">
        <w:rPr>
          <w:rStyle w:val="Emphasis"/>
          <w:highlight w:val="cyan"/>
          <w:bdr w:val="single" w:sz="18" w:space="0" w:color="auto"/>
        </w:rPr>
        <w:t>non-appropriation</w:t>
      </w:r>
      <w:r w:rsidRPr="0014525A">
        <w:rPr>
          <w:highlight w:val="cyan"/>
          <w:u w:val="single"/>
          <w:bdr w:val="single" w:sz="18" w:space="0" w:color="auto"/>
        </w:rPr>
        <w:t xml:space="preserve"> </w:t>
      </w:r>
      <w:r w:rsidRPr="0014525A">
        <w:rPr>
          <w:rStyle w:val="Emphasis"/>
          <w:highlight w:val="cya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14525A">
        <w:rPr>
          <w:rStyle w:val="StyleUnderline"/>
          <w:highlight w:val="cyan"/>
        </w:rPr>
        <w:t>competing forces of gravity</w:t>
      </w:r>
      <w:r w:rsidRPr="00C71C98">
        <w:rPr>
          <w:rStyle w:val="StyleUnderline"/>
        </w:rPr>
        <w:t xml:space="preserve">, which is stronger at the lower end, and the outward/upward centrifugal force, which is stronger at the upper end, </w:t>
      </w:r>
      <w:r w:rsidRPr="0014525A">
        <w:rPr>
          <w:rStyle w:val="StyleUnderline"/>
          <w:highlight w:val="cyan"/>
        </w:rPr>
        <w:t>would result in the cable being held up</w:t>
      </w:r>
      <w:r w:rsidRPr="00C71C98">
        <w:rPr>
          <w:rStyle w:val="StyleUnderline"/>
        </w:rPr>
        <w:t xml:space="preserve">, under tension, </w:t>
      </w:r>
      <w:r w:rsidRPr="0014525A">
        <w:rPr>
          <w:rStyle w:val="Emphasis"/>
          <w:highlight w:val="cya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308BBF41" w14:textId="77777777" w:rsidR="0014525A" w:rsidRDefault="0014525A" w:rsidP="0014525A">
      <w:pPr>
        <w:pStyle w:val="Heading4"/>
      </w:pPr>
      <w:r>
        <w:t xml:space="preserve">Private Companies are pursuing Space Elevators. </w:t>
      </w:r>
    </w:p>
    <w:p w14:paraId="7C34DB47" w14:textId="77777777" w:rsidR="0014525A" w:rsidRPr="005F1160" w:rsidRDefault="0014525A" w:rsidP="0014525A">
      <w:r w:rsidRPr="005F1160">
        <w:rPr>
          <w:rStyle w:val="Style13ptBold"/>
        </w:rPr>
        <w:t>Alfano 15</w:t>
      </w:r>
      <w:r>
        <w:t xml:space="preserve"> Andrea Alfano 8-18-2015 “</w:t>
      </w:r>
      <w:r w:rsidRPr="005F1160">
        <w:t xml:space="preserve">All </w:t>
      </w:r>
      <w:proofErr w:type="gramStart"/>
      <w:r w:rsidRPr="005F1160">
        <w:t>Of</w:t>
      </w:r>
      <w:proofErr w:type="gramEnd"/>
      <w:r w:rsidRPr="005F1160">
        <w:t xml:space="preserve"> </w:t>
      </w:r>
      <w:r w:rsidRPr="0014525A">
        <w:rPr>
          <w:rStyle w:val="Emphasis"/>
          <w:highlight w:val="cyan"/>
          <w:bdr w:val="single" w:sz="18" w:space="0" w:color="auto"/>
        </w:rPr>
        <w:t>These Companies Are Working On A Space Elevator</w:t>
      </w:r>
      <w:r>
        <w:t xml:space="preserve">” </w:t>
      </w:r>
      <w:hyperlink r:id="rId8" w:history="1">
        <w:r w:rsidRPr="00473E10">
          <w:rPr>
            <w:rStyle w:val="Hyperlink"/>
          </w:rPr>
          <w:t>https://www.techtimes.com/articles/77612/20150818/companies-working-space-elevator.htm</w:t>
        </w:r>
      </w:hyperlink>
      <w:r>
        <w:t xml:space="preserve"> (Writer at the Tech Times)//Elmer </w:t>
      </w:r>
    </w:p>
    <w:p w14:paraId="12CD3B9D" w14:textId="77777777" w:rsidR="0014525A" w:rsidRPr="00C71C98" w:rsidRDefault="0014525A" w:rsidP="0014525A">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14525A">
        <w:rPr>
          <w:rStyle w:val="Emphasis"/>
          <w:highlight w:val="cyan"/>
        </w:rPr>
        <w:t>private space company Thoth</w:t>
      </w:r>
      <w:r w:rsidRPr="0014525A">
        <w:rPr>
          <w:rStyle w:val="StyleUnderline"/>
          <w:highlight w:val="cyan"/>
        </w:rPr>
        <w:t xml:space="preserve"> </w:t>
      </w:r>
      <w:r w:rsidRPr="00C71C98">
        <w:rPr>
          <w:rStyle w:val="StyleUnderline"/>
        </w:rPr>
        <w:t xml:space="preserve">Technology that was recently </w:t>
      </w:r>
      <w:r w:rsidRPr="0014525A">
        <w:rPr>
          <w:rStyle w:val="Emphasis"/>
          <w:highlight w:val="cyan"/>
        </w:rPr>
        <w:t>awarded</w:t>
      </w:r>
      <w:r w:rsidRPr="0014525A">
        <w:rPr>
          <w:rStyle w:val="StyleUnderline"/>
          <w:highlight w:val="cyan"/>
        </w:rPr>
        <w:t xml:space="preserve"> </w:t>
      </w:r>
      <w:r w:rsidRPr="00C71C98">
        <w:rPr>
          <w:rStyle w:val="StyleUnderline"/>
        </w:rPr>
        <w:t xml:space="preserve">a </w:t>
      </w:r>
      <w:r w:rsidRPr="0014525A">
        <w:rPr>
          <w:rStyle w:val="Emphasis"/>
          <w:highlight w:val="cyan"/>
        </w:rPr>
        <w:t>patent for</w:t>
      </w:r>
      <w:r w:rsidRPr="0014525A">
        <w:rPr>
          <w:rStyle w:val="StyleUnderline"/>
          <w:highlight w:val="cyan"/>
        </w:rPr>
        <w:t xml:space="preserve"> </w:t>
      </w:r>
      <w:r w:rsidRPr="00C71C98">
        <w:rPr>
          <w:rStyle w:val="StyleUnderline"/>
        </w:rPr>
        <w:t xml:space="preserve">its </w:t>
      </w:r>
      <w:r w:rsidRPr="0014525A">
        <w:rPr>
          <w:rStyle w:val="Emphasis"/>
          <w:highlight w:val="cyan"/>
        </w:rPr>
        <w:t>space elevator</w:t>
      </w:r>
      <w:r w:rsidRPr="0014525A">
        <w:rPr>
          <w:rStyle w:val="StyleUnderline"/>
          <w:highlight w:val="cya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14525A">
        <w:rPr>
          <w:rStyle w:val="Emphasis"/>
          <w:highlight w:val="cyan"/>
        </w:rPr>
        <w:t>LiftPort</w:t>
      </w:r>
      <w:proofErr w:type="spellEnd"/>
      <w:r w:rsidRPr="0014525A">
        <w:rPr>
          <w:rStyle w:val="Emphasis"/>
          <w:highlight w:val="cyan"/>
        </w:rPr>
        <w:t xml:space="preserve"> Group,</w:t>
      </w:r>
      <w:r w:rsidRPr="0014525A">
        <w:rPr>
          <w:rStyle w:val="StyleUnderline"/>
          <w:highlight w:val="cyan"/>
        </w:rPr>
        <w:t xml:space="preserve"> </w:t>
      </w:r>
      <w:r w:rsidRPr="00C71C98">
        <w:rPr>
          <w:rStyle w:val="StyleUnderline"/>
        </w:rPr>
        <w:t xml:space="preserve">founded by space entrepreneur Michael Laine in 2003. Its </w:t>
      </w:r>
      <w:r w:rsidRPr="0014525A">
        <w:rPr>
          <w:rStyle w:val="Emphasis"/>
          <w:highlight w:val="cyan"/>
        </w:rPr>
        <w:t>plan for a space elevator</w:t>
      </w:r>
      <w:r w:rsidRPr="0014525A">
        <w:rPr>
          <w:rStyle w:val="StyleUnderline"/>
          <w:highlight w:val="cya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14525A">
        <w:rPr>
          <w:rStyle w:val="Emphasis"/>
          <w:highlight w:val="cya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14525A">
        <w:rPr>
          <w:rStyle w:val="Emphasis"/>
          <w:highlight w:val="cyan"/>
        </w:rPr>
        <w:t>third</w:t>
      </w:r>
      <w:r w:rsidRPr="0014525A">
        <w:rPr>
          <w:rStyle w:val="StyleUnderline"/>
          <w:highlight w:val="cyan"/>
        </w:rPr>
        <w:t xml:space="preserve"> </w:t>
      </w:r>
      <w:r w:rsidRPr="00C71C98">
        <w:rPr>
          <w:rStyle w:val="StyleUnderline"/>
        </w:rPr>
        <w:t xml:space="preserve">major </w:t>
      </w:r>
      <w:r w:rsidRPr="0014525A">
        <w:rPr>
          <w:rStyle w:val="Emphasis"/>
          <w:highlight w:val="cyan"/>
        </w:rPr>
        <w:t>company</w:t>
      </w:r>
      <w:r w:rsidRPr="0014525A">
        <w:rPr>
          <w:rStyle w:val="StyleUnderline"/>
          <w:highlight w:val="cyan"/>
        </w:rPr>
        <w:t xml:space="preserve"> </w:t>
      </w:r>
      <w:r w:rsidRPr="00C71C98">
        <w:rPr>
          <w:rStyle w:val="StyleUnderline"/>
        </w:rPr>
        <w:t xml:space="preserve">based in Japan called </w:t>
      </w:r>
      <w:r w:rsidRPr="0014525A">
        <w:rPr>
          <w:rStyle w:val="Emphasis"/>
          <w:highlight w:val="cya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14525A">
        <w:rPr>
          <w:rStyle w:val="Emphasis"/>
          <w:highlight w:val="cyan"/>
        </w:rPr>
        <w:t>elevator</w:t>
      </w:r>
      <w:r w:rsidRPr="00C71C98">
        <w:rPr>
          <w:rStyle w:val="StyleUnderline"/>
        </w:rPr>
        <w:t xml:space="preserve">. But its Earth elevator would consist of a cable </w:t>
      </w:r>
      <w:r w:rsidRPr="0014525A">
        <w:rPr>
          <w:rStyle w:val="Emphasis"/>
          <w:highlight w:val="cyan"/>
        </w:rPr>
        <w:t xml:space="preserve">tethered to </w:t>
      </w:r>
      <w:r w:rsidRPr="00C71C98">
        <w:rPr>
          <w:rStyle w:val="StyleUnderline"/>
        </w:rPr>
        <w:t xml:space="preserve">the blue planet, a robotic cargo-carrier, a </w:t>
      </w:r>
      <w:r w:rsidRPr="0014525A">
        <w:rPr>
          <w:rStyle w:val="Emphasis"/>
          <w:highlight w:val="cya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6674C395" w14:textId="77777777" w:rsidR="0014525A" w:rsidRDefault="0014525A" w:rsidP="0014525A">
      <w:pPr>
        <w:pStyle w:val="Heading4"/>
      </w:pPr>
      <w:r>
        <w:t>They’re feasible.</w:t>
      </w:r>
    </w:p>
    <w:p w14:paraId="28802B42" w14:textId="77777777" w:rsidR="0014525A" w:rsidRPr="005566B5" w:rsidRDefault="0014525A" w:rsidP="0014525A">
      <w:r w:rsidRPr="005566B5">
        <w:rPr>
          <w:rStyle w:val="Style13ptBold"/>
        </w:rPr>
        <w:t>Smith 17</w:t>
      </w:r>
      <w:r w:rsidRPr="005566B5">
        <w:t xml:space="preserve"> Vincent Smith 6-21-2017 "3 Challenges for Engineering </w:t>
      </w:r>
      <w:proofErr w:type="gramStart"/>
      <w:r w:rsidRPr="005566B5">
        <w:t>A</w:t>
      </w:r>
      <w:proofErr w:type="gramEnd"/>
      <w:r w:rsidRPr="005566B5">
        <w:t xml:space="preserve"> Space Elevator"</w:t>
      </w:r>
      <w:r>
        <w:t xml:space="preserve"> </w:t>
      </w:r>
      <w:hyperlink r:id="rId9" w:history="1">
        <w:r w:rsidRPr="001F28C2">
          <w:rPr>
            <w:rStyle w:val="Hyperlink"/>
          </w:rPr>
          <w:t>https://www.engineering.com/story/3-challenges-for-engineering-a-space-elevator</w:t>
        </w:r>
      </w:hyperlink>
      <w:r>
        <w:t xml:space="preserve"> (Engineer)//Elmer </w:t>
      </w:r>
    </w:p>
    <w:p w14:paraId="58084DAE" w14:textId="77777777" w:rsidR="0014525A" w:rsidRPr="003622BA" w:rsidRDefault="0014525A" w:rsidP="0014525A">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14525A">
        <w:rPr>
          <w:rStyle w:val="Emphasis"/>
          <w:highlight w:val="cyan"/>
        </w:rPr>
        <w:t>dealing with this</w:t>
      </w:r>
      <w:r w:rsidRPr="0014525A">
        <w:rPr>
          <w:rStyle w:val="StyleUnderline"/>
          <w:highlight w:val="cyan"/>
        </w:rPr>
        <w:t xml:space="preserve"> </w:t>
      </w:r>
      <w:r w:rsidRPr="0031305F">
        <w:rPr>
          <w:rStyle w:val="StyleUnderline"/>
        </w:rPr>
        <w:t xml:space="preserve">obstacle </w:t>
      </w:r>
      <w:r w:rsidRPr="0014525A">
        <w:rPr>
          <w:rStyle w:val="Emphasis"/>
          <w:highlight w:val="cyan"/>
        </w:rPr>
        <w:t>is</w:t>
      </w:r>
      <w:r w:rsidRPr="0014525A">
        <w:rPr>
          <w:rStyle w:val="StyleUnderline"/>
          <w:highlight w:val="cyan"/>
        </w:rPr>
        <w:t xml:space="preserve"> </w:t>
      </w:r>
      <w:r w:rsidRPr="0014525A">
        <w:rPr>
          <w:rStyle w:val="Emphasis"/>
          <w:highlight w:val="cyan"/>
        </w:rPr>
        <w:t xml:space="preserve">recognizing and tracking </w:t>
      </w:r>
      <w:r w:rsidRPr="0031305F">
        <w:rPr>
          <w:rStyle w:val="StyleUnderline"/>
        </w:rPr>
        <w:t xml:space="preserve">low-earth orbit </w:t>
      </w:r>
      <w:r w:rsidRPr="0014525A">
        <w:rPr>
          <w:rStyle w:val="Emphasis"/>
          <w:highlight w:val="cyan"/>
        </w:rPr>
        <w:t>objects</w:t>
      </w:r>
      <w:r w:rsidRPr="0014525A">
        <w:rPr>
          <w:rStyle w:val="StyleUnderline"/>
          <w:highlight w:val="cya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14525A">
        <w:rPr>
          <w:rStyle w:val="Emphasis"/>
          <w:highlight w:val="cyan"/>
        </w:rPr>
        <w:t>study</w:t>
      </w:r>
      <w:r w:rsidRPr="0014525A">
        <w:rPr>
          <w:rStyle w:val="StyleUnderline"/>
          <w:highlight w:val="cyan"/>
        </w:rPr>
        <w:t xml:space="preserve"> </w:t>
      </w:r>
      <w:r w:rsidRPr="0031305F">
        <w:rPr>
          <w:rStyle w:val="StyleUnderline"/>
        </w:rPr>
        <w:t xml:space="preserve">was </w:t>
      </w:r>
      <w:r w:rsidRPr="0014525A">
        <w:rPr>
          <w:rStyle w:val="Emphasis"/>
          <w:highlight w:val="cyan"/>
        </w:rPr>
        <w:t>done</w:t>
      </w:r>
      <w:r w:rsidRPr="0014525A">
        <w:rPr>
          <w:rStyle w:val="StyleUnderline"/>
          <w:highlight w:val="cyan"/>
        </w:rPr>
        <w:t xml:space="preserve"> </w:t>
      </w:r>
      <w:r w:rsidRPr="0031305F">
        <w:rPr>
          <w:rStyle w:val="StyleUnderline"/>
        </w:rPr>
        <w:t xml:space="preserve">at Johnson Space Center </w:t>
      </w:r>
      <w:r w:rsidRPr="0014525A">
        <w:rPr>
          <w:rStyle w:val="Emphasis"/>
          <w:highlight w:val="cyan"/>
        </w:rPr>
        <w:t>on</w:t>
      </w:r>
      <w:r w:rsidRPr="0014525A">
        <w:rPr>
          <w:rStyle w:val="StyleUnderline"/>
          <w:highlight w:val="cyan"/>
        </w:rPr>
        <w:t xml:space="preserve"> </w:t>
      </w:r>
      <w:r w:rsidRPr="0031305F">
        <w:rPr>
          <w:rStyle w:val="StyleUnderline"/>
        </w:rPr>
        <w:t xml:space="preserve">the </w:t>
      </w:r>
      <w:r w:rsidRPr="0014525A">
        <w:rPr>
          <w:rStyle w:val="Emphasis"/>
          <w:highlight w:val="cyan"/>
        </w:rPr>
        <w:t>construction of a system</w:t>
      </w:r>
      <w:r w:rsidRPr="0014525A">
        <w:rPr>
          <w:rStyle w:val="StyleUnderline"/>
          <w:highlight w:val="cyan"/>
        </w:rPr>
        <w:t xml:space="preserve"> </w:t>
      </w:r>
      <w:r w:rsidRPr="0014525A">
        <w:rPr>
          <w:rStyle w:val="Emphasis"/>
          <w:highlight w:val="cyan"/>
          <w:bdr w:val="single" w:sz="18" w:space="0" w:color="auto"/>
        </w:rPr>
        <w:t>that could track objects</w:t>
      </w:r>
      <w:r w:rsidRPr="0014525A">
        <w:rPr>
          <w:rStyle w:val="StyleUnderline"/>
          <w:highlight w:val="cyan"/>
        </w:rPr>
        <w:t xml:space="preserve"> </w:t>
      </w:r>
      <w:r w:rsidRPr="0031305F">
        <w:rPr>
          <w:rStyle w:val="StyleUnderline"/>
        </w:rPr>
        <w:t xml:space="preserve">down to 1cm in size </w:t>
      </w:r>
      <w:r w:rsidRPr="0014525A">
        <w:rPr>
          <w:rStyle w:val="Emphasis"/>
          <w:highlight w:val="cyan"/>
        </w:rPr>
        <w:t>with</w:t>
      </w:r>
      <w:r w:rsidRPr="0014525A">
        <w:rPr>
          <w:rStyle w:val="StyleUnderline"/>
          <w:highlight w:val="cyan"/>
        </w:rPr>
        <w:t xml:space="preserve"> </w:t>
      </w:r>
      <w:r w:rsidRPr="0031305F">
        <w:rPr>
          <w:rStyle w:val="StyleUnderline"/>
        </w:rPr>
        <w:t xml:space="preserve">100m </w:t>
      </w:r>
      <w:r w:rsidRPr="0014525A">
        <w:rPr>
          <w:rStyle w:val="Emphasis"/>
          <w:highlight w:val="cyan"/>
        </w:rPr>
        <w:t>accuracy</w:t>
      </w:r>
      <w:r w:rsidRPr="0014525A">
        <w:rPr>
          <w:rStyle w:val="StyleUnderline"/>
          <w:highlight w:val="cyan"/>
        </w:rPr>
        <w:t xml:space="preserve"> </w:t>
      </w:r>
      <w:r w:rsidRPr="0031305F">
        <w:rPr>
          <w:rStyle w:val="StyleUnderline"/>
        </w:rPr>
        <w:t xml:space="preserve">using effectively current technology. This is very </w:t>
      </w:r>
      <w:r w:rsidRPr="0014525A">
        <w:rPr>
          <w:rStyle w:val="Emphasis"/>
          <w:highlight w:val="cyan"/>
        </w:rPr>
        <w:t>close to the tracking network we would need for the space elevator.”</w:t>
      </w:r>
      <w:r w:rsidRPr="0031305F">
        <w:rPr>
          <w:sz w:val="16"/>
        </w:rPr>
        <w:t xml:space="preserve"> </w:t>
      </w:r>
      <w:r w:rsidRPr="0014525A">
        <w:rPr>
          <w:rStyle w:val="Emphasis"/>
          <w:highlight w:val="cyan"/>
        </w:rPr>
        <w:t>For situations</w:t>
      </w:r>
      <w:r w:rsidRPr="0014525A">
        <w:rPr>
          <w:rStyle w:val="StyleUnderline"/>
          <w:highlight w:val="cyan"/>
        </w:rPr>
        <w:t xml:space="preserve"> </w:t>
      </w:r>
      <w:r w:rsidRPr="0031305F">
        <w:rPr>
          <w:rStyle w:val="StyleUnderline"/>
        </w:rPr>
        <w:t>in</w:t>
      </w:r>
      <w:r w:rsidRPr="0031305F">
        <w:rPr>
          <w:sz w:val="16"/>
        </w:rPr>
        <w:t xml:space="preserve"> </w:t>
      </w:r>
      <w:r w:rsidRPr="0014525A">
        <w:rPr>
          <w:rStyle w:val="Emphasis"/>
          <w:highlight w:val="cyan"/>
        </w:rPr>
        <w:t>which</w:t>
      </w:r>
      <w:r w:rsidRPr="0014525A">
        <w:rPr>
          <w:rStyle w:val="StyleUnderline"/>
          <w:highlight w:val="cyan"/>
        </w:rPr>
        <w:t xml:space="preserve"> </w:t>
      </w:r>
      <w:r w:rsidRPr="0014525A">
        <w:rPr>
          <w:rStyle w:val="Emphasis"/>
          <w:highlight w:val="cyan"/>
        </w:rPr>
        <w:t>avoidance is not</w:t>
      </w:r>
      <w:r w:rsidRPr="0014525A">
        <w:rPr>
          <w:rStyle w:val="StyleUnderline"/>
          <w:highlight w:val="cyan"/>
        </w:rPr>
        <w:t xml:space="preserve"> </w:t>
      </w:r>
      <w:r w:rsidRPr="0031305F">
        <w:rPr>
          <w:rStyle w:val="StyleUnderline"/>
        </w:rPr>
        <w:t xml:space="preserve">always </w:t>
      </w:r>
      <w:r w:rsidRPr="0014525A">
        <w:rPr>
          <w:rStyle w:val="Emphasis"/>
          <w:highlight w:val="cyan"/>
        </w:rPr>
        <w:t>possible</w:t>
      </w:r>
      <w:r w:rsidRPr="0014525A">
        <w:rPr>
          <w:sz w:val="16"/>
          <w:highlight w:val="cya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14525A">
        <w:rPr>
          <w:rStyle w:val="Emphasis"/>
          <w:highlight w:val="cyan"/>
        </w:rPr>
        <w:t>increasing the thickness of the cable</w:t>
      </w:r>
      <w:r w:rsidRPr="0014525A">
        <w:rPr>
          <w:rStyle w:val="StyleUnderline"/>
          <w:highlight w:val="cyan"/>
        </w:rPr>
        <w:t xml:space="preserve"> </w:t>
      </w:r>
      <w:r w:rsidRPr="0014525A">
        <w:rPr>
          <w:rStyle w:val="Emphasis"/>
          <w:highlight w:val="cyan"/>
          <w:bdr w:val="single" w:sz="18" w:space="0" w:color="auto"/>
        </w:rPr>
        <w:t>will make it robust enough to withstand</w:t>
      </w:r>
      <w:r w:rsidRPr="0014525A">
        <w:rPr>
          <w:rStyle w:val="StyleUnderline"/>
          <w:highlight w:val="cya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14525A">
        <w:rPr>
          <w:rStyle w:val="Emphasis"/>
          <w:highlight w:val="cyan"/>
        </w:rPr>
        <w:t>Even for</w:t>
      </w:r>
      <w:r w:rsidRPr="0014525A">
        <w:rPr>
          <w:rStyle w:val="StyleUnderline"/>
          <w:highlight w:val="cyan"/>
        </w:rPr>
        <w:t xml:space="preserve"> </w:t>
      </w:r>
      <w:r w:rsidRPr="0031305F">
        <w:rPr>
          <w:rStyle w:val="StyleUnderline"/>
        </w:rPr>
        <w:t xml:space="preserve">these </w:t>
      </w:r>
      <w:r w:rsidRPr="0014525A">
        <w:rPr>
          <w:rStyle w:val="Emphasis"/>
          <w:highlight w:val="cyan"/>
        </w:rPr>
        <w:t>exceptional</w:t>
      </w:r>
      <w:r w:rsidRPr="0014525A">
        <w:rPr>
          <w:rStyle w:val="StyleUnderline"/>
          <w:highlight w:val="cyan"/>
        </w:rPr>
        <w:t xml:space="preserve"> </w:t>
      </w:r>
      <w:r w:rsidRPr="0031305F">
        <w:rPr>
          <w:rStyle w:val="StyleUnderline"/>
        </w:rPr>
        <w:t xml:space="preserve">pieces of </w:t>
      </w:r>
      <w:r w:rsidRPr="0014525A">
        <w:rPr>
          <w:rStyle w:val="Emphasis"/>
          <w:highlight w:val="cya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14525A">
        <w:rPr>
          <w:rStyle w:val="Emphasis"/>
          <w:highlight w:val="cyan"/>
        </w:rPr>
        <w:t>Designing the cable with curvature and panels specifically for deflection has been proposed</w:t>
      </w:r>
      <w:r w:rsidRPr="0014525A">
        <w:rPr>
          <w:rStyle w:val="StyleUnderline"/>
          <w:highlight w:val="cya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w:t>
      </w:r>
      <w:proofErr w:type="gramStart"/>
      <w:r w:rsidRPr="0031305F">
        <w:rPr>
          <w:sz w:val="16"/>
        </w:rPr>
        <w:t>are</w:t>
      </w:r>
      <w:proofErr w:type="gramEnd"/>
      <w:r w:rsidRPr="0031305F">
        <w:rPr>
          <w:sz w:val="16"/>
        </w:rPr>
        <w:t xml:space="preserve"> first, second, and third lines of defense prepared for just such occasions. </w:t>
      </w:r>
    </w:p>
    <w:p w14:paraId="5198E9B8" w14:textId="77777777" w:rsidR="0014525A" w:rsidRPr="00001B27" w:rsidRDefault="0014525A" w:rsidP="0014525A">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724B2C0E" w14:textId="77777777" w:rsidR="0014525A" w:rsidRDefault="0014525A" w:rsidP="0014525A">
      <w:r>
        <w:t xml:space="preserve">Liam </w:t>
      </w:r>
      <w:r w:rsidRPr="006F17E7">
        <w:rPr>
          <w:rStyle w:val="Style13ptBold"/>
        </w:rPr>
        <w:t>O’Brien 16</w:t>
      </w:r>
      <w:r>
        <w:t>. University of Wollongong. 07/2016. “Nanotechnology in Space.” Young Scientists Journal; Canterbury, no. 19, p. 22.</w:t>
      </w:r>
    </w:p>
    <w:p w14:paraId="48E60AB9" w14:textId="77777777" w:rsidR="0014525A" w:rsidRDefault="0014525A" w:rsidP="0014525A">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14525A">
        <w:rPr>
          <w:rStyle w:val="Emphasis"/>
          <w:highlight w:val="cyan"/>
        </w:rPr>
        <w:t>space programs</w:t>
      </w:r>
      <w:r w:rsidRPr="00F84047">
        <w:rPr>
          <w:sz w:val="16"/>
        </w:rPr>
        <w:t xml:space="preserve"> </w:t>
      </w:r>
      <w:r w:rsidRPr="00F84047">
        <w:rPr>
          <w:rStyle w:val="StyleUnderline"/>
        </w:rPr>
        <w:t xml:space="preserve">over the past 60 years </w:t>
      </w:r>
      <w:r w:rsidRPr="0014525A">
        <w:rPr>
          <w:rStyle w:val="StyleUnderline"/>
          <w:highlight w:val="cyan"/>
        </w:rPr>
        <w:t>have led to a</w:t>
      </w:r>
      <w:r w:rsidRPr="0014525A">
        <w:rPr>
          <w:sz w:val="16"/>
          <w:highlight w:val="cyan"/>
        </w:rPr>
        <w:t xml:space="preserve"> </w:t>
      </w:r>
      <w:r w:rsidRPr="0014525A">
        <w:rPr>
          <w:rStyle w:val="Emphasis"/>
          <w:highlight w:val="cyan"/>
        </w:rPr>
        <w:t>multitude of</w:t>
      </w:r>
      <w:r w:rsidRPr="00F84047">
        <w:rPr>
          <w:rStyle w:val="Emphasis"/>
        </w:rPr>
        <w:t xml:space="preserve"> beneficial </w:t>
      </w:r>
      <w:r w:rsidRPr="0014525A">
        <w:rPr>
          <w:rStyle w:val="Emphasis"/>
          <w:highlight w:val="cyan"/>
        </w:rPr>
        <w:t>impacts</w:t>
      </w:r>
      <w:r w:rsidRPr="0014525A">
        <w:rPr>
          <w:sz w:val="16"/>
          <w:highlight w:val="cyan"/>
        </w:rPr>
        <w:t xml:space="preserve"> </w:t>
      </w:r>
      <w:r w:rsidRPr="0014525A">
        <w:rPr>
          <w:rStyle w:val="StyleUnderline"/>
          <w:highlight w:val="cyan"/>
        </w:rPr>
        <w:t>for</w:t>
      </w:r>
      <w:r w:rsidRPr="0014525A">
        <w:rPr>
          <w:sz w:val="16"/>
          <w:highlight w:val="cyan"/>
        </w:rPr>
        <w:t xml:space="preserve"> </w:t>
      </w:r>
      <w:r w:rsidRPr="0014525A">
        <w:rPr>
          <w:rStyle w:val="Emphasis"/>
          <w:highlight w:val="cyan"/>
        </w:rPr>
        <w:t>everyday society</w:t>
      </w:r>
      <w:r w:rsidRPr="0014525A">
        <w:rPr>
          <w:sz w:val="16"/>
          <w:highlight w:val="cyan"/>
        </w:rPr>
        <w:t xml:space="preserve">. </w:t>
      </w:r>
      <w:r w:rsidRPr="0014525A">
        <w:rPr>
          <w:rStyle w:val="Emphasis"/>
          <w:highlight w:val="cyan"/>
        </w:rPr>
        <w:t>Nanotech</w:t>
      </w:r>
      <w:r w:rsidRPr="00F84047">
        <w:rPr>
          <w:sz w:val="16"/>
        </w:rPr>
        <w:t xml:space="preserve">nology, </w:t>
      </w:r>
      <w:r w:rsidRPr="0014525A">
        <w:rPr>
          <w:rStyle w:val="StyleUnderline"/>
          <w:highlight w:val="cyan"/>
        </w:rPr>
        <w:t>through</w:t>
      </w:r>
      <w:r w:rsidRPr="0014525A">
        <w:rPr>
          <w:sz w:val="16"/>
          <w:highlight w:val="cyan"/>
        </w:rPr>
        <w:t xml:space="preserve"> </w:t>
      </w:r>
      <w:r w:rsidRPr="0014525A">
        <w:rPr>
          <w:rStyle w:val="Emphasis"/>
          <w:highlight w:val="cyan"/>
        </w:rPr>
        <w:t>r</w:t>
      </w:r>
      <w:r w:rsidRPr="00F84047">
        <w:rPr>
          <w:sz w:val="16"/>
        </w:rPr>
        <w:t xml:space="preserve">esearch </w:t>
      </w:r>
      <w:r w:rsidRPr="0014525A">
        <w:rPr>
          <w:rStyle w:val="Emphasis"/>
          <w:highlight w:val="cyan"/>
        </w:rPr>
        <w:t>and d</w:t>
      </w:r>
      <w:r w:rsidRPr="00F84047">
        <w:rPr>
          <w:sz w:val="16"/>
        </w:rPr>
        <w:t xml:space="preserve">evelopment </w:t>
      </w:r>
      <w:r w:rsidRPr="0014525A">
        <w:rPr>
          <w:rStyle w:val="StyleUnderline"/>
          <w:highlight w:val="cyan"/>
        </w:rPr>
        <w:t>in</w:t>
      </w:r>
      <w:r w:rsidRPr="0014525A">
        <w:rPr>
          <w:sz w:val="16"/>
          <w:highlight w:val="cyan"/>
        </w:rPr>
        <w:t xml:space="preserve"> </w:t>
      </w:r>
      <w:r w:rsidRPr="0014525A">
        <w:rPr>
          <w:rStyle w:val="Emphasis"/>
          <w:highlight w:val="cyan"/>
        </w:rPr>
        <w:t>space</w:t>
      </w:r>
      <w:r w:rsidRPr="0014525A">
        <w:rPr>
          <w:sz w:val="16"/>
          <w:highlight w:val="cyan"/>
        </w:rPr>
        <w:t xml:space="preserve"> </w:t>
      </w:r>
      <w:r w:rsidRPr="0014525A">
        <w:rPr>
          <w:rStyle w:val="StyleUnderline"/>
          <w:highlight w:val="cyan"/>
        </w:rPr>
        <w:t>has</w:t>
      </w:r>
      <w:r w:rsidRPr="00F84047">
        <w:rPr>
          <w:rStyle w:val="StyleUnderline"/>
        </w:rPr>
        <w:t xml:space="preserve"> the </w:t>
      </w:r>
      <w:r w:rsidRPr="0014525A">
        <w:rPr>
          <w:rStyle w:val="Emphasis"/>
          <w:highlight w:val="cyan"/>
        </w:rPr>
        <w:t>potential to do the same</w:t>
      </w:r>
      <w:r w:rsidRPr="00F84047">
        <w:rPr>
          <w:rStyle w:val="StyleUnderline"/>
        </w:rPr>
        <w:t>. Potential</w:t>
      </w:r>
      <w:r w:rsidRPr="00F84047">
        <w:rPr>
          <w:sz w:val="16"/>
        </w:rPr>
        <w:t xml:space="preserve"> </w:t>
      </w:r>
      <w:r w:rsidRPr="0014525A">
        <w:rPr>
          <w:rStyle w:val="Emphasis"/>
          <w:highlight w:val="cyan"/>
        </w:rPr>
        <w:t>application</w:t>
      </w:r>
      <w:r w:rsidRPr="00371AF0">
        <w:rPr>
          <w:rStyle w:val="StyleUnderline"/>
        </w:rPr>
        <w:t xml:space="preserve">s </w:t>
      </w:r>
      <w:r w:rsidRPr="0014525A">
        <w:rPr>
          <w:rStyle w:val="StyleUnderline"/>
          <w:highlight w:val="cyan"/>
        </w:rPr>
        <w:t xml:space="preserve">of </w:t>
      </w:r>
      <w:r w:rsidRPr="0014525A">
        <w:rPr>
          <w:rStyle w:val="Emphasis"/>
          <w:highlight w:val="cyan"/>
        </w:rPr>
        <w:t>nanotech</w:t>
      </w:r>
      <w:r w:rsidRPr="00371AF0">
        <w:rPr>
          <w:sz w:val="16"/>
        </w:rPr>
        <w:t>nology</w:t>
      </w:r>
      <w:r w:rsidRPr="00F84047">
        <w:rPr>
          <w:sz w:val="16"/>
        </w:rPr>
        <w:t xml:space="preserve"> </w:t>
      </w:r>
      <w:r w:rsidRPr="0014525A">
        <w:rPr>
          <w:rStyle w:val="StyleUnderline"/>
          <w:highlight w:val="cyan"/>
        </w:rPr>
        <w:t xml:space="preserve">in </w:t>
      </w:r>
      <w:r w:rsidRPr="0014525A">
        <w:rPr>
          <w:rStyle w:val="Emphasis"/>
          <w:highlight w:val="cyan"/>
        </w:rPr>
        <w:t>space</w:t>
      </w:r>
      <w:r w:rsidRPr="00F84047">
        <w:rPr>
          <w:sz w:val="16"/>
        </w:rPr>
        <w:t xml:space="preserve"> are numerous, many of them </w:t>
      </w:r>
      <w:r w:rsidRPr="0014525A">
        <w:rPr>
          <w:rStyle w:val="StyleUnderline"/>
          <w:highlight w:val="cyan"/>
        </w:rPr>
        <w:t>have</w:t>
      </w:r>
      <w:r w:rsidRPr="00F84047">
        <w:rPr>
          <w:rStyle w:val="StyleUnderline"/>
        </w:rPr>
        <w:t xml:space="preserve"> the </w:t>
      </w:r>
      <w:r w:rsidRPr="0014525A">
        <w:rPr>
          <w:rStyle w:val="StyleUnderline"/>
          <w:highlight w:val="cyan"/>
        </w:rPr>
        <w:t>potential to</w:t>
      </w:r>
      <w:r w:rsidRPr="0014525A">
        <w:rPr>
          <w:sz w:val="16"/>
          <w:highlight w:val="cyan"/>
        </w:rPr>
        <w:t xml:space="preserve"> </w:t>
      </w:r>
      <w:r w:rsidRPr="0014525A">
        <w:rPr>
          <w:rStyle w:val="Emphasis"/>
          <w:highlight w:val="cyan"/>
        </w:rPr>
        <w:t>capture and inspire generations to come</w:t>
      </w:r>
      <w:r w:rsidRPr="00F84047">
        <w:rPr>
          <w:sz w:val="16"/>
        </w:rPr>
        <w:t xml:space="preserve">. One of these applications is </w:t>
      </w:r>
      <w:r w:rsidRPr="0014525A">
        <w:rPr>
          <w:rStyle w:val="StyleUnderline"/>
          <w:highlight w:val="cyan"/>
        </w:rPr>
        <w:t>the</w:t>
      </w:r>
      <w:r w:rsidRPr="0014525A">
        <w:rPr>
          <w:sz w:val="16"/>
          <w:highlight w:val="cyan"/>
        </w:rPr>
        <w:t xml:space="preserve"> </w:t>
      </w:r>
      <w:r w:rsidRPr="0014525A">
        <w:rPr>
          <w:rStyle w:val="Emphasis"/>
          <w:highlight w:val="cyan"/>
        </w:rPr>
        <w:t>space elevator</w:t>
      </w:r>
      <w:r w:rsidRPr="00F84047">
        <w:rPr>
          <w:rStyle w:val="StyleUnderline"/>
        </w:rPr>
        <w:t xml:space="preserve">. By </w:t>
      </w:r>
      <w:r w:rsidRPr="0014525A">
        <w:rPr>
          <w:rStyle w:val="StyleUnderline"/>
          <w:highlight w:val="cyan"/>
        </w:rPr>
        <w:t xml:space="preserve">using </w:t>
      </w:r>
      <w:r w:rsidRPr="0014525A">
        <w:rPr>
          <w:rStyle w:val="Emphasis"/>
          <w:highlight w:val="cyan"/>
        </w:rPr>
        <w:t>c</w:t>
      </w:r>
      <w:r w:rsidRPr="00F84047">
        <w:rPr>
          <w:rStyle w:val="StyleUnderline"/>
        </w:rPr>
        <w:t xml:space="preserve">arbon </w:t>
      </w:r>
      <w:r w:rsidRPr="0014525A">
        <w:rPr>
          <w:rStyle w:val="Emphasis"/>
          <w:highlight w:val="cyan"/>
        </w:rPr>
        <w:t>n</w:t>
      </w:r>
      <w:r w:rsidRPr="00F84047">
        <w:rPr>
          <w:rStyle w:val="StyleUnderline"/>
        </w:rPr>
        <w:t>ano</w:t>
      </w:r>
      <w:r w:rsidRPr="0014525A">
        <w:rPr>
          <w:rStyle w:val="Emphasis"/>
          <w:highlight w:val="cya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14525A">
        <w:rPr>
          <w:rStyle w:val="Emphasis"/>
          <w:highlight w:val="cyan"/>
        </w:rPr>
        <w:t>benefits</w:t>
      </w:r>
      <w:r w:rsidRPr="00F84047">
        <w:rPr>
          <w:rStyle w:val="StyleUnderline"/>
        </w:rPr>
        <w:t xml:space="preserve"> of such a structure </w:t>
      </w:r>
      <w:r w:rsidRPr="0014525A">
        <w:rPr>
          <w:rStyle w:val="StyleUnderline"/>
          <w:highlight w:val="cyan"/>
        </w:rPr>
        <w:t>would be</w:t>
      </w:r>
      <w:r w:rsidRPr="0014525A">
        <w:rPr>
          <w:sz w:val="16"/>
          <w:highlight w:val="cyan"/>
        </w:rPr>
        <w:t xml:space="preserve"> </w:t>
      </w:r>
      <w:r w:rsidRPr="0014525A">
        <w:rPr>
          <w:rStyle w:val="Emphasis"/>
          <w:highlight w:val="cya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14525A">
        <w:rPr>
          <w:rStyle w:val="StyleUnderline"/>
          <w:highlight w:val="cyan"/>
        </w:rPr>
        <w:t>Investing</w:t>
      </w:r>
      <w:r w:rsidRPr="0014525A">
        <w:rPr>
          <w:sz w:val="16"/>
          <w:highlight w:val="cyan"/>
        </w:rPr>
        <w:t xml:space="preserve"> </w:t>
      </w:r>
      <w:r w:rsidRPr="0014525A">
        <w:rPr>
          <w:rStyle w:val="Emphasis"/>
          <w:highlight w:val="cyan"/>
        </w:rPr>
        <w:t>time and resources</w:t>
      </w:r>
      <w:r w:rsidRPr="00F84047">
        <w:rPr>
          <w:sz w:val="16"/>
        </w:rPr>
        <w:t xml:space="preserve"> </w:t>
      </w:r>
      <w:r w:rsidRPr="0014525A">
        <w:rPr>
          <w:rStyle w:val="Emphasis"/>
          <w:highlight w:val="cyan"/>
        </w:rPr>
        <w:t>into nanotechnology</w:t>
      </w:r>
      <w:r w:rsidRPr="0014525A">
        <w:rPr>
          <w:sz w:val="16"/>
          <w:highlight w:val="cyan"/>
        </w:rPr>
        <w:t xml:space="preserve"> </w:t>
      </w:r>
      <w:r w:rsidRPr="0014525A">
        <w:rPr>
          <w:rStyle w:val="Emphasis"/>
          <w:highlight w:val="cyan"/>
        </w:rPr>
        <w:t>for space</w:t>
      </w:r>
      <w:r w:rsidRPr="0014525A">
        <w:rPr>
          <w:sz w:val="16"/>
          <w:highlight w:val="cyan"/>
        </w:rPr>
        <w:t xml:space="preserve"> </w:t>
      </w:r>
      <w:r w:rsidRPr="00F84047">
        <w:rPr>
          <w:sz w:val="16"/>
        </w:rPr>
        <w:t xml:space="preserve">exploration </w:t>
      </w:r>
      <w:r w:rsidRPr="0014525A">
        <w:rPr>
          <w:rStyle w:val="Emphasis"/>
          <w:highlight w:val="cyan"/>
          <w:bdr w:val="single" w:sz="18" w:space="0" w:color="auto"/>
        </w:rPr>
        <w:t>has benefits for society</w:t>
      </w:r>
      <w:r w:rsidRPr="0014525A">
        <w:rPr>
          <w:sz w:val="16"/>
          <w:highlight w:val="cyan"/>
        </w:rPr>
        <w:t xml:space="preserve"> </w:t>
      </w:r>
      <w:r w:rsidRPr="00F84047">
        <w:rPr>
          <w:sz w:val="16"/>
        </w:rPr>
        <w:t xml:space="preserve">today. </w:t>
      </w:r>
      <w:r w:rsidRPr="0014525A">
        <w:rPr>
          <w:rStyle w:val="Emphasis"/>
          <w:highlight w:val="cyan"/>
        </w:rPr>
        <w:t>Materials</w:t>
      </w:r>
      <w:r w:rsidRPr="0014525A">
        <w:rPr>
          <w:sz w:val="16"/>
          <w:highlight w:val="cyan"/>
        </w:rPr>
        <w:t xml:space="preserve"> </w:t>
      </w:r>
      <w:r w:rsidRPr="00F84047">
        <w:rPr>
          <w:sz w:val="16"/>
        </w:rPr>
        <w:t xml:space="preserve">such as graphene </w:t>
      </w:r>
      <w:r w:rsidRPr="0014525A">
        <w:rPr>
          <w:rStyle w:val="Emphasis"/>
          <w:highlight w:val="cyan"/>
        </w:rPr>
        <w:t>are being used</w:t>
      </w:r>
      <w:r w:rsidRPr="0014525A">
        <w:rPr>
          <w:sz w:val="16"/>
          <w:highlight w:val="cyan"/>
        </w:rPr>
        <w:t xml:space="preserve"> </w:t>
      </w:r>
      <w:r w:rsidRPr="00F84047">
        <w:rPr>
          <w:sz w:val="16"/>
        </w:rPr>
        <w:t xml:space="preserve">in modern manufacturing </w:t>
      </w:r>
      <w:r w:rsidRPr="0014525A">
        <w:rPr>
          <w:rStyle w:val="Emphasis"/>
          <w:highlight w:val="cyan"/>
        </w:rPr>
        <w:t>at an increasing rate</w:t>
      </w:r>
      <w:r w:rsidRPr="0014525A">
        <w:rPr>
          <w:sz w:val="16"/>
          <w:highlight w:val="cyan"/>
        </w:rPr>
        <w:t xml:space="preserve"> </w:t>
      </w:r>
      <w:r w:rsidRPr="0014525A">
        <w:rPr>
          <w:rStyle w:val="Emphasis"/>
          <w:highlight w:val="cyan"/>
          <w:bdr w:val="single" w:sz="18" w:space="0" w:color="auto"/>
        </w:rPr>
        <w:t xml:space="preserve">as the applications become </w:t>
      </w:r>
      <w:proofErr w:type="spellStart"/>
      <w:r w:rsidRPr="0014525A">
        <w:rPr>
          <w:rStyle w:val="Emphasis"/>
          <w:highlight w:val="cyan"/>
          <w:bdr w:val="single" w:sz="18" w:space="0" w:color="auto"/>
        </w:rPr>
        <w:t>utilised</w:t>
      </w:r>
      <w:proofErr w:type="spellEnd"/>
      <w:r w:rsidRPr="00F84047">
        <w:rPr>
          <w:sz w:val="16"/>
        </w:rPr>
        <w:t xml:space="preserve">. </w:t>
      </w:r>
      <w:r w:rsidRPr="0014525A">
        <w:rPr>
          <w:rStyle w:val="Emphasis"/>
          <w:highlight w:val="cyan"/>
        </w:rPr>
        <w:t>C</w:t>
      </w:r>
      <w:r w:rsidRPr="00F84047">
        <w:rPr>
          <w:sz w:val="16"/>
        </w:rPr>
        <w:t xml:space="preserve">arbon </w:t>
      </w:r>
      <w:r w:rsidRPr="0014525A">
        <w:rPr>
          <w:rStyle w:val="Emphasis"/>
          <w:highlight w:val="cyan"/>
        </w:rPr>
        <w:t>n</w:t>
      </w:r>
      <w:r w:rsidRPr="00F84047">
        <w:rPr>
          <w:sz w:val="16"/>
        </w:rPr>
        <w:t>ano</w:t>
      </w:r>
      <w:r w:rsidRPr="0014525A">
        <w:rPr>
          <w:rStyle w:val="Emphasis"/>
          <w:highlight w:val="cyan"/>
        </w:rPr>
        <w:t>t</w:t>
      </w:r>
      <w:r w:rsidRPr="00F84047">
        <w:rPr>
          <w:sz w:val="16"/>
        </w:rPr>
        <w:t xml:space="preserve">ubes </w:t>
      </w:r>
      <w:r w:rsidRPr="0014525A">
        <w:rPr>
          <w:rStyle w:val="StyleUnderline"/>
          <w:highlight w:val="cyan"/>
        </w:rPr>
        <w:t>will</w:t>
      </w:r>
      <w:r w:rsidRPr="0014525A">
        <w:rPr>
          <w:sz w:val="16"/>
          <w:highlight w:val="cyan"/>
        </w:rPr>
        <w:t xml:space="preserve"> </w:t>
      </w:r>
      <w:r w:rsidRPr="0014525A">
        <w:rPr>
          <w:rStyle w:val="Emphasis"/>
          <w:highlight w:val="cyan"/>
        </w:rPr>
        <w:t xml:space="preserve">change </w:t>
      </w:r>
      <w:r w:rsidRPr="0014525A">
        <w:rPr>
          <w:rStyle w:val="Emphasis"/>
          <w:highlight w:val="cya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14525A">
        <w:rPr>
          <w:rStyle w:val="StyleUnderline"/>
          <w:highlight w:val="cyan"/>
        </w:rPr>
        <w:t xml:space="preserve">With potentials to </w:t>
      </w:r>
      <w:r w:rsidRPr="0014525A">
        <w:rPr>
          <w:rStyle w:val="Emphasis"/>
          <w:highlight w:val="cya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14525A">
        <w:rPr>
          <w:rStyle w:val="Emphasis"/>
          <w:highlight w:val="cya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14525A">
        <w:rPr>
          <w:rStyle w:val="StyleUnderline"/>
          <w:highlight w:val="cyan"/>
        </w:rPr>
        <w:t>There is</w:t>
      </w:r>
      <w:r w:rsidRPr="00F84047">
        <w:rPr>
          <w:sz w:val="16"/>
        </w:rPr>
        <w:t xml:space="preserve"> still </w:t>
      </w:r>
      <w:r w:rsidRPr="0014525A">
        <w:rPr>
          <w:rStyle w:val="Emphasis"/>
          <w:highlight w:val="cyan"/>
        </w:rPr>
        <w:t>plenty</w:t>
      </w:r>
      <w:r w:rsidRPr="00F84047">
        <w:rPr>
          <w:sz w:val="16"/>
        </w:rPr>
        <w:t xml:space="preserve"> more </w:t>
      </w:r>
      <w:r w:rsidRPr="0014525A">
        <w:rPr>
          <w:rStyle w:val="Emphasis"/>
          <w:highlight w:val="cyan"/>
        </w:rPr>
        <w:t>to achieve</w:t>
      </w:r>
      <w:r w:rsidRPr="0014525A">
        <w:rPr>
          <w:sz w:val="16"/>
          <w:highlight w:val="cyan"/>
        </w:rPr>
        <w:t>.</w:t>
      </w:r>
    </w:p>
    <w:p w14:paraId="3C363BF1" w14:textId="4A63B16A" w:rsidR="0014525A" w:rsidRDefault="0014525A" w:rsidP="0014525A">
      <w:pPr>
        <w:pStyle w:val="Heading4"/>
      </w:pPr>
      <w:r>
        <w:t>Nanotech solves every existential threat</w:t>
      </w:r>
      <w:r w:rsidR="00A55953">
        <w:t xml:space="preserve"> war, disease, warming, aging, </w:t>
      </w:r>
      <w:proofErr w:type="spellStart"/>
      <w:r w:rsidR="00A55953">
        <w:t>etc</w:t>
      </w:r>
      <w:proofErr w:type="spellEnd"/>
    </w:p>
    <w:p w14:paraId="07A65323" w14:textId="77777777" w:rsidR="0014525A" w:rsidRPr="00717977" w:rsidRDefault="0014525A" w:rsidP="0014525A">
      <w:r>
        <w:rPr>
          <w:b/>
          <w:bCs/>
          <w:color w:val="000000"/>
          <w:sz w:val="26"/>
          <w:szCs w:val="26"/>
        </w:rPr>
        <w:t>Miller 17,</w:t>
      </w:r>
      <w:r>
        <w:rPr>
          <w:color w:val="000000"/>
          <w:sz w:val="22"/>
        </w:rPr>
        <w:t> </w:t>
      </w:r>
      <w:r w:rsidRPr="00717977">
        <w:rPr>
          <w:color w:val="000000"/>
          <w:szCs w:val="24"/>
        </w:rPr>
        <w:t xml:space="preserve">Gina Miller, </w:t>
      </w:r>
      <w:proofErr w:type="gramStart"/>
      <w:r w:rsidRPr="00717977">
        <w:rPr>
          <w:color w:val="000000"/>
          <w:szCs w:val="24"/>
        </w:rPr>
        <w:t>She</w:t>
      </w:r>
      <w:proofErr w:type="gramEnd"/>
      <w:r w:rsidRPr="00717977">
        <w:rPr>
          <w:color w:val="000000"/>
          <w:szCs w:val="24"/>
        </w:rPr>
        <w:t xml:space="preserv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w:t>
      </w:r>
      <w:proofErr w:type="spellStart"/>
      <w:r w:rsidRPr="00717977">
        <w:rPr>
          <w:color w:val="000000"/>
          <w:szCs w:val="24"/>
        </w:rPr>
        <w:t>Nanofuture</w:t>
      </w:r>
      <w:proofErr w:type="spellEnd"/>
      <w:r w:rsidRPr="00717977">
        <w:rPr>
          <w:color w:val="000000"/>
          <w:szCs w:val="24"/>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szCs w:val="24"/>
        </w:rPr>
        <w:t>”..</w:t>
      </w:r>
      <w:proofErr w:type="gramEnd"/>
      <w:r w:rsidRPr="00717977">
        <w:rPr>
          <w:color w:val="000000"/>
          <w:szCs w:val="24"/>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14:paraId="48AD7548" w14:textId="41791FE6" w:rsidR="00A55953" w:rsidRPr="007F4B0F" w:rsidRDefault="0014525A" w:rsidP="0014525A">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7F4B0F">
        <w:rPr>
          <w:rStyle w:val="Emphasis"/>
        </w:rPr>
        <w:t xml:space="preserve">could be a </w:t>
      </w:r>
      <w:r w:rsidRPr="0014525A">
        <w:rPr>
          <w:rStyle w:val="Emphasis"/>
          <w:highlight w:val="cyan"/>
        </w:rPr>
        <w:t>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14525A">
        <w:rPr>
          <w:rStyle w:val="StyleUnderline"/>
          <w:highlight w:val="cyan"/>
        </w:rPr>
        <w:t xml:space="preserve">scientists </w:t>
      </w:r>
      <w:r w:rsidRPr="007F4B0F">
        <w:rPr>
          <w:rStyle w:val="StyleUnderline"/>
        </w:rPr>
        <w:t>will</w:t>
      </w:r>
      <w:r w:rsidRPr="009F406B">
        <w:rPr>
          <w:rStyle w:val="StyleUnderline"/>
        </w:rPr>
        <w:t xml:space="preserve"> be able to </w:t>
      </w:r>
      <w:r w:rsidRPr="0014525A">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14525A">
        <w:rPr>
          <w:rStyle w:val="StyleUnderline"/>
          <w:highlight w:val="cyan"/>
        </w:rPr>
        <w:t xml:space="preserve">nanorobot </w:t>
      </w:r>
      <w:r w:rsidRPr="007F4B0F">
        <w:rPr>
          <w:rStyle w:val="StyleUnderline"/>
        </w:rPr>
        <w:t xml:space="preserve">can </w:t>
      </w:r>
      <w:r w:rsidRPr="0014525A">
        <w:rPr>
          <w:rStyle w:val="StyleUnderline"/>
          <w:highlight w:val="cyan"/>
        </w:rPr>
        <w:t xml:space="preserve">grab a cell </w:t>
      </w:r>
      <w:r w:rsidRPr="007F4B0F">
        <w:rPr>
          <w:rStyle w:val="StyleUnderline"/>
        </w:rPr>
        <w:t xml:space="preserve">and </w:t>
      </w:r>
      <w:r w:rsidRPr="0014525A">
        <w:rPr>
          <w:rStyle w:val="StyleUnderline"/>
          <w:highlight w:val="cyan"/>
        </w:rPr>
        <w:t>repair it</w:t>
      </w:r>
      <w:r w:rsidRPr="009F406B">
        <w:rPr>
          <w:rStyle w:val="StyleUnderline"/>
        </w:rPr>
        <w:t xml:space="preserve">. This will </w:t>
      </w:r>
      <w:r w:rsidRPr="007F4B0F">
        <w:rPr>
          <w:rStyle w:val="Emphasis"/>
        </w:rPr>
        <w:t xml:space="preserve">allow us to </w:t>
      </w:r>
      <w:r w:rsidRPr="0014525A">
        <w:rPr>
          <w:rStyle w:val="Emphasis"/>
          <w:highlight w:val="cyan"/>
        </w:rPr>
        <w:t>cure diseases</w:t>
      </w:r>
      <w:r w:rsidRPr="009F406B">
        <w:rPr>
          <w:rStyle w:val="StyleUnderline"/>
        </w:rPr>
        <w:t xml:space="preserve"> that have </w:t>
      </w:r>
      <w:r w:rsidRPr="0014525A">
        <w:rPr>
          <w:rStyle w:val="StyleUnderline"/>
          <w:highlight w:val="cyan"/>
        </w:rPr>
        <w:t>never</w:t>
      </w:r>
      <w:r w:rsidRPr="009F406B">
        <w:rPr>
          <w:rStyle w:val="StyleUnderline"/>
        </w:rPr>
        <w:t xml:space="preserve"> been </w:t>
      </w:r>
      <w:r w:rsidRPr="0014525A">
        <w:rPr>
          <w:rStyle w:val="StyleUnderline"/>
          <w:highlight w:val="cyan"/>
        </w:rPr>
        <w:t>cured before</w:t>
      </w:r>
      <w:r w:rsidRPr="009F406B">
        <w:rPr>
          <w:rStyle w:val="StyleUnderline"/>
        </w:rPr>
        <w:t xml:space="preserve">. Nanorobots could be </w:t>
      </w:r>
      <w:r w:rsidRPr="0014525A">
        <w:rPr>
          <w:rStyle w:val="StyleUnderline"/>
          <w:highlight w:val="cyan"/>
        </w:rPr>
        <w:t>released into</w:t>
      </w:r>
      <w:r w:rsidRPr="009F406B">
        <w:rPr>
          <w:rStyle w:val="StyleUnderline"/>
        </w:rPr>
        <w:t xml:space="preserve"> the </w:t>
      </w:r>
      <w:r w:rsidRPr="0014525A">
        <w:rPr>
          <w:rStyle w:val="StyleUnderline"/>
          <w:highlight w:val="cyan"/>
        </w:rPr>
        <w:t>blood stream</w:t>
      </w:r>
      <w:r w:rsidRPr="009F406B">
        <w:rPr>
          <w:rStyle w:val="StyleUnderline"/>
        </w:rPr>
        <w:t xml:space="preserve"> via pill or injection </w:t>
      </w:r>
      <w:r w:rsidRPr="0014525A">
        <w:rPr>
          <w:rStyle w:val="StyleUnderline"/>
          <w:highlight w:val="cyan"/>
        </w:rPr>
        <w:t>to</w:t>
      </w:r>
      <w:r w:rsidRPr="009F406B">
        <w:rPr>
          <w:rStyle w:val="StyleUnderline"/>
        </w:rPr>
        <w:t xml:space="preserve"> find and </w:t>
      </w:r>
      <w:r w:rsidRPr="0014525A">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7F4B0F">
        <w:rPr>
          <w:rStyle w:val="StyleUnderline"/>
        </w:rPr>
        <w:t>perpetually</w:t>
      </w:r>
      <w:r w:rsidRPr="009F406B">
        <w:rPr>
          <w:rStyle w:val="StyleUnderline"/>
        </w:rPr>
        <w:t xml:space="preserve"> monitoring, </w:t>
      </w:r>
      <w:proofErr w:type="gramStart"/>
      <w:r w:rsidRPr="009F406B">
        <w:rPr>
          <w:rStyle w:val="StyleUnderline"/>
        </w:rPr>
        <w:t>identifying</w:t>
      </w:r>
      <w:proofErr w:type="gramEnd"/>
      <w:r w:rsidRPr="009F406B">
        <w:rPr>
          <w:rStyle w:val="StyleUnderline"/>
        </w:rPr>
        <w:t xml:space="preserve"> and </w:t>
      </w:r>
      <w:r w:rsidRPr="0014525A">
        <w:rPr>
          <w:rStyle w:val="Emphasis"/>
          <w:highlight w:val="cyan"/>
        </w:rPr>
        <w:t xml:space="preserve">repairing </w:t>
      </w:r>
      <w:r w:rsidRPr="007F4B0F">
        <w:rPr>
          <w:rStyle w:val="Emphasis"/>
        </w:rPr>
        <w:t xml:space="preserve">problems </w:t>
      </w:r>
      <w:r w:rsidRPr="0014525A">
        <w:rPr>
          <w:rStyle w:val="Emphasis"/>
          <w:highlight w:val="cyan"/>
        </w:rPr>
        <w:t>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doesn't stop with cancer</w:t>
      </w:r>
      <w:r w:rsidRPr="007F4B0F">
        <w:rPr>
          <w:rStyle w:val="StyleUnderline"/>
        </w:rPr>
        <w:t>. Every disease is made out of the same atoms that</w:t>
      </w:r>
      <w:r w:rsidRPr="009F406B">
        <w:rPr>
          <w:rStyle w:val="StyleUnderline"/>
        </w:rPr>
        <w:t xml:space="preserve">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14525A">
        <w:rPr>
          <w:rStyle w:val="StyleUnderline"/>
          <w:highlight w:val="cyan"/>
        </w:rPr>
        <w:t>There is nothing</w:t>
      </w:r>
      <w:r w:rsidRPr="009F406B">
        <w:rPr>
          <w:rStyle w:val="StyleUnderline"/>
        </w:rPr>
        <w:t xml:space="preserve"> that </w:t>
      </w:r>
      <w:r w:rsidRPr="0014525A">
        <w:rPr>
          <w:rStyle w:val="StyleUnderline"/>
          <w:highlight w:val="cyan"/>
        </w:rPr>
        <w:t>nanotechnology</w:t>
      </w:r>
      <w:r w:rsidRPr="009F406B">
        <w:rPr>
          <w:rStyle w:val="StyleUnderline"/>
        </w:rPr>
        <w:t xml:space="preserve"> </w:t>
      </w:r>
      <w:r w:rsidRPr="0014525A">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14525A">
        <w:rPr>
          <w:rStyle w:val="Emphasis"/>
          <w:highlight w:val="cyan"/>
        </w:rPr>
        <w:t>eliminate diseases,</w:t>
      </w:r>
      <w:r w:rsidRPr="00321A75">
        <w:rPr>
          <w:rStyle w:val="Emphasis"/>
        </w:rPr>
        <w:t xml:space="preserve"> </w:t>
      </w:r>
      <w:r w:rsidRPr="0014525A">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14525A">
        <w:rPr>
          <w:rStyle w:val="Emphasis"/>
          <w:highlight w:val="cyan"/>
        </w:rPr>
        <w:t>heal wounds</w:t>
      </w:r>
      <w:r w:rsidRPr="00321A75">
        <w:rPr>
          <w:rStyle w:val="Emphasis"/>
        </w:rPr>
        <w:t>,</w:t>
      </w:r>
      <w:r w:rsidRPr="009F406B">
        <w:rPr>
          <w:rStyle w:val="StyleUnderline"/>
        </w:rPr>
        <w:t xml:space="preserve"> reduce child mortality, </w:t>
      </w:r>
      <w:r w:rsidRPr="0014525A">
        <w:rPr>
          <w:rStyle w:val="Emphasis"/>
          <w:highlight w:val="cyan"/>
        </w:rPr>
        <w:t xml:space="preserve">regenerate </w:t>
      </w:r>
      <w:proofErr w:type="gramStart"/>
      <w:r w:rsidRPr="0014525A">
        <w:rPr>
          <w:rStyle w:val="Emphasis"/>
          <w:highlight w:val="cyan"/>
        </w:rPr>
        <w:t>limbs</w:t>
      </w:r>
      <w:proofErr w:type="gramEnd"/>
      <w:r w:rsidRPr="00321A75">
        <w:rPr>
          <w:rStyle w:val="StyleUnderline"/>
        </w:rPr>
        <w:t xml:space="preserve"> and organs, eliminate inflammatory/</w:t>
      </w:r>
      <w:r w:rsidRPr="0014525A">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14525A">
        <w:rPr>
          <w:rStyle w:val="StyleUnderline"/>
          <w:highlight w:val="cyan"/>
        </w:rPr>
        <w:t>deliver</w:t>
      </w:r>
      <w:r w:rsidRPr="00116F93">
        <w:rPr>
          <w:rStyle w:val="StyleUnderline"/>
        </w:rPr>
        <w:t xml:space="preserve"> </w:t>
      </w:r>
      <w:r w:rsidRPr="0014525A">
        <w:rPr>
          <w:rStyle w:val="StyleUnderline"/>
          <w:highlight w:val="cyan"/>
        </w:rPr>
        <w:t>neuroprotective molecules</w:t>
      </w:r>
      <w:r w:rsidRPr="00116F93">
        <w:rPr>
          <w:rStyle w:val="StyleUnderline"/>
        </w:rPr>
        <w:t xml:space="preserve"> directly to the brain </w:t>
      </w:r>
      <w:r w:rsidRPr="0014525A">
        <w:rPr>
          <w:rStyle w:val="StyleUnderline"/>
          <w:highlight w:val="cyan"/>
        </w:rPr>
        <w:t>to</w:t>
      </w:r>
      <w:r w:rsidRPr="00116F93">
        <w:rPr>
          <w:rStyle w:val="StyleUnderline"/>
        </w:rPr>
        <w:t xml:space="preserve"> recover or </w:t>
      </w:r>
      <w:r w:rsidRPr="0014525A">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14525A">
        <w:rPr>
          <w:rStyle w:val="Emphasis"/>
          <w:highlight w:val="cyan"/>
        </w:rPr>
        <w:t>Dead cells are the</w:t>
      </w:r>
      <w:r w:rsidRPr="00321A75">
        <w:rPr>
          <w:rStyle w:val="Emphasis"/>
        </w:rPr>
        <w:t xml:space="preserve"> primary </w:t>
      </w:r>
      <w:r w:rsidRPr="0014525A">
        <w:rPr>
          <w:rStyle w:val="Emphasis"/>
          <w:highlight w:val="cyan"/>
        </w:rPr>
        <w:t>reason for aging and death</w:t>
      </w:r>
      <w:r w:rsidRPr="00321A75">
        <w:rPr>
          <w:rStyle w:val="StyleUnderline"/>
        </w:rPr>
        <w:t xml:space="preserve">; nanorobots </w:t>
      </w:r>
      <w:r w:rsidRPr="0014525A">
        <w:rPr>
          <w:rStyle w:val="StyleUnderline"/>
          <w:highlight w:val="cyan"/>
        </w:rPr>
        <w:t>could replace</w:t>
      </w:r>
      <w:r w:rsidRPr="00321A75">
        <w:rPr>
          <w:rStyle w:val="StyleUnderline"/>
        </w:rPr>
        <w:t xml:space="preserve"> senescent </w:t>
      </w:r>
      <w:r w:rsidRPr="0014525A">
        <w:rPr>
          <w:rStyle w:val="StyleUnderline"/>
          <w:highlight w:val="cyan"/>
        </w:rPr>
        <w:t>(old) cells</w:t>
      </w:r>
      <w:r w:rsidRPr="00321A75">
        <w:rPr>
          <w:rStyle w:val="StyleUnderline"/>
        </w:rPr>
        <w:t xml:space="preserve"> </w:t>
      </w:r>
      <w:r w:rsidRPr="0014525A">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14525A">
        <w:rPr>
          <w:rStyle w:val="StyleUnderline"/>
          <w:highlight w:val="cyan"/>
        </w:rPr>
        <w:t>which</w:t>
      </w:r>
      <w:r w:rsidRPr="00321A75">
        <w:rPr>
          <w:rStyle w:val="StyleUnderline"/>
        </w:rPr>
        <w:t xml:space="preserve"> would </w:t>
      </w:r>
      <w:r w:rsidRPr="0014525A">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14525A">
        <w:rPr>
          <w:rStyle w:val="Emphasis"/>
          <w:highlight w:val="cyan"/>
        </w:rPr>
        <w:t>human</w:t>
      </w:r>
      <w:r w:rsidRPr="00321A75">
        <w:rPr>
          <w:rStyle w:val="Emphasis"/>
        </w:rPr>
        <w:t xml:space="preserve"> body could </w:t>
      </w:r>
      <w:r w:rsidRPr="0014525A">
        <w:rPr>
          <w:rStyle w:val="Emphasis"/>
          <w:highlight w:val="cyan"/>
        </w:rPr>
        <w:t>become immortal</w:t>
      </w:r>
      <w:r w:rsidRPr="0014525A">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14525A">
        <w:rPr>
          <w:rStyle w:val="StyleUnderline"/>
          <w:highlight w:val="cyan"/>
        </w:rPr>
        <w:t>nano-filtration water purification</w:t>
      </w:r>
      <w:r w:rsidRPr="00717977">
        <w:rPr>
          <w:rStyle w:val="StyleUnderline"/>
        </w:rPr>
        <w:t xml:space="preserve"> device </w:t>
      </w:r>
      <w:r w:rsidRPr="0014525A">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14525A">
        <w:rPr>
          <w:rStyle w:val="Emphasis"/>
          <w:highlight w:val="cyan"/>
        </w:rPr>
        <w:t xml:space="preserve">creates safe </w:t>
      </w:r>
      <w:r w:rsidRPr="00717977">
        <w:rPr>
          <w:rStyle w:val="Emphasis"/>
        </w:rPr>
        <w:t xml:space="preserve">and sterile </w:t>
      </w:r>
      <w:r w:rsidRPr="0014525A">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14525A">
        <w:rPr>
          <w:rStyle w:val="Emphasis"/>
          <w:highlight w:val="cyan"/>
        </w:rPr>
        <w:t>Pollution</w:t>
      </w:r>
      <w:r w:rsidRPr="00717977">
        <w:rPr>
          <w:rStyle w:val="Emphasis"/>
        </w:rPr>
        <w:t xml:space="preserve"> in general, </w:t>
      </w:r>
      <w:r w:rsidRPr="0014525A">
        <w:rPr>
          <w:rStyle w:val="Emphasis"/>
          <w:highlight w:val="cyan"/>
        </w:rPr>
        <w:t>global warming</w:t>
      </w:r>
      <w:r w:rsidRPr="00717977">
        <w:rPr>
          <w:rStyle w:val="StyleUnderline"/>
        </w:rPr>
        <w:t xml:space="preserve">, nuclear waste, oil spills, smog, and acid rain, </w:t>
      </w:r>
      <w:r w:rsidRPr="0014525A">
        <w:rPr>
          <w:rStyle w:val="StyleUnderline"/>
          <w:highlight w:val="cyan"/>
        </w:rPr>
        <w:t>could be remedied</w:t>
      </w:r>
      <w:r w:rsidRPr="00717977">
        <w:rPr>
          <w:rStyle w:val="StyleUnderline"/>
        </w:rPr>
        <w:t xml:space="preserve"> and prevented </w:t>
      </w:r>
      <w:r w:rsidRPr="0014525A">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14525A">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14525A">
        <w:rPr>
          <w:rStyle w:val="StyleUnderline"/>
          <w:highlight w:val="cyan"/>
        </w:rPr>
        <w:t>pull apart</w:t>
      </w:r>
      <w:r w:rsidRPr="00717977">
        <w:rPr>
          <w:rStyle w:val="StyleUnderline"/>
        </w:rPr>
        <w:t xml:space="preserve"> the </w:t>
      </w:r>
      <w:r w:rsidRPr="0014525A">
        <w:rPr>
          <w:rStyle w:val="StyleUnderline"/>
          <w:highlight w:val="cyan"/>
        </w:rPr>
        <w:t>bad molecules and</w:t>
      </w:r>
      <w:r w:rsidRPr="00717977">
        <w:rPr>
          <w:rStyle w:val="StyleUnderline"/>
        </w:rPr>
        <w:t xml:space="preserve"> </w:t>
      </w:r>
      <w:r w:rsidRPr="0014525A">
        <w:rPr>
          <w:rStyle w:val="StyleUnderline"/>
          <w:highlight w:val="cyan"/>
        </w:rPr>
        <w:t>reassemble</w:t>
      </w:r>
      <w:r w:rsidRPr="00717977">
        <w:rPr>
          <w:rStyle w:val="StyleUnderline"/>
        </w:rPr>
        <w:t xml:space="preserve"> the atoms </w:t>
      </w:r>
      <w:r w:rsidRPr="0014525A">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54FE777D" w14:textId="77777777" w:rsidR="0014525A" w:rsidRDefault="0014525A" w:rsidP="0014525A">
      <w:pPr>
        <w:pStyle w:val="Heading4"/>
      </w:pPr>
      <w:r>
        <w:t>Space Elevators solve Space Debris – reduces Rocket Launches</w:t>
      </w:r>
    </w:p>
    <w:p w14:paraId="413AD771" w14:textId="77777777" w:rsidR="0014525A" w:rsidRPr="000E7582" w:rsidRDefault="0014525A" w:rsidP="0014525A">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0967EC83" w14:textId="77777777" w:rsidR="0014525A" w:rsidRDefault="0014525A" w:rsidP="0014525A">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14525A">
        <w:rPr>
          <w:rStyle w:val="Emphasis"/>
          <w:highlight w:val="cyan"/>
        </w:rPr>
        <w:t>every launch</w:t>
      </w:r>
      <w:r w:rsidRPr="0014525A">
        <w:rPr>
          <w:sz w:val="16"/>
          <w:highlight w:val="cyan"/>
        </w:rPr>
        <w:t xml:space="preserve"> </w:t>
      </w:r>
      <w:r w:rsidRPr="0014525A">
        <w:rPr>
          <w:rStyle w:val="StyleUnderline"/>
          <w:highlight w:val="cyan"/>
        </w:rPr>
        <w:t>is accompanied by</w:t>
      </w:r>
      <w:r w:rsidRPr="0014525A">
        <w:rPr>
          <w:sz w:val="16"/>
          <w:highlight w:val="cyan"/>
        </w:rPr>
        <w:t xml:space="preserve"> </w:t>
      </w:r>
      <w:r w:rsidRPr="0014525A">
        <w:rPr>
          <w:rStyle w:val="Emphasis"/>
          <w:highlight w:val="cyan"/>
        </w:rPr>
        <w:t>substantial</w:t>
      </w:r>
      <w:r w:rsidRPr="00193A76">
        <w:rPr>
          <w:sz w:val="16"/>
        </w:rPr>
        <w:t xml:space="preserve"> amounts of </w:t>
      </w:r>
      <w:r w:rsidRPr="00193A76">
        <w:rPr>
          <w:rStyle w:val="Emphasis"/>
        </w:rPr>
        <w:t xml:space="preserve">space </w:t>
      </w:r>
      <w:r w:rsidRPr="0014525A">
        <w:rPr>
          <w:rStyle w:val="Emphasis"/>
          <w:highlight w:val="cya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14525A">
        <w:rPr>
          <w:rStyle w:val="Emphasis"/>
          <w:highlight w:val="cyan"/>
        </w:rPr>
        <w:t>sat</w:t>
      </w:r>
      <w:r w:rsidRPr="00504C07">
        <w:rPr>
          <w:rStyle w:val="StyleUnderline"/>
        </w:rPr>
        <w:t>ellite population</w:t>
      </w:r>
      <w:r w:rsidRPr="00193A76">
        <w:rPr>
          <w:rStyle w:val="StyleUnderline"/>
        </w:rPr>
        <w:t>, resulting in</w:t>
      </w:r>
      <w:r w:rsidRPr="00193A76">
        <w:rPr>
          <w:sz w:val="16"/>
        </w:rPr>
        <w:t xml:space="preserve"> </w:t>
      </w:r>
      <w:r w:rsidRPr="0014525A">
        <w:rPr>
          <w:rStyle w:val="Emphasis"/>
          <w:highlight w:val="cya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14525A">
        <w:rPr>
          <w:rStyle w:val="StyleUnderline"/>
          <w:highlight w:val="cyan"/>
        </w:rPr>
        <w:t>produce</w:t>
      </w:r>
      <w:r w:rsidRPr="0014525A">
        <w:rPr>
          <w:sz w:val="16"/>
          <w:highlight w:val="cyan"/>
        </w:rPr>
        <w:t xml:space="preserve"> </w:t>
      </w:r>
      <w:r w:rsidRPr="0014525A">
        <w:rPr>
          <w:rStyle w:val="Emphasis"/>
          <w:highlight w:val="cyan"/>
        </w:rPr>
        <w:t>further debris</w:t>
      </w:r>
      <w:r w:rsidRPr="00193A76">
        <w:rPr>
          <w:sz w:val="16"/>
        </w:rPr>
        <w:t>.</w:t>
      </w:r>
      <w:r>
        <w:rPr>
          <w:sz w:val="16"/>
        </w:rPr>
        <w:t xml:space="preserve"> </w:t>
      </w:r>
      <w:r w:rsidRPr="00193A76">
        <w:rPr>
          <w:sz w:val="16"/>
        </w:rPr>
        <w:t xml:space="preserve">The vast majority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14525A">
        <w:rPr>
          <w:rStyle w:val="Emphasis"/>
          <w:highlight w:val="cyan"/>
        </w:rPr>
        <w:t>existential</w:t>
      </w:r>
      <w:r w:rsidRPr="00193A76">
        <w:rPr>
          <w:rStyle w:val="Emphasis"/>
        </w:rPr>
        <w:t xml:space="preserve"> risk</w:t>
      </w:r>
      <w:r w:rsidRPr="00193A76">
        <w:rPr>
          <w:sz w:val="16"/>
        </w:rPr>
        <w:t xml:space="preserve"> </w:t>
      </w:r>
      <w:r w:rsidRPr="0014525A">
        <w:rPr>
          <w:rStyle w:val="StyleUnderline"/>
          <w:highlight w:val="cyan"/>
        </w:rPr>
        <w:t>to</w:t>
      </w:r>
      <w:r w:rsidRPr="0014525A">
        <w:rPr>
          <w:sz w:val="16"/>
          <w:highlight w:val="cyan"/>
        </w:rPr>
        <w:t xml:space="preserve"> </w:t>
      </w:r>
      <w:r w:rsidRPr="0014525A">
        <w:rPr>
          <w:rStyle w:val="Emphasis"/>
          <w:highlight w:val="cyan"/>
        </w:rPr>
        <w:t>space op</w:t>
      </w:r>
      <w:r w:rsidRPr="00504C07">
        <w:rPr>
          <w:rStyle w:val="StyleUnderline"/>
        </w:rPr>
        <w:t>eration</w:t>
      </w:r>
      <w:r w:rsidRPr="0014525A">
        <w:rPr>
          <w:rStyle w:val="Emphasis"/>
          <w:highlight w:val="cya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14525A">
        <w:rPr>
          <w:rStyle w:val="Emphasis"/>
          <w:highlight w:val="cya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14525A">
        <w:rPr>
          <w:rStyle w:val="Emphasis"/>
          <w:highlight w:val="cyan"/>
        </w:rPr>
        <w:t>looms</w:t>
      </w:r>
      <w:r w:rsidRPr="00193A76">
        <w:rPr>
          <w:rStyle w:val="Emphasis"/>
        </w:rPr>
        <w:t xml:space="preserve"> over human space exploration</w:t>
      </w:r>
      <w:r w:rsidRPr="00193A76">
        <w:rPr>
          <w:rStyle w:val="StyleUnderline"/>
        </w:rPr>
        <w:t xml:space="preserve">, as debris counts continue to rise. </w:t>
      </w:r>
      <w:r w:rsidRPr="0014525A">
        <w:rPr>
          <w:rStyle w:val="StyleUnderline"/>
          <w:highlight w:val="cya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14525A">
        <w:rPr>
          <w:rStyle w:val="Emphasis"/>
          <w:highlight w:val="cyan"/>
        </w:rPr>
        <w:t>mitigating</w:t>
      </w:r>
      <w:r w:rsidRPr="00193A76">
        <w:rPr>
          <w:sz w:val="16"/>
        </w:rPr>
        <w:t xml:space="preserve"> strategies to reduce </w:t>
      </w:r>
      <w:r w:rsidRPr="00193A76">
        <w:rPr>
          <w:rStyle w:val="StyleUnderline"/>
        </w:rPr>
        <w:t>the</w:t>
      </w:r>
      <w:r w:rsidRPr="00193A76">
        <w:rPr>
          <w:sz w:val="16"/>
        </w:rPr>
        <w:t xml:space="preserve"> </w:t>
      </w:r>
      <w:r w:rsidRPr="0014525A">
        <w:rPr>
          <w:rStyle w:val="Emphasis"/>
          <w:highlight w:val="cyan"/>
        </w:rPr>
        <w:t>production</w:t>
      </w:r>
      <w:r w:rsidRPr="00193A76">
        <w:rPr>
          <w:rStyle w:val="Emphasis"/>
        </w:rPr>
        <w:t xml:space="preserve"> of debris</w:t>
      </w:r>
      <w:r w:rsidRPr="00193A76">
        <w:rPr>
          <w:sz w:val="16"/>
        </w:rPr>
        <w:t xml:space="preserve"> </w:t>
      </w:r>
      <w:r w:rsidRPr="0014525A">
        <w:rPr>
          <w:rStyle w:val="StyleUnderline"/>
          <w:highlight w:val="cyan"/>
        </w:rPr>
        <w:t>during</w:t>
      </w:r>
      <w:r w:rsidRPr="0014525A">
        <w:rPr>
          <w:sz w:val="16"/>
          <w:highlight w:val="cyan"/>
        </w:rPr>
        <w:t xml:space="preserve"> </w:t>
      </w:r>
      <w:r w:rsidRPr="0014525A">
        <w:rPr>
          <w:rStyle w:val="Emphasis"/>
          <w:highlight w:val="cyan"/>
        </w:rPr>
        <w:t>launches</w:t>
      </w:r>
      <w:r w:rsidRPr="00193A76">
        <w:rPr>
          <w:sz w:val="16"/>
        </w:rPr>
        <w:t xml:space="preserve">, or through removal of debris fragments from LEO. </w:t>
      </w:r>
      <w:r w:rsidRPr="0014525A">
        <w:rPr>
          <w:rStyle w:val="StyleUnderline"/>
          <w:highlight w:val="cyan"/>
        </w:rPr>
        <w:t>we</w:t>
      </w:r>
      <w:r w:rsidRPr="0014525A">
        <w:rPr>
          <w:sz w:val="16"/>
          <w:highlight w:val="cyan"/>
        </w:rPr>
        <w:t xml:space="preserve"> </w:t>
      </w:r>
      <w:r w:rsidRPr="0014525A">
        <w:rPr>
          <w:rStyle w:val="Emphasis"/>
          <w:highlight w:val="cyan"/>
        </w:rPr>
        <w:t>cannot</w:t>
      </w:r>
      <w:r w:rsidRPr="00504C07">
        <w:rPr>
          <w:rStyle w:val="Emphasis"/>
        </w:rPr>
        <w:t xml:space="preserve"> guarantee</w:t>
      </w:r>
      <w:r w:rsidRPr="00193A76">
        <w:rPr>
          <w:sz w:val="16"/>
        </w:rPr>
        <w:t xml:space="preserve"> the </w:t>
      </w:r>
      <w:r w:rsidRPr="0014525A">
        <w:rPr>
          <w:rStyle w:val="Emphasis"/>
          <w:highlight w:val="cyan"/>
        </w:rPr>
        <w:t>protect</w:t>
      </w:r>
      <w:r w:rsidRPr="00504C07">
        <w:rPr>
          <w:rStyle w:val="StyleUnderline"/>
        </w:rPr>
        <w:t>ion of</w:t>
      </w:r>
      <w:r w:rsidRPr="00193A76">
        <w:rPr>
          <w:sz w:val="16"/>
        </w:rPr>
        <w:t xml:space="preserve"> the </w:t>
      </w:r>
      <w:r w:rsidRPr="0014525A">
        <w:rPr>
          <w:rStyle w:val="Emphasis"/>
          <w:highlight w:val="cyan"/>
        </w:rPr>
        <w:t>current</w:t>
      </w:r>
      <w:r w:rsidRPr="00193A76">
        <w:rPr>
          <w:sz w:val="16"/>
        </w:rPr>
        <w:t xml:space="preserve"> flotilla of </w:t>
      </w:r>
      <w:r w:rsidRPr="0014525A">
        <w:rPr>
          <w:rStyle w:val="Emphasis"/>
          <w:highlight w:val="cyan"/>
        </w:rPr>
        <w:t>sat</w:t>
      </w:r>
      <w:r w:rsidRPr="00504C07">
        <w:rPr>
          <w:rStyle w:val="StyleUnderline"/>
        </w:rPr>
        <w:t>ellite</w:t>
      </w:r>
      <w:r w:rsidRPr="0014525A">
        <w:rPr>
          <w:rStyle w:val="Emphasis"/>
          <w:highlight w:val="cyan"/>
        </w:rPr>
        <w:t>s</w:t>
      </w:r>
      <w:r w:rsidRPr="0014525A">
        <w:rPr>
          <w:rStyle w:val="StyleUnderline"/>
          <w:highlight w:val="cya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14525A">
        <w:rPr>
          <w:rStyle w:val="Emphasis"/>
          <w:highlight w:val="cyan"/>
        </w:rPr>
        <w:t>society</w:t>
      </w:r>
      <w:r w:rsidRPr="0014525A">
        <w:rPr>
          <w:sz w:val="16"/>
          <w:highlight w:val="cyan"/>
        </w:rPr>
        <w:t xml:space="preserve"> </w:t>
      </w:r>
      <w:r w:rsidRPr="0014525A">
        <w:rPr>
          <w:rStyle w:val="StyleUnderline"/>
          <w:highlight w:val="cyan"/>
        </w:rPr>
        <w:t>at</w:t>
      </w:r>
      <w:r w:rsidRPr="0014525A">
        <w:rPr>
          <w:sz w:val="16"/>
          <w:highlight w:val="cyan"/>
        </w:rPr>
        <w:t xml:space="preserve"> </w:t>
      </w:r>
      <w:r w:rsidRPr="0014525A">
        <w:rPr>
          <w:rStyle w:val="Emphasis"/>
          <w:highlight w:val="cya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14525A">
        <w:rPr>
          <w:rStyle w:val="StyleUnderline"/>
          <w:highlight w:val="cyan"/>
        </w:rPr>
        <w:t>A</w:t>
      </w:r>
      <w:r w:rsidRPr="00193A76">
        <w:rPr>
          <w:sz w:val="16"/>
        </w:rPr>
        <w:t xml:space="preserve"> more </w:t>
      </w:r>
      <w:r w:rsidRPr="00193A76">
        <w:rPr>
          <w:rStyle w:val="StyleUnderline"/>
        </w:rPr>
        <w:t xml:space="preserve">lateral </w:t>
      </w:r>
      <w:r w:rsidRPr="0014525A">
        <w:rPr>
          <w:rStyle w:val="Emphasis"/>
          <w:highlight w:val="cyan"/>
        </w:rPr>
        <w:t>solution</w:t>
      </w:r>
      <w:r w:rsidRPr="0014525A">
        <w:rPr>
          <w:rStyle w:val="StyleUnderline"/>
          <w:highlight w:val="cya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14525A">
        <w:rPr>
          <w:rStyle w:val="StyleUnderline"/>
          <w:highlight w:val="cyan"/>
        </w:rPr>
        <w:t>the</w:t>
      </w:r>
      <w:r w:rsidRPr="0014525A">
        <w:rPr>
          <w:sz w:val="16"/>
          <w:highlight w:val="cyan"/>
        </w:rPr>
        <w:t xml:space="preserve"> </w:t>
      </w:r>
      <w:r w:rsidRPr="0014525A">
        <w:rPr>
          <w:rStyle w:val="Emphasis"/>
          <w:highlight w:val="cya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14525A">
        <w:rPr>
          <w:rStyle w:val="Emphasis"/>
          <w:highlight w:val="cyan"/>
        </w:rPr>
        <w:t>‘Climber’</w:t>
      </w:r>
      <w:r w:rsidRPr="0014525A">
        <w:rPr>
          <w:sz w:val="16"/>
          <w:highlight w:val="cyan"/>
        </w:rPr>
        <w:t xml:space="preserve"> </w:t>
      </w:r>
      <w:r w:rsidRPr="0014525A">
        <w:rPr>
          <w:rStyle w:val="StyleUnderline"/>
          <w:highlight w:val="cya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14525A">
        <w:rPr>
          <w:rStyle w:val="Emphasis"/>
          <w:highlight w:val="cya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14525A">
        <w:rPr>
          <w:rStyle w:val="Emphasis"/>
          <w:highlight w:val="cya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14525A">
        <w:rPr>
          <w:rStyle w:val="Emphasis"/>
          <w:highlight w:val="cya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14525A">
        <w:rPr>
          <w:rStyle w:val="StyleUnderline"/>
          <w:highlight w:val="cyan"/>
        </w:rPr>
        <w:t>substantially reducing</w:t>
      </w:r>
      <w:r w:rsidRPr="00193A76">
        <w:rPr>
          <w:rStyle w:val="StyleUnderline"/>
        </w:rPr>
        <w:t xml:space="preserve"> the </w:t>
      </w:r>
      <w:r w:rsidRPr="00193A76">
        <w:rPr>
          <w:rStyle w:val="Emphasis"/>
        </w:rPr>
        <w:t xml:space="preserve">cost of delivering </w:t>
      </w:r>
      <w:r w:rsidRPr="0014525A">
        <w:rPr>
          <w:rStyle w:val="Emphasis"/>
          <w:highlight w:val="cya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14525A">
        <w:rPr>
          <w:rStyle w:val="StyleUnderline"/>
          <w:highlight w:val="cya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14525A">
        <w:rPr>
          <w:rStyle w:val="Emphasis"/>
          <w:highlight w:val="cyan"/>
        </w:rPr>
        <w:t>must develop</w:t>
      </w:r>
      <w:r w:rsidRPr="0014525A">
        <w:rPr>
          <w:sz w:val="16"/>
          <w:highlight w:val="cyan"/>
        </w:rPr>
        <w:t xml:space="preserve"> </w:t>
      </w:r>
      <w:r w:rsidRPr="0014525A">
        <w:rPr>
          <w:rStyle w:val="StyleUnderline"/>
          <w:highlight w:val="cyan"/>
        </w:rPr>
        <w:t>a</w:t>
      </w:r>
      <w:r w:rsidRPr="0014525A">
        <w:rPr>
          <w:sz w:val="16"/>
          <w:highlight w:val="cyan"/>
        </w:rPr>
        <w:t xml:space="preserve"> </w:t>
      </w:r>
      <w:r w:rsidRPr="0014525A">
        <w:rPr>
          <w:rStyle w:val="Emphasis"/>
          <w:highlight w:val="cyan"/>
        </w:rPr>
        <w:t>non-polluting solution</w:t>
      </w:r>
      <w:r w:rsidRPr="00193A76">
        <w:rPr>
          <w:sz w:val="16"/>
        </w:rPr>
        <w:t xml:space="preserve"> </w:t>
      </w:r>
      <w:r w:rsidRPr="00193A76">
        <w:rPr>
          <w:rStyle w:val="StyleUnderline"/>
        </w:rPr>
        <w:t>to space travel</w:t>
      </w:r>
      <w:r w:rsidRPr="00193A76">
        <w:rPr>
          <w:sz w:val="16"/>
        </w:rPr>
        <w:t xml:space="preserve">, whether that is </w:t>
      </w:r>
      <w:r w:rsidRPr="0014525A">
        <w:rPr>
          <w:rStyle w:val="StyleUnderline"/>
          <w:highlight w:val="cyan"/>
        </w:rPr>
        <w:t>via</w:t>
      </w:r>
      <w:r w:rsidRPr="00193A76">
        <w:rPr>
          <w:sz w:val="16"/>
        </w:rPr>
        <w:t xml:space="preserve"> the construction of </w:t>
      </w:r>
      <w:r w:rsidRPr="0014525A">
        <w:rPr>
          <w:rStyle w:val="StyleUnderline"/>
          <w:highlight w:val="cyan"/>
        </w:rPr>
        <w:t xml:space="preserve">a </w:t>
      </w:r>
      <w:r w:rsidRPr="0014525A">
        <w:rPr>
          <w:rStyle w:val="Emphasis"/>
          <w:highlight w:val="cyan"/>
        </w:rPr>
        <w:t>space elevator</w:t>
      </w:r>
      <w:r w:rsidRPr="00193A76">
        <w:rPr>
          <w:sz w:val="16"/>
        </w:rPr>
        <w:t xml:space="preserve">, a maglev launch loop, rail gun, or some other form of non-rocket acceleration. </w:t>
      </w:r>
      <w:r w:rsidRPr="0014525A">
        <w:rPr>
          <w:rStyle w:val="StyleUnderline"/>
          <w:highlight w:val="cyan"/>
        </w:rPr>
        <w:t>If it</w:t>
      </w:r>
      <w:r w:rsidRPr="0014525A">
        <w:rPr>
          <w:sz w:val="16"/>
          <w:highlight w:val="cyan"/>
        </w:rPr>
        <w:t xml:space="preserve"> </w:t>
      </w:r>
      <w:r w:rsidRPr="0014525A">
        <w:rPr>
          <w:rStyle w:val="Emphasis"/>
          <w:highlight w:val="cya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14525A">
        <w:rPr>
          <w:rStyle w:val="StyleUnderline"/>
          <w:highlight w:val="cyan"/>
        </w:rPr>
        <w:t>it will</w:t>
      </w:r>
      <w:r w:rsidRPr="00193A76">
        <w:rPr>
          <w:rStyle w:val="StyleUnderline"/>
        </w:rPr>
        <w:t xml:space="preserve"> eventually</w:t>
      </w:r>
      <w:r w:rsidRPr="00193A76">
        <w:rPr>
          <w:sz w:val="16"/>
        </w:rPr>
        <w:t xml:space="preserve"> </w:t>
      </w:r>
      <w:r w:rsidRPr="0014525A">
        <w:rPr>
          <w:rStyle w:val="Emphasis"/>
          <w:highlight w:val="cyan"/>
        </w:rPr>
        <w:t>succumb to Kessler</w:t>
      </w:r>
      <w:r w:rsidRPr="00193A76">
        <w:rPr>
          <w:rStyle w:val="Emphasis"/>
        </w:rPr>
        <w:t xml:space="preserve"> syndrome</w:t>
      </w:r>
      <w:r w:rsidRPr="00193A76">
        <w:rPr>
          <w:rStyle w:val="StyleUnderline"/>
        </w:rPr>
        <w:t xml:space="preserve">, </w:t>
      </w:r>
      <w:r w:rsidRPr="0014525A">
        <w:rPr>
          <w:rStyle w:val="StyleUnderline"/>
          <w:highlight w:val="cyan"/>
        </w:rPr>
        <w:t>with</w:t>
      </w:r>
      <w:r w:rsidRPr="00193A76">
        <w:rPr>
          <w:sz w:val="16"/>
        </w:rPr>
        <w:t xml:space="preserve"> potentially </w:t>
      </w:r>
      <w:r w:rsidRPr="0014525A">
        <w:rPr>
          <w:rStyle w:val="Emphasis"/>
          <w:highlight w:val="cya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14525A">
        <w:rPr>
          <w:rStyle w:val="Emphasis"/>
          <w:highlight w:val="cyan"/>
        </w:rPr>
        <w:t xml:space="preserve">likely </w:t>
      </w:r>
      <w:proofErr w:type="spellStart"/>
      <w:r w:rsidRPr="0014525A">
        <w:rPr>
          <w:rStyle w:val="Emphasis"/>
          <w:highlight w:val="cyan"/>
        </w:rPr>
        <w:t>civilisation</w:t>
      </w:r>
      <w:proofErr w:type="spellEnd"/>
      <w:r w:rsidRPr="0014525A">
        <w:rPr>
          <w:rStyle w:val="Emphasis"/>
          <w:highlight w:val="cyan"/>
        </w:rPr>
        <w:t>-ending effects</w:t>
      </w:r>
      <w:r w:rsidRPr="00193A76">
        <w:rPr>
          <w:sz w:val="16"/>
        </w:rPr>
        <w:t xml:space="preserve"> (Solution C.13).</w:t>
      </w:r>
    </w:p>
    <w:p w14:paraId="72E904A0" w14:textId="77777777" w:rsidR="0014525A" w:rsidRDefault="0014525A" w:rsidP="0014525A">
      <w:pPr>
        <w:pStyle w:val="Heading4"/>
      </w:pPr>
      <w:r>
        <w:t xml:space="preserve">1AR theory is skewed towards the </w:t>
      </w:r>
      <w:proofErr w:type="spellStart"/>
      <w:r>
        <w:t>aff</w:t>
      </w:r>
      <w:proofErr w:type="spellEnd"/>
      <w:r>
        <w:t xml:space="preserve"> – a) the 2NR must cover substance and over-cover theory, since they get the collapse and persuasive spin advantage of the 3min 2AR, b) their responses to my counter </w:t>
      </w:r>
      <w:proofErr w:type="spellStart"/>
      <w:r>
        <w:t>interp</w:t>
      </w:r>
      <w:proofErr w:type="spellEnd"/>
      <w:r>
        <w:t xml:space="preserve"> will be new, which means 1AR theory necessitates intervention. Implications – a) drop the </w:t>
      </w:r>
      <w:proofErr w:type="spellStart"/>
      <w:r>
        <w:t>arg</w:t>
      </w:r>
      <w:proofErr w:type="spellEnd"/>
      <w:r>
        <w:t xml:space="preserve"> to minimize the chance the round is decided unfairly, b) use reasonability with a bar of defense or the </w:t>
      </w:r>
      <w:proofErr w:type="spellStart"/>
      <w:r>
        <w:t>aff</w:t>
      </w:r>
      <w:proofErr w:type="spellEnd"/>
      <w:r>
        <w:t xml:space="preserve"> always wins since the 2AR can line by line the whole 2NR without winning real abuse</w:t>
      </w:r>
    </w:p>
    <w:p w14:paraId="70636050" w14:textId="77777777" w:rsidR="0014525A" w:rsidRPr="00106853" w:rsidRDefault="0014525A" w:rsidP="0014525A">
      <w:pPr>
        <w:pStyle w:val="Heading4"/>
      </w:pPr>
      <w:r>
        <w:t xml:space="preserve">Infinite abuse claims are wrong- A] </w:t>
      </w:r>
      <w:r w:rsidRPr="00970CF9">
        <w:rPr>
          <w:u w:val="single"/>
        </w:rPr>
        <w:t>Spikes solve</w:t>
      </w:r>
      <w:r>
        <w:t>-you can just preempt paradigms in the 1AC B] Functional limits- 1nc is only 7 minutes long</w:t>
      </w:r>
    </w:p>
    <w:p w14:paraId="2F72D65F" w14:textId="77777777" w:rsidR="0014525A" w:rsidRDefault="0014525A" w:rsidP="0014525A">
      <w:pPr>
        <w:pStyle w:val="Heading4"/>
        <w:rPr>
          <w:color w:val="000000"/>
          <w:sz w:val="12"/>
          <w:szCs w:val="12"/>
        </w:rPr>
      </w:pPr>
      <w:r>
        <w:t>Pics are good they</w:t>
      </w:r>
      <w:r w:rsidRPr="007935C8">
        <w:t xml:space="preserve"> encourage innovative research that avoids stale debates and bridges different parts of the literature. Our PIC directly engages the literature base of the AC</w:t>
      </w:r>
      <w:r w:rsidRPr="00F2381A">
        <w:rPr>
          <w:rStyle w:val="StyleUnderline"/>
        </w:rPr>
        <w:t xml:space="preserve"> </w:t>
      </w:r>
    </w:p>
    <w:p w14:paraId="6396D759" w14:textId="77777777" w:rsidR="0014525A" w:rsidRPr="00CF7D73" w:rsidRDefault="0014525A" w:rsidP="0014525A">
      <w:pPr>
        <w:pStyle w:val="Heading4"/>
      </w:pPr>
      <w:r>
        <w:t>Condo is good proving a CP is bad doesn’t prove the plan is good, a logical policy maker can always choose not to act. Logic outweighs – it’s the basis of all rational arguments.</w:t>
      </w:r>
    </w:p>
    <w:p w14:paraId="27817122" w14:textId="77777777" w:rsidR="009B359C" w:rsidRDefault="009B359C" w:rsidP="009B359C">
      <w:pPr>
        <w:pStyle w:val="Heading3"/>
      </w:pPr>
      <w:r>
        <w:t>1NC---OFF</w:t>
      </w:r>
    </w:p>
    <w:p w14:paraId="2BDDDE99" w14:textId="77777777" w:rsidR="009B359C" w:rsidRDefault="009B359C" w:rsidP="009B359C">
      <w:pPr>
        <w:pStyle w:val="Heading4"/>
      </w:pPr>
      <w:r>
        <w:t xml:space="preserve">Text – States should </w:t>
      </w:r>
    </w:p>
    <w:p w14:paraId="79B164BA" w14:textId="77777777" w:rsidR="009B359C" w:rsidRPr="00AF42CC" w:rsidRDefault="009B359C" w:rsidP="009B359C">
      <w:pPr>
        <w:pStyle w:val="ListParagraph"/>
        <w:numPr>
          <w:ilvl w:val="0"/>
          <w:numId w:val="12"/>
        </w:numPr>
      </w:pPr>
      <w:r w:rsidRPr="00AF42CC">
        <w:t>dismantle their antisatellite weapon systems</w:t>
      </w:r>
      <w:r>
        <w:t xml:space="preserve"> and stop all development of space weapons</w:t>
      </w:r>
    </w:p>
    <w:p w14:paraId="257228E9" w14:textId="77777777" w:rsidR="009B359C" w:rsidRDefault="009B359C" w:rsidP="009B359C">
      <w:pPr>
        <w:pStyle w:val="ListParagraph"/>
        <w:numPr>
          <w:ilvl w:val="0"/>
          <w:numId w:val="12"/>
        </w:numPr>
      </w:pPr>
      <w:r w:rsidRPr="00AF42CC">
        <w:t>adopt a system of market share liability in regard to the creation of debris in outer space by private entities in accordance with Munoz-</w:t>
      </w:r>
      <w:proofErr w:type="spellStart"/>
      <w:r w:rsidRPr="00AF42CC">
        <w:t>Patchen</w:t>
      </w:r>
      <w:proofErr w:type="spellEnd"/>
      <w:r w:rsidRPr="00AF42CC">
        <w:t xml:space="preserve"> 18</w:t>
      </w:r>
    </w:p>
    <w:p w14:paraId="4368A2B0" w14:textId="6D3054E6" w:rsidR="003877C8" w:rsidRDefault="009B359C" w:rsidP="003877C8">
      <w:pPr>
        <w:pStyle w:val="ListParagraph"/>
        <w:numPr>
          <w:ilvl w:val="0"/>
          <w:numId w:val="12"/>
        </w:numPr>
      </w:pPr>
      <w:r>
        <w:t>establish an international mediating organization that would allow the appropriation of outer space by private entities on a rental basis with a 20% royalty on all profits that is put into a Space Resource Fund that is distributed between every global citizen.</w:t>
      </w:r>
    </w:p>
    <w:p w14:paraId="3C6054D9" w14:textId="77777777" w:rsidR="009B359C" w:rsidRPr="00447AE2" w:rsidRDefault="009B359C" w:rsidP="009B359C">
      <w:pPr>
        <w:pStyle w:val="Heading4"/>
      </w:pPr>
      <w:r>
        <w:t>1</w:t>
      </w:r>
      <w:r w:rsidRPr="00833642">
        <w:rPr>
          <w:vertAlign w:val="superscript"/>
        </w:rPr>
        <w:t>st</w:t>
      </w:r>
      <w:r>
        <w:t xml:space="preserve"> </w:t>
      </w:r>
      <w:r w:rsidRPr="00447AE2">
        <w:t xml:space="preserve">plank solves </w:t>
      </w:r>
      <w:r>
        <w:t xml:space="preserve">first advantage – states won’t possess </w:t>
      </w:r>
      <w:proofErr w:type="spellStart"/>
      <w:r>
        <w:t>asat</w:t>
      </w:r>
      <w:proofErr w:type="spellEnd"/>
      <w:r>
        <w:t xml:space="preserve"> capability to escalate</w:t>
      </w:r>
    </w:p>
    <w:p w14:paraId="56A3E13F" w14:textId="77777777" w:rsidR="009B359C" w:rsidRDefault="009B359C" w:rsidP="009B359C">
      <w:pPr>
        <w:pStyle w:val="Heading4"/>
      </w:pPr>
      <w:r>
        <w:t>2</w:t>
      </w:r>
      <w:r w:rsidRPr="00833642">
        <w:rPr>
          <w:vertAlign w:val="superscript"/>
        </w:rPr>
        <w:t>nd</w:t>
      </w:r>
      <w:r>
        <w:t xml:space="preserve"> plank incentivizes sustainable use of space</w:t>
      </w:r>
    </w:p>
    <w:p w14:paraId="6805149C" w14:textId="77777777" w:rsidR="009B359C" w:rsidRDefault="009B359C" w:rsidP="009B359C">
      <w:r w:rsidRPr="00705AEB">
        <w:rPr>
          <w:rFonts w:eastAsiaTheme="majorEastAsia" w:cstheme="majorBidi"/>
          <w:b/>
          <w:bCs/>
          <w:sz w:val="26"/>
          <w:szCs w:val="26"/>
        </w:rPr>
        <w:t>Munoz-</w:t>
      </w:r>
      <w:proofErr w:type="spellStart"/>
      <w:r w:rsidRPr="00705AEB">
        <w:rPr>
          <w:rFonts w:eastAsiaTheme="majorEastAsia" w:cstheme="majorBidi"/>
          <w:b/>
          <w:bCs/>
          <w:sz w:val="26"/>
          <w:szCs w:val="26"/>
        </w:rPr>
        <w:t>Patchen</w:t>
      </w:r>
      <w:proofErr w:type="spellEnd"/>
      <w:r w:rsidRPr="00705AEB">
        <w:rPr>
          <w:rFonts w:eastAsiaTheme="majorEastAsia" w:cstheme="majorBidi"/>
          <w:b/>
          <w:bCs/>
          <w:sz w:val="26"/>
          <w:szCs w:val="26"/>
        </w:rPr>
        <w:t> 18</w:t>
      </w:r>
      <w:r w:rsidRPr="00705AEB">
        <w:t> [Chelsea Munoz-</w:t>
      </w:r>
      <w:proofErr w:type="spellStart"/>
      <w:r w:rsidRPr="00705AEB">
        <w:t>Patchen</w:t>
      </w:r>
      <w:proofErr w:type="spellEnd"/>
      <w:r w:rsidRPr="00705AEB">
        <w:t>, Chelsea Muñoz-</w:t>
      </w:r>
      <w:proofErr w:type="spellStart"/>
      <w:r w:rsidRPr="00705AEB">
        <w:t>Patchen</w:t>
      </w:r>
      <w:proofErr w:type="spellEnd"/>
      <w:r w:rsidRPr="00705AEB">
        <w:t xml:space="preserve"> is an associate in the Houston office of Latham &amp; Watkins.</w:t>
      </w:r>
      <w:r>
        <w:t xml:space="preserve"> </w:t>
      </w:r>
      <w:r w:rsidRPr="00705AEB">
        <w:t>While attending University of Chicago Law School, Ms. Muñoz-</w:t>
      </w:r>
      <w:proofErr w:type="spellStart"/>
      <w:r w:rsidRPr="00705AEB">
        <w:t>Patchen</w:t>
      </w:r>
      <w:proofErr w:type="spellEnd"/>
      <w:r w:rsidRPr="00705AEB">
        <w:t xml:space="preserve"> was an articles editor for The Chicago Journal of International Law. Her research on regulating space debris was published in 2018. Ms. Muñoz-</w:t>
      </w:r>
      <w:proofErr w:type="spellStart"/>
      <w:r w:rsidRPr="00705AEB">
        <w:t>Patchen</w:t>
      </w:r>
      <w:proofErr w:type="spellEnd"/>
      <w:r w:rsidRPr="00705AEB">
        <w:t xml:space="preserve"> served as a research assistant for Professors Daniel Abebe and Jonathan Masur, focusing on intellectual property and constitutional law in the US and Ethiopia.</w:t>
      </w:r>
      <w:r>
        <w:t xml:space="preserve"> </w:t>
      </w:r>
      <w:r w:rsidRPr="00705AEB">
        <w:t>Prior to law school, Ms. Muñoz-</w:t>
      </w:r>
      <w:proofErr w:type="spellStart"/>
      <w:r w:rsidRPr="00705AEB">
        <w:t>Patchen</w:t>
      </w:r>
      <w:proofErr w:type="spellEnd"/>
      <w:r w:rsidRPr="00705AEB">
        <w:t xml:space="preserve"> earned her BA and BS in Geography from Arizona State University. As a graduate student, she studied political ecology and people’s relationship to urban nature, and taught Introduction to Physical Geography labs. 7-1-2018, </w:t>
      </w:r>
      <w:proofErr w:type="spellStart"/>
      <w:r w:rsidRPr="00705AEB">
        <w:t>Semanticscholar</w:t>
      </w:r>
      <w:proofErr w:type="spellEnd"/>
      <w:r w:rsidRPr="00705AEB">
        <w:t xml:space="preserve">, "Regulating the Space Commons: Treating Space Debris as Abandoned Property in Violation of the Outer Space Treaty | Semantic Scholar", </w:t>
      </w:r>
      <w:hyperlink r:id="rId10"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25F4A600" w14:textId="77777777" w:rsidR="009B359C" w:rsidRPr="00675EB6" w:rsidRDefault="009B359C" w:rsidP="009B359C">
      <w:pPr>
        <w:pStyle w:val="ListParagraph"/>
        <w:numPr>
          <w:ilvl w:val="0"/>
          <w:numId w:val="13"/>
        </w:numPr>
        <w:rPr>
          <w:rStyle w:val="StyleUnderline"/>
        </w:rPr>
      </w:pPr>
      <w:r>
        <w:rPr>
          <w:rStyle w:val="StyleUnderline"/>
        </w:rPr>
        <w:t>solves global commons</w:t>
      </w:r>
    </w:p>
    <w:p w14:paraId="3591151C" w14:textId="77777777" w:rsidR="009B359C" w:rsidRPr="00AF42CC" w:rsidRDefault="009B359C" w:rsidP="009B359C">
      <w:pPr>
        <w:rPr>
          <w:rStyle w:val="Emphasis"/>
          <w:b w:val="0"/>
          <w:iCs w:val="0"/>
        </w:rPr>
      </w:pPr>
      <w:r w:rsidRPr="0014525A">
        <w:rPr>
          <w:rStyle w:val="StyleUnderline"/>
          <w:highlight w:val="cyan"/>
        </w:rPr>
        <w:t>Market-share liability</w:t>
      </w:r>
      <w:r w:rsidRPr="009F3695">
        <w:t xml:space="preserve"> has been </w:t>
      </w:r>
      <w:r w:rsidRPr="009F3695">
        <w:rPr>
          <w:rStyle w:val="StyleUnderline"/>
        </w:rPr>
        <w:t xml:space="preserve">suggested as a way to </w:t>
      </w:r>
      <w:r w:rsidRPr="0014525A">
        <w:rPr>
          <w:rStyle w:val="StyleUnderline"/>
          <w:highlight w:val="cyan"/>
        </w:rPr>
        <w:t>deal with</w:t>
      </w:r>
      <w:r w:rsidRPr="009F3695">
        <w:rPr>
          <w:rStyle w:val="StyleUnderline"/>
        </w:rPr>
        <w:t xml:space="preserve"> the </w:t>
      </w:r>
      <w:r w:rsidRPr="0014525A">
        <w:rPr>
          <w:rStyle w:val="StyleUnderline"/>
          <w:highlight w:val="cyan"/>
        </w:rPr>
        <w:t>difficulty</w:t>
      </w:r>
      <w:r w:rsidRPr="009F3695">
        <w:rPr>
          <w:rStyle w:val="StyleUnderline"/>
        </w:rPr>
        <w:t xml:space="preserve"> of </w:t>
      </w:r>
      <w:r w:rsidRPr="0014525A">
        <w:rPr>
          <w:rStyle w:val="StyleUnderline"/>
          <w:highlight w:val="cyan"/>
        </w:rPr>
        <w:t>identifying</w:t>
      </w:r>
      <w:r w:rsidRPr="009F3695">
        <w:rPr>
          <w:rStyle w:val="StyleUnderline"/>
        </w:rPr>
        <w:t xml:space="preserve"> the individual </w:t>
      </w:r>
      <w:r w:rsidRPr="0014525A">
        <w:rPr>
          <w:rStyle w:val="StyleUnderline"/>
          <w:highlight w:val="cyan"/>
        </w:rPr>
        <w:t>ownership</w:t>
      </w:r>
      <w:r w:rsidRPr="009F3695">
        <w:rPr>
          <w:rStyle w:val="StyleUnderline"/>
        </w:rPr>
        <w:t xml:space="preserve"> of objects </w:t>
      </w:r>
      <w:r w:rsidRPr="0014525A">
        <w:rPr>
          <w:rStyle w:val="StyleUnderline"/>
          <w:highlight w:val="cyan"/>
        </w:rPr>
        <w:t>and</w:t>
      </w:r>
      <w:r w:rsidRPr="009F3695">
        <w:rPr>
          <w:rStyle w:val="StyleUnderline"/>
        </w:rPr>
        <w:t xml:space="preserve"> it could be put to use in the </w:t>
      </w:r>
      <w:r w:rsidRPr="0014525A">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14525A">
        <w:rPr>
          <w:rStyle w:val="StyleUnderline"/>
          <w:highlight w:val="cyan"/>
        </w:rPr>
        <w:t xml:space="preserve">apportionment of responsibility based on </w:t>
      </w:r>
      <w:r w:rsidRPr="00710FA4">
        <w:rPr>
          <w:rStyle w:val="StyleUnderline"/>
        </w:rPr>
        <w:t xml:space="preserve">the respective </w:t>
      </w:r>
      <w:r w:rsidRPr="0014525A">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w:t>
      </w:r>
      <w:proofErr w:type="spellStart"/>
      <w:r w:rsidRPr="009F3695">
        <w:t>Sindell</w:t>
      </w:r>
      <w:proofErr w:type="spellEnd"/>
      <w:r w:rsidRPr="009F3695">
        <w:t xml:space="preserve"> v. Abbott </w:t>
      </w:r>
      <w:proofErr w:type="spellStart"/>
      <w:r w:rsidRPr="009F3695">
        <w:t>Labororatories</w:t>
      </w:r>
      <w:proofErr w:type="spellEnd"/>
      <w:r w:rsidRPr="009F3695">
        <w:t xml:space="preserve">. 157 In </w:t>
      </w:r>
      <w:proofErr w:type="spellStart"/>
      <w:r w:rsidRPr="009F3695">
        <w:t>Sindell</w:t>
      </w:r>
      <w:proofErr w:type="spellEnd"/>
      <w:r w:rsidRPr="009F3695">
        <w:t xml:space="preserve">,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14525A">
        <w:rPr>
          <w:rStyle w:val="StyleUnderline"/>
          <w:highlight w:val="cyan"/>
        </w:rPr>
        <w:t>whenever</w:t>
      </w:r>
      <w:r w:rsidRPr="009F3695">
        <w:rPr>
          <w:rStyle w:val="StyleUnderline"/>
        </w:rPr>
        <w:t xml:space="preserve"> a </w:t>
      </w:r>
      <w:r w:rsidRPr="0014525A">
        <w:rPr>
          <w:rStyle w:val="StyleUnderline"/>
          <w:highlight w:val="cyan"/>
        </w:rPr>
        <w:t>collision occurs</w:t>
      </w:r>
      <w:r w:rsidRPr="009F3695">
        <w:rPr>
          <w:rStyle w:val="StyleUnderline"/>
        </w:rPr>
        <w:t xml:space="preserve"> due to an unidentifiable piece of debris and a functional space object, </w:t>
      </w:r>
      <w:r w:rsidRPr="0014525A">
        <w:rPr>
          <w:rStyle w:val="StyleUnderline"/>
          <w:highlight w:val="cyan"/>
        </w:rPr>
        <w:t>liability</w:t>
      </w:r>
      <w:r w:rsidRPr="009F3695">
        <w:rPr>
          <w:rStyle w:val="StyleUnderline"/>
        </w:rPr>
        <w:t xml:space="preserve"> and compensation should be </w:t>
      </w:r>
      <w:r w:rsidRPr="0014525A">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14525A">
        <w:rPr>
          <w:rStyle w:val="StyleUnderline"/>
          <w:highlight w:val="cyan"/>
        </w:rPr>
        <w:t>mechanism frees</w:t>
      </w:r>
      <w:r w:rsidRPr="009F3695">
        <w:rPr>
          <w:rStyle w:val="StyleUnderline"/>
        </w:rPr>
        <w:t xml:space="preserve"> the </w:t>
      </w:r>
      <w:r w:rsidRPr="0014525A">
        <w:rPr>
          <w:rStyle w:val="StyleUnderline"/>
          <w:highlight w:val="cyan"/>
        </w:rPr>
        <w:t>victim</w:t>
      </w:r>
      <w:r w:rsidRPr="009F3695">
        <w:rPr>
          <w:rStyle w:val="StyleUnderline"/>
        </w:rPr>
        <w:t xml:space="preserve"> </w:t>
      </w:r>
      <w:r w:rsidRPr="0014525A">
        <w:rPr>
          <w:rStyle w:val="StyleUnderline"/>
          <w:highlight w:val="cyan"/>
        </w:rPr>
        <w:t>from</w:t>
      </w:r>
      <w:r w:rsidRPr="009F3695">
        <w:rPr>
          <w:rStyle w:val="StyleUnderline"/>
        </w:rPr>
        <w:t xml:space="preserve"> </w:t>
      </w:r>
      <w:r w:rsidRPr="0014525A">
        <w:rPr>
          <w:rStyle w:val="StyleUnderline"/>
          <w:highlight w:val="cyan"/>
        </w:rPr>
        <w:t>having to prove causation</w:t>
      </w:r>
      <w:r w:rsidRPr="009F3695">
        <w:rPr>
          <w:rStyle w:val="StyleUnderline"/>
        </w:rPr>
        <w:t xml:space="preserve"> by a specific nation, </w:t>
      </w:r>
      <w:r w:rsidRPr="0014525A">
        <w:rPr>
          <w:rStyle w:val="StyleUnderline"/>
          <w:highlight w:val="cyan"/>
        </w:rPr>
        <w:t>when</w:t>
      </w:r>
      <w:r w:rsidRPr="009F3695">
        <w:rPr>
          <w:rStyle w:val="StyleUnderline"/>
        </w:rPr>
        <w:t xml:space="preserve"> that would be </w:t>
      </w:r>
      <w:r w:rsidRPr="0014525A">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14525A">
        <w:rPr>
          <w:rStyle w:val="StyleUnderline"/>
          <w:highlight w:val="cyan"/>
        </w:rPr>
        <w:t>accurate</w:t>
      </w:r>
      <w:r w:rsidRPr="009F3695">
        <w:rPr>
          <w:rStyle w:val="StyleUnderline"/>
        </w:rPr>
        <w:t xml:space="preserve"> </w:t>
      </w:r>
      <w:r w:rsidRPr="0014525A">
        <w:rPr>
          <w:rStyle w:val="StyleUnderline"/>
          <w:highlight w:val="cyan"/>
        </w:rPr>
        <w:t>information</w:t>
      </w:r>
      <w:r w:rsidRPr="009F3695">
        <w:rPr>
          <w:rStyle w:val="StyleUnderline"/>
        </w:rPr>
        <w:t xml:space="preserve"> </w:t>
      </w:r>
      <w:r w:rsidRPr="0014525A">
        <w:rPr>
          <w:rStyle w:val="StyleUnderline"/>
          <w:highlight w:val="cyan"/>
        </w:rPr>
        <w:t>from</w:t>
      </w:r>
      <w:r w:rsidRPr="009F3695">
        <w:rPr>
          <w:rStyle w:val="StyleUnderline"/>
        </w:rPr>
        <w:t xml:space="preserve"> the </w:t>
      </w:r>
      <w:r w:rsidRPr="0014525A">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14525A">
        <w:rPr>
          <w:rStyle w:val="StyleUnderline"/>
          <w:highlight w:val="cyan"/>
        </w:rPr>
        <w:t>highest cost</w:t>
      </w:r>
      <w:r w:rsidRPr="009F3695">
        <w:rPr>
          <w:rStyle w:val="StyleUnderline"/>
        </w:rPr>
        <w:t xml:space="preserve">, this would be </w:t>
      </w:r>
      <w:r w:rsidRPr="0014525A">
        <w:rPr>
          <w:rStyle w:val="StyleUnderline"/>
          <w:highlight w:val="cyan"/>
        </w:rPr>
        <w:t>proportional</w:t>
      </w:r>
      <w:r w:rsidRPr="009F3695">
        <w:rPr>
          <w:rStyle w:val="StyleUnderline"/>
        </w:rPr>
        <w:t xml:space="preserve"> </w:t>
      </w:r>
      <w:r w:rsidRPr="0014525A">
        <w:rPr>
          <w:rStyle w:val="StyleUnderline"/>
          <w:highlight w:val="cyan"/>
        </w:rPr>
        <w:t>to</w:t>
      </w:r>
      <w:r w:rsidRPr="009F3695">
        <w:rPr>
          <w:rStyle w:val="StyleUnderline"/>
        </w:rPr>
        <w:t xml:space="preserve"> their respective </w:t>
      </w:r>
      <w:r w:rsidRPr="0014525A">
        <w:rPr>
          <w:rStyle w:val="StyleUnderline"/>
          <w:highlight w:val="cyan"/>
        </w:rPr>
        <w:t>contributions</w:t>
      </w:r>
      <w:r w:rsidRPr="009F3695">
        <w:rPr>
          <w:rStyle w:val="StyleUnderline"/>
        </w:rPr>
        <w:t xml:space="preserve"> to the problem</w:t>
      </w:r>
      <w:r w:rsidRPr="009F3695">
        <w:t xml:space="preserve">. Indeed, these </w:t>
      </w:r>
      <w:r w:rsidRPr="0014525A">
        <w:rPr>
          <w:rStyle w:val="StyleUnderline"/>
          <w:highlight w:val="cyan"/>
        </w:rPr>
        <w:t>nations</w:t>
      </w:r>
      <w:r w:rsidRPr="009F3695">
        <w:rPr>
          <w:rStyle w:val="StyleUnderline"/>
        </w:rPr>
        <w:t xml:space="preserve"> may </w:t>
      </w:r>
      <w:r w:rsidRPr="0014525A">
        <w:rPr>
          <w:rStyle w:val="StyleUnderline"/>
          <w:highlight w:val="cyan"/>
        </w:rPr>
        <w:t>welcome</w:t>
      </w:r>
      <w:r w:rsidRPr="009F3695">
        <w:rPr>
          <w:rStyle w:val="StyleUnderline"/>
        </w:rPr>
        <w:t xml:space="preserve"> this </w:t>
      </w:r>
      <w:r w:rsidRPr="0014525A">
        <w:rPr>
          <w:rStyle w:val="StyleUnderline"/>
          <w:highlight w:val="cyan"/>
        </w:rPr>
        <w:t>remedy</w:t>
      </w:r>
      <w:r w:rsidRPr="009F3695">
        <w:rPr>
          <w:rStyle w:val="StyleUnderline"/>
        </w:rPr>
        <w:t xml:space="preserve">, because their </w:t>
      </w:r>
      <w:r w:rsidRPr="00710FA4">
        <w:rPr>
          <w:rStyle w:val="StyleUnderline"/>
        </w:rPr>
        <w:t xml:space="preserve">space </w:t>
      </w:r>
      <w:r w:rsidRPr="0014525A">
        <w:rPr>
          <w:rStyle w:val="StyleUnderline"/>
          <w:highlight w:val="cyan"/>
        </w:rPr>
        <w:t xml:space="preserve">activity </w:t>
      </w:r>
      <w:r w:rsidRPr="00710FA4">
        <w:rPr>
          <w:rStyle w:val="StyleUnderline"/>
        </w:rPr>
        <w:t xml:space="preserve">is </w:t>
      </w:r>
      <w:r w:rsidRPr="0014525A">
        <w:rPr>
          <w:rStyle w:val="StyleUnderline"/>
          <w:highlight w:val="cyan"/>
        </w:rPr>
        <w:t>threatened by</w:t>
      </w:r>
      <w:r w:rsidRPr="009F3695">
        <w:rPr>
          <w:rStyle w:val="StyleUnderline"/>
        </w:rPr>
        <w:t xml:space="preserve"> the proliferation of space </w:t>
      </w:r>
      <w:r w:rsidRPr="0014525A">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14525A">
        <w:rPr>
          <w:rStyle w:val="StyleUnderline"/>
          <w:highlight w:val="cyan"/>
        </w:rPr>
        <w:t>compensate</w:t>
      </w:r>
      <w:r w:rsidRPr="009F3695">
        <w:rPr>
          <w:rStyle w:val="StyleUnderline"/>
        </w:rPr>
        <w:t xml:space="preserve"> any </w:t>
      </w:r>
      <w:r w:rsidRPr="0014525A">
        <w:rPr>
          <w:rStyle w:val="StyleUnderline"/>
          <w:highlight w:val="cyan"/>
        </w:rPr>
        <w:t>nation or company</w:t>
      </w:r>
      <w:r w:rsidRPr="009F3695">
        <w:rPr>
          <w:rStyle w:val="StyleUnderline"/>
        </w:rPr>
        <w:t xml:space="preserve"> </w:t>
      </w:r>
      <w:r w:rsidRPr="0014525A">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14525A">
        <w:rPr>
          <w:rStyle w:val="StyleUnderline"/>
          <w:highlight w:val="cyan"/>
        </w:rPr>
        <w:t>states</w:t>
      </w:r>
      <w:r w:rsidRPr="009F3695">
        <w:rPr>
          <w:rStyle w:val="StyleUnderline"/>
        </w:rPr>
        <w:t xml:space="preserve"> </w:t>
      </w:r>
      <w:r w:rsidRPr="0014525A">
        <w:rPr>
          <w:rStyle w:val="StyleUnderline"/>
          <w:highlight w:val="cyan"/>
        </w:rPr>
        <w:t>like</w:t>
      </w:r>
      <w:r w:rsidRPr="009F3695">
        <w:rPr>
          <w:rStyle w:val="StyleUnderline"/>
        </w:rPr>
        <w:t xml:space="preserve"> the </w:t>
      </w:r>
      <w:r w:rsidRPr="0014525A">
        <w:rPr>
          <w:rStyle w:val="StyleUnderline"/>
          <w:highlight w:val="cyan"/>
        </w:rPr>
        <w:t>U.S. and Russia</w:t>
      </w:r>
      <w:r w:rsidRPr="009F3695">
        <w:rPr>
          <w:rStyle w:val="StyleUnderline"/>
        </w:rPr>
        <w:t xml:space="preserve"> will be </w:t>
      </w:r>
      <w:r w:rsidRPr="0014525A">
        <w:rPr>
          <w:rStyle w:val="StyleUnderline"/>
          <w:highlight w:val="cyan"/>
        </w:rPr>
        <w:t>eager to aid</w:t>
      </w:r>
      <w:r w:rsidRPr="009F3695">
        <w:rPr>
          <w:rStyle w:val="StyleUnderline"/>
        </w:rPr>
        <w:t xml:space="preserve"> in debris identification, so as </w:t>
      </w:r>
      <w:r w:rsidRPr="0014525A">
        <w:rPr>
          <w:rStyle w:val="StyleUnderline"/>
          <w:highlight w:val="cyan"/>
        </w:rPr>
        <w:t>to add to other states’ liability</w:t>
      </w:r>
      <w:r w:rsidRPr="009F3695">
        <w:t xml:space="preserve">.167 This regulatory remedy would resolve the current tragedy of the commons. By </w:t>
      </w:r>
      <w:r w:rsidRPr="0014525A">
        <w:rPr>
          <w:rStyle w:val="StyleUnderline"/>
          <w:highlight w:val="cyan"/>
        </w:rPr>
        <w:t>assigning responsibility</w:t>
      </w:r>
      <w:r w:rsidRPr="009F3695">
        <w:rPr>
          <w:rStyle w:val="StyleUnderline"/>
        </w:rPr>
        <w:t xml:space="preserve"> </w:t>
      </w:r>
      <w:r w:rsidRPr="0014525A">
        <w:rPr>
          <w:rStyle w:val="StyleUnderline"/>
          <w:highlight w:val="cyan"/>
        </w:rPr>
        <w:t>for</w:t>
      </w:r>
      <w:r w:rsidRPr="009F3695">
        <w:rPr>
          <w:rStyle w:val="StyleUnderline"/>
        </w:rPr>
        <w:t xml:space="preserve"> the </w:t>
      </w:r>
      <w:r w:rsidRPr="0014525A">
        <w:rPr>
          <w:rStyle w:val="StyleUnderline"/>
          <w:highlight w:val="cyan"/>
        </w:rPr>
        <w:t>cost</w:t>
      </w:r>
      <w:r w:rsidRPr="009F3695">
        <w:rPr>
          <w:rStyle w:val="StyleUnderline"/>
        </w:rPr>
        <w:t xml:space="preserve"> of cleanup, nations or </w:t>
      </w:r>
      <w:r w:rsidRPr="0014525A">
        <w:rPr>
          <w:rStyle w:val="StyleUnderline"/>
          <w:highlight w:val="cyan"/>
        </w:rPr>
        <w:t>companies</w:t>
      </w:r>
      <w:r w:rsidRPr="009F3695">
        <w:rPr>
          <w:rStyle w:val="StyleUnderline"/>
        </w:rPr>
        <w:t xml:space="preserve"> would be </w:t>
      </w:r>
      <w:r w:rsidRPr="0014525A">
        <w:rPr>
          <w:rStyle w:val="StyleUnderline"/>
          <w:highlight w:val="cyan"/>
        </w:rPr>
        <w:t>incentivized</w:t>
      </w:r>
      <w:r w:rsidRPr="009F3695">
        <w:rPr>
          <w:rStyle w:val="StyleUnderline"/>
        </w:rPr>
        <w:t xml:space="preserve"> </w:t>
      </w:r>
      <w:r w:rsidRPr="0014525A">
        <w:rPr>
          <w:rStyle w:val="StyleUnderline"/>
          <w:highlight w:val="cyan"/>
        </w:rPr>
        <w:t>to</w:t>
      </w:r>
      <w:r w:rsidRPr="009F3695">
        <w:rPr>
          <w:rStyle w:val="StyleUnderline"/>
        </w:rPr>
        <w:t xml:space="preserve"> begin </w:t>
      </w:r>
      <w:r w:rsidRPr="0014525A">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14525A">
        <w:rPr>
          <w:rStyle w:val="StyleUnderline"/>
          <w:highlight w:val="cyan"/>
        </w:rPr>
        <w:t xml:space="preserve">compensate victims of </w:t>
      </w:r>
      <w:r w:rsidRPr="00675EB6">
        <w:rPr>
          <w:rStyle w:val="StyleUnderline"/>
        </w:rPr>
        <w:t>debris</w:t>
      </w:r>
      <w:r w:rsidRPr="009F3695">
        <w:rPr>
          <w:rStyle w:val="StyleUnderline"/>
        </w:rPr>
        <w:t xml:space="preserve"> </w:t>
      </w:r>
      <w:r w:rsidRPr="0014525A">
        <w:rPr>
          <w:rStyle w:val="StyleUnderline"/>
          <w:highlight w:val="cyan"/>
        </w:rPr>
        <w:t>collisions</w:t>
      </w:r>
      <w:r w:rsidRPr="009F3695">
        <w:rPr>
          <w:rStyle w:val="StyleUnderline"/>
        </w:rPr>
        <w:t xml:space="preserve"> and to incentivize spacefaring nations to </w:t>
      </w:r>
      <w:r w:rsidRPr="0014525A">
        <w:rPr>
          <w:rStyle w:val="StyleUnderline"/>
          <w:highlight w:val="cyan"/>
        </w:rPr>
        <w:t>avoid</w:t>
      </w:r>
      <w:r w:rsidRPr="009F3695">
        <w:rPr>
          <w:rStyle w:val="StyleUnderline"/>
        </w:rPr>
        <w:t xml:space="preserve"> creating </w:t>
      </w:r>
      <w:r w:rsidRPr="0014525A">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14525A">
        <w:rPr>
          <w:rStyle w:val="StyleUnderline"/>
          <w:highlight w:val="cyan"/>
        </w:rPr>
        <w:t>states</w:t>
      </w:r>
      <w:r w:rsidRPr="00710FA4">
        <w:rPr>
          <w:rStyle w:val="StyleUnderline"/>
        </w:rPr>
        <w:t xml:space="preserve"> should be required to </w:t>
      </w:r>
      <w:r w:rsidRPr="0014525A">
        <w:rPr>
          <w:rStyle w:val="StyleUnderline"/>
          <w:highlight w:val="cyan"/>
        </w:rPr>
        <w:t xml:space="preserve">pay for </w:t>
      </w:r>
      <w:r w:rsidRPr="00675EB6">
        <w:rPr>
          <w:rStyle w:val="StyleUnderline"/>
        </w:rPr>
        <w:t xml:space="preserve">the </w:t>
      </w:r>
      <w:r w:rsidRPr="0014525A">
        <w:rPr>
          <w:rStyle w:val="StyleUnderline"/>
          <w:highlight w:val="cyan"/>
        </w:rPr>
        <w:t>disposal</w:t>
      </w:r>
      <w:r w:rsidRPr="00710FA4">
        <w:rPr>
          <w:rStyle w:val="StyleUnderline"/>
        </w:rPr>
        <w:t xml:space="preserve"> of debris </w:t>
      </w:r>
      <w:r w:rsidRPr="0014525A">
        <w:rPr>
          <w:rStyle w:val="StyleUnderline"/>
          <w:highlight w:val="cyan"/>
        </w:rPr>
        <w:t>in proportion</w:t>
      </w:r>
      <w:r w:rsidRPr="00710FA4">
        <w:rPr>
          <w:rStyle w:val="StyleUnderline"/>
        </w:rPr>
        <w:t xml:space="preserve"> </w:t>
      </w:r>
      <w:r w:rsidRPr="0014525A">
        <w:rPr>
          <w:rStyle w:val="StyleUnderline"/>
          <w:highlight w:val="cyan"/>
        </w:rPr>
        <w:t>to</w:t>
      </w:r>
      <w:r w:rsidRPr="00710FA4">
        <w:rPr>
          <w:rStyle w:val="StyleUnderline"/>
        </w:rPr>
        <w:t xml:space="preserve"> the </w:t>
      </w:r>
      <w:r w:rsidRPr="0014525A">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14525A">
        <w:rPr>
          <w:rStyle w:val="StyleUnderline"/>
          <w:highlight w:val="cyan"/>
        </w:rPr>
        <w:t>greatly</w:t>
      </w:r>
      <w:r w:rsidRPr="00710FA4">
        <w:rPr>
          <w:rStyle w:val="StyleUnderline"/>
        </w:rPr>
        <w:t xml:space="preserve"> </w:t>
      </w:r>
      <w:r w:rsidRPr="0014525A">
        <w:rPr>
          <w:rStyle w:val="StyleUnderline"/>
          <w:highlight w:val="cyan"/>
        </w:rPr>
        <w:t>minimize</w:t>
      </w:r>
      <w:r w:rsidRPr="00710FA4">
        <w:rPr>
          <w:rStyle w:val="StyleUnderline"/>
        </w:rPr>
        <w:t xml:space="preserve"> the proliferation of </w:t>
      </w:r>
      <w:r w:rsidRPr="0014525A">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14525A">
        <w:rPr>
          <w:rStyle w:val="StyleUnderline"/>
          <w:highlight w:val="cyan"/>
        </w:rPr>
        <w:t>companies</w:t>
      </w:r>
      <w:r w:rsidRPr="00710FA4">
        <w:rPr>
          <w:rStyle w:val="StyleUnderline"/>
        </w:rPr>
        <w:t xml:space="preserve"> </w:t>
      </w:r>
      <w:r w:rsidRPr="0014525A">
        <w:rPr>
          <w:rStyle w:val="StyleUnderline"/>
          <w:highlight w:val="cyan"/>
        </w:rPr>
        <w:t>undertaking</w:t>
      </w:r>
      <w:r w:rsidRPr="00710FA4">
        <w:rPr>
          <w:rStyle w:val="StyleUnderline"/>
        </w:rPr>
        <w:t xml:space="preserve"> actions to </w:t>
      </w:r>
      <w:r w:rsidRPr="0014525A">
        <w:rPr>
          <w:rStyle w:val="StyleUnderline"/>
          <w:highlight w:val="cyan"/>
        </w:rPr>
        <w:t>clean up</w:t>
      </w:r>
      <w:r w:rsidRPr="00710FA4">
        <w:rPr>
          <w:rStyle w:val="StyleUnderline"/>
        </w:rPr>
        <w:t xml:space="preserve"> space </w:t>
      </w:r>
      <w:r w:rsidRPr="0014525A">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14525A">
        <w:rPr>
          <w:rStyle w:val="StyleUnderline"/>
          <w:highlight w:val="cyan"/>
        </w:rPr>
        <w:t>UNOOSA</w:t>
      </w:r>
      <w:r w:rsidRPr="00710FA4">
        <w:rPr>
          <w:rStyle w:val="StyleUnderline"/>
        </w:rPr>
        <w:t xml:space="preserve">) could </w:t>
      </w:r>
      <w:r w:rsidRPr="0014525A">
        <w:rPr>
          <w:rStyle w:val="StyleUnderline"/>
          <w:highlight w:val="cyan"/>
        </w:rPr>
        <w:t>allocate</w:t>
      </w:r>
      <w:r w:rsidRPr="00710FA4">
        <w:rPr>
          <w:rStyle w:val="StyleUnderline"/>
        </w:rPr>
        <w:t xml:space="preserve"> the percentage of </w:t>
      </w:r>
      <w:r w:rsidRPr="0014525A">
        <w:rPr>
          <w:rStyle w:val="StyleUnderline"/>
          <w:highlight w:val="cyan"/>
        </w:rPr>
        <w:t>liability</w:t>
      </w:r>
      <w:r w:rsidRPr="00710FA4">
        <w:rPr>
          <w:rStyle w:val="StyleUnderline"/>
        </w:rPr>
        <w:t xml:space="preserve">, drawing on its role in </w:t>
      </w:r>
      <w:r w:rsidRPr="0014525A">
        <w:rPr>
          <w:rStyle w:val="StyleUnderline"/>
          <w:highlight w:val="cyan"/>
        </w:rPr>
        <w:t>promoting</w:t>
      </w:r>
      <w:r w:rsidRPr="00710FA4">
        <w:rPr>
          <w:rStyle w:val="StyleUnderline"/>
        </w:rPr>
        <w:t xml:space="preserve"> international </w:t>
      </w:r>
      <w:r w:rsidRPr="0014525A">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14525A">
        <w:rPr>
          <w:rStyle w:val="StyleUnderline"/>
          <w:highlight w:val="cyan"/>
        </w:rPr>
        <w:t>disputes</w:t>
      </w:r>
      <w:r w:rsidRPr="00710FA4">
        <w:rPr>
          <w:rStyle w:val="StyleUnderline"/>
        </w:rPr>
        <w:t xml:space="preserve"> and claims can be </w:t>
      </w:r>
      <w:r w:rsidRPr="0014525A">
        <w:rPr>
          <w:rStyle w:val="StyleUnderline"/>
          <w:highlight w:val="cyan"/>
        </w:rPr>
        <w:t xml:space="preserve">brought to </w:t>
      </w:r>
      <w:r w:rsidRPr="00675EB6">
        <w:rPr>
          <w:rStyle w:val="StyleUnderline"/>
        </w:rPr>
        <w:t xml:space="preserve">the </w:t>
      </w:r>
      <w:proofErr w:type="spellStart"/>
      <w:r w:rsidRPr="0014525A">
        <w:rPr>
          <w:rStyle w:val="StyleUnderline"/>
          <w:highlight w:val="cyan"/>
        </w:rPr>
        <w:t>SecretaryGeneral</w:t>
      </w:r>
      <w:proofErr w:type="spellEnd"/>
      <w:r w:rsidRPr="00710FA4">
        <w:rPr>
          <w:rStyle w:val="StyleUnderline"/>
        </w:rPr>
        <w:t xml:space="preserve"> of the U.N.</w:t>
      </w:r>
      <w:r w:rsidRPr="009F3695">
        <w:t xml:space="preserve">173 These bodies could be utilized here to </w:t>
      </w:r>
      <w:r w:rsidRPr="0014525A">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14525A">
        <w:rPr>
          <w:rStyle w:val="StyleUnderline"/>
          <w:highlight w:val="cyan"/>
        </w:rPr>
        <w:t>resolve</w:t>
      </w:r>
      <w:r w:rsidRPr="00710FA4">
        <w:rPr>
          <w:rStyle w:val="StyleUnderline"/>
        </w:rPr>
        <w:t xml:space="preserve"> the </w:t>
      </w:r>
      <w:r w:rsidRPr="0014525A">
        <w:rPr>
          <w:rStyle w:val="StyleUnderline"/>
          <w:highlight w:val="cyan"/>
        </w:rPr>
        <w:t xml:space="preserve">incentive problems </w:t>
      </w:r>
      <w:r w:rsidRPr="00675EB6">
        <w:rPr>
          <w:rStyle w:val="StyleUnderline"/>
        </w:rPr>
        <w:t xml:space="preserve">that </w:t>
      </w:r>
      <w:r w:rsidRPr="0014525A">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14525A">
        <w:rPr>
          <w:rStyle w:val="StyleUnderline"/>
          <w:highlight w:val="cyan"/>
        </w:rPr>
        <w:t>allocate cleanup funds</w:t>
      </w:r>
      <w:r w:rsidRPr="00710FA4">
        <w:rPr>
          <w:rStyle w:val="StyleUnderline"/>
        </w:rPr>
        <w:t xml:space="preserve"> </w:t>
      </w:r>
      <w:r w:rsidRPr="0014525A">
        <w:rPr>
          <w:rStyle w:val="StyleUnderline"/>
          <w:highlight w:val="cyan"/>
        </w:rPr>
        <w:t>to parties</w:t>
      </w:r>
      <w:r w:rsidRPr="00710FA4">
        <w:rPr>
          <w:rStyle w:val="StyleUnderline"/>
        </w:rPr>
        <w:t xml:space="preserve"> </w:t>
      </w:r>
      <w:r w:rsidRPr="0014525A">
        <w:rPr>
          <w:rStyle w:val="StyleUnderline"/>
          <w:highlight w:val="cyan"/>
        </w:rPr>
        <w:t>who</w:t>
      </w:r>
      <w:r w:rsidRPr="00710FA4">
        <w:rPr>
          <w:rStyle w:val="StyleUnderline"/>
        </w:rPr>
        <w:t xml:space="preserve"> would like to </w:t>
      </w:r>
      <w:r w:rsidRPr="0014525A">
        <w:rPr>
          <w:rStyle w:val="StyleUnderline"/>
          <w:highlight w:val="cyan"/>
        </w:rPr>
        <w:t>continue to operate</w:t>
      </w:r>
      <w:r w:rsidRPr="00710FA4">
        <w:rPr>
          <w:rStyle w:val="StyleUnderline"/>
        </w:rPr>
        <w:t xml:space="preserve"> in space, </w:t>
      </w:r>
      <w:r w:rsidRPr="0014525A">
        <w:rPr>
          <w:rStyle w:val="StyleUnderline"/>
          <w:highlight w:val="cyan"/>
        </w:rPr>
        <w:t>removing</w:t>
      </w:r>
      <w:r w:rsidRPr="00710FA4">
        <w:rPr>
          <w:rStyle w:val="StyleUnderline"/>
        </w:rPr>
        <w:t xml:space="preserve"> the disincentive to carry the cost in the face of potential </w:t>
      </w:r>
      <w:r w:rsidRPr="0014525A">
        <w:rPr>
          <w:rStyle w:val="StyleUnderline"/>
          <w:highlight w:val="cyan"/>
        </w:rPr>
        <w:t>freeriding</w:t>
      </w:r>
      <w:r w:rsidRPr="00710FA4">
        <w:rPr>
          <w:rStyle w:val="StyleUnderline"/>
        </w:rPr>
        <w:t>.</w:t>
      </w:r>
    </w:p>
    <w:p w14:paraId="19E3951D" w14:textId="77777777" w:rsidR="009B359C" w:rsidRDefault="009B359C" w:rsidP="009B359C">
      <w:pPr>
        <w:pStyle w:val="Heading4"/>
      </w:pPr>
      <w:r>
        <w:t>3</w:t>
      </w:r>
      <w:r w:rsidRPr="00833642">
        <w:rPr>
          <w:vertAlign w:val="superscript"/>
        </w:rPr>
        <w:t>rd</w:t>
      </w:r>
      <w:r>
        <w:t xml:space="preserve"> plank solves </w:t>
      </w:r>
      <w:proofErr w:type="spellStart"/>
      <w:r>
        <w:t>solves</w:t>
      </w:r>
      <w:proofErr w:type="spellEnd"/>
      <w:r>
        <w:t xml:space="preserve"> inequality.</w:t>
      </w:r>
    </w:p>
    <w:p w14:paraId="4ADC2704" w14:textId="77777777" w:rsidR="009B359C" w:rsidRDefault="009B359C" w:rsidP="009B359C">
      <w:r>
        <w:rPr>
          <w:rStyle w:val="Style13ptBold"/>
        </w:rPr>
        <w:t>Webb</w:t>
      </w:r>
      <w:r w:rsidRPr="000D0D42">
        <w:rPr>
          <w:rStyle w:val="Style13ptBold"/>
        </w:rPr>
        <w:t xml:space="preserve"> et al. 18</w:t>
      </w:r>
      <w: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11" w:history="1">
        <w:r w:rsidRPr="00A647ED">
          <w:rPr>
            <w:rStyle w:val="Hyperlink"/>
          </w:rPr>
          <w:t>https://espi.or.at/publications/voices-from-the-space-community/category/3-voices-from-the-space-community</w:t>
        </w:r>
      </w:hyperlink>
      <w:r>
        <w:t xml:space="preserve">] </w:t>
      </w:r>
      <w:proofErr w:type="spellStart"/>
      <w:r>
        <w:t>brett</w:t>
      </w:r>
      <w:proofErr w:type="spellEnd"/>
    </w:p>
    <w:p w14:paraId="7AD1A81B" w14:textId="77777777" w:rsidR="009B359C" w:rsidRDefault="009B359C" w:rsidP="009B359C">
      <w:pPr>
        <w:rPr>
          <w:sz w:val="16"/>
        </w:rPr>
      </w:pPr>
      <w:r w:rsidRPr="00A52B5F">
        <w:rPr>
          <w:sz w:val="16"/>
        </w:rPr>
        <w:t xml:space="preserve">In terms of policy recommendations, the aim is not </w:t>
      </w:r>
      <w:r w:rsidRPr="00876952">
        <w:rPr>
          <w:rStyle w:val="StyleUnderline"/>
        </w:rPr>
        <w:t>to regulate</w:t>
      </w:r>
      <w:r w:rsidRPr="00A52B5F">
        <w:rPr>
          <w:sz w:val="16"/>
        </w:rPr>
        <w:t xml:space="preserve"> the resources themselves but rather the activity of </w:t>
      </w:r>
      <w:r w:rsidRPr="00876952">
        <w:rPr>
          <w:rStyle w:val="Emphasis"/>
        </w:rPr>
        <w:t>space mining</w:t>
      </w:r>
      <w:r w:rsidRPr="00A52B5F">
        <w:rPr>
          <w:sz w:val="16"/>
        </w:rPr>
        <w:t xml:space="preserve">. The Moon Agreement provides the groundwork for a stricter policy, which provides a model of how asteroid mining policies should be created and implemented. 12 Modeling new regulations based off of the Moon Agreement, </w:t>
      </w:r>
      <w:r w:rsidRPr="007A416C">
        <w:rPr>
          <w:rStyle w:val="Emphasis"/>
          <w:highlight w:val="green"/>
        </w:rPr>
        <w:t>we propose</w:t>
      </w:r>
      <w:r w:rsidRPr="006335B4">
        <w:rPr>
          <w:rStyle w:val="StyleUnderline"/>
        </w:rPr>
        <w:t xml:space="preserve"> the</w:t>
      </w:r>
      <w:r w:rsidRPr="00876952">
        <w:rPr>
          <w:rStyle w:val="StyleUnderline"/>
        </w:rPr>
        <w:t xml:space="preserve"> </w:t>
      </w:r>
      <w:r w:rsidRPr="006335B4">
        <w:rPr>
          <w:rStyle w:val="StyleUnderline"/>
        </w:rPr>
        <w:t xml:space="preserve">creation of </w:t>
      </w:r>
      <w:r w:rsidRPr="007A416C">
        <w:rPr>
          <w:rStyle w:val="StyleUnderline"/>
          <w:highlight w:val="green"/>
        </w:rPr>
        <w:t>a mediating organization</w:t>
      </w:r>
      <w:r w:rsidRPr="006335B4">
        <w:rPr>
          <w:rStyle w:val="StyleUnderline"/>
        </w:rPr>
        <w:t xml:space="preserve"> that oversees and </w:t>
      </w:r>
      <w:r w:rsidRPr="007A416C">
        <w:rPr>
          <w:rStyle w:val="StyleUnderline"/>
          <w:highlight w:val="green"/>
        </w:rPr>
        <w:t xml:space="preserve">enforces </w:t>
      </w:r>
      <w:r w:rsidRPr="006335B4">
        <w:rPr>
          <w:rStyle w:val="StyleUnderline"/>
        </w:rPr>
        <w:t>asteroid mining</w:t>
      </w:r>
      <w:r w:rsidRPr="00876952">
        <w:rPr>
          <w:rStyle w:val="StyleUnderline"/>
        </w:rPr>
        <w:t xml:space="preserve"> and its </w:t>
      </w:r>
      <w:r w:rsidRPr="007A416C">
        <w:rPr>
          <w:rStyle w:val="StyleUnderline"/>
          <w:highlight w:val="green"/>
        </w:rPr>
        <w:t>regulation</w:t>
      </w:r>
      <w:r w:rsidRPr="00A52B5F">
        <w:rPr>
          <w:sz w:val="16"/>
        </w:rPr>
        <w:t xml:space="preserve">. As in the Moon Agreement, </w:t>
      </w:r>
      <w:r w:rsidRPr="00876952">
        <w:rPr>
          <w:rStyle w:val="StyleUnderline"/>
        </w:rPr>
        <w:t>this organization’s focus should be on the “orderly and safe development of natural resources… the rational management of those resources; the expansion of opportunities… [and] the equitable sharing</w:t>
      </w:r>
      <w:r w:rsidRPr="00A52B5F">
        <w:rPr>
          <w:sz w:val="16"/>
        </w:rPr>
        <w:t xml:space="preserve">”13 of </w:t>
      </w:r>
      <w:proofErr w:type="spellStart"/>
      <w:r w:rsidRPr="00A52B5F">
        <w:rPr>
          <w:sz w:val="16"/>
        </w:rPr>
        <w:t>asteroidal</w:t>
      </w:r>
      <w:proofErr w:type="spellEnd"/>
      <w:r w:rsidRPr="00A52B5F">
        <w:rPr>
          <w:sz w:val="16"/>
        </w:rPr>
        <w:t xml:space="preserve"> resources. We propose that </w:t>
      </w:r>
      <w:r w:rsidRPr="00876952">
        <w:rPr>
          <w:rStyle w:val="StyleUnderline"/>
        </w:rPr>
        <w:t xml:space="preserve">asteroid </w:t>
      </w:r>
      <w:r w:rsidRPr="007A416C">
        <w:rPr>
          <w:rStyle w:val="StyleUnderline"/>
          <w:highlight w:val="green"/>
        </w:rPr>
        <w:t>mining firms must enter</w:t>
      </w:r>
      <w:r w:rsidRPr="00876952">
        <w:rPr>
          <w:rStyle w:val="StyleUnderline"/>
        </w:rPr>
        <w:t xml:space="preserve"> into </w:t>
      </w:r>
      <w:r w:rsidRPr="007A416C">
        <w:rPr>
          <w:rStyle w:val="StyleUnderline"/>
          <w:highlight w:val="green"/>
        </w:rPr>
        <w:t xml:space="preserve">a </w:t>
      </w:r>
      <w:r w:rsidRPr="007A416C">
        <w:rPr>
          <w:rStyle w:val="Emphasis"/>
          <w:highlight w:val="green"/>
        </w:rPr>
        <w:t>rental agreement</w:t>
      </w:r>
      <w:r w:rsidRPr="00876952">
        <w:rPr>
          <w:rStyle w:val="StyleUnderline"/>
        </w:rPr>
        <w:t xml:space="preserve"> with the mediating organizations</w:t>
      </w:r>
      <w:r w:rsidRPr="00A52B5F">
        <w:rPr>
          <w:sz w:val="16"/>
        </w:rPr>
        <w:t xml:space="preserve">. </w:t>
      </w:r>
      <w:r w:rsidRPr="007A416C">
        <w:rPr>
          <w:rStyle w:val="StyleUnderline"/>
          <w:highlight w:val="green"/>
        </w:rPr>
        <w:t>To gain access</w:t>
      </w:r>
      <w:r w:rsidRPr="00876952">
        <w:rPr>
          <w:rStyle w:val="StyleUnderline"/>
        </w:rPr>
        <w:t xml:space="preserve"> to mine space resources, </w:t>
      </w:r>
      <w:r w:rsidRPr="007A416C">
        <w:rPr>
          <w:rStyle w:val="StyleUnderline"/>
          <w:highlight w:val="green"/>
        </w:rPr>
        <w:t>Parties will</w:t>
      </w:r>
      <w:r w:rsidRPr="00876952">
        <w:rPr>
          <w:rStyle w:val="StyleUnderline"/>
        </w:rPr>
        <w:t xml:space="preserve"> be required to </w:t>
      </w:r>
      <w:r w:rsidRPr="007A416C">
        <w:rPr>
          <w:rStyle w:val="StyleUnderline"/>
          <w:highlight w:val="green"/>
        </w:rPr>
        <w:t>pay a</w:t>
      </w:r>
      <w:r w:rsidRPr="00876952">
        <w:rPr>
          <w:rStyle w:val="StyleUnderline"/>
        </w:rPr>
        <w:t xml:space="preserve"> small </w:t>
      </w:r>
      <w:r w:rsidRPr="007A416C">
        <w:rPr>
          <w:rStyle w:val="StyleUnderline"/>
          <w:highlight w:val="green"/>
        </w:rPr>
        <w:t>fee</w:t>
      </w:r>
      <w:r w:rsidRPr="00A52B5F">
        <w:rPr>
          <w:sz w:val="16"/>
        </w:rPr>
        <w:t xml:space="preserve">. </w:t>
      </w:r>
      <w:r w:rsidRPr="00876952">
        <w:rPr>
          <w:rStyle w:val="StyleUnderline"/>
        </w:rPr>
        <w:t>This</w:t>
      </w:r>
      <w:r w:rsidRPr="00A52B5F">
        <w:rPr>
          <w:sz w:val="16"/>
        </w:rPr>
        <w:t xml:space="preserve"> paid fee </w:t>
      </w:r>
      <w:r w:rsidRPr="006335B4">
        <w:rPr>
          <w:rStyle w:val="StyleUnderline"/>
        </w:rPr>
        <w:t>could then</w:t>
      </w:r>
      <w:r w:rsidRPr="00876952">
        <w:rPr>
          <w:rStyle w:val="StyleUnderline"/>
        </w:rPr>
        <w:t xml:space="preserve"> be </w:t>
      </w:r>
      <w:r w:rsidRPr="007A416C">
        <w:rPr>
          <w:rStyle w:val="StyleUnderline"/>
          <w:highlight w:val="green"/>
        </w:rPr>
        <w:t>applied towards</w:t>
      </w:r>
      <w:r w:rsidRPr="00876952">
        <w:rPr>
          <w:rStyle w:val="StyleUnderline"/>
        </w:rPr>
        <w:t xml:space="preserve"> administrative </w:t>
      </w:r>
      <w:r w:rsidRPr="007A416C">
        <w:rPr>
          <w:rStyle w:val="StyleUnderline"/>
          <w:highlight w:val="green"/>
        </w:rPr>
        <w:t>costs</w:t>
      </w:r>
      <w:r w:rsidRPr="00876952">
        <w:rPr>
          <w:rStyle w:val="StyleUnderline"/>
        </w:rPr>
        <w:t xml:space="preserve">, but </w:t>
      </w:r>
      <w:r w:rsidRPr="007A416C">
        <w:rPr>
          <w:rStyle w:val="StyleUnderline"/>
          <w:highlight w:val="green"/>
        </w:rPr>
        <w:t>a portion</w:t>
      </w:r>
      <w:r w:rsidRPr="00876952">
        <w:rPr>
          <w:rStyle w:val="StyleUnderline"/>
        </w:rPr>
        <w:t xml:space="preserve"> could also be </w:t>
      </w:r>
      <w:r w:rsidRPr="007A416C">
        <w:rPr>
          <w:rStyle w:val="StyleUnderline"/>
          <w:highlight w:val="green"/>
        </w:rPr>
        <w:t>used to assist</w:t>
      </w:r>
      <w:r w:rsidRPr="00876952">
        <w:rPr>
          <w:rStyle w:val="StyleUnderline"/>
        </w:rPr>
        <w:t xml:space="preserve"> underdeveloped States’ </w:t>
      </w:r>
      <w:r w:rsidRPr="007A416C">
        <w:rPr>
          <w:rStyle w:val="Emphasis"/>
          <w:highlight w:val="green"/>
        </w:rPr>
        <w:t>space programs</w:t>
      </w:r>
      <w:r w:rsidRPr="00A52B5F">
        <w:rPr>
          <w:sz w:val="16"/>
        </w:rPr>
        <w:t xml:space="preserve">. In this way the mediating organization would be similar to the International Seabed Authority under the UN Convention on the Law of the Sea. 14 In order to restrict mining activity, </w:t>
      </w:r>
      <w:r w:rsidRPr="007A416C">
        <w:rPr>
          <w:rStyle w:val="Emphasis"/>
          <w:highlight w:val="green"/>
        </w:rPr>
        <w:t>Parties will have a duration of time</w:t>
      </w:r>
      <w:r w:rsidRPr="00A52B5F">
        <w:rPr>
          <w:sz w:val="16"/>
        </w:rPr>
        <w:t xml:space="preserve"> (depending on extraction process of the mission) </w:t>
      </w:r>
      <w:r w:rsidRPr="007A416C">
        <w:rPr>
          <w:rStyle w:val="StyleUnderline"/>
          <w:highlight w:val="green"/>
        </w:rPr>
        <w:t>or</w:t>
      </w:r>
      <w:r w:rsidRPr="00A52B5F">
        <w:rPr>
          <w:sz w:val="16"/>
        </w:rPr>
        <w:t xml:space="preserve"> </w:t>
      </w:r>
      <w:r w:rsidRPr="007A416C">
        <w:rPr>
          <w:rStyle w:val="StyleUnderline"/>
          <w:highlight w:val="green"/>
        </w:rPr>
        <w:t>until they meet a</w:t>
      </w:r>
      <w:r w:rsidRPr="00876952">
        <w:rPr>
          <w:rStyle w:val="StyleUnderline"/>
        </w:rPr>
        <w:t xml:space="preserve"> specific </w:t>
      </w:r>
      <w:r w:rsidRPr="007A416C">
        <w:rPr>
          <w:rStyle w:val="Emphasis"/>
          <w:highlight w:val="green"/>
        </w:rPr>
        <w:t>threshold</w:t>
      </w:r>
      <w:r w:rsidRPr="00876952">
        <w:rPr>
          <w:rStyle w:val="StyleUnderline"/>
        </w:rPr>
        <w:t xml:space="preserve"> of resources collected</w:t>
      </w:r>
      <w:r w:rsidRPr="00A52B5F">
        <w:rPr>
          <w:sz w:val="16"/>
        </w:rPr>
        <w:t xml:space="preserve">. </w:t>
      </w:r>
      <w:r w:rsidRPr="00876952">
        <w:rPr>
          <w:rStyle w:val="StyleUnderline"/>
        </w:rPr>
        <w:t xml:space="preserve">If a Party does not exceed the </w:t>
      </w:r>
      <w:proofErr w:type="gramStart"/>
      <w:r w:rsidRPr="00876952">
        <w:rPr>
          <w:rStyle w:val="StyleUnderline"/>
        </w:rPr>
        <w:t>threshold</w:t>
      </w:r>
      <w:proofErr w:type="gramEnd"/>
      <w:r w:rsidRPr="00A52B5F">
        <w:rPr>
          <w:sz w:val="16"/>
        </w:rPr>
        <w:t xml:space="preserve"> then </w:t>
      </w:r>
      <w:r w:rsidRPr="00876952">
        <w:rPr>
          <w:rStyle w:val="StyleUnderline"/>
        </w:rPr>
        <w:t>they will have up until the end of the rental agreement to extract resources</w:t>
      </w:r>
      <w:r w:rsidRPr="00A52B5F">
        <w:rPr>
          <w:sz w:val="16"/>
        </w:rPr>
        <w:t xml:space="preserve">. By attaching this additional restriction to rented spaces, </w:t>
      </w:r>
      <w:r w:rsidRPr="00876952">
        <w:rPr>
          <w:rStyle w:val="StyleUnderline"/>
        </w:rPr>
        <w:t>subsequent mining expeditions will have an equal opportunity to collect the same quantity or as much feasible within the contract duration</w:t>
      </w:r>
      <w:r w:rsidRPr="00A52B5F">
        <w:rPr>
          <w:sz w:val="16"/>
        </w:rPr>
        <w:t xml:space="preserve">. </w:t>
      </w:r>
      <w:r w:rsidRPr="006335B4">
        <w:rPr>
          <w:rStyle w:val="Emphasis"/>
        </w:rPr>
        <w:t>Careful documentation</w:t>
      </w:r>
      <w:r w:rsidRPr="00876952">
        <w:rPr>
          <w:rStyle w:val="StyleUnderline"/>
        </w:rPr>
        <w:t xml:space="preserve"> of</w:t>
      </w:r>
      <w:r w:rsidRPr="00A52B5F">
        <w:rPr>
          <w:sz w:val="16"/>
        </w:rPr>
        <w:t xml:space="preserve"> the </w:t>
      </w:r>
      <w:r w:rsidRPr="007A416C">
        <w:rPr>
          <w:rStyle w:val="Emphasis"/>
          <w:highlight w:val="green"/>
        </w:rPr>
        <w:t>minerals acquired</w:t>
      </w:r>
      <w:r w:rsidRPr="00A52B5F">
        <w:rPr>
          <w:sz w:val="16"/>
        </w:rPr>
        <w:t xml:space="preserve"> will be necessary </w:t>
      </w:r>
      <w:r w:rsidRPr="00876952">
        <w:rPr>
          <w:rStyle w:val="StyleUnderline"/>
        </w:rPr>
        <w:t>and upon return to Earth</w:t>
      </w:r>
      <w:r w:rsidRPr="00A52B5F">
        <w:rPr>
          <w:sz w:val="16"/>
        </w:rPr>
        <w:t xml:space="preserve">, and </w:t>
      </w:r>
      <w:r w:rsidRPr="00876952">
        <w:rPr>
          <w:rStyle w:val="StyleUnderline"/>
        </w:rPr>
        <w:t xml:space="preserve">expeditions </w:t>
      </w:r>
      <w:r w:rsidRPr="007A416C">
        <w:rPr>
          <w:rStyle w:val="StyleUnderline"/>
          <w:highlight w:val="green"/>
        </w:rPr>
        <w:t>will be subject to</w:t>
      </w:r>
      <w:r w:rsidRPr="00876952">
        <w:rPr>
          <w:rStyle w:val="StyleUnderline"/>
        </w:rPr>
        <w:t xml:space="preserve"> something akin to</w:t>
      </w:r>
      <w:r w:rsidRPr="00A52B5F">
        <w:rPr>
          <w:sz w:val="16"/>
        </w:rPr>
        <w:t xml:space="preserve"> a space </w:t>
      </w:r>
      <w:proofErr w:type="gramStart"/>
      <w:r w:rsidRPr="00A52B5F">
        <w:rPr>
          <w:sz w:val="16"/>
        </w:rPr>
        <w:t>“</w:t>
      </w:r>
      <w:r w:rsidRPr="007A416C">
        <w:rPr>
          <w:rStyle w:val="Emphasis"/>
          <w:highlight w:val="green"/>
        </w:rPr>
        <w:t>customs</w:t>
      </w:r>
      <w:r w:rsidRPr="00A52B5F">
        <w:rPr>
          <w:sz w:val="16"/>
        </w:rPr>
        <w:t>”</w:t>
      </w:r>
      <w:proofErr w:type="gramEnd"/>
      <w:r w:rsidRPr="00A52B5F">
        <w:rPr>
          <w:sz w:val="16"/>
        </w:rPr>
        <w:t xml:space="preserve">. The customs procedures will be </w:t>
      </w:r>
      <w:r w:rsidRPr="007A416C">
        <w:rPr>
          <w:rStyle w:val="StyleUnderline"/>
          <w:highlight w:val="green"/>
        </w:rPr>
        <w:t>to ensure</w:t>
      </w:r>
      <w:r w:rsidRPr="00876952">
        <w:rPr>
          <w:rStyle w:val="StyleUnderline"/>
        </w:rPr>
        <w:t xml:space="preserve"> that </w:t>
      </w:r>
      <w:r w:rsidRPr="007A416C">
        <w:rPr>
          <w:rStyle w:val="StyleUnderline"/>
          <w:highlight w:val="green"/>
        </w:rPr>
        <w:t>proper inventory</w:t>
      </w:r>
      <w:r w:rsidRPr="00876952">
        <w:rPr>
          <w:rStyle w:val="StyleUnderline"/>
        </w:rPr>
        <w:t xml:space="preserve"> was taken, and no resources are absent or mismarked</w:t>
      </w:r>
      <w:r w:rsidRPr="00A52B5F">
        <w:rPr>
          <w:sz w:val="16"/>
        </w:rPr>
        <w:t xml:space="preserve">. Additionally, </w:t>
      </w:r>
      <w:r w:rsidRPr="006335B4">
        <w:rPr>
          <w:rStyle w:val="StyleUnderline"/>
        </w:rPr>
        <w:t>the Party shall submit a written statement including their own inventory that was taken that contains the type, quantity, etc. of the resources in their possession</w:t>
      </w:r>
      <w:r w:rsidRPr="00A52B5F">
        <w:rPr>
          <w:sz w:val="16"/>
        </w:rPr>
        <w:t xml:space="preserve">. </w:t>
      </w:r>
      <w:r w:rsidRPr="006335B4">
        <w:rPr>
          <w:rStyle w:val="StyleUnderline"/>
        </w:rPr>
        <w:t>This submitted inventory would be open to everyone, allowing for free access to said information</w:t>
      </w:r>
      <w:r w:rsidRPr="00A52B5F">
        <w:rPr>
          <w:sz w:val="16"/>
        </w:rPr>
        <w:t xml:space="preserve">. Also, underdeveloped countries would have the ability to petition for resources through the mediating organization. However, it is up to the country/company to decide whether or not they will extend a helping hand. Perhaps an incentive and/or a reciprocal agreement of sorts could be proposed in order to foster assistance between the developed and underdeveloped Parties of the proposal. </w:t>
      </w:r>
      <w:r w:rsidRPr="006335B4">
        <w:rPr>
          <w:rStyle w:val="StyleUnderline"/>
        </w:rPr>
        <w:t>The proposal should be signed by nations that are interested themselves or have companies within them that are interested in space mining.</w:t>
      </w:r>
      <w:r w:rsidRPr="00A52B5F">
        <w:rPr>
          <w:sz w:val="16"/>
        </w:rPr>
        <w:t xml:space="preserve"> Companies cannot sign the proposal themselves, however their governing country can sign and inform the </w:t>
      </w:r>
      <w:r w:rsidRPr="00A52B5F">
        <w:rPr>
          <w:rStyle w:val="Emphasis"/>
        </w:rPr>
        <w:t>mediating agency</w:t>
      </w:r>
      <w:r w:rsidRPr="00A52B5F">
        <w:rPr>
          <w:sz w:val="16"/>
        </w:rPr>
        <w:t xml:space="preserve"> that they </w:t>
      </w:r>
      <w:r w:rsidRPr="00A52B5F">
        <w:rPr>
          <w:rStyle w:val="StyleUnderline"/>
        </w:rPr>
        <w:t>will regulate these companies and ensure they abide by the space mining regulations</w:t>
      </w:r>
      <w:r w:rsidRPr="00A52B5F">
        <w:rPr>
          <w:sz w:val="16"/>
        </w:rPr>
        <w:t xml:space="preserve">. Individuals or groups would be allowed to partner together, however the partnership should be outlined clearly within a contract and must be signed by all parties involved. </w:t>
      </w:r>
      <w:r w:rsidRPr="00A52B5F">
        <w:rPr>
          <w:rStyle w:val="StyleUnderline"/>
        </w:rPr>
        <w:t>Nations that have ratified the regulations will enforce the rules on the companies within their territory</w:t>
      </w:r>
      <w:r w:rsidRPr="00A52B5F">
        <w:rPr>
          <w:sz w:val="16"/>
        </w:rPr>
        <w:t xml:space="preserve">. The </w:t>
      </w:r>
      <w:r w:rsidRPr="007A416C">
        <w:rPr>
          <w:rStyle w:val="StyleUnderline"/>
          <w:highlight w:val="green"/>
        </w:rPr>
        <w:t>consequences of not following</w:t>
      </w:r>
      <w:r w:rsidRPr="00A52B5F">
        <w:rPr>
          <w:sz w:val="16"/>
        </w:rPr>
        <w:t xml:space="preserve"> the rules of the proposal </w:t>
      </w:r>
      <w:r w:rsidRPr="00A52B5F">
        <w:rPr>
          <w:rStyle w:val="StyleUnderline"/>
        </w:rPr>
        <w:t xml:space="preserve">could </w:t>
      </w:r>
      <w:r w:rsidRPr="007A416C">
        <w:rPr>
          <w:rStyle w:val="StyleUnderline"/>
          <w:highlight w:val="green"/>
        </w:rPr>
        <w:t>include</w:t>
      </w:r>
      <w:r w:rsidRPr="00A52B5F">
        <w:rPr>
          <w:rStyle w:val="StyleUnderline"/>
        </w:rPr>
        <w:t xml:space="preserve"> imprisonment and/or a </w:t>
      </w:r>
      <w:r w:rsidRPr="007A416C">
        <w:rPr>
          <w:rStyle w:val="Emphasis"/>
          <w:highlight w:val="green"/>
        </w:rPr>
        <w:t>large fine</w:t>
      </w:r>
      <w:r w:rsidRPr="00A52B5F">
        <w:rPr>
          <w:sz w:val="16"/>
        </w:rPr>
        <w:t xml:space="preserve">, like those described in Article 18 of Luxembourg’s asteroid mining 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A52B5F">
        <w:rPr>
          <w:rStyle w:val="StyleUnderline"/>
        </w:rPr>
        <w:t>A key component of this process will be to revise or otherwise clarify the Outer Space Treaty</w:t>
      </w:r>
      <w:r w:rsidRPr="00A52B5F">
        <w:rPr>
          <w:sz w:val="16"/>
        </w:rPr>
        <w:t xml:space="preserve"> 16 (among other international agreements) as needed </w:t>
      </w:r>
      <w:r w:rsidRPr="00A52B5F">
        <w:rPr>
          <w:rStyle w:val="StyleUnderline"/>
        </w:rPr>
        <w:t>to ensure that international law is consistent with the policy recommendations outlined above</w:t>
      </w:r>
      <w:r w:rsidRPr="00A52B5F">
        <w:rPr>
          <w:sz w:val="16"/>
        </w:rPr>
        <w:t xml:space="preserve">. </w:t>
      </w:r>
      <w:r w:rsidRPr="00A52B5F">
        <w:rPr>
          <w:rStyle w:val="StyleUnderline"/>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A52B5F">
        <w:rPr>
          <w:sz w:val="16"/>
        </w:rPr>
        <w:t>.</w:t>
      </w:r>
    </w:p>
    <w:p w14:paraId="582B03FA" w14:textId="77777777" w:rsidR="009B359C" w:rsidRDefault="009B359C" w:rsidP="009B359C">
      <w:pPr>
        <w:rPr>
          <w:sz w:val="16"/>
        </w:rPr>
      </w:pPr>
    </w:p>
    <w:p w14:paraId="05446484" w14:textId="77777777" w:rsidR="009B359C" w:rsidRPr="007A416C" w:rsidRDefault="009B359C" w:rsidP="009B359C">
      <w:pPr>
        <w:pStyle w:val="Heading4"/>
      </w:pPr>
      <w:r>
        <w:t xml:space="preserve">Resolves capitalism impacts and ensures the idea of </w:t>
      </w:r>
      <w:r>
        <w:rPr>
          <w:u w:val="single"/>
        </w:rPr>
        <w:t>common heritage</w:t>
      </w:r>
      <w:r>
        <w:t xml:space="preserve"> is maintained, even absent a </w:t>
      </w:r>
      <w:proofErr w:type="gramStart"/>
      <w:r>
        <w:rPr>
          <w:u w:val="single"/>
        </w:rPr>
        <w:t>global commons</w:t>
      </w:r>
      <w:proofErr w:type="gramEnd"/>
      <w:r>
        <w:t>.</w:t>
      </w:r>
    </w:p>
    <w:p w14:paraId="2BD0D580" w14:textId="77777777" w:rsidR="009B359C" w:rsidRPr="00814A76" w:rsidRDefault="009B359C" w:rsidP="009B359C">
      <w:pPr>
        <w:rPr>
          <w:rFonts w:asciiTheme="minorHAnsi" w:hAnsiTheme="minorHAnsi" w:cstheme="minorHAnsi"/>
        </w:rPr>
      </w:pPr>
      <w:proofErr w:type="spellStart"/>
      <w:r w:rsidRPr="00814A76">
        <w:rPr>
          <w:rStyle w:val="Style13ptBold"/>
          <w:rFonts w:asciiTheme="minorHAnsi" w:hAnsiTheme="minorHAnsi" w:cstheme="minorHAnsi"/>
        </w:rPr>
        <w:t>Saletta</w:t>
      </w:r>
      <w:proofErr w:type="spellEnd"/>
      <w:r w:rsidRPr="00814A76">
        <w:rPr>
          <w:rStyle w:val="Style13ptBold"/>
          <w:rFonts w:asciiTheme="minorHAnsi" w:hAnsiTheme="minorHAnsi" w:cstheme="minorHAnsi"/>
        </w:rPr>
        <w:t xml:space="preserve"> 16</w:t>
      </w:r>
      <w:r w:rsidRPr="00814A76">
        <w:rPr>
          <w:rFonts w:asciiTheme="minorHAnsi" w:hAnsiTheme="minorHAnsi" w:cstheme="minorHAnsi"/>
        </w:rPr>
        <w:t xml:space="preserve"> [Morgan </w:t>
      </w:r>
      <w:proofErr w:type="spellStart"/>
      <w:r w:rsidRPr="00814A76">
        <w:rPr>
          <w:rFonts w:asciiTheme="minorHAnsi" w:hAnsiTheme="minorHAnsi" w:cstheme="minorHAnsi"/>
        </w:rPr>
        <w:t>Saletta</w:t>
      </w:r>
      <w:proofErr w:type="spellEnd"/>
      <w:r w:rsidRPr="00814A76">
        <w:rPr>
          <w:rFonts w:asciiTheme="minorHAnsi" w:hAnsiTheme="minorHAnsi" w:cstheme="minorHAnsi"/>
        </w:rPr>
        <w:t xml:space="preserve">, PhD, History and Philosophy of Science, The University of Melbourne, and Kevin </w:t>
      </w:r>
      <w:proofErr w:type="spellStart"/>
      <w:r w:rsidRPr="00814A76">
        <w:rPr>
          <w:rFonts w:asciiTheme="minorHAnsi" w:hAnsiTheme="minorHAnsi" w:cstheme="minorHAnsi"/>
        </w:rPr>
        <w:t>Orrman</w:t>
      </w:r>
      <w:proofErr w:type="spellEnd"/>
      <w:r w:rsidRPr="00814A76">
        <w:rPr>
          <w:rFonts w:asciiTheme="minorHAnsi" w:hAnsiTheme="minorHAnsi" w:cstheme="minorHAnsi"/>
        </w:rPr>
        <w:t xml:space="preserve">-Rossiter, Graduate Student, History &amp; Philosophy of Science, The University of Melbourne. April 17, 2016. “All of humanity should share in the space mining boom,” </w:t>
      </w:r>
      <w:hyperlink r:id="rId12" w:history="1">
        <w:r w:rsidRPr="00814A76">
          <w:rPr>
            <w:rStyle w:val="Hyperlink"/>
            <w:rFonts w:asciiTheme="minorHAnsi" w:hAnsiTheme="minorHAnsi" w:cstheme="minorHAnsi"/>
          </w:rPr>
          <w:t>https://theconversation.com/all-of-humanity-should-share-in-the-space-mining-boom-57740</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059B5629" w14:textId="77777777" w:rsidR="009B359C" w:rsidRPr="00814A76" w:rsidRDefault="009B359C" w:rsidP="009B359C">
      <w:pPr>
        <w:rPr>
          <w:rFonts w:asciiTheme="minorHAnsi" w:hAnsiTheme="minorHAnsi" w:cstheme="minorHAnsi"/>
          <w:sz w:val="16"/>
        </w:rPr>
      </w:pPr>
      <w:r w:rsidRPr="007A416C">
        <w:rPr>
          <w:rStyle w:val="StyleUnderline"/>
          <w:rFonts w:asciiTheme="minorHAnsi" w:hAnsiTheme="minorHAnsi" w:cstheme="minorHAnsi"/>
          <w:highlight w:val="green"/>
        </w:rPr>
        <w:t>One</w:t>
      </w:r>
      <w:r w:rsidRPr="00814A76">
        <w:rPr>
          <w:rStyle w:val="StyleUnderline"/>
          <w:rFonts w:asciiTheme="minorHAnsi" w:hAnsiTheme="minorHAnsi" w:cstheme="minorHAnsi"/>
        </w:rPr>
        <w:t xml:space="preserve"> solitary </w:t>
      </w:r>
      <w:r w:rsidRPr="007A416C">
        <w:rPr>
          <w:rStyle w:val="StyleUnderline"/>
          <w:rFonts w:asciiTheme="minorHAnsi" w:hAnsiTheme="minorHAnsi" w:cstheme="minorHAnsi"/>
          <w:highlight w:val="green"/>
        </w:rPr>
        <w:t xml:space="preserve">asteroid </w:t>
      </w:r>
      <w:r w:rsidRPr="00814A76">
        <w:rPr>
          <w:rStyle w:val="StyleUnderline"/>
          <w:rFonts w:asciiTheme="minorHAnsi" w:hAnsiTheme="minorHAnsi" w:cstheme="minorHAnsi"/>
        </w:rPr>
        <w:t xml:space="preserve">might be </w:t>
      </w:r>
      <w:r w:rsidRPr="007A416C">
        <w:rPr>
          <w:rStyle w:val="StyleUnderline"/>
          <w:rFonts w:asciiTheme="minorHAnsi" w:hAnsiTheme="minorHAnsi" w:cstheme="minorHAnsi"/>
          <w:highlight w:val="green"/>
        </w:rPr>
        <w:t>worth trillions</w:t>
      </w:r>
      <w:r w:rsidRPr="00814A76">
        <w:rPr>
          <w:rFonts w:asciiTheme="minorHAnsi" w:hAnsiTheme="minorHAnsi" w:cstheme="minorHAnsi"/>
          <w:sz w:val="16"/>
        </w:rPr>
        <w:t xml:space="preserve"> of dollars </w:t>
      </w:r>
      <w:r w:rsidRPr="00814A76">
        <w:rPr>
          <w:rStyle w:val="StyleUnderline"/>
          <w:rFonts w:asciiTheme="minorHAnsi" w:hAnsiTheme="minorHAnsi" w:cstheme="minorHAnsi"/>
        </w:rPr>
        <w:t>in platinum and other metals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Exploiting these resources </w:t>
      </w:r>
      <w:r w:rsidRPr="007A416C">
        <w:rPr>
          <w:rStyle w:val="StyleUnderline"/>
          <w:rFonts w:asciiTheme="minorHAnsi" w:hAnsiTheme="minorHAnsi" w:cstheme="minorHAnsi"/>
          <w:highlight w:val="green"/>
        </w:rPr>
        <w:t xml:space="preserve">could lead to a </w:t>
      </w:r>
      <w:r w:rsidRPr="007A416C">
        <w:rPr>
          <w:rStyle w:val="Emphasis"/>
          <w:rFonts w:asciiTheme="minorHAnsi" w:hAnsiTheme="minorHAnsi" w:cstheme="minorHAnsi"/>
          <w:highlight w:val="green"/>
        </w:rPr>
        <w:t>global boom in wealth</w:t>
      </w:r>
      <w:r w:rsidRPr="00814A76">
        <w:rPr>
          <w:rStyle w:val="StyleUnderline"/>
          <w:rFonts w:asciiTheme="minorHAnsi" w:hAnsiTheme="minorHAnsi" w:cstheme="minorHAnsi"/>
        </w:rPr>
        <w:t xml:space="preserve">, which could raise living standards worldwide and potentially benefit </w:t>
      </w:r>
      <w:r w:rsidRPr="00814A76">
        <w:rPr>
          <w:rStyle w:val="Emphasis"/>
          <w:rFonts w:asciiTheme="minorHAnsi" w:hAnsiTheme="minorHAnsi" w:cstheme="minorHAnsi"/>
        </w:rPr>
        <w:t>all of humanity</w:t>
      </w:r>
      <w:r w:rsidRPr="00814A76">
        <w:rPr>
          <w:rFonts w:asciiTheme="minorHAnsi" w:hAnsiTheme="minorHAnsi" w:cstheme="minorHAnsi"/>
          <w:sz w:val="16"/>
        </w:rPr>
        <w:t>.</w:t>
      </w:r>
    </w:p>
    <w:p w14:paraId="33452163" w14:textId="77777777" w:rsidR="009B359C" w:rsidRPr="00814A76" w:rsidRDefault="009B359C" w:rsidP="009B359C">
      <w:pPr>
        <w:rPr>
          <w:rFonts w:asciiTheme="minorHAnsi" w:hAnsiTheme="minorHAnsi" w:cstheme="minorHAnsi"/>
          <w:sz w:val="16"/>
        </w:rPr>
      </w:pPr>
      <w:r w:rsidRPr="00814A76">
        <w:rPr>
          <w:rFonts w:asciiTheme="minorHAnsi" w:hAnsiTheme="minorHAnsi" w:cstheme="minorHAnsi"/>
          <w:sz w:val="16"/>
        </w:rPr>
        <w:t xml:space="preserve">There are already </w:t>
      </w:r>
      <w:r w:rsidRPr="007A416C">
        <w:rPr>
          <w:rStyle w:val="StyleUnderline"/>
          <w:rFonts w:asciiTheme="minorHAnsi" w:hAnsiTheme="minorHAnsi" w:cstheme="minorHAnsi"/>
          <w:highlight w:val="green"/>
        </w:rPr>
        <w:t>companies</w:t>
      </w:r>
      <w:r w:rsidRPr="00814A76">
        <w:rPr>
          <w:rStyle w:val="StyleUnderline"/>
          <w:rFonts w:asciiTheme="minorHAnsi" w:hAnsiTheme="minorHAnsi" w:cstheme="minorHAnsi"/>
        </w:rPr>
        <w:t xml:space="preserve">, such as Planetary Resources, hoping to </w:t>
      </w:r>
      <w:r w:rsidRPr="007A416C">
        <w:rPr>
          <w:rStyle w:val="StyleUnderline"/>
          <w:rFonts w:asciiTheme="minorHAnsi" w:hAnsiTheme="minorHAnsi" w:cstheme="minorHAnsi"/>
          <w:highlight w:val="green"/>
        </w:rPr>
        <w:t>make mining</w:t>
      </w:r>
      <w:r w:rsidRPr="00814A76">
        <w:rPr>
          <w:rStyle w:val="StyleUnderline"/>
          <w:rFonts w:asciiTheme="minorHAnsi" w:hAnsiTheme="minorHAnsi" w:cstheme="minorHAnsi"/>
        </w:rPr>
        <w:t xml:space="preserve"> in space </w:t>
      </w:r>
      <w:r w:rsidRPr="007A416C">
        <w:rPr>
          <w:rStyle w:val="StyleUnderline"/>
          <w:rFonts w:asciiTheme="minorHAnsi" w:hAnsiTheme="minorHAnsi" w:cstheme="minorHAnsi"/>
          <w:highlight w:val="green"/>
        </w:rPr>
        <w:t>a reality</w:t>
      </w:r>
      <w:r w:rsidRPr="00814A76">
        <w:rPr>
          <w:rFonts w:asciiTheme="minorHAnsi" w:hAnsiTheme="minorHAnsi" w:cstheme="minorHAnsi"/>
          <w:sz w:val="16"/>
        </w:rPr>
        <w:t>.</w:t>
      </w:r>
    </w:p>
    <w:p w14:paraId="7E1E992B"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 xml:space="preserve">Peter </w:t>
      </w:r>
      <w:proofErr w:type="spellStart"/>
      <w:r w:rsidRPr="00814A76">
        <w:rPr>
          <w:rFonts w:asciiTheme="minorHAnsi" w:hAnsiTheme="minorHAnsi" w:cstheme="minorHAnsi"/>
          <w:sz w:val="16"/>
          <w:szCs w:val="16"/>
        </w:rPr>
        <w:t>Diamondis</w:t>
      </w:r>
      <w:proofErr w:type="spellEnd"/>
      <w:r w:rsidRPr="00814A76">
        <w:rPr>
          <w:rFonts w:asciiTheme="minorHAnsi" w:hAnsiTheme="minorHAnsi" w:cstheme="minorHAnsi"/>
          <w:sz w:val="16"/>
          <w:szCs w:val="16"/>
        </w:rPr>
        <w:t xml:space="preserve">, co-founder of Planetary Resources and founder of the </w:t>
      </w:r>
      <w:proofErr w:type="spellStart"/>
      <w:r w:rsidRPr="00814A76">
        <w:rPr>
          <w:rFonts w:asciiTheme="minorHAnsi" w:hAnsiTheme="minorHAnsi" w:cstheme="minorHAnsi"/>
          <w:sz w:val="16"/>
          <w:szCs w:val="16"/>
        </w:rPr>
        <w:t>XPrize</w:t>
      </w:r>
      <w:proofErr w:type="spellEnd"/>
      <w:r w:rsidRPr="00814A76">
        <w:rPr>
          <w:rFonts w:asciiTheme="minorHAnsi" w:hAnsiTheme="minorHAnsi" w:cstheme="minorHAnsi"/>
          <w:sz w:val="16"/>
          <w:szCs w:val="16"/>
        </w:rPr>
        <w:t xml:space="preserve"> Grand Challenges, believes that the benefits to humanity give us a moral imperative to explore and </w:t>
      </w:r>
      <w:proofErr w:type="spellStart"/>
      <w:r w:rsidRPr="00814A76">
        <w:rPr>
          <w:rFonts w:asciiTheme="minorHAnsi" w:hAnsiTheme="minorHAnsi" w:cstheme="minorHAnsi"/>
          <w:sz w:val="16"/>
          <w:szCs w:val="16"/>
        </w:rPr>
        <w:t>utilise</w:t>
      </w:r>
      <w:proofErr w:type="spellEnd"/>
      <w:r w:rsidRPr="00814A76">
        <w:rPr>
          <w:rFonts w:asciiTheme="minorHAnsi" w:hAnsiTheme="minorHAnsi" w:cstheme="minorHAnsi"/>
          <w:sz w:val="16"/>
          <w:szCs w:val="16"/>
        </w:rPr>
        <w:t xml:space="preserve"> space. He has also declared “there are twenty-trillion-dollar checks up there, waiting to be cashed!”</w:t>
      </w:r>
    </w:p>
    <w:p w14:paraId="76E70E63"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However, behind the utopian rhetoric and dazzling dreams of riches lie some very real problems.</w:t>
      </w:r>
    </w:p>
    <w:p w14:paraId="191FF144"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Ownership and the Outer Space Treaty</w:t>
      </w:r>
    </w:p>
    <w:p w14:paraId="79777692"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The framework of international space law is given by the Outer Space Treaty (OST), which entered into force in 1967. Among its main principals, the OST includes these statements:</w:t>
      </w:r>
    </w:p>
    <w:p w14:paraId="770CBA11" w14:textId="77777777" w:rsidR="009B359C" w:rsidRPr="00814A76" w:rsidRDefault="009B359C" w:rsidP="009B359C">
      <w:pPr>
        <w:ind w:left="720"/>
        <w:rPr>
          <w:rFonts w:asciiTheme="minorHAnsi" w:hAnsiTheme="minorHAnsi" w:cstheme="minorHAnsi"/>
          <w:sz w:val="16"/>
          <w:szCs w:val="16"/>
        </w:rPr>
      </w:pPr>
      <w:r w:rsidRPr="00814A76">
        <w:rPr>
          <w:rFonts w:asciiTheme="minorHAnsi" w:hAnsiTheme="minorHAnsi" w:cstheme="minorHAnsi"/>
          <w:sz w:val="16"/>
          <w:szCs w:val="16"/>
        </w:rPr>
        <w:t>the exploration and use of outer space shall be carried out for the benefit and in the interests of all countries and shall be the province of all mankind</w:t>
      </w:r>
    </w:p>
    <w:p w14:paraId="3E4B2845"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and,</w:t>
      </w:r>
    </w:p>
    <w:p w14:paraId="6454AFEA" w14:textId="77777777" w:rsidR="009B359C" w:rsidRPr="00814A76" w:rsidRDefault="009B359C" w:rsidP="009B359C">
      <w:pPr>
        <w:ind w:firstLine="720"/>
        <w:rPr>
          <w:rFonts w:asciiTheme="minorHAnsi" w:hAnsiTheme="minorHAnsi" w:cstheme="minorHAnsi"/>
          <w:sz w:val="16"/>
          <w:szCs w:val="16"/>
        </w:rPr>
      </w:pPr>
      <w:r w:rsidRPr="00814A76">
        <w:rPr>
          <w:rFonts w:asciiTheme="minorHAnsi" w:hAnsiTheme="minorHAnsi" w:cstheme="minorHAnsi"/>
          <w:sz w:val="16"/>
          <w:szCs w:val="16"/>
        </w:rPr>
        <w:t>outer space is not subject to national appropriation by claim of sovereignty, by means of use or occupation, or by any other means</w:t>
      </w:r>
    </w:p>
    <w:p w14:paraId="1FED7D79"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Because the OST is generally interpreted as preventing anything like private fee-simple ownership, it is sometimes claimed to be an obstacle to commercial ventures in space. But such claims simply do not hold water.</w:t>
      </w:r>
    </w:p>
    <w:p w14:paraId="74F36026" w14:textId="77777777" w:rsidR="009B359C" w:rsidRPr="00814A76" w:rsidRDefault="009B359C" w:rsidP="009B359C">
      <w:pPr>
        <w:rPr>
          <w:rFonts w:asciiTheme="minorHAnsi" w:hAnsiTheme="minorHAnsi" w:cstheme="minorHAnsi"/>
          <w:sz w:val="16"/>
        </w:rPr>
      </w:pPr>
      <w:r w:rsidRPr="00814A76">
        <w:rPr>
          <w:rStyle w:val="StyleUnderline"/>
          <w:rFonts w:asciiTheme="minorHAnsi" w:hAnsiTheme="minorHAnsi" w:cstheme="minorHAnsi"/>
        </w:rPr>
        <w:t>There are numerous terrestrial examples where resources are</w:t>
      </w:r>
      <w:r w:rsidRPr="00814A76">
        <w:rPr>
          <w:rFonts w:asciiTheme="minorHAnsi" w:hAnsiTheme="minorHAnsi" w:cstheme="minorHAnsi"/>
          <w:sz w:val="16"/>
        </w:rPr>
        <w:t xml:space="preserve"> profitably </w:t>
      </w:r>
      <w:r w:rsidRPr="00814A76">
        <w:rPr>
          <w:rStyle w:val="StyleUnderline"/>
          <w:rFonts w:asciiTheme="minorHAnsi" w:hAnsiTheme="minorHAnsi" w:cstheme="minorHAnsi"/>
        </w:rPr>
        <w:t>exploited in the absence of fee-simple ownership</w:t>
      </w:r>
      <w:r w:rsidRPr="00814A76">
        <w:rPr>
          <w:rFonts w:asciiTheme="minorHAnsi" w:hAnsiTheme="minorHAnsi" w:cstheme="minorHAnsi"/>
          <w:sz w:val="16"/>
        </w:rPr>
        <w:t xml:space="preserve">. </w:t>
      </w:r>
      <w:r w:rsidRPr="007A416C">
        <w:rPr>
          <w:rStyle w:val="StyleUnderline"/>
          <w:rFonts w:asciiTheme="minorHAnsi" w:hAnsiTheme="minorHAnsi" w:cstheme="minorHAnsi"/>
          <w:highlight w:val="green"/>
        </w:rPr>
        <w:t>Governments</w:t>
      </w:r>
      <w:r w:rsidRPr="00814A76">
        <w:rPr>
          <w:rStyle w:val="StyleUnderline"/>
          <w:rFonts w:asciiTheme="minorHAnsi" w:hAnsiTheme="minorHAnsi" w:cstheme="minorHAnsi"/>
        </w:rPr>
        <w:t xml:space="preserve"> routinely </w:t>
      </w:r>
      <w:proofErr w:type="spellStart"/>
      <w:r w:rsidRPr="007A416C">
        <w:rPr>
          <w:rStyle w:val="Emphasis"/>
          <w:rFonts w:asciiTheme="minorHAnsi" w:hAnsiTheme="minorHAnsi" w:cstheme="minorHAnsi"/>
          <w:highlight w:val="green"/>
        </w:rPr>
        <w:t>licence</w:t>
      </w:r>
      <w:proofErr w:type="spellEnd"/>
      <w:r w:rsidRPr="007A416C">
        <w:rPr>
          <w:rStyle w:val="StyleUnderline"/>
          <w:rFonts w:asciiTheme="minorHAnsi" w:hAnsiTheme="minorHAnsi" w:cstheme="minorHAnsi"/>
          <w:highlight w:val="green"/>
        </w:rPr>
        <w:t xml:space="preserve"> companies to engage in</w:t>
      </w:r>
      <w:r w:rsidRPr="00814A76">
        <w:rPr>
          <w:rStyle w:val="StyleUnderline"/>
          <w:rFonts w:asciiTheme="minorHAnsi" w:hAnsiTheme="minorHAnsi" w:cstheme="minorHAnsi"/>
        </w:rPr>
        <w:t xml:space="preserve"> timber extraction, </w:t>
      </w:r>
      <w:r w:rsidRPr="007A416C">
        <w:rPr>
          <w:rStyle w:val="StyleUnderline"/>
          <w:rFonts w:asciiTheme="minorHAnsi" w:hAnsiTheme="minorHAnsi" w:cstheme="minorHAnsi"/>
          <w:highlight w:val="green"/>
        </w:rPr>
        <w:t>mining</w:t>
      </w:r>
      <w:r w:rsidRPr="00814A76">
        <w:rPr>
          <w:rStyle w:val="StyleUnderline"/>
          <w:rFonts w:asciiTheme="minorHAnsi" w:hAnsiTheme="minorHAnsi" w:cstheme="minorHAnsi"/>
        </w:rPr>
        <w:t xml:space="preserve">, offshore oil exploration and other activities, </w:t>
      </w:r>
      <w:r w:rsidRPr="007A416C">
        <w:rPr>
          <w:rStyle w:val="Emphasis"/>
          <w:rFonts w:asciiTheme="minorHAnsi" w:hAnsiTheme="minorHAnsi" w:cstheme="minorHAnsi"/>
          <w:highlight w:val="green"/>
        </w:rPr>
        <w:t xml:space="preserve">receiving </w:t>
      </w:r>
      <w:proofErr w:type="gramStart"/>
      <w:r w:rsidRPr="007A416C">
        <w:rPr>
          <w:rStyle w:val="Emphasis"/>
          <w:rFonts w:asciiTheme="minorHAnsi" w:hAnsiTheme="minorHAnsi" w:cstheme="minorHAnsi"/>
          <w:highlight w:val="green"/>
        </w:rPr>
        <w:t>royalties</w:t>
      </w:r>
      <w:proofErr w:type="gramEnd"/>
      <w:r w:rsidRPr="00814A76">
        <w:rPr>
          <w:rStyle w:val="StyleUnderline"/>
          <w:rFonts w:asciiTheme="minorHAnsi" w:hAnsiTheme="minorHAnsi" w:cstheme="minorHAnsi"/>
        </w:rPr>
        <w:t xml:space="preserve"> payments </w:t>
      </w:r>
      <w:r w:rsidRPr="007A416C">
        <w:rPr>
          <w:rStyle w:val="StyleUnderline"/>
          <w:rFonts w:asciiTheme="minorHAnsi" w:hAnsiTheme="minorHAnsi" w:cstheme="minorHAnsi"/>
          <w:highlight w:val="green"/>
        </w:rPr>
        <w:t>on production</w:t>
      </w:r>
      <w:r w:rsidRPr="00814A76">
        <w:rPr>
          <w:rFonts w:asciiTheme="minorHAnsi" w:hAnsiTheme="minorHAnsi" w:cstheme="minorHAnsi"/>
          <w:sz w:val="16"/>
        </w:rPr>
        <w:t>.</w:t>
      </w:r>
    </w:p>
    <w:p w14:paraId="37BC7FCD" w14:textId="77777777" w:rsidR="009B359C" w:rsidRPr="00814A76" w:rsidRDefault="009B359C" w:rsidP="009B359C">
      <w:pPr>
        <w:rPr>
          <w:rFonts w:asciiTheme="minorHAnsi" w:hAnsiTheme="minorHAnsi" w:cstheme="minorHAnsi"/>
          <w:sz w:val="16"/>
        </w:rPr>
      </w:pPr>
      <w:r w:rsidRPr="00814A76">
        <w:rPr>
          <w:rStyle w:val="StyleUnderline"/>
          <w:rFonts w:asciiTheme="minorHAnsi" w:hAnsiTheme="minorHAnsi" w:cstheme="minorHAnsi"/>
        </w:rPr>
        <w:t>In the</w:t>
      </w:r>
      <w:r w:rsidRPr="00814A76">
        <w:rPr>
          <w:rFonts w:asciiTheme="minorHAnsi" w:hAnsiTheme="minorHAnsi" w:cstheme="minorHAnsi"/>
          <w:sz w:val="16"/>
        </w:rPr>
        <w:t xml:space="preserv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S</w:t>
      </w:r>
      <w:r w:rsidRPr="00814A76">
        <w:rPr>
          <w:rFonts w:asciiTheme="minorHAnsi" w:hAnsiTheme="minorHAnsi" w:cstheme="minorHAnsi"/>
          <w:sz w:val="16"/>
        </w:rPr>
        <w:t xml:space="preserve">tates, </w:t>
      </w:r>
      <w:r w:rsidRPr="00814A76">
        <w:rPr>
          <w:rStyle w:val="StyleUnderline"/>
          <w:rFonts w:asciiTheme="minorHAnsi" w:hAnsiTheme="minorHAnsi" w:cstheme="minorHAnsi"/>
        </w:rPr>
        <w:t xml:space="preserve">revenues from such royalties </w:t>
      </w:r>
      <w:proofErr w:type="spellStart"/>
      <w:r w:rsidRPr="00814A76">
        <w:rPr>
          <w:rStyle w:val="StyleUnderline"/>
          <w:rFonts w:asciiTheme="minorHAnsi" w:hAnsiTheme="minorHAnsi" w:cstheme="minorHAnsi"/>
        </w:rPr>
        <w:t>totalled</w:t>
      </w:r>
      <w:proofErr w:type="spellEnd"/>
      <w:r w:rsidRPr="00814A76">
        <w:rPr>
          <w:rStyle w:val="StyleUnderline"/>
          <w:rFonts w:asciiTheme="minorHAnsi" w:hAnsiTheme="minorHAnsi" w:cstheme="minorHAnsi"/>
        </w:rPr>
        <w:t xml:space="preserve"> some US$13.5 billion dollars</w:t>
      </w:r>
      <w:r w:rsidRPr="00814A76">
        <w:rPr>
          <w:rFonts w:asciiTheme="minorHAnsi" w:hAnsiTheme="minorHAnsi" w:cstheme="minorHAnsi"/>
          <w:sz w:val="16"/>
        </w:rPr>
        <w:t xml:space="preserve"> in 2014 from federally owned or managed lands alone.</w:t>
      </w:r>
    </w:p>
    <w:p w14:paraId="557FA7D3"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1D562704"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The Unites States’ Space Act of 2015 was just one volley – and a deliberately vague one at that – in this ongoing international debate.</w:t>
      </w:r>
    </w:p>
    <w:p w14:paraId="0D23845F"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A balanced approach?</w:t>
      </w:r>
    </w:p>
    <w:p w14:paraId="2699E1AB" w14:textId="77777777" w:rsidR="009B359C" w:rsidRPr="00814A76" w:rsidRDefault="009B359C" w:rsidP="009B359C">
      <w:pPr>
        <w:rPr>
          <w:rStyle w:val="StyleUnderline"/>
          <w:rFonts w:asciiTheme="minorHAnsi" w:hAnsiTheme="minorHAnsi" w:cstheme="minorHAnsi"/>
        </w:rPr>
      </w:pPr>
      <w:r w:rsidRPr="00814A76">
        <w:rPr>
          <w:rFonts w:asciiTheme="minorHAnsi" w:hAnsiTheme="minorHAnsi" w:cstheme="minorHAnsi"/>
          <w:sz w:val="16"/>
        </w:rPr>
        <w:t xml:space="preserve">The riches exist, but </w:t>
      </w:r>
      <w:r w:rsidRPr="00814A76">
        <w:rPr>
          <w:rStyle w:val="StyleUnderline"/>
          <w:rFonts w:asciiTheme="minorHAnsi" w:hAnsiTheme="minorHAnsi" w:cstheme="minorHAnsi"/>
        </w:rPr>
        <w:t>how will humanity benefit from mining</w:t>
      </w:r>
      <w:r w:rsidRPr="00814A76">
        <w:rPr>
          <w:rFonts w:asciiTheme="minorHAnsi" w:hAnsiTheme="minorHAnsi" w:cstheme="minorHAnsi"/>
          <w:sz w:val="16"/>
        </w:rPr>
        <w:t xml:space="preserve"> in outer space, </w:t>
      </w:r>
      <w:r w:rsidRPr="00814A76">
        <w:rPr>
          <w:rStyle w:val="StyleUnderline"/>
          <w:rFonts w:asciiTheme="minorHAnsi" w:hAnsiTheme="minorHAnsi" w:cstheme="minorHAnsi"/>
        </w:rPr>
        <w:t>or</w:t>
      </w:r>
      <w:r w:rsidRPr="00814A76">
        <w:rPr>
          <w:rFonts w:asciiTheme="minorHAnsi" w:hAnsiTheme="minorHAnsi" w:cstheme="minorHAnsi"/>
          <w:sz w:val="16"/>
        </w:rPr>
        <w:t xml:space="preserve"> for that matter, </w:t>
      </w:r>
      <w:r w:rsidRPr="00814A76">
        <w:rPr>
          <w:rStyle w:val="StyleUnderline"/>
          <w:rFonts w:asciiTheme="minorHAnsi" w:hAnsiTheme="minorHAnsi" w:cstheme="minorHAnsi"/>
        </w:rPr>
        <w:t xml:space="preserve">other global commons such as the </w:t>
      </w:r>
      <w:proofErr w:type="gramStart"/>
      <w:r w:rsidRPr="00814A76">
        <w:rPr>
          <w:rStyle w:val="StyleUnderline"/>
          <w:rFonts w:asciiTheme="minorHAnsi" w:hAnsiTheme="minorHAnsi" w:cstheme="minorHAnsi"/>
        </w:rPr>
        <w:t>deep sea</w:t>
      </w:r>
      <w:proofErr w:type="gramEnd"/>
      <w:r w:rsidRPr="00814A76">
        <w:rPr>
          <w:rStyle w:val="StyleUnderline"/>
          <w:rFonts w:asciiTheme="minorHAnsi" w:hAnsiTheme="minorHAnsi" w:cstheme="minorHAnsi"/>
        </w:rPr>
        <w:t xml:space="preserve"> floor?</w:t>
      </w:r>
    </w:p>
    <w:p w14:paraId="78731697"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 xml:space="preserve">Behind the lofty rhetoric of benefits to humanity, there is a dark shadow of voodoo economics, the shambling, walking dead figure of </w:t>
      </w:r>
      <w:proofErr w:type="spellStart"/>
      <w:proofErr w:type="gramStart"/>
      <w:r w:rsidRPr="00814A76">
        <w:rPr>
          <w:rFonts w:asciiTheme="minorHAnsi" w:hAnsiTheme="minorHAnsi" w:cstheme="minorHAnsi"/>
          <w:sz w:val="16"/>
          <w:szCs w:val="16"/>
        </w:rPr>
        <w:t>trickle down</w:t>
      </w:r>
      <w:proofErr w:type="spellEnd"/>
      <w:proofErr w:type="gramEnd"/>
      <w:r w:rsidRPr="00814A76">
        <w:rPr>
          <w:rFonts w:asciiTheme="minorHAnsi" w:hAnsiTheme="minorHAnsi" w:cstheme="minorHAnsi"/>
          <w:sz w:val="16"/>
          <w:szCs w:val="16"/>
        </w:rPr>
        <w:t xml:space="preserve"> economics– and the possibility of a world where a few trillionaires enjoy the view from space while others barely eke a living on its surface.</w:t>
      </w:r>
    </w:p>
    <w:p w14:paraId="723684E8" w14:textId="77777777" w:rsidR="009B359C" w:rsidRPr="00814A76" w:rsidRDefault="009B359C" w:rsidP="009B359C">
      <w:pPr>
        <w:rPr>
          <w:rFonts w:asciiTheme="minorHAnsi" w:hAnsiTheme="minorHAnsi" w:cstheme="minorHAnsi"/>
          <w:sz w:val="16"/>
        </w:rPr>
      </w:pPr>
      <w:r w:rsidRPr="00814A76">
        <w:rPr>
          <w:rFonts w:asciiTheme="minorHAnsi" w:hAnsiTheme="minorHAnsi" w:cstheme="minorHAnsi"/>
          <w:sz w:val="16"/>
        </w:rPr>
        <w:t xml:space="preserve">Yet we do suggest that </w:t>
      </w:r>
      <w:r w:rsidRPr="00814A76">
        <w:rPr>
          <w:rStyle w:val="Emphasis"/>
          <w:rFonts w:asciiTheme="minorHAnsi" w:hAnsiTheme="minorHAnsi" w:cstheme="minorHAnsi"/>
        </w:rPr>
        <w:t>commercial interests</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profit seeking</w:t>
      </w:r>
      <w:r w:rsidRPr="00814A76">
        <w:rPr>
          <w:rStyle w:val="StyleUnderline"/>
          <w:rFonts w:asciiTheme="minorHAnsi" w:hAnsiTheme="minorHAnsi" w:cstheme="minorHAnsi"/>
        </w:rPr>
        <w:t xml:space="preserve"> can be a healthy part of the exploration of outer space</w:t>
      </w:r>
      <w:r w:rsidRPr="00814A76">
        <w:rPr>
          <w:rFonts w:asciiTheme="minorHAnsi" w:hAnsiTheme="minorHAnsi" w:cstheme="minorHAnsi"/>
          <w:sz w:val="16"/>
        </w:rPr>
        <w:t xml:space="preserve">. </w:t>
      </w:r>
      <w:r w:rsidRPr="00814A76">
        <w:rPr>
          <w:rStyle w:val="StyleUnderline"/>
          <w:rFonts w:asciiTheme="minorHAnsi" w:hAnsiTheme="minorHAnsi" w:cstheme="minorHAnsi"/>
        </w:rPr>
        <w:t>Yet outer space is not the Wild West frontier</w:t>
      </w:r>
      <w:r w:rsidRPr="00814A76">
        <w:rPr>
          <w:rFonts w:asciiTheme="minorHAnsi" w:hAnsiTheme="minorHAnsi" w:cstheme="minorHAnsi"/>
          <w:sz w:val="16"/>
        </w:rPr>
        <w:t xml:space="preserve"> of Frederick Jackson Turner, nor do we live in the Gold Rush days of Jack London’s tale of greed and death.</w:t>
      </w:r>
    </w:p>
    <w:p w14:paraId="3095A168" w14:textId="77777777" w:rsidR="009B359C" w:rsidRPr="00814A76" w:rsidRDefault="009B359C" w:rsidP="009B359C">
      <w:pPr>
        <w:rPr>
          <w:rFonts w:asciiTheme="minorHAnsi" w:hAnsiTheme="minorHAnsi" w:cstheme="minorHAnsi"/>
          <w:sz w:val="16"/>
        </w:rPr>
      </w:pPr>
      <w:r w:rsidRPr="00814A76">
        <w:rPr>
          <w:rStyle w:val="StyleUnderline"/>
          <w:rFonts w:asciiTheme="minorHAnsi" w:hAnsiTheme="minorHAnsi" w:cstheme="minorHAnsi"/>
        </w:rPr>
        <w:t xml:space="preserve">In </w:t>
      </w:r>
      <w:r w:rsidRPr="00814A76">
        <w:rPr>
          <w:rFonts w:asciiTheme="minorHAnsi" w:hAnsiTheme="minorHAnsi" w:cstheme="minorHAnsi"/>
          <w:sz w:val="16"/>
        </w:rPr>
        <w:t>the common heritage of</w:t>
      </w:r>
      <w:r w:rsidRPr="00814A76">
        <w:rPr>
          <w:rStyle w:val="StyleUnderline"/>
          <w:rFonts w:asciiTheme="minorHAnsi" w:hAnsiTheme="minorHAnsi" w:cstheme="minorHAnsi"/>
        </w:rPr>
        <w:t xml:space="preserve"> space, with multiple state and private actors engaging in exploration and potentially exploitation, international cooperation and oversight will benefit all</w:t>
      </w:r>
      <w:r w:rsidRPr="00814A76">
        <w:rPr>
          <w:rFonts w:asciiTheme="minorHAnsi" w:hAnsiTheme="minorHAnsi" w:cstheme="minorHAnsi"/>
          <w:sz w:val="16"/>
        </w:rPr>
        <w:t>.</w:t>
      </w:r>
    </w:p>
    <w:p w14:paraId="775DE69F"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The Alaskan model</w:t>
      </w:r>
    </w:p>
    <w:p w14:paraId="68656BC7" w14:textId="77777777" w:rsidR="009B359C" w:rsidRPr="00814A76" w:rsidRDefault="009B359C" w:rsidP="009B359C">
      <w:pPr>
        <w:rPr>
          <w:rStyle w:val="StyleUnderline"/>
          <w:rFonts w:asciiTheme="minorHAnsi" w:hAnsiTheme="minorHAnsi" w:cstheme="minorHAnsi"/>
        </w:rPr>
      </w:pPr>
      <w:r w:rsidRPr="007A416C">
        <w:rPr>
          <w:rStyle w:val="StyleUnderline"/>
          <w:rFonts w:asciiTheme="minorHAnsi" w:hAnsiTheme="minorHAnsi" w:cstheme="minorHAnsi"/>
          <w:highlight w:val="green"/>
        </w:rPr>
        <w:t>There is a balanced</w:t>
      </w:r>
      <w:r w:rsidRPr="00814A76">
        <w:rPr>
          <w:rStyle w:val="StyleUnderline"/>
          <w:rFonts w:asciiTheme="minorHAnsi" w:hAnsiTheme="minorHAnsi" w:cstheme="minorHAnsi"/>
        </w:rPr>
        <w:t xml:space="preserve">, pragmatic </w:t>
      </w:r>
      <w:r w:rsidRPr="007A416C">
        <w:rPr>
          <w:rStyle w:val="StyleUnderline"/>
          <w:rFonts w:asciiTheme="minorHAnsi" w:hAnsiTheme="minorHAnsi" w:cstheme="minorHAnsi"/>
          <w:highlight w:val="green"/>
        </w:rPr>
        <w:t>approach that</w:t>
      </w:r>
      <w:r w:rsidRPr="00814A76">
        <w:rPr>
          <w:rStyle w:val="StyleUnderline"/>
          <w:rFonts w:asciiTheme="minorHAnsi" w:hAnsiTheme="minorHAnsi" w:cstheme="minorHAnsi"/>
        </w:rPr>
        <w:t xml:space="preserve"> will promote </w:t>
      </w:r>
      <w:r w:rsidRPr="00814A76">
        <w:rPr>
          <w:rStyle w:val="Emphasis"/>
          <w:rFonts w:asciiTheme="minorHAnsi" w:hAnsiTheme="minorHAnsi" w:cstheme="minorHAnsi"/>
        </w:rPr>
        <w:t>commercial</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profit driven activities</w:t>
      </w:r>
      <w:r w:rsidRPr="00814A76">
        <w:rPr>
          <w:rStyle w:val="StyleUnderline"/>
          <w:rFonts w:asciiTheme="minorHAnsi" w:hAnsiTheme="minorHAnsi" w:cstheme="minorHAnsi"/>
        </w:rPr>
        <w:t xml:space="preserve">, while also producing tangible </w:t>
      </w:r>
      <w:r w:rsidRPr="007A416C">
        <w:rPr>
          <w:rStyle w:val="StyleUnderline"/>
          <w:rFonts w:asciiTheme="minorHAnsi" w:hAnsiTheme="minorHAnsi" w:cstheme="minorHAnsi"/>
          <w:highlight w:val="green"/>
        </w:rPr>
        <w:t>benefits</w:t>
      </w:r>
      <w:r w:rsidRPr="00814A76">
        <w:rPr>
          <w:rStyle w:val="StyleUnderline"/>
          <w:rFonts w:asciiTheme="minorHAnsi" w:hAnsiTheme="minorHAnsi" w:cstheme="minorHAnsi"/>
        </w:rPr>
        <w:t xml:space="preserve"> to </w:t>
      </w:r>
      <w:r w:rsidRPr="007A416C">
        <w:rPr>
          <w:rStyle w:val="StyleUnderline"/>
          <w:rFonts w:asciiTheme="minorHAnsi" w:hAnsiTheme="minorHAnsi" w:cstheme="minorHAnsi"/>
          <w:highlight w:val="green"/>
        </w:rPr>
        <w:t>all</w:t>
      </w:r>
      <w:r w:rsidRPr="00814A76">
        <w:rPr>
          <w:rStyle w:val="StyleUnderline"/>
          <w:rFonts w:asciiTheme="minorHAnsi" w:hAnsiTheme="minorHAnsi" w:cstheme="minorHAnsi"/>
        </w:rPr>
        <w:t xml:space="preserve"> of humanity.</w:t>
      </w:r>
    </w:p>
    <w:p w14:paraId="15E4A19D"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 xml:space="preserve">Importantly, this pragmatic approach has a </w:t>
      </w:r>
      <w:proofErr w:type="spellStart"/>
      <w:proofErr w:type="gramStart"/>
      <w:r w:rsidRPr="00814A76">
        <w:rPr>
          <w:rFonts w:asciiTheme="minorHAnsi" w:hAnsiTheme="minorHAnsi" w:cstheme="minorHAnsi"/>
          <w:sz w:val="16"/>
          <w:szCs w:val="16"/>
        </w:rPr>
        <w:t>well established</w:t>
      </w:r>
      <w:proofErr w:type="spellEnd"/>
      <w:proofErr w:type="gramEnd"/>
      <w:r w:rsidRPr="00814A76">
        <w:rPr>
          <w:rFonts w:asciiTheme="minorHAnsi" w:hAnsiTheme="minorHAnsi" w:cstheme="minorHAnsi"/>
          <w:sz w:val="16"/>
          <w:szCs w:val="16"/>
        </w:rPr>
        <w:t xml:space="preserve"> precedent that has existed for nearly 40 years. And this comes not from a social democracy or left-wing ideology, but was the brainchild of a libertarian, Republican governor of Alaska, Jay Hammond.</w:t>
      </w:r>
    </w:p>
    <w:p w14:paraId="7F18C239" w14:textId="77777777" w:rsidR="009B359C" w:rsidRPr="00814A76" w:rsidRDefault="009B359C" w:rsidP="009B359C">
      <w:pPr>
        <w:rPr>
          <w:rFonts w:asciiTheme="minorHAnsi" w:hAnsiTheme="minorHAnsi" w:cstheme="minorHAnsi"/>
          <w:sz w:val="16"/>
        </w:rPr>
      </w:pPr>
      <w:r w:rsidRPr="00814A76">
        <w:rPr>
          <w:rFonts w:asciiTheme="minorHAnsi" w:hAnsiTheme="minorHAnsi" w:cstheme="minorHAnsi"/>
          <w:sz w:val="16"/>
        </w:rPr>
        <w:t xml:space="preserve">That model is </w:t>
      </w:r>
      <w:r w:rsidRPr="00814A76">
        <w:rPr>
          <w:rStyle w:val="StyleUnderline"/>
          <w:rFonts w:asciiTheme="minorHAnsi" w:hAnsiTheme="minorHAnsi" w:cstheme="minorHAnsi"/>
        </w:rPr>
        <w:t>the Alaska Permanent Fund Corporation (</w:t>
      </w:r>
      <w:r w:rsidRPr="00814A76">
        <w:rPr>
          <w:rStyle w:val="Emphasis"/>
          <w:rFonts w:asciiTheme="minorHAnsi" w:hAnsiTheme="minorHAnsi" w:cstheme="minorHAnsi"/>
        </w:rPr>
        <w:t>APFC</w:t>
      </w:r>
      <w:r w:rsidRPr="00814A76">
        <w:rPr>
          <w:rStyle w:val="StyleUnderline"/>
          <w:rFonts w:asciiTheme="minorHAnsi" w:hAnsiTheme="minorHAnsi" w:cstheme="minorHAnsi"/>
        </w:rPr>
        <w:t>)</w:t>
      </w:r>
      <w:r w:rsidRPr="00814A76">
        <w:rPr>
          <w:rFonts w:asciiTheme="minorHAnsi" w:hAnsiTheme="minorHAnsi" w:cstheme="minorHAnsi"/>
          <w:sz w:val="16"/>
        </w:rPr>
        <w:t xml:space="preserve"> created in 1976, and its unique “</w:t>
      </w:r>
      <w:r w:rsidRPr="00814A76">
        <w:rPr>
          <w:rStyle w:val="Emphasis"/>
          <w:rFonts w:asciiTheme="minorHAnsi" w:hAnsiTheme="minorHAnsi" w:cstheme="minorHAnsi"/>
        </w:rPr>
        <w:t>citizen’s dividend</w:t>
      </w:r>
      <w:r w:rsidRPr="00814A76">
        <w:rPr>
          <w:rFonts w:asciiTheme="minorHAnsi" w:hAnsiTheme="minorHAnsi" w:cstheme="minorHAnsi"/>
          <w:sz w:val="16"/>
        </w:rPr>
        <w:t xml:space="preserve">”. The APF is a resource wealth fund, which </w:t>
      </w:r>
      <w:r w:rsidRPr="00814A76">
        <w:rPr>
          <w:rStyle w:val="StyleUnderline"/>
          <w:rFonts w:asciiTheme="minorHAnsi" w:hAnsiTheme="minorHAnsi" w:cstheme="minorHAnsi"/>
        </w:rPr>
        <w:t>derives</w:t>
      </w:r>
      <w:r w:rsidRPr="00814A76">
        <w:rPr>
          <w:rFonts w:asciiTheme="minorHAnsi" w:hAnsiTheme="minorHAnsi" w:cstheme="minorHAnsi"/>
          <w:sz w:val="16"/>
        </w:rPr>
        <w:t xml:space="preserve"> its </w:t>
      </w:r>
      <w:r w:rsidRPr="00814A76">
        <w:rPr>
          <w:rStyle w:val="StyleUnderline"/>
          <w:rFonts w:asciiTheme="minorHAnsi" w:hAnsiTheme="minorHAnsi" w:cstheme="minorHAnsi"/>
        </w:rPr>
        <w:t>revenue</w:t>
      </w:r>
      <w:r w:rsidRPr="00814A76">
        <w:rPr>
          <w:rFonts w:asciiTheme="minorHAnsi" w:hAnsiTheme="minorHAnsi" w:cstheme="minorHAnsi"/>
          <w:sz w:val="16"/>
        </w:rPr>
        <w:t xml:space="preserve"> primarily </w:t>
      </w:r>
      <w:r w:rsidRPr="00814A76">
        <w:rPr>
          <w:rStyle w:val="StyleUnderline"/>
          <w:rFonts w:asciiTheme="minorHAnsi" w:hAnsiTheme="minorHAnsi" w:cstheme="minorHAnsi"/>
        </w:rPr>
        <w:t>from leases</w:t>
      </w:r>
      <w:r w:rsidRPr="00814A76">
        <w:rPr>
          <w:rFonts w:asciiTheme="minorHAnsi" w:hAnsiTheme="minorHAnsi" w:cstheme="minorHAnsi"/>
          <w:sz w:val="16"/>
        </w:rPr>
        <w:t xml:space="preserve"> on oil fields.</w:t>
      </w:r>
    </w:p>
    <w:p w14:paraId="73DFFBC4"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In 1977, Hammond suggested that “rather than permitting government to spend all public monies earned through the exploitation of the public’s resources for what government thinks best, let’s grant shares to Alaskans.”</w:t>
      </w:r>
    </w:p>
    <w:p w14:paraId="72CA802B"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The first dividend payment was made in 1982, and in 2015 that payment amounted to US$2,072.</w:t>
      </w:r>
    </w:p>
    <w:p w14:paraId="5DA3D619"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71596D3F"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International body</w:t>
      </w:r>
    </w:p>
    <w:p w14:paraId="0EC106DF"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How would this work for outer space?</w:t>
      </w:r>
    </w:p>
    <w:p w14:paraId="1E314B97" w14:textId="77777777" w:rsidR="009B359C" w:rsidRPr="00814A76" w:rsidRDefault="009B359C" w:rsidP="009B359C">
      <w:pPr>
        <w:rPr>
          <w:rFonts w:asciiTheme="minorHAnsi" w:hAnsiTheme="minorHAnsi" w:cstheme="minorHAnsi"/>
          <w:sz w:val="16"/>
        </w:rPr>
      </w:pPr>
      <w:r w:rsidRPr="007A416C">
        <w:rPr>
          <w:rStyle w:val="Emphasis"/>
          <w:rFonts w:asciiTheme="minorHAnsi" w:hAnsiTheme="minorHAnsi" w:cstheme="minorHAnsi"/>
          <w:highlight w:val="green"/>
        </w:rPr>
        <w:t>We need an international body</w:t>
      </w:r>
      <w:r w:rsidRPr="00814A76">
        <w:rPr>
          <w:rStyle w:val="StyleUnderline"/>
          <w:rFonts w:asciiTheme="minorHAnsi" w:hAnsiTheme="minorHAnsi" w:cstheme="minorHAnsi"/>
        </w:rPr>
        <w:t xml:space="preserve"> similar to the International Seabed Authority, which was established by</w:t>
      </w:r>
      <w:r w:rsidRPr="00814A76">
        <w:rPr>
          <w:rFonts w:asciiTheme="minorHAnsi" w:hAnsiTheme="minorHAnsi" w:cstheme="minorHAnsi"/>
          <w:sz w:val="16"/>
        </w:rPr>
        <w:t xml:space="preserve"> the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N</w:t>
      </w:r>
      <w:r w:rsidRPr="00814A76">
        <w:rPr>
          <w:rFonts w:asciiTheme="minorHAnsi" w:hAnsiTheme="minorHAnsi" w:cstheme="minorHAnsi"/>
          <w:sz w:val="16"/>
        </w:rPr>
        <w:t xml:space="preserve">ations </w:t>
      </w:r>
      <w:r w:rsidRPr="00814A76">
        <w:rPr>
          <w:rStyle w:val="StyleUnderline"/>
          <w:rFonts w:asciiTheme="minorHAnsi" w:hAnsiTheme="minorHAnsi" w:cstheme="minorHAnsi"/>
        </w:rPr>
        <w:t>C</w:t>
      </w:r>
      <w:r w:rsidRPr="00814A76">
        <w:rPr>
          <w:rFonts w:asciiTheme="minorHAnsi" w:hAnsiTheme="minorHAnsi" w:cstheme="minorHAnsi"/>
          <w:sz w:val="16"/>
        </w:rPr>
        <w:t xml:space="preserve">onvention on the </w:t>
      </w:r>
      <w:r w:rsidRPr="00814A76">
        <w:rPr>
          <w:rStyle w:val="StyleUnderline"/>
          <w:rFonts w:asciiTheme="minorHAnsi" w:hAnsiTheme="minorHAnsi" w:cstheme="minorHAnsi"/>
        </w:rPr>
        <w:t>L</w:t>
      </w:r>
      <w:r w:rsidRPr="00814A76">
        <w:rPr>
          <w:rFonts w:asciiTheme="minorHAnsi" w:hAnsiTheme="minorHAnsi" w:cstheme="minorHAnsi"/>
          <w:sz w:val="16"/>
        </w:rPr>
        <w:t xml:space="preserve">aw </w:t>
      </w:r>
      <w:r w:rsidRPr="00814A76">
        <w:rPr>
          <w:rStyle w:val="StyleUnderline"/>
          <w:rFonts w:asciiTheme="minorHAnsi" w:hAnsiTheme="minorHAnsi" w:cstheme="minorHAnsi"/>
        </w:rPr>
        <w:t>o</w:t>
      </w:r>
      <w:r w:rsidRPr="00814A76">
        <w:rPr>
          <w:rFonts w:asciiTheme="minorHAnsi" w:hAnsiTheme="minorHAnsi" w:cstheme="minorHAnsi"/>
          <w:sz w:val="16"/>
        </w:rPr>
        <w:t xml:space="preserve">f the </w:t>
      </w:r>
      <w:r w:rsidRPr="00814A76">
        <w:rPr>
          <w:rStyle w:val="StyleUnderline"/>
          <w:rFonts w:asciiTheme="minorHAnsi" w:hAnsiTheme="minorHAnsi" w:cstheme="minorHAnsi"/>
        </w:rPr>
        <w:t>S</w:t>
      </w:r>
      <w:r w:rsidRPr="00814A76">
        <w:rPr>
          <w:rFonts w:asciiTheme="minorHAnsi" w:hAnsiTheme="minorHAnsi" w:cstheme="minorHAnsi"/>
          <w:sz w:val="16"/>
        </w:rPr>
        <w:t xml:space="preserve">ea, </w:t>
      </w:r>
      <w:r w:rsidRPr="00814A76">
        <w:rPr>
          <w:rStyle w:val="StyleUnderline"/>
          <w:rFonts w:asciiTheme="minorHAnsi" w:hAnsiTheme="minorHAnsi" w:cstheme="minorHAnsi"/>
        </w:rPr>
        <w:t>or the</w:t>
      </w:r>
      <w:r w:rsidRPr="00814A76">
        <w:rPr>
          <w:rFonts w:asciiTheme="minorHAnsi" w:hAnsiTheme="minorHAnsi" w:cstheme="minorHAnsi"/>
          <w:sz w:val="16"/>
        </w:rPr>
        <w:t xml:space="preserve"> </w:t>
      </w:r>
      <w:r w:rsidRPr="00814A76">
        <w:rPr>
          <w:rStyle w:val="StyleUnderline"/>
          <w:rFonts w:asciiTheme="minorHAnsi" w:hAnsiTheme="minorHAnsi" w:cstheme="minorHAnsi"/>
        </w:rPr>
        <w:t>I</w:t>
      </w:r>
      <w:r w:rsidRPr="00814A76">
        <w:rPr>
          <w:rFonts w:asciiTheme="minorHAnsi" w:hAnsiTheme="minorHAnsi" w:cstheme="minorHAnsi"/>
          <w:sz w:val="16"/>
        </w:rPr>
        <w:t xml:space="preserve">nternational </w:t>
      </w:r>
      <w:r w:rsidRPr="00814A76">
        <w:rPr>
          <w:rStyle w:val="StyleUnderline"/>
          <w:rFonts w:asciiTheme="minorHAnsi" w:hAnsiTheme="minorHAnsi" w:cstheme="minorHAnsi"/>
        </w:rPr>
        <w:t>T</w:t>
      </w:r>
      <w:r w:rsidRPr="00814A76">
        <w:rPr>
          <w:rFonts w:asciiTheme="minorHAnsi" w:hAnsiTheme="minorHAnsi" w:cstheme="minorHAnsi"/>
          <w:sz w:val="16"/>
        </w:rPr>
        <w:t xml:space="preserve">elecommunications </w:t>
      </w:r>
      <w:r w:rsidRPr="00814A76">
        <w:rPr>
          <w:rStyle w:val="StyleUnderline"/>
          <w:rFonts w:asciiTheme="minorHAnsi" w:hAnsiTheme="minorHAnsi" w:cstheme="minorHAnsi"/>
        </w:rPr>
        <w:t>U</w:t>
      </w:r>
      <w:r w:rsidRPr="00814A76">
        <w:rPr>
          <w:rFonts w:asciiTheme="minorHAnsi" w:hAnsiTheme="minorHAnsi" w:cstheme="minorHAnsi"/>
          <w:sz w:val="16"/>
        </w:rPr>
        <w:t>nion, which allocates satellite orbits.</w:t>
      </w:r>
    </w:p>
    <w:p w14:paraId="642DAAA2" w14:textId="77777777" w:rsidR="009B359C" w:rsidRPr="00814A76" w:rsidRDefault="009B359C" w:rsidP="009B359C">
      <w:pPr>
        <w:rPr>
          <w:rFonts w:asciiTheme="minorHAnsi" w:hAnsiTheme="minorHAnsi" w:cstheme="minorHAnsi"/>
          <w:sz w:val="16"/>
        </w:rPr>
      </w:pPr>
      <w:r w:rsidRPr="00814A76">
        <w:rPr>
          <w:rStyle w:val="StyleUnderline"/>
          <w:rFonts w:asciiTheme="minorHAnsi" w:hAnsiTheme="minorHAnsi" w:cstheme="minorHAnsi"/>
        </w:rPr>
        <w:t>This would provide</w:t>
      </w:r>
      <w:r w:rsidRPr="00814A76">
        <w:rPr>
          <w:rFonts w:asciiTheme="minorHAnsi" w:hAnsiTheme="minorHAnsi" w:cstheme="minorHAnsi"/>
          <w:sz w:val="16"/>
        </w:rPr>
        <w:t xml:space="preserve"> the </w:t>
      </w:r>
      <w:r w:rsidRPr="00814A76">
        <w:rPr>
          <w:rStyle w:val="StyleUnderline"/>
          <w:rFonts w:asciiTheme="minorHAnsi" w:hAnsiTheme="minorHAnsi" w:cstheme="minorHAnsi"/>
        </w:rPr>
        <w:t>stable business and investment environment</w:t>
      </w:r>
      <w:r w:rsidRPr="00814A76">
        <w:rPr>
          <w:rFonts w:asciiTheme="minorHAnsi" w:hAnsiTheme="minorHAnsi" w:cstheme="minorHAnsi"/>
          <w:sz w:val="16"/>
        </w:rPr>
        <w:t xml:space="preserve"> that entrepreneurs seek by ensuring international law and obligations are met. </w:t>
      </w:r>
      <w:r w:rsidRPr="007A416C">
        <w:rPr>
          <w:rStyle w:val="StyleUnderline"/>
          <w:rFonts w:asciiTheme="minorHAnsi" w:hAnsiTheme="minorHAnsi" w:cstheme="minorHAnsi"/>
          <w:highlight w:val="green"/>
        </w:rPr>
        <w:t xml:space="preserve">This body could </w:t>
      </w:r>
      <w:r w:rsidRPr="007A416C">
        <w:rPr>
          <w:rStyle w:val="Emphasis"/>
          <w:rFonts w:asciiTheme="minorHAnsi" w:hAnsiTheme="minorHAnsi" w:cstheme="minorHAnsi"/>
          <w:highlight w:val="green"/>
        </w:rPr>
        <w:t xml:space="preserve">license </w:t>
      </w:r>
      <w:r w:rsidRPr="00814A76">
        <w:rPr>
          <w:rStyle w:val="Emphasis"/>
          <w:rFonts w:asciiTheme="minorHAnsi" w:hAnsiTheme="minorHAnsi" w:cstheme="minorHAnsi"/>
        </w:rPr>
        <w:t xml:space="preserve">outer space </w:t>
      </w:r>
      <w:r w:rsidRPr="007A416C">
        <w:rPr>
          <w:rStyle w:val="Emphasis"/>
          <w:rFonts w:asciiTheme="minorHAnsi" w:hAnsiTheme="minorHAnsi" w:cstheme="minorHAnsi"/>
          <w:highlight w:val="green"/>
        </w:rPr>
        <w:t>resources</w:t>
      </w:r>
      <w:r w:rsidRPr="007A416C">
        <w:rPr>
          <w:rStyle w:val="StyleUnderline"/>
          <w:rFonts w:asciiTheme="minorHAnsi" w:hAnsiTheme="minorHAnsi" w:cstheme="minorHAnsi"/>
          <w:highlight w:val="green"/>
        </w:rPr>
        <w:t xml:space="preserve"> and </w:t>
      </w:r>
      <w:r w:rsidRPr="007A416C">
        <w:rPr>
          <w:rStyle w:val="Emphasis"/>
          <w:rFonts w:asciiTheme="minorHAnsi" w:hAnsiTheme="minorHAnsi" w:cstheme="minorHAnsi"/>
          <w:highlight w:val="green"/>
        </w:rPr>
        <w:t xml:space="preserve">levy a royalty </w:t>
      </w:r>
      <w:r w:rsidRPr="00814A76">
        <w:rPr>
          <w:rStyle w:val="Emphasis"/>
          <w:rFonts w:asciiTheme="minorHAnsi" w:hAnsiTheme="minorHAnsi" w:cstheme="minorHAnsi"/>
        </w:rPr>
        <w:t>on production</w:t>
      </w:r>
      <w:r w:rsidRPr="00814A76">
        <w:rPr>
          <w:rStyle w:val="StyleUnderline"/>
          <w:rFonts w:asciiTheme="minorHAnsi" w:hAnsiTheme="minorHAnsi" w:cstheme="minorHAnsi"/>
        </w:rPr>
        <w:t>, which is part of standard business practice between petroleum and other mining companies and governments here on Earth</w:t>
      </w:r>
      <w:r w:rsidRPr="00814A76">
        <w:rPr>
          <w:rFonts w:asciiTheme="minorHAnsi" w:hAnsiTheme="minorHAnsi" w:cstheme="minorHAnsi"/>
          <w:sz w:val="16"/>
        </w:rPr>
        <w:t>.</w:t>
      </w:r>
    </w:p>
    <w:p w14:paraId="46F7ED55" w14:textId="77777777" w:rsidR="009B359C" w:rsidRPr="00814A76" w:rsidRDefault="009B359C" w:rsidP="009B359C">
      <w:pPr>
        <w:rPr>
          <w:rStyle w:val="StyleUnderline"/>
          <w:rFonts w:asciiTheme="minorHAnsi" w:hAnsiTheme="minorHAnsi" w:cstheme="minorHAnsi"/>
        </w:rPr>
      </w:pPr>
      <w:r w:rsidRPr="00814A76">
        <w:rPr>
          <w:rFonts w:asciiTheme="minorHAnsi" w:hAnsiTheme="minorHAnsi" w:cstheme="minorHAnsi"/>
          <w:sz w:val="16"/>
        </w:rPr>
        <w:t xml:space="preserve">In turn, </w:t>
      </w:r>
      <w:r w:rsidRPr="00814A76">
        <w:rPr>
          <w:rStyle w:val="StyleUnderline"/>
          <w:rFonts w:asciiTheme="minorHAnsi" w:hAnsiTheme="minorHAnsi" w:cstheme="minorHAnsi"/>
        </w:rPr>
        <w:t xml:space="preserve">these </w:t>
      </w:r>
      <w:r w:rsidRPr="007A416C">
        <w:rPr>
          <w:rStyle w:val="StyleUnderline"/>
          <w:rFonts w:asciiTheme="minorHAnsi" w:hAnsiTheme="minorHAnsi" w:cstheme="minorHAnsi"/>
          <w:highlight w:val="green"/>
        </w:rPr>
        <w:t>revenues</w:t>
      </w:r>
      <w:r w:rsidRPr="00814A76">
        <w:rPr>
          <w:rFonts w:asciiTheme="minorHAnsi" w:hAnsiTheme="minorHAnsi" w:cstheme="minorHAnsi"/>
          <w:sz w:val="16"/>
        </w:rPr>
        <w:t xml:space="preserve">, </w:t>
      </w:r>
      <w:r w:rsidRPr="00814A76">
        <w:rPr>
          <w:rStyle w:val="StyleUnderline"/>
          <w:rFonts w:asciiTheme="minorHAnsi" w:hAnsiTheme="minorHAnsi" w:cstheme="minorHAnsi"/>
        </w:rPr>
        <w:t>or a significant portion</w:t>
      </w:r>
      <w:r w:rsidRPr="00814A76">
        <w:rPr>
          <w:rFonts w:asciiTheme="minorHAnsi" w:hAnsiTheme="minorHAnsi" w:cstheme="minorHAnsi"/>
          <w:sz w:val="16"/>
        </w:rPr>
        <w:t xml:space="preserve"> thereof, </w:t>
      </w:r>
      <w:r w:rsidRPr="007A416C">
        <w:rPr>
          <w:rStyle w:val="StyleUnderline"/>
          <w:rFonts w:asciiTheme="minorHAnsi" w:hAnsiTheme="minorHAnsi" w:cstheme="minorHAnsi"/>
          <w:highlight w:val="green"/>
        </w:rPr>
        <w:t>would be deposited in a</w:t>
      </w:r>
      <w:r w:rsidRPr="00814A76">
        <w:rPr>
          <w:rStyle w:val="StyleUnderline"/>
          <w:rFonts w:asciiTheme="minorHAnsi" w:hAnsiTheme="minorHAnsi" w:cstheme="minorHAnsi"/>
        </w:rPr>
        <w:t xml:space="preserve"> </w:t>
      </w:r>
      <w:r w:rsidRPr="007A416C">
        <w:rPr>
          <w:rStyle w:val="Emphasis"/>
          <w:rFonts w:asciiTheme="minorHAnsi" w:hAnsiTheme="minorHAnsi" w:cstheme="minorHAnsi"/>
          <w:highlight w:val="green"/>
        </w:rPr>
        <w:t>Space Resource Fund</w:t>
      </w:r>
      <w:r w:rsidRPr="00814A76">
        <w:rPr>
          <w:rFonts w:asciiTheme="minorHAnsi" w:hAnsiTheme="minorHAnsi" w:cstheme="minorHAnsi"/>
          <w:sz w:val="16"/>
        </w:rPr>
        <w:t xml:space="preserve">, possibly </w:t>
      </w:r>
      <w:r w:rsidRPr="00814A76">
        <w:rPr>
          <w:rStyle w:val="StyleUnderline"/>
          <w:rFonts w:asciiTheme="minorHAnsi" w:hAnsiTheme="minorHAnsi" w:cstheme="minorHAnsi"/>
        </w:rPr>
        <w:t>under the aegis of the World Bank</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And </w:t>
      </w:r>
      <w:r w:rsidRPr="007A416C">
        <w:rPr>
          <w:rStyle w:val="StyleUnderline"/>
          <w:rFonts w:asciiTheme="minorHAnsi" w:hAnsiTheme="minorHAnsi" w:cstheme="minorHAnsi"/>
          <w:highlight w:val="green"/>
        </w:rPr>
        <w:t>every</w:t>
      </w:r>
      <w:r w:rsidRPr="00814A76">
        <w:rPr>
          <w:rFonts w:asciiTheme="minorHAnsi" w:hAnsiTheme="minorHAnsi" w:cstheme="minorHAnsi"/>
          <w:sz w:val="16"/>
        </w:rPr>
        <w:t xml:space="preserve"> single </w:t>
      </w:r>
      <w:r w:rsidRPr="007A416C">
        <w:rPr>
          <w:rStyle w:val="StyleUnderline"/>
          <w:rFonts w:asciiTheme="minorHAnsi" w:hAnsiTheme="minorHAnsi" w:cstheme="minorHAnsi"/>
          <w:highlight w:val="green"/>
        </w:rPr>
        <w:t xml:space="preserve">citizen </w:t>
      </w:r>
      <w:r w:rsidRPr="00814A76">
        <w:rPr>
          <w:rStyle w:val="StyleUnderline"/>
          <w:rFonts w:asciiTheme="minorHAnsi" w:hAnsiTheme="minorHAnsi" w:cstheme="minorHAnsi"/>
        </w:rPr>
        <w:t>on Earth</w:t>
      </w:r>
      <w:r w:rsidRPr="00814A76">
        <w:rPr>
          <w:rFonts w:asciiTheme="minorHAnsi" w:hAnsiTheme="minorHAnsi" w:cstheme="minorHAnsi"/>
          <w:sz w:val="16"/>
        </w:rPr>
        <w:t xml:space="preserve">, say </w:t>
      </w:r>
      <w:r w:rsidRPr="00814A76">
        <w:rPr>
          <w:rStyle w:val="StyleUnderline"/>
          <w:rFonts w:asciiTheme="minorHAnsi" w:hAnsiTheme="minorHAnsi" w:cstheme="minorHAnsi"/>
        </w:rPr>
        <w:t xml:space="preserve">aged </w:t>
      </w:r>
      <w:r w:rsidRPr="007A416C">
        <w:rPr>
          <w:rStyle w:val="StyleUnderline"/>
          <w:rFonts w:asciiTheme="minorHAnsi" w:hAnsiTheme="minorHAnsi" w:cstheme="minorHAnsi"/>
          <w:highlight w:val="green"/>
        </w:rPr>
        <w:t>18 or above</w:t>
      </w:r>
      <w:r w:rsidRPr="00814A76">
        <w:rPr>
          <w:rStyle w:val="StyleUnderline"/>
          <w:rFonts w:asciiTheme="minorHAnsi" w:hAnsiTheme="minorHAnsi" w:cstheme="minorHAnsi"/>
        </w:rPr>
        <w:t xml:space="preserve">, </w:t>
      </w:r>
      <w:r w:rsidRPr="007A416C">
        <w:rPr>
          <w:rStyle w:val="StyleUnderline"/>
          <w:rFonts w:asciiTheme="minorHAnsi" w:hAnsiTheme="minorHAnsi" w:cstheme="minorHAnsi"/>
          <w:highlight w:val="green"/>
        </w:rPr>
        <w:t>would receive a dividend</w:t>
      </w:r>
      <w:r w:rsidRPr="00814A76">
        <w:rPr>
          <w:rStyle w:val="StyleUnderline"/>
          <w:rFonts w:asciiTheme="minorHAnsi" w:hAnsiTheme="minorHAnsi" w:cstheme="minorHAnsi"/>
        </w:rPr>
        <w:t xml:space="preserve"> on a yearly basis as their rightful share as owners of the common province of humankind.</w:t>
      </w:r>
    </w:p>
    <w:p w14:paraId="30589F9C"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Crucially, we are not suggesting redistribution, which has been an obstacle to the International Seabed Authority and the Moon Treaty in the past, but a fair share dividend of wealth that truly belongs to everyone.</w:t>
      </w:r>
    </w:p>
    <w:p w14:paraId="52EFF352" w14:textId="77777777" w:rsidR="009B359C" w:rsidRPr="00814A76" w:rsidRDefault="009B359C" w:rsidP="009B359C">
      <w:pPr>
        <w:rPr>
          <w:rStyle w:val="StyleUnderline"/>
          <w:rFonts w:asciiTheme="minorHAnsi" w:hAnsiTheme="minorHAnsi" w:cstheme="minorHAnsi"/>
        </w:rPr>
      </w:pPr>
      <w:r w:rsidRPr="00814A76">
        <w:rPr>
          <w:rStyle w:val="StyleUnderline"/>
          <w:rFonts w:asciiTheme="minorHAnsi" w:hAnsiTheme="minorHAnsi" w:cstheme="minorHAnsi"/>
        </w:rPr>
        <w:t>Our model</w:t>
      </w:r>
      <w:r w:rsidRPr="00814A76">
        <w:rPr>
          <w:rFonts w:asciiTheme="minorHAnsi" w:hAnsiTheme="minorHAnsi" w:cstheme="minorHAnsi"/>
          <w:sz w:val="16"/>
        </w:rPr>
        <w:t xml:space="preserve"> doesn’t provide a handout, or a welfare cheque, or charity from a trillionaire </w:t>
      </w:r>
      <w:proofErr w:type="spellStart"/>
      <w:r w:rsidRPr="00814A76">
        <w:rPr>
          <w:rFonts w:asciiTheme="minorHAnsi" w:hAnsiTheme="minorHAnsi" w:cstheme="minorHAnsi"/>
          <w:sz w:val="16"/>
        </w:rPr>
        <w:t>philanthopist</w:t>
      </w:r>
      <w:proofErr w:type="spellEnd"/>
      <w:r w:rsidRPr="00814A76">
        <w:rPr>
          <w:rFonts w:asciiTheme="minorHAnsi" w:hAnsiTheme="minorHAnsi" w:cstheme="minorHAnsi"/>
          <w:sz w:val="16"/>
        </w:rPr>
        <w:t xml:space="preserve">; it </w:t>
      </w:r>
      <w:r w:rsidRPr="00814A76">
        <w:rPr>
          <w:rStyle w:val="StyleUnderline"/>
          <w:rFonts w:asciiTheme="minorHAnsi" w:hAnsiTheme="minorHAnsi" w:cstheme="minorHAnsi"/>
        </w:rPr>
        <w:t xml:space="preserve">pays every owner in a </w:t>
      </w:r>
      <w:proofErr w:type="gramStart"/>
      <w:r w:rsidRPr="00814A76">
        <w:rPr>
          <w:rStyle w:val="StyleUnderline"/>
          <w:rFonts w:asciiTheme="minorHAnsi" w:hAnsiTheme="minorHAnsi" w:cstheme="minorHAnsi"/>
        </w:rPr>
        <w:t>global commons</w:t>
      </w:r>
      <w:proofErr w:type="gramEnd"/>
      <w:r w:rsidRPr="00814A76">
        <w:rPr>
          <w:rStyle w:val="StyleUnderline"/>
          <w:rFonts w:asciiTheme="minorHAnsi" w:hAnsiTheme="minorHAnsi" w:cstheme="minorHAnsi"/>
        </w:rPr>
        <w:t xml:space="preserve"> a share of what is rightfully theirs.</w:t>
      </w:r>
    </w:p>
    <w:p w14:paraId="5A566DD9" w14:textId="77777777" w:rsidR="009B359C" w:rsidRPr="00814A76" w:rsidRDefault="009B359C" w:rsidP="009B359C">
      <w:pPr>
        <w:rPr>
          <w:rFonts w:asciiTheme="minorHAnsi" w:hAnsiTheme="minorHAnsi" w:cstheme="minorHAnsi"/>
          <w:sz w:val="16"/>
        </w:rPr>
      </w:pPr>
      <w:r w:rsidRPr="007A416C">
        <w:rPr>
          <w:rStyle w:val="Emphasis"/>
          <w:rFonts w:asciiTheme="minorHAnsi" w:hAnsiTheme="minorHAnsi" w:cstheme="minorHAnsi"/>
          <w:highlight w:val="green"/>
        </w:rPr>
        <w:t>Even tiny dividends</w:t>
      </w:r>
      <w:r w:rsidRPr="007A416C">
        <w:rPr>
          <w:rStyle w:val="StyleUnderline"/>
          <w:rFonts w:asciiTheme="minorHAnsi" w:hAnsiTheme="minorHAnsi" w:cstheme="minorHAnsi"/>
          <w:highlight w:val="green"/>
        </w:rPr>
        <w:t xml:space="preserve"> by the standards of</w:t>
      </w:r>
      <w:r w:rsidRPr="00814A76">
        <w:rPr>
          <w:rStyle w:val="StyleUnderline"/>
          <w:rFonts w:asciiTheme="minorHAnsi" w:hAnsiTheme="minorHAnsi" w:cstheme="minorHAnsi"/>
        </w:rPr>
        <w:t xml:space="preserve"> the world’s </w:t>
      </w:r>
      <w:r w:rsidRPr="007A416C">
        <w:rPr>
          <w:rStyle w:val="StyleUnderline"/>
          <w:rFonts w:asciiTheme="minorHAnsi" w:hAnsiTheme="minorHAnsi" w:cstheme="minorHAnsi"/>
          <w:highlight w:val="green"/>
        </w:rPr>
        <w:t xml:space="preserve">wealthy nations would </w:t>
      </w:r>
      <w:r w:rsidRPr="007A416C">
        <w:rPr>
          <w:rStyle w:val="Emphasis"/>
          <w:rFonts w:asciiTheme="minorHAnsi" w:hAnsiTheme="minorHAnsi" w:cstheme="minorHAnsi"/>
          <w:highlight w:val="green"/>
        </w:rPr>
        <w:t>make a difference</w:t>
      </w:r>
      <w:r w:rsidRPr="00814A76">
        <w:rPr>
          <w:rFonts w:asciiTheme="minorHAnsi" w:hAnsiTheme="minorHAnsi" w:cstheme="minorHAnsi"/>
          <w:sz w:val="16"/>
        </w:rPr>
        <w:t xml:space="preserve"> for some developing world farmers. If there truly are trillions of dollars out there, then </w:t>
      </w:r>
      <w:r w:rsidRPr="00814A76">
        <w:rPr>
          <w:rStyle w:val="StyleUnderline"/>
          <w:rFonts w:asciiTheme="minorHAnsi" w:hAnsiTheme="minorHAnsi" w:cstheme="minorHAnsi"/>
        </w:rPr>
        <w:t>this might be</w:t>
      </w:r>
      <w:r w:rsidRPr="00814A76">
        <w:rPr>
          <w:rFonts w:asciiTheme="minorHAnsi" w:hAnsiTheme="minorHAnsi" w:cstheme="minorHAnsi"/>
          <w:sz w:val="16"/>
        </w:rPr>
        <w:t xml:space="preserve"> something fundamentally </w:t>
      </w:r>
      <w:r w:rsidRPr="00814A76">
        <w:rPr>
          <w:rStyle w:val="StyleUnderline"/>
          <w:rFonts w:asciiTheme="minorHAnsi" w:hAnsiTheme="minorHAnsi" w:cstheme="minorHAnsi"/>
        </w:rPr>
        <w:t>world changing</w:t>
      </w:r>
      <w:r w:rsidRPr="00814A76">
        <w:rPr>
          <w:rFonts w:asciiTheme="minorHAnsi" w:hAnsiTheme="minorHAnsi" w:cstheme="minorHAnsi"/>
          <w:sz w:val="16"/>
        </w:rPr>
        <w:t>.</w:t>
      </w:r>
    </w:p>
    <w:p w14:paraId="40C10E99"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4959EB95" w14:textId="77777777" w:rsidR="009B359C" w:rsidRPr="00814A76"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By paying rent for the right to exploit resources in space and royalties on production, the same way oil companies pay to exploit oil in the Gulf of Mexico, they’ll be engaging in business as usual.</w:t>
      </w:r>
    </w:p>
    <w:p w14:paraId="19AF9177" w14:textId="77777777" w:rsidR="009B359C" w:rsidRPr="00833642" w:rsidRDefault="009B359C" w:rsidP="009B359C">
      <w:pPr>
        <w:rPr>
          <w:rFonts w:asciiTheme="minorHAnsi" w:hAnsiTheme="minorHAnsi" w:cstheme="minorHAnsi"/>
          <w:sz w:val="16"/>
          <w:szCs w:val="16"/>
        </w:rPr>
      </w:pPr>
      <w:r w:rsidRPr="00814A76">
        <w:rPr>
          <w:rFonts w:asciiTheme="minorHAnsi" w:hAnsiTheme="minorHAnsi" w:cstheme="minorHAnsi"/>
          <w:sz w:val="16"/>
          <w:szCs w:val="16"/>
        </w:rPr>
        <w:t>They will have bought the right to make a potentially enormous profit and prove they really are responsible global citizens. And they’d get a citizen’s dividend cheque too.</w:t>
      </w:r>
    </w:p>
    <w:p w14:paraId="7585E3EC" w14:textId="07DDCD02" w:rsidR="0014525A" w:rsidRDefault="0014525A" w:rsidP="0014525A">
      <w:pPr>
        <w:pStyle w:val="Heading3"/>
      </w:pPr>
      <w:r>
        <w:t>1NC---OFF</w:t>
      </w:r>
    </w:p>
    <w:p w14:paraId="1A19BB9A" w14:textId="015D551F" w:rsidR="00AA0774" w:rsidRPr="00623846" w:rsidRDefault="005916C4" w:rsidP="00AA0774">
      <w:pPr>
        <w:pStyle w:val="Heading4"/>
        <w:rPr>
          <w:rFonts w:cs="Calibri"/>
        </w:rPr>
      </w:pPr>
      <w:r>
        <w:rPr>
          <w:rFonts w:cs="Calibri"/>
        </w:rPr>
        <w:t>Large satellite</w:t>
      </w:r>
      <w:r w:rsidR="00BB44F8">
        <w:rPr>
          <w:rFonts w:cs="Calibri"/>
        </w:rPr>
        <w:t xml:space="preserve"> constellations are appropriation</w:t>
      </w:r>
    </w:p>
    <w:p w14:paraId="683EC75A" w14:textId="77777777" w:rsidR="00AA0774" w:rsidRPr="00623846" w:rsidRDefault="00AA0774" w:rsidP="00AA0774">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B72C1AE" w14:textId="77777777" w:rsidR="00AA0774" w:rsidRPr="00623846" w:rsidRDefault="00AA0774" w:rsidP="00AA0774">
      <w:pPr>
        <w:pStyle w:val="ListParagraph"/>
        <w:numPr>
          <w:ilvl w:val="0"/>
          <w:numId w:val="14"/>
        </w:numPr>
      </w:pPr>
      <w:r w:rsidRPr="00623846">
        <w:t>LSC = large satellite constellations</w:t>
      </w:r>
    </w:p>
    <w:p w14:paraId="0C7CFEF7" w14:textId="77777777" w:rsidR="00AA0774" w:rsidRPr="00623846" w:rsidRDefault="00AA0774" w:rsidP="00AA0774">
      <w:pPr>
        <w:rPr>
          <w:rStyle w:val="StyleUnderline"/>
        </w:rPr>
      </w:pPr>
      <w:r w:rsidRPr="00623846">
        <w:t xml:space="preserve">LSC raise concerns in the international community such as the IADC and the International Academy of Astronautics (IAA) whether or not it would result in the almost-exclusive use of selected orbits, the so-called “curtains of satellites”.22 The non-appropriation principle defined in Article II of the OST states that, Outer space, including the Moon and other celestial bodies, “is not subject to national </w:t>
      </w:r>
      <w:r w:rsidRPr="00623846">
        <w:rPr>
          <w:rStyle w:val="StyleUnderline"/>
        </w:rPr>
        <w:t xml:space="preserve">appropriation </w:t>
      </w:r>
      <w:r w:rsidRPr="00C57A4B">
        <w:rPr>
          <w:rStyle w:val="StyleUnderline"/>
          <w:highlight w:val="green"/>
        </w:rPr>
        <w:t>by</w:t>
      </w:r>
      <w:r w:rsidRPr="00623846">
        <w:rPr>
          <w:rStyle w:val="StyleUnderline"/>
        </w:rPr>
        <w:t xml:space="preserve"> claim of </w:t>
      </w:r>
      <w:r w:rsidRPr="00C57A4B">
        <w:rPr>
          <w:rStyle w:val="StyleUnderline"/>
          <w:highlight w:val="green"/>
        </w:rPr>
        <w:t>sovereignty</w:t>
      </w:r>
      <w:r w:rsidRPr="00623846">
        <w:rPr>
          <w:rStyle w:val="StyleUnderline"/>
        </w:rPr>
        <w:t xml:space="preserve">, by means of </w:t>
      </w:r>
      <w:r w:rsidRPr="00C57A4B">
        <w:rPr>
          <w:rStyle w:val="StyleUnderline"/>
          <w:highlight w:val="green"/>
        </w:rPr>
        <w:t>use</w:t>
      </w:r>
      <w:r w:rsidRPr="00623846">
        <w:rPr>
          <w:rStyle w:val="StyleUnderline"/>
        </w:rPr>
        <w:t xml:space="preserve"> or </w:t>
      </w:r>
      <w:r w:rsidRPr="00C57A4B">
        <w:rPr>
          <w:rStyle w:val="StyleUnderline"/>
          <w:highlight w:val="green"/>
        </w:rPr>
        <w:t>occupation, or</w:t>
      </w:r>
      <w:r w:rsidRPr="00623846">
        <w:rPr>
          <w:rStyle w:val="StyleUnderline"/>
        </w:rPr>
        <w:t xml:space="preserve"> by </w:t>
      </w:r>
      <w:r w:rsidRPr="00C57A4B">
        <w:rPr>
          <w:rStyle w:val="StyleUnderline"/>
          <w:highlight w:val="green"/>
        </w:rPr>
        <w:t>any other means</w:t>
      </w:r>
      <w:r w:rsidRPr="00C57A4B">
        <w:rPr>
          <w:highlight w:val="green"/>
        </w:rPr>
        <w:t>”</w:t>
      </w:r>
      <w:r w:rsidRPr="00623846">
        <w:t xml:space="preserve">. The principle, that serves to regulate the exploration and use of outer space, is a fundamental rule and recognized as customary international law. </w:t>
      </w:r>
      <w:r w:rsidRPr="00623846">
        <w:rPr>
          <w:rStyle w:val="StyleUnderline"/>
        </w:rPr>
        <w:t xml:space="preserve">The principle applies to LEO as the scope of its application and includes any orbits around the Earth and other celestial bodies, inter-planetary transfer orbits and </w:t>
      </w:r>
      <w:proofErr w:type="spellStart"/>
      <w:r w:rsidRPr="00623846">
        <w:rPr>
          <w:rStyle w:val="StyleUnderline"/>
        </w:rPr>
        <w:t>Lagrangian</w:t>
      </w:r>
      <w:proofErr w:type="spellEnd"/>
      <w:r w:rsidRPr="00623846">
        <w:rPr>
          <w:rStyle w:val="StyleUnderline"/>
        </w:rPr>
        <w:t xml:space="preserve"> point(s). In short, the use of LEO by LSC falls into the scope of the principle.</w:t>
      </w:r>
    </w:p>
    <w:p w14:paraId="324DF989" w14:textId="77777777" w:rsidR="00AA0774" w:rsidRPr="00623846" w:rsidRDefault="00AA0774" w:rsidP="00AA0774">
      <w:pPr>
        <w:rPr>
          <w:rStyle w:val="StyleUnderline"/>
        </w:rPr>
      </w:pPr>
      <w:r w:rsidRPr="00623846">
        <w:t xml:space="preserve">The principle prohibits any states from claiming sovereignty in outer space (including celestial bodies) which makes a difference between the legal status of air space and outer space. According to the Chicago Convention of 194423, every state has complete and exclusive sovereignty over the airspace above its territory, while the legal status of outer space is res communis omnium where it is free for exploration and use but “no portion of outer space may be appropriated to the sovereignty of individual states”24. By prohibiting states to claim any sovereignty in outer space, Article II transformed the legal status of outer space from res nullius to res communis omnium and the ultimate goal of the principle is to prohibit any taking of land by claims of sovereignty25 to prevent space colonization and an extension of the arms race in outer space. Thus, </w:t>
      </w:r>
      <w:r w:rsidRPr="00623846">
        <w:rPr>
          <w:rStyle w:val="StyleUnderline"/>
        </w:rPr>
        <w:t>the principle is known for denying any claim of state sovereignty in outer space; however, an emphasis needs to be put on the provision that it also prohibits national appropriation, as well as private appropriation,26 by means of “use, or occupation, or by any other means”.</w:t>
      </w:r>
    </w:p>
    <w:p w14:paraId="746AD243" w14:textId="77777777" w:rsidR="00AA0774" w:rsidRPr="00623846" w:rsidRDefault="00AA0774" w:rsidP="00AA0774">
      <w:r w:rsidRPr="00623846">
        <w:t>4.2 Exclusive Use of LEO by LSC</w:t>
      </w:r>
    </w:p>
    <w:p w14:paraId="2FB08287" w14:textId="4C983BB3" w:rsidR="00AA0774" w:rsidRPr="00AA0774" w:rsidRDefault="00AA0774" w:rsidP="00AA0774">
      <w:pPr>
        <w:rPr>
          <w:u w:val="single"/>
        </w:rPr>
      </w:pPr>
      <w:r w:rsidRPr="00623846">
        <w:t xml:space="preserve">As noted above, no state could subject (any part of) outer space to its sovereign </w:t>
      </w:r>
      <w:proofErr w:type="gramStart"/>
      <w:r w:rsidRPr="00623846">
        <w:t>control, or</w:t>
      </w:r>
      <w:proofErr w:type="gramEnd"/>
      <w:r w:rsidRPr="00623846">
        <w:t xml:space="preserve"> regard it as part of its territory27</w:t>
      </w:r>
      <w:r w:rsidRPr="00623846">
        <w:rPr>
          <w:rStyle w:val="StyleUnderline"/>
        </w:rPr>
        <w:t xml:space="preserve">. By prohibiting the claim of sovereignty, the principle prevented outer space from being colonized by states.28 The principle also prohibits national appropriation of outer space “by means of use or occupation”. This paper claims that the </w:t>
      </w:r>
      <w:r w:rsidRPr="00C57A4B">
        <w:rPr>
          <w:rStyle w:val="StyleUnderline"/>
          <w:highlight w:val="green"/>
        </w:rPr>
        <w:t>exclusive use of LEO by LSC contravenes both</w:t>
      </w:r>
      <w:r w:rsidRPr="00623846">
        <w:rPr>
          <w:rStyle w:val="StyleUnderline"/>
        </w:rPr>
        <w:t xml:space="preserve"> the latter means of national appropriation.</w:t>
      </w:r>
    </w:p>
    <w:p w14:paraId="41270928" w14:textId="0B935F02" w:rsidR="00AA0774" w:rsidRDefault="00AA0774" w:rsidP="00AA0774">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11972ADC" w14:textId="77777777" w:rsidR="00AA0774" w:rsidRPr="00E07505" w:rsidRDefault="00AA0774" w:rsidP="00AA0774">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3" w:history="1">
        <w:r w:rsidRPr="005C484B">
          <w:rPr>
            <w:rStyle w:val="Hyperlink"/>
          </w:rPr>
          <w:t>https://www.greensightag.com/logbook/can-starlink-save-the-world-by-connecting-farms/</w:t>
        </w:r>
      </w:hyperlink>
      <w:r>
        <w:t xml:space="preserve"> (Data Management Consulting Firm)//Elmer </w:t>
      </w:r>
    </w:p>
    <w:p w14:paraId="6F53FFE7" w14:textId="77777777" w:rsidR="00AA0774" w:rsidRPr="00511499" w:rsidRDefault="00AA0774" w:rsidP="00AA0774">
      <w:proofErr w:type="spellStart"/>
      <w:r w:rsidRPr="00511499">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 xml:space="preserve">integrate with connected robotic sprayers, </w:t>
      </w:r>
      <w:proofErr w:type="gramStart"/>
      <w:r w:rsidRPr="00970852">
        <w:rPr>
          <w:rStyle w:val="Emphasis"/>
          <w:highlight w:val="green"/>
        </w:rPr>
        <w:t>harvesters</w:t>
      </w:r>
      <w:proofErr w:type="gramEnd"/>
      <w:r w:rsidRPr="00970852">
        <w:rPr>
          <w:rStyle w:val="Emphasis"/>
          <w:highlight w:val="green"/>
        </w:rPr>
        <w:t xml:space="preserve">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048D33C9" w14:textId="77777777" w:rsidR="00AA0774" w:rsidRDefault="00AA0774" w:rsidP="00AA0774">
      <w:pPr>
        <w:pStyle w:val="Heading4"/>
      </w:pPr>
      <w:r>
        <w:t xml:space="preserve">Food Insecurity goes </w:t>
      </w:r>
      <w:r>
        <w:rPr>
          <w:u w:val="single"/>
        </w:rPr>
        <w:t>nuclear</w:t>
      </w:r>
      <w:r>
        <w:t xml:space="preserve"> – escalates </w:t>
      </w:r>
      <w:r>
        <w:rPr>
          <w:u w:val="single"/>
        </w:rPr>
        <w:t>multiple hotspots</w:t>
      </w:r>
      <w:r>
        <w:t>.</w:t>
      </w:r>
    </w:p>
    <w:p w14:paraId="38086B08" w14:textId="77777777" w:rsidR="00AA0774" w:rsidRPr="00E07505" w:rsidRDefault="00AA0774" w:rsidP="00AA0774">
      <w:r w:rsidRPr="00E07505">
        <w:rPr>
          <w:rStyle w:val="Style13ptBold"/>
        </w:rPr>
        <w:t>Cribb 19</w:t>
      </w:r>
      <w:r>
        <w:t xml:space="preserve"> Julian Cribb 8-23-2019 “Food or War</w:t>
      </w:r>
      <w:r w:rsidRPr="00E07505">
        <w:t xml:space="preserve">” </w:t>
      </w:r>
      <w:hyperlink r:id="rId14"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35FED08C" w14:textId="77777777" w:rsidR="00AA0774" w:rsidRPr="00511499" w:rsidRDefault="00AA0774" w:rsidP="00AA0774">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w:t>
      </w:r>
      <w:proofErr w:type="gramStart"/>
      <w:r w:rsidRPr="00511499">
        <w:rPr>
          <w:sz w:val="10"/>
        </w:rPr>
        <w:t>aquaponics</w:t>
      </w:r>
      <w:proofErr w:type="gramEnd"/>
      <w:r w:rsidRPr="00511499">
        <w:rPr>
          <w:sz w:val="10"/>
        </w:rPr>
        <w:t xml:space="preserve">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2C85B984" w14:textId="77777777" w:rsidR="0014525A" w:rsidRDefault="0014525A" w:rsidP="0014525A">
      <w:pPr>
        <w:pStyle w:val="Heading2"/>
      </w:pPr>
      <w:r>
        <w:t>Case</w:t>
      </w:r>
    </w:p>
    <w:p w14:paraId="4ABCFD6E" w14:textId="77777777" w:rsidR="0014525A" w:rsidRDefault="0014525A" w:rsidP="0014525A">
      <w:pPr>
        <w:pStyle w:val="Heading3"/>
      </w:pPr>
      <w:r>
        <w:t>1NC---AT: Space Debris</w:t>
      </w:r>
    </w:p>
    <w:p w14:paraId="68EA3628" w14:textId="77777777" w:rsidR="0014525A" w:rsidRDefault="0014525A" w:rsidP="0014525A">
      <w:pPr>
        <w:pStyle w:val="Heading4"/>
      </w:pPr>
      <w:proofErr w:type="spellStart"/>
      <w:r>
        <w:t>Squo</w:t>
      </w:r>
      <w:proofErr w:type="spellEnd"/>
      <w:r>
        <w:t xml:space="preserve"> debris thumps</w:t>
      </w:r>
    </w:p>
    <w:p w14:paraId="7C2C8A26" w14:textId="77777777" w:rsidR="0014525A" w:rsidRPr="00BB72E3" w:rsidRDefault="0014525A" w:rsidP="0014525A">
      <w:r w:rsidRPr="00BB72E3">
        <w:rPr>
          <w:rFonts w:eastAsiaTheme="majorEastAsia" w:cstheme="majorBidi"/>
          <w:b/>
          <w:iCs/>
          <w:sz w:val="26"/>
        </w:rPr>
        <w:t>Wall 21</w:t>
      </w:r>
      <w:r>
        <w:t xml:space="preserve"> [</w:t>
      </w:r>
      <w:r w:rsidRPr="00BB72E3">
        <w:t>Mike Wall, Michael Wall is a Senior Space Writer with </w:t>
      </w:r>
      <w:hyperlink r:id="rId15"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6" w:history="1">
        <w:r w:rsidRPr="00BB72E3">
          <w:rPr>
            <w:rStyle w:val="Hyperlink"/>
          </w:rPr>
          <w:t>https://www.space.com/kessler-syndrome-space-debris accessed 12/10/21</w:t>
        </w:r>
      </w:hyperlink>
      <w:r w:rsidRPr="00BB72E3">
        <w:t>] Adam</w:t>
      </w:r>
    </w:p>
    <w:p w14:paraId="53BCCA0A" w14:textId="77777777" w:rsidR="0014525A" w:rsidRDefault="0014525A" w:rsidP="0014525A">
      <w:r w:rsidRPr="0027205C">
        <w:t xml:space="preserve">Earth </w:t>
      </w:r>
      <w:r w:rsidRPr="0014525A">
        <w:rPr>
          <w:rStyle w:val="StyleUnderline"/>
          <w:highlight w:val="cyan"/>
        </w:rPr>
        <w:t>orbit</w:t>
      </w:r>
      <w:r w:rsidRPr="0027205C">
        <w:rPr>
          <w:rStyle w:val="StyleUnderline"/>
        </w:rPr>
        <w:t xml:space="preserve"> is getting </w:t>
      </w:r>
      <w:r w:rsidRPr="0014525A">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14525A">
        <w:rPr>
          <w:rStyle w:val="StyleUnderline"/>
          <w:highlight w:val="cyan"/>
        </w:rPr>
        <w:t>12,170 satellites</w:t>
      </w:r>
      <w:r w:rsidRPr="0027205C">
        <w:rPr>
          <w:rStyle w:val="StyleUnderline"/>
        </w:rPr>
        <w:t xml:space="preserve"> since the dawn of the space age in 1957</w:t>
      </w:r>
      <w:r w:rsidRPr="0027205C">
        <w:t>, </w:t>
      </w:r>
      <w:hyperlink r:id="rId17"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14525A">
        <w:rPr>
          <w:rStyle w:val="StyleUnderline"/>
          <w:highlight w:val="cyan"/>
        </w:rPr>
        <w:t>3,000 defunct</w:t>
      </w:r>
      <w:r w:rsidRPr="0027205C">
        <w:rPr>
          <w:rStyle w:val="StyleUnderline"/>
        </w:rPr>
        <w:t xml:space="preserve"> </w:t>
      </w:r>
      <w:r w:rsidRPr="0014525A">
        <w:rPr>
          <w:rStyle w:val="StyleUnderline"/>
          <w:highlight w:val="cyan"/>
        </w:rPr>
        <w:t>spacecraft</w:t>
      </w:r>
      <w:r w:rsidRPr="0027205C">
        <w:rPr>
          <w:rStyle w:val="StyleUnderline"/>
        </w:rPr>
        <w:t xml:space="preserve"> </w:t>
      </w:r>
      <w:r w:rsidRPr="0014525A">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14525A">
        <w:rPr>
          <w:rStyle w:val="StyleUnderline"/>
          <w:highlight w:val="cyan"/>
        </w:rPr>
        <w:t>ISS</w:t>
      </w:r>
      <w:r w:rsidRPr="0027205C">
        <w:rPr>
          <w:rStyle w:val="StyleUnderline"/>
        </w:rPr>
        <w:t xml:space="preserve"> </w:t>
      </w:r>
      <w:r w:rsidRPr="0014525A">
        <w:rPr>
          <w:rStyle w:val="StyleUnderline"/>
          <w:highlight w:val="cyan"/>
        </w:rPr>
        <w:t>flies</w:t>
      </w:r>
      <w:r w:rsidRPr="0027205C">
        <w:rPr>
          <w:rStyle w:val="StyleUnderline"/>
        </w:rPr>
        <w:t xml:space="preserve">, is about </w:t>
      </w:r>
      <w:r w:rsidRPr="0014525A">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14525A">
        <w:rPr>
          <w:rStyle w:val="StyleUnderline"/>
          <w:highlight w:val="cyan"/>
        </w:rPr>
        <w:t>tiny shard of debris</w:t>
      </w:r>
      <w:r w:rsidRPr="0027205C">
        <w:rPr>
          <w:rStyle w:val="StyleUnderline"/>
        </w:rPr>
        <w:t xml:space="preserve"> can do </w:t>
      </w:r>
      <w:r w:rsidRPr="0014525A">
        <w:rPr>
          <w:rStyle w:val="StyleUnderline"/>
          <w:highlight w:val="cyan"/>
        </w:rPr>
        <w:t>serious</w:t>
      </w:r>
      <w:r w:rsidRPr="0027205C">
        <w:rPr>
          <w:rStyle w:val="StyleUnderline"/>
        </w:rPr>
        <w:t xml:space="preserve"> </w:t>
      </w:r>
      <w:r w:rsidRPr="0014525A">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14525A">
        <w:rPr>
          <w:rStyle w:val="StyleUnderline"/>
          <w:highlight w:val="cyan"/>
        </w:rPr>
        <w:t>36,500</w:t>
      </w:r>
      <w:r w:rsidRPr="0027205C">
        <w:rPr>
          <w:rStyle w:val="StyleUnderline"/>
        </w:rPr>
        <w:t xml:space="preserve"> </w:t>
      </w:r>
      <w:r w:rsidRPr="0014525A">
        <w:rPr>
          <w:rStyle w:val="StyleUnderline"/>
          <w:highlight w:val="cyan"/>
        </w:rPr>
        <w:t>debris</w:t>
      </w:r>
      <w:r w:rsidRPr="0027205C">
        <w:rPr>
          <w:rStyle w:val="StyleUnderline"/>
        </w:rPr>
        <w:t xml:space="preserve"> objects that </w:t>
      </w:r>
      <w:r w:rsidRPr="0014525A">
        <w:rPr>
          <w:rStyle w:val="StyleUnderline"/>
          <w:highlight w:val="cyan"/>
        </w:rPr>
        <w:t>are</w:t>
      </w:r>
      <w:r w:rsidRPr="0027205C">
        <w:rPr>
          <w:rStyle w:val="StyleUnderline"/>
        </w:rPr>
        <w:t xml:space="preserve"> more than </w:t>
      </w:r>
      <w:r w:rsidRPr="0014525A">
        <w:rPr>
          <w:rStyle w:val="StyleUnderline"/>
          <w:highlight w:val="cyan"/>
        </w:rPr>
        <w:t>4 inches</w:t>
      </w:r>
      <w:r w:rsidRPr="0027205C">
        <w:rPr>
          <w:rStyle w:val="StyleUnderline"/>
        </w:rPr>
        <w:t xml:space="preserve"> (10 centimeters) wide, </w:t>
      </w:r>
      <w:r w:rsidRPr="0014525A">
        <w:rPr>
          <w:rStyle w:val="StyleUnderline"/>
          <w:highlight w:val="cyan"/>
        </w:rPr>
        <w:t>1 million</w:t>
      </w:r>
      <w:r w:rsidRPr="0027205C">
        <w:rPr>
          <w:rStyle w:val="StyleUnderline"/>
        </w:rPr>
        <w:t xml:space="preserve"> between 0.4 inches and 4 inches (</w:t>
      </w:r>
      <w:r w:rsidRPr="0014525A">
        <w:rPr>
          <w:rStyle w:val="StyleUnderline"/>
          <w:highlight w:val="cyan"/>
        </w:rPr>
        <w:t>1 to 10 cm</w:t>
      </w:r>
      <w:r w:rsidRPr="0027205C">
        <w:rPr>
          <w:rStyle w:val="StyleUnderline"/>
        </w:rPr>
        <w:t xml:space="preserve">) across, and a staggering </w:t>
      </w:r>
      <w:r w:rsidRPr="0014525A">
        <w:rPr>
          <w:rStyle w:val="StyleUnderline"/>
          <w:highlight w:val="cyan"/>
        </w:rPr>
        <w:t>330 million</w:t>
      </w:r>
      <w:r w:rsidRPr="0027205C">
        <w:rPr>
          <w:rStyle w:val="StyleUnderline"/>
        </w:rPr>
        <w:t xml:space="preserve"> that are </w:t>
      </w:r>
      <w:r w:rsidRPr="0014525A">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14525A">
        <w:rPr>
          <w:rStyle w:val="StyleUnderline"/>
          <w:highlight w:val="cyan"/>
        </w:rPr>
        <w:t>ISS</w:t>
      </w:r>
      <w:r w:rsidRPr="00BB72E3">
        <w:rPr>
          <w:rStyle w:val="StyleUnderline"/>
        </w:rPr>
        <w:t xml:space="preserve"> </w:t>
      </w:r>
      <w:r w:rsidRPr="0014525A">
        <w:rPr>
          <w:rStyle w:val="StyleUnderline"/>
          <w:highlight w:val="cyan"/>
        </w:rPr>
        <w:t>conducted</w:t>
      </w:r>
      <w:r w:rsidRPr="00BB72E3">
        <w:rPr>
          <w:rStyle w:val="StyleUnderline"/>
        </w:rPr>
        <w:t xml:space="preserve"> </w:t>
      </w:r>
      <w:r w:rsidRPr="0014525A">
        <w:rPr>
          <w:rStyle w:val="StyleUnderline"/>
          <w:highlight w:val="cyan"/>
        </w:rPr>
        <w:t>29</w:t>
      </w:r>
      <w:r w:rsidRPr="00BB72E3">
        <w:rPr>
          <w:rStyle w:val="StyleUnderline"/>
        </w:rPr>
        <w:t xml:space="preserve"> </w:t>
      </w:r>
      <w:r w:rsidRPr="0014525A">
        <w:rPr>
          <w:rStyle w:val="StyleUnderline"/>
          <w:highlight w:val="cyan"/>
        </w:rPr>
        <w:t>debris-avoiding</w:t>
      </w:r>
      <w:r w:rsidRPr="00BB72E3">
        <w:rPr>
          <w:rStyle w:val="StyleUnderline"/>
        </w:rPr>
        <w:t xml:space="preserve"> </w:t>
      </w:r>
      <w:r w:rsidRPr="0014525A">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8"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14525A">
        <w:rPr>
          <w:rStyle w:val="StyleUnderline"/>
          <w:highlight w:val="cyan"/>
        </w:rPr>
        <w:t>continues to grow</w:t>
      </w:r>
      <w:r w:rsidRPr="0027205C">
        <w:t xml:space="preserve">; the </w:t>
      </w:r>
      <w:r w:rsidRPr="00BB72E3">
        <w:rPr>
          <w:rStyle w:val="StyleUnderline"/>
        </w:rPr>
        <w:t>station performed </w:t>
      </w:r>
      <w:hyperlink r:id="rId19"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14525A">
        <w:rPr>
          <w:rStyle w:val="StyleUnderline"/>
          <w:highlight w:val="cyan"/>
        </w:rPr>
        <w:t>China</w:t>
      </w:r>
      <w:r w:rsidRPr="00BB72E3">
        <w:rPr>
          <w:rStyle w:val="StyleUnderline"/>
        </w:rPr>
        <w:t xml:space="preserve"> intentionally </w:t>
      </w:r>
      <w:r w:rsidRPr="0014525A">
        <w:rPr>
          <w:rStyle w:val="StyleUnderline"/>
          <w:highlight w:val="cyan"/>
        </w:rPr>
        <w:t>destroyed</w:t>
      </w:r>
      <w:r w:rsidRPr="00BB72E3">
        <w:rPr>
          <w:rStyle w:val="StyleUnderline"/>
        </w:rPr>
        <w:t xml:space="preserve"> one of its </w:t>
      </w:r>
      <w:r w:rsidRPr="0014525A">
        <w:rPr>
          <w:rStyle w:val="StyleUnderline"/>
          <w:highlight w:val="cyan"/>
        </w:rPr>
        <w:t xml:space="preserve">defunct </w:t>
      </w:r>
      <w:r w:rsidRPr="008807CA">
        <w:rPr>
          <w:rStyle w:val="StyleUnderline"/>
        </w:rPr>
        <w:t xml:space="preserve">weather </w:t>
      </w:r>
      <w:r w:rsidRPr="0014525A">
        <w:rPr>
          <w:rStyle w:val="StyleUnderline"/>
          <w:highlight w:val="cyan"/>
        </w:rPr>
        <w:t>satellites</w:t>
      </w:r>
      <w:r w:rsidRPr="00BB72E3">
        <w:rPr>
          <w:rStyle w:val="StyleUnderline"/>
        </w:rPr>
        <w:t xml:space="preserve"> in a much-criticized test of anti-satellite technology that </w:t>
      </w:r>
      <w:r w:rsidRPr="0014525A">
        <w:rPr>
          <w:rStyle w:val="StyleUnderline"/>
          <w:highlight w:val="cyan"/>
        </w:rPr>
        <w:t>generated</w:t>
      </w:r>
      <w:r w:rsidRPr="00BB72E3">
        <w:rPr>
          <w:rStyle w:val="StyleUnderline"/>
        </w:rPr>
        <w:t> </w:t>
      </w:r>
      <w:hyperlink r:id="rId20" w:tgtFrame="_blank" w:history="1">
        <w:r w:rsidRPr="00BB72E3">
          <w:rPr>
            <w:rStyle w:val="StyleUnderline"/>
          </w:rPr>
          <w:t>more than 3,000 tracked debris objects</w:t>
        </w:r>
      </w:hyperlink>
      <w:r w:rsidRPr="00BB72E3">
        <w:rPr>
          <w:rStyle w:val="StyleUnderline"/>
        </w:rPr>
        <w:t xml:space="preserve"> and perhaps </w:t>
      </w:r>
      <w:r w:rsidRPr="0014525A">
        <w:rPr>
          <w:rStyle w:val="StyleUnderline"/>
          <w:highlight w:val="cyan"/>
        </w:rPr>
        <w:t>32,000</w:t>
      </w:r>
      <w:r w:rsidRPr="00BB72E3">
        <w:rPr>
          <w:rStyle w:val="StyleUnderline"/>
        </w:rPr>
        <w:t xml:space="preserve"> others </w:t>
      </w:r>
      <w:r w:rsidRPr="0014525A">
        <w:rPr>
          <w:rStyle w:val="StyleUnderline"/>
          <w:highlight w:val="cyan"/>
        </w:rPr>
        <w:t>too small to be detected</w:t>
      </w:r>
      <w:r w:rsidRPr="0027205C">
        <w:t xml:space="preserve">. The </w:t>
      </w:r>
      <w:r w:rsidRPr="00BB72E3">
        <w:rPr>
          <w:rStyle w:val="StyleUnderline"/>
        </w:rPr>
        <w:t xml:space="preserve">vast majority of that junk remains </w:t>
      </w:r>
      <w:r w:rsidRPr="0014525A">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14525A">
        <w:rPr>
          <w:rStyle w:val="StyleUnderline"/>
          <w:highlight w:val="cyan"/>
        </w:rPr>
        <w:t>Kosmos</w:t>
      </w:r>
      <w:proofErr w:type="spellEnd"/>
      <w:r w:rsidRPr="0014525A">
        <w:rPr>
          <w:rStyle w:val="StyleUnderline"/>
          <w:highlight w:val="cyan"/>
        </w:rPr>
        <w:t xml:space="preserve"> 2251</w:t>
      </w:r>
      <w:r w:rsidRPr="00BB72E3">
        <w:rPr>
          <w:rStyle w:val="StyleUnderline"/>
        </w:rPr>
        <w:t xml:space="preserve"> satellite </w:t>
      </w:r>
      <w:r w:rsidRPr="0014525A">
        <w:rPr>
          <w:rStyle w:val="StyleUnderline"/>
          <w:highlight w:val="cyan"/>
        </w:rPr>
        <w:t>slammed into</w:t>
      </w:r>
      <w:r w:rsidRPr="00BB72E3">
        <w:rPr>
          <w:rStyle w:val="StyleUnderline"/>
        </w:rPr>
        <w:t xml:space="preserve"> the operational communications craft </w:t>
      </w:r>
      <w:r w:rsidRPr="0014525A">
        <w:rPr>
          <w:rStyle w:val="StyleUnderline"/>
          <w:highlight w:val="cyan"/>
        </w:rPr>
        <w:t>Iridium 33</w:t>
      </w:r>
      <w:r w:rsidRPr="0027205C">
        <w:t xml:space="preserve">, </w:t>
      </w:r>
      <w:r w:rsidRPr="008807CA">
        <w:rPr>
          <w:rStyle w:val="StyleUnderline"/>
        </w:rPr>
        <w:t>producing </w:t>
      </w:r>
      <w:hyperlink r:id="rId21"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14525A">
        <w:rPr>
          <w:rStyle w:val="StyleUnderline"/>
          <w:highlight w:val="cyan"/>
        </w:rPr>
        <w:t>Kessler</w:t>
      </w:r>
      <w:r w:rsidRPr="00BB72E3">
        <w:rPr>
          <w:rStyle w:val="StyleUnderline"/>
        </w:rPr>
        <w:t xml:space="preserve"> Syndrome is </w:t>
      </w:r>
      <w:r w:rsidRPr="0014525A">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2" w:tgtFrame="_blank" w:history="1">
        <w:r w:rsidRPr="0027205C">
          <w:rPr>
            <w:rStyle w:val="Hyperlink"/>
          </w:rPr>
          <w:t>Kessler told Space Safety Magazine in 2012</w:t>
        </w:r>
      </w:hyperlink>
      <w:r w:rsidRPr="0027205C">
        <w:t>.</w:t>
      </w:r>
    </w:p>
    <w:p w14:paraId="0C9FD3C1" w14:textId="77777777" w:rsidR="0014525A" w:rsidRPr="00B036CD" w:rsidRDefault="0014525A" w:rsidP="0014525A">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6A8B38BA" w14:textId="77777777" w:rsidR="0014525A" w:rsidRPr="00FE4F08" w:rsidRDefault="0014525A" w:rsidP="0014525A">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7A0C1873" w14:textId="77777777" w:rsidR="0014525A" w:rsidRPr="00FE4F08" w:rsidRDefault="0014525A" w:rsidP="0014525A">
      <w:r w:rsidRPr="00B036CD">
        <w:rPr>
          <w:rStyle w:val="StyleUnderline"/>
        </w:rPr>
        <w:t xml:space="preserve">The orbital area around earth can be broken down into </w:t>
      </w:r>
      <w:r w:rsidRPr="0014525A">
        <w:rPr>
          <w:rStyle w:val="StyleUnderline"/>
          <w:highlight w:val="cyan"/>
        </w:rPr>
        <w:t>four regions.</w:t>
      </w:r>
      <w:r>
        <w:rPr>
          <w:rStyle w:val="StyleUnderline"/>
        </w:rPr>
        <w:t xml:space="preserve"> </w:t>
      </w:r>
      <w:r w:rsidRPr="0014525A">
        <w:rPr>
          <w:rStyle w:val="Emphasis"/>
          <w:highlight w:val="cyan"/>
        </w:rPr>
        <w:t>Low LEO</w:t>
      </w:r>
      <w:r w:rsidRPr="00B036CD">
        <w:rPr>
          <w:rStyle w:val="StyleUnderline"/>
        </w:rPr>
        <w:t xml:space="preserve"> - Up to about 400km. </w:t>
      </w:r>
      <w:r w:rsidRPr="0014525A">
        <w:rPr>
          <w:rStyle w:val="StyleUnderline"/>
          <w:highlight w:val="cyan"/>
        </w:rPr>
        <w:t>Things</w:t>
      </w:r>
      <w:r w:rsidRPr="00B036CD">
        <w:rPr>
          <w:rStyle w:val="StyleUnderline"/>
        </w:rPr>
        <w:t xml:space="preserve"> that orbit here </w:t>
      </w:r>
      <w:r w:rsidRPr="0014525A">
        <w:rPr>
          <w:rStyle w:val="StyleUnderline"/>
          <w:highlight w:val="cya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14525A">
        <w:rPr>
          <w:rStyle w:val="Emphasis"/>
          <w:highlight w:val="cyan"/>
        </w:rPr>
        <w:t>High LEO</w:t>
      </w:r>
      <w:r w:rsidRPr="00B036CD">
        <w:rPr>
          <w:rStyle w:val="StyleUnderline"/>
        </w:rPr>
        <w:t xml:space="preserve"> - 400km to 2000km. This </w:t>
      </w:r>
      <w:r w:rsidRPr="002A301D">
        <w:rPr>
          <w:rStyle w:val="StyleUnderline"/>
        </w:rPr>
        <w:t xml:space="preserve">where </w:t>
      </w:r>
      <w:r w:rsidRPr="0014525A">
        <w:rPr>
          <w:rStyle w:val="StyleUnderline"/>
          <w:highlight w:val="cyan"/>
        </w:rPr>
        <w:t>most</w:t>
      </w:r>
      <w:r w:rsidRPr="00B036CD">
        <w:rPr>
          <w:rStyle w:val="StyleUnderline"/>
        </w:rPr>
        <w:t xml:space="preserve"> heavy satellites and most space </w:t>
      </w:r>
      <w:r w:rsidRPr="0014525A">
        <w:rPr>
          <w:rStyle w:val="StyleUnderline"/>
          <w:highlight w:val="cya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14525A">
        <w:rPr>
          <w:rStyle w:val="Emphasis"/>
          <w:highlight w:val="cyan"/>
        </w:rPr>
        <w:t>Mid Orbit</w:t>
      </w:r>
      <w:r w:rsidRPr="0014525A">
        <w:rPr>
          <w:rStyle w:val="StyleUnderline"/>
          <w:highlight w:val="cya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14525A">
        <w:rPr>
          <w:rStyle w:val="StyleUnderline"/>
          <w:highlight w:val="cyan"/>
        </w:rPr>
        <w:t>sat</w:t>
      </w:r>
      <w:r w:rsidRPr="00B036CD">
        <w:rPr>
          <w:rStyle w:val="StyleUnderline"/>
        </w:rPr>
        <w:t>ellite</w:t>
      </w:r>
      <w:r w:rsidRPr="0014525A">
        <w:rPr>
          <w:rStyle w:val="StyleUnderline"/>
          <w:highlight w:val="cyan"/>
        </w:rPr>
        <w:t>s travel here</w:t>
      </w:r>
      <w:r w:rsidRPr="00B036CD">
        <w:rPr>
          <w:rStyle w:val="StyleUnderline"/>
        </w:rPr>
        <w:t xml:space="preserve"> in lonely, long lives. The </w:t>
      </w:r>
      <w:r w:rsidRPr="0014525A">
        <w:rPr>
          <w:rStyle w:val="Emphasis"/>
          <w:highlight w:val="cyan"/>
        </w:rPr>
        <w:t>volume</w:t>
      </w:r>
      <w:r w:rsidRPr="00B036CD">
        <w:rPr>
          <w:rStyle w:val="Emphasis"/>
        </w:rPr>
        <w:t xml:space="preserve"> of space </w:t>
      </w:r>
      <w:r w:rsidRPr="0014525A">
        <w:rPr>
          <w:rStyle w:val="Emphasis"/>
          <w:highlight w:val="cyan"/>
        </w:rPr>
        <w:t>is so huge</w:t>
      </w:r>
      <w:r w:rsidRPr="0014525A">
        <w:rPr>
          <w:rStyle w:val="StyleUnderline"/>
          <w:highlight w:val="cyan"/>
        </w:rPr>
        <w:t>, and</w:t>
      </w:r>
      <w:r w:rsidRPr="00B036CD">
        <w:rPr>
          <w:rStyle w:val="StyleUnderline"/>
        </w:rPr>
        <w:t xml:space="preserve"> the </w:t>
      </w:r>
      <w:r w:rsidRPr="0014525A">
        <w:rPr>
          <w:rStyle w:val="Emphasis"/>
          <w:highlight w:val="cyan"/>
        </w:rPr>
        <w:t>number of sat</w:t>
      </w:r>
      <w:r w:rsidRPr="00B036CD">
        <w:rPr>
          <w:rStyle w:val="Emphasis"/>
        </w:rPr>
        <w:t>ellite</w:t>
      </w:r>
      <w:r w:rsidRPr="0014525A">
        <w:rPr>
          <w:rStyle w:val="Emphasis"/>
          <w:highlight w:val="cyan"/>
        </w:rPr>
        <w:t>s so few</w:t>
      </w:r>
      <w:r w:rsidRPr="00B036CD">
        <w:rPr>
          <w:rStyle w:val="StyleUnderline"/>
        </w:rPr>
        <w:t xml:space="preserve">, that </w:t>
      </w:r>
      <w:r w:rsidRPr="0014525A">
        <w:rPr>
          <w:rStyle w:val="StyleUnderline"/>
          <w:highlight w:val="cyan"/>
        </w:rPr>
        <w:t xml:space="preserve">we </w:t>
      </w:r>
      <w:r w:rsidRPr="0014525A">
        <w:rPr>
          <w:rStyle w:val="Emphasis"/>
          <w:highlight w:val="cyan"/>
        </w:rPr>
        <w:t>don’t</w:t>
      </w:r>
      <w:r w:rsidRPr="00B036CD">
        <w:rPr>
          <w:rStyle w:val="Emphasis"/>
        </w:rPr>
        <w:t xml:space="preserve"> need to </w:t>
      </w:r>
      <w:r w:rsidRPr="0014525A">
        <w:rPr>
          <w:rStyle w:val="Emphasis"/>
          <w:highlight w:val="cya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14525A">
        <w:rPr>
          <w:rStyle w:val="StyleUnderline"/>
          <w:highlight w:val="cyan"/>
        </w:rPr>
        <w:t>sat</w:t>
      </w:r>
      <w:r w:rsidRPr="00B036CD">
        <w:rPr>
          <w:rStyle w:val="StyleUnderline"/>
        </w:rPr>
        <w:t>ellite</w:t>
      </w:r>
      <w:r w:rsidRPr="0014525A">
        <w:rPr>
          <w:rStyle w:val="StyleUnderline"/>
          <w:highlight w:val="cyan"/>
        </w:rPr>
        <w:t>s</w:t>
      </w:r>
      <w:r w:rsidRPr="00B036CD">
        <w:rPr>
          <w:rStyle w:val="StyleUnderline"/>
        </w:rPr>
        <w:t xml:space="preserve"> here are </w:t>
      </w:r>
      <w:r w:rsidRPr="0014525A">
        <w:rPr>
          <w:rStyle w:val="StyleUnderline"/>
          <w:highlight w:val="cyan"/>
        </w:rPr>
        <w:t>moving the same</w:t>
      </w:r>
      <w:r w:rsidRPr="00B036CD">
        <w:rPr>
          <w:rStyle w:val="StyleUnderline"/>
        </w:rPr>
        <w:t xml:space="preserve"> direction at the same </w:t>
      </w:r>
      <w:r w:rsidRPr="0014525A">
        <w:rPr>
          <w:rStyle w:val="StyleUnderline"/>
          <w:highlight w:val="cya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14525A">
        <w:rPr>
          <w:rStyle w:val="Emphasis"/>
          <w:highlight w:val="cyan"/>
        </w:rPr>
        <w:t>one</w:t>
      </w:r>
      <w:r w:rsidRPr="00B036CD">
        <w:rPr>
          <w:rStyle w:val="Emphasis"/>
        </w:rPr>
        <w:t xml:space="preserve"> satellite </w:t>
      </w:r>
      <w:r w:rsidRPr="0014525A">
        <w:rPr>
          <w:rStyle w:val="Emphasis"/>
          <w:highlight w:val="cyan"/>
        </w:rPr>
        <w:t>per 1000km</w:t>
      </w:r>
      <w:r w:rsidRPr="00B036CD">
        <w:rPr>
          <w:rStyle w:val="StyleUnderline"/>
        </w:rPr>
        <w:t xml:space="preserve"> of the ring. Kessler is </w:t>
      </w:r>
      <w:r w:rsidRPr="0014525A">
        <w:rPr>
          <w:rStyle w:val="Emphasis"/>
          <w:highlight w:val="cya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14525A">
        <w:rPr>
          <w:rStyle w:val="Emphasis"/>
          <w:highlight w:val="cyan"/>
        </w:rPr>
        <w:t>worst case</w:t>
      </w:r>
      <w:proofErr w:type="gramEnd"/>
      <w:r w:rsidRPr="0014525A">
        <w:rPr>
          <w:rStyle w:val="StyleUnderline"/>
          <w:highlight w:val="cya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14525A">
        <w:rPr>
          <w:rStyle w:val="StyleUnderline"/>
          <w:highlight w:val="cyan"/>
        </w:rPr>
        <w:t>odds of hitting</w:t>
      </w:r>
      <w:r w:rsidRPr="00B036CD">
        <w:rPr>
          <w:rStyle w:val="StyleUnderline"/>
        </w:rPr>
        <w:t xml:space="preserve"> that cube </w:t>
      </w:r>
      <w:r w:rsidRPr="0014525A">
        <w:rPr>
          <w:rStyle w:val="StyleUnderline"/>
          <w:highlight w:val="cyan"/>
        </w:rPr>
        <w:t xml:space="preserve">are </w:t>
      </w:r>
      <w:r w:rsidRPr="0014525A">
        <w:rPr>
          <w:rStyle w:val="Emphasis"/>
          <w:highlight w:val="cyan"/>
        </w:rPr>
        <w:t xml:space="preserve">tiny </w:t>
      </w:r>
      <w:r w:rsidRPr="005E6353">
        <w:rPr>
          <w:rStyle w:val="Emphasis"/>
        </w:rPr>
        <w:t>- less than 1 in 10,000</w:t>
      </w:r>
      <w:r w:rsidRPr="00B036CD">
        <w:t>.</w:t>
      </w:r>
    </w:p>
    <w:p w14:paraId="3D6570B8" w14:textId="77777777" w:rsidR="0014525A" w:rsidRDefault="0014525A" w:rsidP="0014525A">
      <w:pPr>
        <w:pStyle w:val="Heading4"/>
        <w:rPr>
          <w:rFonts w:cs="Arial"/>
        </w:rPr>
      </w:pPr>
      <w:r>
        <w:rPr>
          <w:rFonts w:cs="Arial"/>
        </w:rPr>
        <w:t>State-sponsored programs make space militarization</w:t>
      </w:r>
      <w:r w:rsidRPr="004121CA">
        <w:rPr>
          <w:rFonts w:cs="Arial"/>
        </w:rPr>
        <w:t xml:space="preserve"> </w:t>
      </w:r>
      <w:r w:rsidRPr="004121CA">
        <w:rPr>
          <w:rFonts w:cs="Arial"/>
          <w:u w:val="single"/>
        </w:rPr>
        <w:t>inevitable</w:t>
      </w:r>
    </w:p>
    <w:p w14:paraId="77A20B39" w14:textId="77777777" w:rsidR="0014525A" w:rsidRPr="004121CA" w:rsidRDefault="0014525A" w:rsidP="0014525A">
      <w:pPr>
        <w:rPr>
          <w:rStyle w:val="Style13ptBold"/>
        </w:rPr>
      </w:pPr>
      <w:proofErr w:type="spellStart"/>
      <w:r>
        <w:rPr>
          <w:rStyle w:val="Style13ptBold"/>
        </w:rPr>
        <w:t>Nagashiwa</w:t>
      </w:r>
      <w:proofErr w:type="spellEnd"/>
      <w:r>
        <w:rPr>
          <w:rStyle w:val="Style13ptBold"/>
        </w:rPr>
        <w:t xml:space="preserve"> 20</w:t>
      </w:r>
      <w:r w:rsidRPr="004121CA">
        <w:rPr>
          <w:rStyle w:val="Style13ptBold"/>
          <w:sz w:val="16"/>
          <w:szCs w:val="16"/>
        </w:rPr>
        <w:t xml:space="preserve"> </w:t>
      </w:r>
      <w:r w:rsidRPr="004121CA">
        <w:rPr>
          <w:rStyle w:val="Style13ptBold"/>
          <w:b w:val="0"/>
          <w:bCs w:val="0"/>
          <w:sz w:val="16"/>
          <w:szCs w:val="16"/>
        </w:rPr>
        <w:t xml:space="preserve">[(Jun, </w:t>
      </w:r>
      <w:r w:rsidRPr="004121CA">
        <w:rPr>
          <w:szCs w:val="16"/>
        </w:rPr>
        <w:t>Adjunct Professor at the National Defense Academy’s Graduate School of Security Studies in Japan, former Lieutenant General, MA in European Security from Tsukuba University</w:t>
      </w:r>
      <w:r w:rsidRPr="004121CA">
        <w:rPr>
          <w:rStyle w:val="Style13ptBold"/>
          <w:b w:val="0"/>
          <w:bCs w:val="0"/>
          <w:sz w:val="16"/>
          <w:szCs w:val="16"/>
        </w:rPr>
        <w:t>)</w:t>
      </w:r>
      <w:r w:rsidRPr="004121CA">
        <w:rPr>
          <w:rStyle w:val="Style13ptBold"/>
          <w:sz w:val="16"/>
          <w:szCs w:val="16"/>
        </w:rPr>
        <w:t xml:space="preserve"> “</w:t>
      </w:r>
      <w:r w:rsidRPr="004121CA">
        <w:rPr>
          <w:szCs w:val="16"/>
        </w:rPr>
        <w:t xml:space="preserve">The Militarization of Space and its Transformation into a Warfighting Domain,” </w:t>
      </w:r>
      <w:proofErr w:type="spellStart"/>
      <w:r w:rsidRPr="004121CA">
        <w:rPr>
          <w:szCs w:val="16"/>
        </w:rPr>
        <w:t>Sasakawa</w:t>
      </w:r>
      <w:proofErr w:type="spellEnd"/>
      <w:r w:rsidRPr="004121CA">
        <w:rPr>
          <w:szCs w:val="16"/>
        </w:rPr>
        <w:t xml:space="preserve"> Peace Foundation, 7/17/2020] JL</w:t>
      </w:r>
    </w:p>
    <w:p w14:paraId="1E957562" w14:textId="77777777" w:rsidR="0014525A" w:rsidRPr="00AD607D" w:rsidRDefault="0014525A" w:rsidP="0014525A">
      <w:pPr>
        <w:rPr>
          <w:sz w:val="12"/>
        </w:rPr>
      </w:pPr>
      <w:r w:rsidRPr="00AD607D">
        <w:rPr>
          <w:rStyle w:val="StyleUnderline"/>
        </w:rPr>
        <w:t xml:space="preserve">In 2018, the United States issued its first National Space Strategy, which recognized that its adversaries had turned space into a warfighting </w:t>
      </w:r>
      <w:proofErr w:type="gramStart"/>
      <w:r w:rsidRPr="00AD607D">
        <w:rPr>
          <w:rStyle w:val="StyleUnderline"/>
        </w:rPr>
        <w:t>domain</w:t>
      </w:r>
      <w:r w:rsidRPr="00AD607D">
        <w:rPr>
          <w:sz w:val="12"/>
        </w:rPr>
        <w:t>[</w:t>
      </w:r>
      <w:proofErr w:type="gramEnd"/>
      <w:r w:rsidRPr="00AD607D">
        <w:rPr>
          <w:sz w:val="12"/>
        </w:rPr>
        <w:t xml:space="preserve">1].Military use of space began with the Sputnik crisis in October 1957[2], which initiated the space race between the U.S. and the Soviet Union. More recently, </w:t>
      </w:r>
      <w:r w:rsidRPr="0014525A">
        <w:rPr>
          <w:rStyle w:val="Emphasis"/>
          <w:highlight w:val="cyan"/>
        </w:rPr>
        <w:t>a growing number of countries are pursuing military uses of space</w:t>
      </w:r>
      <w:r w:rsidRPr="0014525A">
        <w:rPr>
          <w:rStyle w:val="StyleUnderline"/>
          <w:highlight w:val="cyan"/>
        </w:rPr>
        <w:t>. India</w:t>
      </w:r>
      <w:r w:rsidRPr="00AD607D">
        <w:rPr>
          <w:rStyle w:val="StyleUnderline"/>
        </w:rPr>
        <w:t xml:space="preserve"> conducted an anti-satellite weapons test in March 2019 and </w:t>
      </w:r>
      <w:r w:rsidRPr="0014525A">
        <w:rPr>
          <w:rStyle w:val="StyleUnderline"/>
          <w:highlight w:val="cyan"/>
        </w:rPr>
        <w:t>Iran</w:t>
      </w:r>
      <w:r w:rsidRPr="00AD607D">
        <w:rPr>
          <w:rStyle w:val="StyleUnderline"/>
        </w:rPr>
        <w:t xml:space="preserve"> launched its first military satellite launch in April</w:t>
      </w:r>
      <w:r w:rsidRPr="00AD607D">
        <w:rPr>
          <w:sz w:val="12"/>
        </w:rPr>
        <w:t xml:space="preserve">. In its reorganization in 2015, </w:t>
      </w:r>
      <w:r w:rsidRPr="0014525A">
        <w:rPr>
          <w:rStyle w:val="Emphasis"/>
          <w:highlight w:val="cyan"/>
        </w:rPr>
        <w:t>the</w:t>
      </w:r>
      <w:r w:rsidRPr="00AD607D">
        <w:rPr>
          <w:rStyle w:val="Emphasis"/>
        </w:rPr>
        <w:t xml:space="preserve"> Chinese </w:t>
      </w:r>
      <w:r w:rsidRPr="0014525A">
        <w:rPr>
          <w:rStyle w:val="Emphasis"/>
          <w:highlight w:val="cyan"/>
        </w:rPr>
        <w:t>PLA</w:t>
      </w:r>
      <w:r w:rsidRPr="00AD607D">
        <w:rPr>
          <w:rStyle w:val="Emphasis"/>
        </w:rPr>
        <w:t xml:space="preserve"> established the Strategic Support Force</w:t>
      </w:r>
      <w:r w:rsidRPr="00AD607D">
        <w:rPr>
          <w:rStyle w:val="StyleUnderline"/>
        </w:rPr>
        <w:t xml:space="preserve">, which handles the fields of space, cyber, and the electromagnetic spectrum. </w:t>
      </w:r>
      <w:r w:rsidRPr="0014525A">
        <w:rPr>
          <w:rStyle w:val="StyleUnderline"/>
          <w:highlight w:val="cyan"/>
        </w:rPr>
        <w:t>Russia</w:t>
      </w:r>
      <w:r w:rsidRPr="00AD607D">
        <w:rPr>
          <w:rStyle w:val="StyleUnderline"/>
        </w:rPr>
        <w:t xml:space="preserve"> also set up an </w:t>
      </w:r>
      <w:r w:rsidRPr="0014525A">
        <w:rPr>
          <w:rStyle w:val="StyleUnderline"/>
          <w:highlight w:val="cyan"/>
        </w:rPr>
        <w:t>independent Space</w:t>
      </w:r>
      <w:r w:rsidRPr="00AD607D">
        <w:rPr>
          <w:rStyle w:val="StyleUnderline"/>
        </w:rPr>
        <w:t xml:space="preserve"> Force in the same year</w:t>
      </w:r>
      <w:r w:rsidRPr="00AD607D">
        <w:rPr>
          <w:sz w:val="12"/>
        </w:rPr>
        <w:t xml:space="preserve">. In response to these developments, </w:t>
      </w:r>
      <w:r w:rsidRPr="0014525A">
        <w:rPr>
          <w:rStyle w:val="StyleUnderline"/>
          <w:highlight w:val="cyan"/>
        </w:rPr>
        <w:t>France</w:t>
      </w:r>
      <w:r w:rsidRPr="00AD607D">
        <w:rPr>
          <w:rStyle w:val="StyleUnderline"/>
        </w:rPr>
        <w:t xml:space="preserve"> established the </w:t>
      </w:r>
      <w:r w:rsidRPr="0014525A">
        <w:rPr>
          <w:rStyle w:val="StyleUnderline"/>
          <w:highlight w:val="cyan"/>
        </w:rPr>
        <w:t>Space Command</w:t>
      </w:r>
      <w:r w:rsidRPr="00AD607D">
        <w:rPr>
          <w:rStyle w:val="StyleUnderline"/>
        </w:rPr>
        <w:t xml:space="preserve"> in September 2019, and </w:t>
      </w:r>
      <w:r w:rsidRPr="0014525A">
        <w:rPr>
          <w:rStyle w:val="StyleUnderline"/>
          <w:highlight w:val="cyan"/>
        </w:rPr>
        <w:t>the U.S.</w:t>
      </w:r>
      <w:r w:rsidRPr="00AD607D">
        <w:rPr>
          <w:rStyle w:val="StyleUnderline"/>
        </w:rPr>
        <w:t xml:space="preserve"> organized the </w:t>
      </w:r>
      <w:r w:rsidRPr="0014525A">
        <w:rPr>
          <w:rStyle w:val="StyleUnderline"/>
          <w:highlight w:val="cyan"/>
        </w:rPr>
        <w:t>Space Force</w:t>
      </w:r>
      <w:r w:rsidRPr="00AD607D">
        <w:rPr>
          <w:sz w:val="12"/>
        </w:rPr>
        <w:t xml:space="preserve"> last December.</w:t>
      </w:r>
    </w:p>
    <w:p w14:paraId="66C4E4D3" w14:textId="77777777" w:rsidR="0014525A" w:rsidRPr="00AD607D" w:rsidRDefault="0014525A" w:rsidP="0014525A">
      <w:pPr>
        <w:rPr>
          <w:sz w:val="12"/>
        </w:rPr>
      </w:pPr>
      <w:r w:rsidRPr="00AD607D">
        <w:rPr>
          <w:rStyle w:val="StyleUnderline"/>
        </w:rPr>
        <w:t>In January 2007, China carried out an anti-satellite destruction test using anti-satellite weapons (ASAT), triggering the development of space as a warfighting domain</w:t>
      </w:r>
      <w:r w:rsidRPr="00AD607D">
        <w:rPr>
          <w:sz w:val="12"/>
        </w:rPr>
        <w:t xml:space="preserve"> in the post-Cold War era. China needed to build asymmetric capabilities in space and </w:t>
      </w:r>
      <w:proofErr w:type="gramStart"/>
      <w:r w:rsidRPr="00AD607D">
        <w:rPr>
          <w:sz w:val="12"/>
        </w:rPr>
        <w:t>cyberspace[</w:t>
      </w:r>
      <w:proofErr w:type="gramEnd"/>
      <w:r w:rsidRPr="00AD607D">
        <w:rPr>
          <w:sz w:val="12"/>
        </w:rPr>
        <w:t xml:space="preserve">3]as a response to an expected contingency in the Taiwan Strait. This test created a large amount of space debris and was met with intense international </w:t>
      </w:r>
      <w:proofErr w:type="gramStart"/>
      <w:r w:rsidRPr="00AD607D">
        <w:rPr>
          <w:sz w:val="12"/>
        </w:rPr>
        <w:t>criticism[</w:t>
      </w:r>
      <w:proofErr w:type="gramEnd"/>
      <w:r w:rsidRPr="00AD607D">
        <w:rPr>
          <w:sz w:val="12"/>
        </w:rPr>
        <w:t xml:space="preserve">4]. Although space was used militarily for decades during the Cold War, both the U.S. and the Soviet Union refrained from these kinds of tests because careless physical attacks could have a significant impact on all operations in </w:t>
      </w:r>
      <w:proofErr w:type="gramStart"/>
      <w:r w:rsidRPr="00AD607D">
        <w:rPr>
          <w:sz w:val="12"/>
        </w:rPr>
        <w:t>space[</w:t>
      </w:r>
      <w:proofErr w:type="gramEnd"/>
      <w:r w:rsidRPr="00AD607D">
        <w:rPr>
          <w:sz w:val="12"/>
        </w:rPr>
        <w:t xml:space="preserve">5]. However, China, which is pursuing a strategy of asymmetric warfare, has set foot into this “sanctuary,” and forced the United States to recognize the vulnerability of its space </w:t>
      </w:r>
      <w:proofErr w:type="gramStart"/>
      <w:r w:rsidRPr="00AD607D">
        <w:rPr>
          <w:sz w:val="12"/>
        </w:rPr>
        <w:t>system[</w:t>
      </w:r>
      <w:proofErr w:type="gramEnd"/>
      <w:r w:rsidRPr="00AD607D">
        <w:rPr>
          <w:sz w:val="12"/>
        </w:rPr>
        <w:t>6].</w:t>
      </w:r>
    </w:p>
    <w:p w14:paraId="2A8B63A5" w14:textId="77777777" w:rsidR="0014525A" w:rsidRPr="00AD607D" w:rsidRDefault="0014525A" w:rsidP="0014525A">
      <w:pPr>
        <w:rPr>
          <w:sz w:val="12"/>
          <w:szCs w:val="12"/>
        </w:rPr>
      </w:pPr>
      <w:r w:rsidRPr="00AD607D">
        <w:rPr>
          <w:sz w:val="12"/>
          <w:szCs w:val="12"/>
        </w:rPr>
        <w:t xml:space="preserve">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w:t>
      </w:r>
      <w:proofErr w:type="gramStart"/>
      <w:r w:rsidRPr="00AD607D">
        <w:rPr>
          <w:sz w:val="12"/>
          <w:szCs w:val="12"/>
        </w:rPr>
        <w:t>space[</w:t>
      </w:r>
      <w:proofErr w:type="gramEnd"/>
      <w:r w:rsidRPr="00AD607D">
        <w:rPr>
          <w:sz w:val="12"/>
          <w:szCs w:val="12"/>
        </w:rPr>
        <w:t>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407A877C" w14:textId="77777777" w:rsidR="0014525A" w:rsidRPr="00AD607D" w:rsidRDefault="0014525A" w:rsidP="0014525A">
      <w:pPr>
        <w:rPr>
          <w:sz w:val="12"/>
          <w:szCs w:val="12"/>
        </w:rPr>
      </w:pPr>
      <w:r w:rsidRPr="00AD607D">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37AC7205" w14:textId="77777777" w:rsidR="0014525A" w:rsidRPr="00AD607D" w:rsidRDefault="0014525A" w:rsidP="0014525A">
      <w:pPr>
        <w:rPr>
          <w:sz w:val="12"/>
        </w:rPr>
      </w:pPr>
      <w:r w:rsidRPr="00AD607D">
        <w:rPr>
          <w:sz w:val="12"/>
        </w:rPr>
        <w:t xml:space="preserve">In the June 2020 U.S. Defense Space Strategy, China and Russia are labelled as the biggest operational threats to the U.S. in outer </w:t>
      </w:r>
      <w:proofErr w:type="gramStart"/>
      <w:r w:rsidRPr="00AD607D">
        <w:rPr>
          <w:sz w:val="12"/>
        </w:rPr>
        <w:t>space, and</w:t>
      </w:r>
      <w:proofErr w:type="gramEnd"/>
      <w:r w:rsidRPr="00AD607D">
        <w:rPr>
          <w:sz w:val="12"/>
        </w:rPr>
        <w:t xml:space="preserve"> are designated as parties who have weaponized space and turned it into an area of great power competition. </w:t>
      </w:r>
      <w:r w:rsidRPr="00AD607D">
        <w:rPr>
          <w:rStyle w:val="StyleUnderline"/>
        </w:rPr>
        <w:t xml:space="preserve">Both China and Russia, which prioritize their own usage of space, are criticized for trying to prevent other countries from freely utilizing </w:t>
      </w:r>
      <w:proofErr w:type="gramStart"/>
      <w:r w:rsidRPr="00AD607D">
        <w:rPr>
          <w:rStyle w:val="StyleUnderline"/>
        </w:rPr>
        <w:t>space</w:t>
      </w:r>
      <w:r w:rsidRPr="00AD607D">
        <w:rPr>
          <w:sz w:val="12"/>
        </w:rPr>
        <w:t>[</w:t>
      </w:r>
      <w:proofErr w:type="gramEnd"/>
      <w:r w:rsidRPr="00AD607D">
        <w:rPr>
          <w:sz w:val="12"/>
        </w:rPr>
        <w:t>10].</w:t>
      </w:r>
    </w:p>
    <w:p w14:paraId="6D9EF8B7" w14:textId="77777777" w:rsidR="0014525A" w:rsidRPr="00AD607D" w:rsidRDefault="0014525A" w:rsidP="0014525A">
      <w:pPr>
        <w:rPr>
          <w:sz w:val="12"/>
        </w:rPr>
      </w:pPr>
      <w:r w:rsidRPr="0014525A">
        <w:rPr>
          <w:rStyle w:val="StyleUnderline"/>
          <w:highlight w:val="cyan"/>
        </w:rPr>
        <w:t>Space is becoming</w:t>
      </w:r>
      <w:r w:rsidRPr="00AD607D">
        <w:rPr>
          <w:rStyle w:val="StyleUnderline"/>
        </w:rPr>
        <w:t xml:space="preserve"> a </w:t>
      </w:r>
      <w:r w:rsidRPr="0014525A">
        <w:rPr>
          <w:rStyle w:val="StyleUnderline"/>
          <w:highlight w:val="cyan"/>
        </w:rPr>
        <w:t>less stable</w:t>
      </w:r>
      <w:r w:rsidRPr="00AD607D">
        <w:rPr>
          <w:rStyle w:val="StyleUnderline"/>
        </w:rPr>
        <w:t xml:space="preserve"> environment</w:t>
      </w:r>
      <w:r w:rsidRPr="00AD607D">
        <w:rPr>
          <w:sz w:val="12"/>
        </w:rPr>
        <w:t>, even as it holds the promise of becoming a new source of human prosperity.</w:t>
      </w:r>
    </w:p>
    <w:p w14:paraId="06B86897" w14:textId="045220E3" w:rsidR="0014525A" w:rsidRDefault="0014525A" w:rsidP="0014525A">
      <w:pPr>
        <w:rPr>
          <w:sz w:val="12"/>
        </w:rPr>
      </w:pPr>
      <w:r w:rsidRPr="00AD607D">
        <w:rPr>
          <w:rStyle w:val="StyleUnderline"/>
        </w:rPr>
        <w:t xml:space="preserve">There are </w:t>
      </w:r>
      <w:r w:rsidRPr="00AD607D">
        <w:rPr>
          <w:rStyle w:val="Emphasis"/>
        </w:rPr>
        <w:t>growing signs that space is being utilized for security</w:t>
      </w:r>
      <w:r w:rsidRPr="00AD607D">
        <w:rPr>
          <w:rStyle w:val="StyleUnderline"/>
        </w:rPr>
        <w:t xml:space="preserve"> as the concept of the battlefield has changed with advances in </w:t>
      </w:r>
      <w:proofErr w:type="gramStart"/>
      <w:r w:rsidRPr="00AD607D">
        <w:rPr>
          <w:rStyle w:val="StyleUnderline"/>
        </w:rPr>
        <w:t>technology</w:t>
      </w:r>
      <w:r w:rsidRPr="00AD607D">
        <w:rPr>
          <w:sz w:val="12"/>
        </w:rPr>
        <w:t>[</w:t>
      </w:r>
      <w:proofErr w:type="gramEnd"/>
      <w:r w:rsidRPr="00AD607D">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14525A">
        <w:rPr>
          <w:rStyle w:val="StyleUnderline"/>
          <w:highlight w:val="cyan"/>
        </w:rPr>
        <w:t>China and Russia are developing</w:t>
      </w:r>
      <w:r w:rsidRPr="00AD607D">
        <w:rPr>
          <w:rStyle w:val="StyleUnderline"/>
        </w:rPr>
        <w:t xml:space="preserve"> flying object threats that overwhelm defensive reaction capability in Western countries. </w:t>
      </w:r>
      <w:r w:rsidRPr="0014525A">
        <w:rPr>
          <w:rStyle w:val="StyleUnderline"/>
          <w:highlight w:val="cyan"/>
        </w:rPr>
        <w:t>Hypersonic glide vehicles</w:t>
      </w:r>
      <w:r w:rsidRPr="00AD607D">
        <w:rPr>
          <w:rStyle w:val="StyleUnderline"/>
        </w:rPr>
        <w:t xml:space="preserve"> (HGV), for example, travel at Mach 5 or higher, and missile threats with orbital change capabilities are </w:t>
      </w:r>
      <w:r w:rsidRPr="0014525A">
        <w:rPr>
          <w:rStyle w:val="StyleUnderline"/>
          <w:highlight w:val="cyan"/>
        </w:rPr>
        <w:t>difficult to intercept</w:t>
      </w:r>
      <w:r w:rsidRPr="00AD607D">
        <w:rPr>
          <w:sz w:val="12"/>
        </w:rPr>
        <w:t>.</w:t>
      </w:r>
    </w:p>
    <w:p w14:paraId="4FD35135" w14:textId="77777777" w:rsidR="0014525A" w:rsidRDefault="0014525A" w:rsidP="0014525A">
      <w:pPr>
        <w:pStyle w:val="Heading4"/>
      </w:pPr>
      <w:r>
        <w:t>Debris creates deterrence by raising the bar for conflict – international norms fail</w:t>
      </w:r>
    </w:p>
    <w:p w14:paraId="78DF2FFF" w14:textId="77777777" w:rsidR="0014525A" w:rsidRPr="005A5216" w:rsidRDefault="0014525A" w:rsidP="0014525A">
      <w:pPr>
        <w:rPr>
          <w:rStyle w:val="Style13ptBold"/>
          <w:b w:val="0"/>
          <w:bCs w:val="0"/>
        </w:rPr>
      </w:pPr>
      <w:r>
        <w:rPr>
          <w:rStyle w:val="Style13ptBold"/>
        </w:rPr>
        <w:t xml:space="preserve">Miller 7/31 </w:t>
      </w:r>
      <w:r w:rsidRPr="005A5216">
        <w:rPr>
          <w:rStyle w:val="Style13ptBold"/>
          <w:b w:val="0"/>
          <w:bCs w:val="0"/>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val="0"/>
          <w:sz w:val="16"/>
          <w:szCs w:val="16"/>
        </w:rPr>
        <w:t>) “</w:t>
      </w:r>
      <w:r w:rsidRPr="005A5216">
        <w:rPr>
          <w:szCs w:val="16"/>
        </w:rPr>
        <w:t>Deterrence by Debris: The Downside to Cleaning up Space,” Space Policy, 7/31/2021] JL</w:t>
      </w:r>
    </w:p>
    <w:p w14:paraId="2541505C" w14:textId="77777777" w:rsidR="0014525A" w:rsidRPr="005A5216" w:rsidRDefault="0014525A" w:rsidP="0014525A">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14525A">
        <w:rPr>
          <w:rStyle w:val="Emphasis"/>
          <w:highlight w:val="cyan"/>
        </w:rPr>
        <w:t>debris</w:t>
      </w:r>
      <w:r w:rsidRPr="00472F25">
        <w:rPr>
          <w:rStyle w:val="Emphasis"/>
        </w:rPr>
        <w:t xml:space="preserve"> resulting from destroyed satellites, or other space objects, </w:t>
      </w:r>
      <w:r w:rsidRPr="0014525A">
        <w:rPr>
          <w:rStyle w:val="Emphasis"/>
          <w:highlight w:val="cyan"/>
        </w:rPr>
        <w:t>creates a deterrent</w:t>
      </w:r>
      <w:r w:rsidRPr="00472F25">
        <w:rPr>
          <w:rStyle w:val="Emphasis"/>
        </w:rPr>
        <w:t xml:space="preserve"> effect</w:t>
      </w:r>
      <w:r w:rsidRPr="00472F25">
        <w:rPr>
          <w:rStyle w:val="StyleUnderline"/>
        </w:rPr>
        <w:t xml:space="preserve"> </w:t>
      </w:r>
      <w:r w:rsidRPr="0014525A">
        <w:rPr>
          <w:rStyle w:val="StyleUnderline"/>
          <w:highlight w:val="cyan"/>
        </w:rPr>
        <w:t>on actors who might otherwise violate</w:t>
      </w:r>
      <w:r w:rsidRPr="00472F25">
        <w:rPr>
          <w:rStyle w:val="StyleUnderline"/>
        </w:rPr>
        <w:t xml:space="preserve"> international </w:t>
      </w:r>
      <w:r w:rsidRPr="0014525A">
        <w:rPr>
          <w:rStyle w:val="StyleUnderline"/>
          <w:highlight w:val="cyan"/>
        </w:rPr>
        <w:t>norms and strike</w:t>
      </w:r>
      <w:r w:rsidRPr="00472F25">
        <w:rPr>
          <w:rStyle w:val="StyleUnderline"/>
        </w:rPr>
        <w:t xml:space="preserve"> at objects in space, either </w:t>
      </w:r>
      <w:r w:rsidRPr="0014525A">
        <w:rPr>
          <w:rStyle w:val="StyleUnderline"/>
          <w:highlight w:val="cyan"/>
        </w:rPr>
        <w:t>to test</w:t>
      </w:r>
      <w:r w:rsidRPr="00472F25">
        <w:rPr>
          <w:rStyle w:val="StyleUnderline"/>
        </w:rPr>
        <w:t xml:space="preserve"> their </w:t>
      </w:r>
      <w:r w:rsidRPr="0014525A">
        <w:rPr>
          <w:rStyle w:val="StyleUnderline"/>
          <w:highlight w:val="cyan"/>
        </w:rPr>
        <w:t>capabilities or as</w:t>
      </w:r>
      <w:r w:rsidRPr="00472F25">
        <w:rPr>
          <w:rStyle w:val="StyleUnderline"/>
        </w:rPr>
        <w:t xml:space="preserve"> an act of </w:t>
      </w:r>
      <w:r w:rsidRPr="0014525A">
        <w:rPr>
          <w:rStyle w:val="StyleUnderline"/>
          <w:highlight w:val="cya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4525A">
        <w:rPr>
          <w:rStyle w:val="StyleUnderline"/>
          <w:highlight w:val="cyan"/>
        </w:rPr>
        <w:t>debris can increase</w:t>
      </w:r>
      <w:r w:rsidRPr="00472F25">
        <w:rPr>
          <w:rStyle w:val="StyleUnderline"/>
        </w:rPr>
        <w:t xml:space="preserve"> the </w:t>
      </w:r>
      <w:r w:rsidRPr="0014525A">
        <w:rPr>
          <w:rStyle w:val="StyleUnderline"/>
          <w:highlight w:val="cya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14525A">
        <w:rPr>
          <w:rStyle w:val="Emphasis"/>
          <w:highlight w:val="cyan"/>
        </w:rPr>
        <w:t>Removing the danger of debris will weaken</w:t>
      </w:r>
      <w:r w:rsidRPr="00472F25">
        <w:rPr>
          <w:rStyle w:val="Emphasis"/>
        </w:rPr>
        <w:t xml:space="preserve"> that </w:t>
      </w:r>
      <w:r w:rsidRPr="0014525A">
        <w:rPr>
          <w:rStyle w:val="Emphasis"/>
          <w:highlight w:val="cyan"/>
        </w:rPr>
        <w:t>restraint and</w:t>
      </w:r>
      <w:r w:rsidRPr="00472F25">
        <w:rPr>
          <w:rStyle w:val="Emphasis"/>
        </w:rPr>
        <w:t xml:space="preserve"> thus weaken </w:t>
      </w:r>
      <w:r w:rsidRPr="0014525A">
        <w:rPr>
          <w:rStyle w:val="Emphasis"/>
          <w:highlight w:val="cyan"/>
        </w:rPr>
        <w:t>deterrence, making ASAT tests and hostile actions</w:t>
      </w:r>
      <w:r w:rsidRPr="00472F25">
        <w:rPr>
          <w:rStyle w:val="Emphasis"/>
        </w:rPr>
        <w:t xml:space="preserve"> in space </w:t>
      </w:r>
      <w:r w:rsidRPr="0014525A">
        <w:rPr>
          <w:rStyle w:val="Emphasis"/>
          <w:highlight w:val="cyan"/>
        </w:rPr>
        <w:t>more likely</w:t>
      </w:r>
      <w:r w:rsidRPr="00576ACB">
        <w:rPr>
          <w:sz w:val="12"/>
        </w:rPr>
        <w:t>.</w:t>
      </w:r>
      <w:r w:rsidRPr="00472F25">
        <w:rPr>
          <w:sz w:val="12"/>
        </w:rPr>
        <w:t xml:space="preserve"> </w:t>
      </w:r>
    </w:p>
    <w:p w14:paraId="5DC453E5" w14:textId="0DF7FDEA" w:rsidR="0014525A" w:rsidRPr="005A5216" w:rsidRDefault="0014525A" w:rsidP="0014525A">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14525A">
        <w:rPr>
          <w:rStyle w:val="StyleUnderline"/>
          <w:highlight w:val="cya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14525A">
        <w:rPr>
          <w:rStyle w:val="StyleUnderline"/>
          <w:highlight w:val="cya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14525A">
        <w:rPr>
          <w:rStyle w:val="Emphasis"/>
          <w:highlight w:val="cyan"/>
        </w:rPr>
        <w:t>debris as a deterrent</w:t>
      </w:r>
      <w:r w:rsidRPr="00472F25">
        <w:rPr>
          <w:rStyle w:val="StyleUnderline"/>
        </w:rPr>
        <w:t xml:space="preserve"> is that it </w:t>
      </w:r>
      <w:r w:rsidRPr="0014525A">
        <w:rPr>
          <w:rStyle w:val="Emphasis"/>
          <w:highlight w:val="cyan"/>
        </w:rPr>
        <w:t>does not rely</w:t>
      </w:r>
      <w:r w:rsidRPr="00472F25">
        <w:rPr>
          <w:rStyle w:val="Emphasis"/>
        </w:rPr>
        <w:t xml:space="preserve"> on the </w:t>
      </w:r>
      <w:r w:rsidRPr="0014525A">
        <w:rPr>
          <w:rStyle w:val="Emphasis"/>
          <w:highlight w:val="cyan"/>
        </w:rPr>
        <w:t>enforcement</w:t>
      </w:r>
      <w:r w:rsidRPr="00472F25">
        <w:rPr>
          <w:rStyle w:val="Emphasis"/>
        </w:rPr>
        <w:t xml:space="preserve"> of norms </w:t>
      </w:r>
      <w:r w:rsidRPr="0014525A">
        <w:rPr>
          <w:rStyle w:val="Emphasis"/>
          <w:highlight w:val="cyan"/>
        </w:rPr>
        <w:t>or</w:t>
      </w:r>
      <w:r w:rsidRPr="00472F25">
        <w:rPr>
          <w:rStyle w:val="Emphasis"/>
        </w:rPr>
        <w:t xml:space="preserve"> the </w:t>
      </w:r>
      <w:r w:rsidRPr="0014525A">
        <w:rPr>
          <w:rStyle w:val="Emphasis"/>
          <w:highlight w:val="cyan"/>
        </w:rPr>
        <w:t>credibility</w:t>
      </w:r>
      <w:r w:rsidRPr="00472F25">
        <w:rPr>
          <w:rStyle w:val="Emphasis"/>
        </w:rPr>
        <w:t xml:space="preserve"> of states to succeed</w:t>
      </w:r>
      <w:r w:rsidRPr="00472F25">
        <w:rPr>
          <w:sz w:val="12"/>
        </w:rPr>
        <w:t>.</w:t>
      </w:r>
    </w:p>
    <w:p w14:paraId="4B3BC06B" w14:textId="77777777" w:rsidR="0014525A" w:rsidRPr="001623DC" w:rsidRDefault="0014525A" w:rsidP="0014525A">
      <w:pPr>
        <w:pStyle w:val="Heading4"/>
      </w:pPr>
      <w:r>
        <w:t xml:space="preserve">Early </w:t>
      </w:r>
      <w:proofErr w:type="gramStart"/>
      <w:r>
        <w:t>warning’s</w:t>
      </w:r>
      <w:proofErr w:type="gramEnd"/>
      <w:r>
        <w:t xml:space="preserve"> in GEO – debris doesn’t matter there</w:t>
      </w:r>
    </w:p>
    <w:p w14:paraId="4E519A05" w14:textId="77777777" w:rsidR="0014525A" w:rsidRPr="001623DC" w:rsidRDefault="0014525A" w:rsidP="0014525A">
      <w:pPr>
        <w:rPr>
          <w:rStyle w:val="Emphasis"/>
          <w:b w:val="0"/>
          <w:bCs/>
          <w:u w:val="none"/>
        </w:rPr>
      </w:pPr>
      <w:r w:rsidRPr="00F57966">
        <w:rPr>
          <w:rStyle w:val="Style13ptBold"/>
        </w:rPr>
        <w:t xml:space="preserve">Von </w:t>
      </w:r>
      <w:proofErr w:type="spellStart"/>
      <w:r w:rsidRPr="00F57966">
        <w:rPr>
          <w:rStyle w:val="Style13ptBold"/>
        </w:rPr>
        <w:t>Fange</w:t>
      </w:r>
      <w:proofErr w:type="spellEnd"/>
      <w:r w:rsidRPr="00F57966">
        <w:rPr>
          <w:rStyle w:val="Style13ptBold"/>
        </w:rPr>
        <w:t xml:space="preserve"> 17</w:t>
      </w:r>
      <w:r w:rsidRPr="00F57966">
        <w:t xml:space="preserve"> [Daniel Von </w:t>
      </w:r>
      <w:proofErr w:type="spellStart"/>
      <w:r w:rsidRPr="00F57966">
        <w:t>Fange</w:t>
      </w:r>
      <w:proofErr w:type="spellEnd"/>
      <w:r w:rsidRPr="00F57966">
        <w:t xml:space="preserve"> is a full stack developer that builds web platforms</w:t>
      </w:r>
      <w:r>
        <w:t xml:space="preserve"> and engineer</w:t>
      </w:r>
      <w:r w:rsidRPr="00F57966">
        <w:t>, with a particular interest in space applications. Kessler Syndrome is Over Hyped. May 21, 2017. braino.org/essays/</w:t>
      </w:r>
      <w:proofErr w:type="spellStart"/>
      <w:r w:rsidRPr="00F57966">
        <w:t>kessler_syndrome_is_over_hyped</w:t>
      </w:r>
      <w:proofErr w:type="spellEnd"/>
      <w:r w:rsidRPr="00F57966">
        <w:t>/]</w:t>
      </w:r>
    </w:p>
    <w:p w14:paraId="2B8E80CB" w14:textId="77777777" w:rsidR="0014525A" w:rsidRPr="00F96CC1" w:rsidRDefault="0014525A" w:rsidP="0014525A">
      <w:pPr>
        <w:rPr>
          <w:sz w:val="16"/>
        </w:rPr>
      </w:pPr>
      <w:r w:rsidRPr="0014525A">
        <w:rPr>
          <w:rStyle w:val="Emphasis"/>
          <w:highlight w:val="cyan"/>
        </w:rPr>
        <w:t>GEO</w:t>
      </w:r>
      <w:r w:rsidRPr="00F57966">
        <w:rPr>
          <w:sz w:val="16"/>
        </w:rPr>
        <w:t xml:space="preserve"> - If you put a satellite far enough out from earth, the speed that the satellite travels around the earth will match the speed of the surface of the earth rotating under it. </w:t>
      </w:r>
      <w:r w:rsidRPr="0014525A">
        <w:rPr>
          <w:highlight w:val="cyan"/>
          <w:u w:val="single"/>
        </w:rPr>
        <w:t>From the ground, the satellite will appear to hang motionless</w:t>
      </w:r>
      <w:r w:rsidRPr="00F57966">
        <w:rPr>
          <w:sz w:val="16"/>
        </w:rPr>
        <w:t xml:space="preserve">. </w:t>
      </w:r>
      <w:proofErr w:type="gramStart"/>
      <w:r w:rsidRPr="00F57966">
        <w:rPr>
          <w:sz w:val="16"/>
        </w:rPr>
        <w:t>Usually</w:t>
      </w:r>
      <w:proofErr w:type="gramEnd"/>
      <w:r w:rsidRPr="00F57966">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14525A">
        <w:rPr>
          <w:rStyle w:val="Emphasis"/>
          <w:highlight w:val="cyan"/>
        </w:rPr>
        <w:t>all</w:t>
      </w:r>
      <w:r w:rsidRPr="00F57966">
        <w:rPr>
          <w:u w:val="single"/>
        </w:rPr>
        <w:t xml:space="preserve"> the </w:t>
      </w:r>
      <w:r w:rsidRPr="0014525A">
        <w:rPr>
          <w:rStyle w:val="Emphasis"/>
          <w:highlight w:val="cyan"/>
        </w:rPr>
        <w:t>satellites</w:t>
      </w:r>
      <w:r w:rsidRPr="00F57966">
        <w:rPr>
          <w:u w:val="single"/>
        </w:rPr>
        <w:t xml:space="preserve"> here </w:t>
      </w:r>
      <w:r w:rsidRPr="0014525A">
        <w:rPr>
          <w:highlight w:val="cyan"/>
          <w:u w:val="single"/>
        </w:rPr>
        <w:t xml:space="preserve">are </w:t>
      </w:r>
      <w:r w:rsidRPr="0014525A">
        <w:rPr>
          <w:rStyle w:val="Emphasis"/>
          <w:highlight w:val="cyan"/>
        </w:rPr>
        <w:t>moving</w:t>
      </w:r>
      <w:r w:rsidRPr="0014525A">
        <w:rPr>
          <w:highlight w:val="cyan"/>
          <w:u w:val="single"/>
        </w:rPr>
        <w:t xml:space="preserve"> the </w:t>
      </w:r>
      <w:r w:rsidRPr="0014525A">
        <w:rPr>
          <w:rStyle w:val="Emphasis"/>
          <w:highlight w:val="cyan"/>
        </w:rPr>
        <w:t>same direction</w:t>
      </w:r>
      <w:r w:rsidRPr="0014525A">
        <w:rPr>
          <w:highlight w:val="cyan"/>
          <w:u w:val="single"/>
        </w:rPr>
        <w:t xml:space="preserve"> at the </w:t>
      </w:r>
      <w:r w:rsidRPr="0014525A">
        <w:rPr>
          <w:rStyle w:val="Emphasis"/>
          <w:highlight w:val="cyan"/>
        </w:rPr>
        <w:t>same speed</w:t>
      </w:r>
      <w:r w:rsidRPr="00F57966">
        <w:rPr>
          <w:u w:val="single"/>
        </w:rPr>
        <w:t xml:space="preserve"> - </w:t>
      </w:r>
      <w:r w:rsidRPr="0014525A">
        <w:rPr>
          <w:rStyle w:val="Emphasis"/>
          <w:highlight w:val="cyan"/>
        </w:rPr>
        <w:t>debris</w:t>
      </w:r>
      <w:r w:rsidRPr="0014525A">
        <w:rPr>
          <w:highlight w:val="cyan"/>
          <w:u w:val="single"/>
        </w:rPr>
        <w:t xml:space="preserve"> </w:t>
      </w:r>
      <w:r w:rsidRPr="0014525A">
        <w:rPr>
          <w:rStyle w:val="Emphasis"/>
          <w:highlight w:val="cyan"/>
        </w:rPr>
        <w:t>doesn’t get free velocity</w:t>
      </w:r>
      <w:r w:rsidRPr="00F57966">
        <w:rPr>
          <w:u w:val="single"/>
        </w:rPr>
        <w:t xml:space="preserve"> from the speed of the satellites</w:t>
      </w:r>
      <w:r w:rsidRPr="00F57966">
        <w:rPr>
          <w:sz w:val="16"/>
        </w:rPr>
        <w:t xml:space="preserve">. Also, </w:t>
      </w:r>
      <w:r w:rsidRPr="0014525A">
        <w:rPr>
          <w:highlight w:val="cyan"/>
          <w:u w:val="single"/>
        </w:rPr>
        <w:t>it’s</w:t>
      </w:r>
      <w:r w:rsidRPr="00F57966">
        <w:rPr>
          <w:u w:val="single"/>
        </w:rPr>
        <w:t xml:space="preserve"> quite </w:t>
      </w:r>
      <w:r w:rsidRPr="0014525A">
        <w:rPr>
          <w:rStyle w:val="Emphasis"/>
          <w:highlight w:val="cyan"/>
        </w:rPr>
        <w:t>expensive</w:t>
      </w:r>
      <w:r w:rsidRPr="0014525A">
        <w:rPr>
          <w:highlight w:val="cyan"/>
          <w:u w:val="single"/>
        </w:rPr>
        <w:t xml:space="preserve"> to </w:t>
      </w:r>
      <w:r w:rsidRPr="0014525A">
        <w:rPr>
          <w:rStyle w:val="Emphasis"/>
          <w:highlight w:val="cyan"/>
        </w:rPr>
        <w:t>get a satellite</w:t>
      </w:r>
      <w:r w:rsidRPr="0014525A">
        <w:rPr>
          <w:highlight w:val="cyan"/>
          <w:u w:val="single"/>
        </w:rPr>
        <w:t xml:space="preserve"> here</w:t>
      </w:r>
      <w:r w:rsidRPr="00F57966">
        <w:rPr>
          <w:sz w:val="16"/>
        </w:rPr>
        <w:t xml:space="preserve">, and so </w:t>
      </w:r>
      <w:r w:rsidRPr="0014525A">
        <w:rPr>
          <w:rStyle w:val="Emphasis"/>
          <w:highlight w:val="cyan"/>
        </w:rPr>
        <w:t>there aren’t many</w:t>
      </w:r>
      <w:r w:rsidRPr="00F57966">
        <w:rPr>
          <w:sz w:val="16"/>
        </w:rPr>
        <w:t xml:space="preserve">, </w:t>
      </w:r>
      <w:r w:rsidRPr="00F57966">
        <w:rPr>
          <w:u w:val="single"/>
        </w:rPr>
        <w:t xml:space="preserve">only about </w:t>
      </w:r>
      <w:r w:rsidRPr="0014525A">
        <w:rPr>
          <w:rStyle w:val="Emphasis"/>
          <w:highlight w:val="cyan"/>
        </w:rPr>
        <w:t>one</w:t>
      </w:r>
      <w:r w:rsidRPr="00F57966">
        <w:rPr>
          <w:rStyle w:val="Emphasis"/>
        </w:rPr>
        <w:t xml:space="preserve"> satellite </w:t>
      </w:r>
      <w:r w:rsidRPr="0014525A">
        <w:rPr>
          <w:rStyle w:val="Emphasis"/>
          <w:highlight w:val="cya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F57966">
        <w:rPr>
          <w:sz w:val="16"/>
        </w:rPr>
        <w:t>.</w:t>
      </w:r>
    </w:p>
    <w:p w14:paraId="738B3FCA" w14:textId="77777777" w:rsidR="0014525A" w:rsidRDefault="0014525A" w:rsidP="0014525A">
      <w:pPr>
        <w:pStyle w:val="Heading3"/>
      </w:pPr>
      <w:r>
        <w:t>1NC---AT: Colonialism</w:t>
      </w:r>
    </w:p>
    <w:p w14:paraId="401B1B2C" w14:textId="77777777" w:rsidR="0014525A" w:rsidRPr="00A01582" w:rsidRDefault="0014525A" w:rsidP="0014525A">
      <w:pPr>
        <w:pStyle w:val="Heading4"/>
      </w:pPr>
      <w:r>
        <w:t>Only private sector solves space colonization</w:t>
      </w:r>
    </w:p>
    <w:p w14:paraId="6AEE4B50" w14:textId="77777777" w:rsidR="0014525A" w:rsidRPr="00A01582" w:rsidRDefault="0014525A" w:rsidP="0014525A">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52CC1E38" w14:textId="77777777" w:rsidR="0014525A" w:rsidRPr="00844E93" w:rsidRDefault="0014525A" w:rsidP="0014525A">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14525A">
        <w:rPr>
          <w:rStyle w:val="StyleUnderline"/>
          <w:highlight w:val="cya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14525A">
        <w:rPr>
          <w:rStyle w:val="Emphasis"/>
          <w:highlight w:val="cyan"/>
        </w:rPr>
        <w:t>through public funding</w:t>
      </w:r>
      <w:r w:rsidRPr="0014525A">
        <w:rPr>
          <w:rStyle w:val="StyleUnderline"/>
          <w:highlight w:val="cyan"/>
        </w:rPr>
        <w:t xml:space="preserve">, could be </w:t>
      </w:r>
      <w:r w:rsidRPr="0014525A">
        <w:rPr>
          <w:rStyle w:val="Emphasis"/>
          <w:highlight w:val="cyan"/>
        </w:rPr>
        <w:t>erroneous</w:t>
      </w:r>
      <w:r w:rsidRPr="00844E93">
        <w:rPr>
          <w:rStyle w:val="StyleUnderline"/>
        </w:rPr>
        <w:t>.</w:t>
      </w:r>
      <w:r w:rsidRPr="00844E93">
        <w:rPr>
          <w:sz w:val="16"/>
        </w:rPr>
        <w:t xml:space="preserve"> Since 1984, </w:t>
      </w:r>
      <w:r w:rsidRPr="00844E93">
        <w:rPr>
          <w:rStyle w:val="StyleUnderline"/>
        </w:rPr>
        <w:t xml:space="preserve">the </w:t>
      </w:r>
      <w:r w:rsidRPr="0014525A">
        <w:rPr>
          <w:rStyle w:val="StyleUnderline"/>
          <w:highlight w:val="cya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14525A">
        <w:rPr>
          <w:rStyle w:val="Emphasis"/>
          <w:highlight w:val="cyan"/>
        </w:rPr>
        <w:t>decreased</w:t>
      </w:r>
      <w:r w:rsidRPr="00844E93">
        <w:rPr>
          <w:rStyle w:val="StyleUnderline"/>
        </w:rPr>
        <w:t xml:space="preserve"> in space</w:t>
      </w:r>
      <w:r w:rsidRPr="00844E93">
        <w:rPr>
          <w:sz w:val="16"/>
        </w:rPr>
        <w:t xml:space="preserve"> telecommunications, commercial space transportation, remote sensing, etc., </w:t>
      </w:r>
      <w:r w:rsidRPr="0014525A">
        <w:rPr>
          <w:rStyle w:val="StyleUnderline"/>
          <w:highlight w:val="cyan"/>
        </w:rPr>
        <w:t>while</w:t>
      </w:r>
      <w:r w:rsidRPr="00844E93">
        <w:rPr>
          <w:sz w:val="16"/>
        </w:rPr>
        <w:t xml:space="preserve"> the share of </w:t>
      </w:r>
      <w:r w:rsidRPr="00844E93">
        <w:rPr>
          <w:rStyle w:val="StyleUnderline"/>
        </w:rPr>
        <w:t xml:space="preserve">participation of </w:t>
      </w:r>
      <w:r w:rsidRPr="0014525A">
        <w:rPr>
          <w:rStyle w:val="Emphasis"/>
          <w:highlight w:val="cyan"/>
        </w:rPr>
        <w:t>non-state enterprises</w:t>
      </w:r>
      <w:r w:rsidRPr="00844E93">
        <w:rPr>
          <w:sz w:val="16"/>
        </w:rPr>
        <w:t xml:space="preserve"> has </w:t>
      </w:r>
      <w:r w:rsidRPr="0014525A">
        <w:rPr>
          <w:rStyle w:val="Emphasis"/>
          <w:highlight w:val="cyan"/>
        </w:rPr>
        <w:t>increased</w:t>
      </w:r>
      <w:r w:rsidRPr="00844E93">
        <w:rPr>
          <w:rStyle w:val="Emphasis"/>
        </w:rPr>
        <w:t xml:space="preserve"> rapidly</w:t>
      </w:r>
      <w:r w:rsidRPr="00844E93">
        <w:rPr>
          <w:rStyle w:val="StyleUnderline"/>
        </w:rPr>
        <w:t xml:space="preserve">. </w:t>
      </w:r>
      <w:r w:rsidRPr="0014525A">
        <w:rPr>
          <w:rStyle w:val="StyleUnderline"/>
          <w:highlight w:val="cyan"/>
        </w:rPr>
        <w:t xml:space="preserve">A </w:t>
      </w:r>
      <w:r w:rsidRPr="0014525A">
        <w:rPr>
          <w:rStyle w:val="Emphasis"/>
          <w:highlight w:val="cyan"/>
        </w:rPr>
        <w:t>legal</w:t>
      </w:r>
      <w:r w:rsidRPr="00844E93">
        <w:rPr>
          <w:sz w:val="16"/>
        </w:rPr>
        <w:t xml:space="preserve"> and </w:t>
      </w:r>
      <w:r w:rsidRPr="00844E93">
        <w:rPr>
          <w:rStyle w:val="Emphasis"/>
        </w:rPr>
        <w:t xml:space="preserve">regulatory </w:t>
      </w:r>
      <w:r w:rsidRPr="0014525A">
        <w:rPr>
          <w:rStyle w:val="Emphasis"/>
          <w:highlight w:val="cyan"/>
        </w:rPr>
        <w:t>framework</w:t>
      </w:r>
      <w:r w:rsidRPr="0014525A">
        <w:rPr>
          <w:rStyle w:val="StyleUnderline"/>
          <w:highlight w:val="cyan"/>
        </w:rPr>
        <w:t xml:space="preserve"> has been </w:t>
      </w:r>
      <w:r w:rsidRPr="0014525A">
        <w:rPr>
          <w:rStyle w:val="Emphasis"/>
          <w:highlight w:val="cyan"/>
        </w:rPr>
        <w:t>modified</w:t>
      </w:r>
      <w:r w:rsidRPr="0014525A">
        <w:rPr>
          <w:rStyle w:val="StyleUnderline"/>
          <w:highlight w:val="cyan"/>
        </w:rPr>
        <w:t xml:space="preserve"> to </w:t>
      </w:r>
      <w:r w:rsidRPr="0014525A">
        <w:rPr>
          <w:rStyle w:val="Emphasis"/>
          <w:highlight w:val="cyan"/>
        </w:rPr>
        <w:t>stimulate</w:t>
      </w:r>
      <w:r w:rsidRPr="00844E93">
        <w:rPr>
          <w:rStyle w:val="StyleUnderline"/>
        </w:rPr>
        <w:t xml:space="preserve"> </w:t>
      </w:r>
      <w:r w:rsidRPr="00844E93">
        <w:rPr>
          <w:rStyle w:val="Emphasis"/>
        </w:rPr>
        <w:t>space</w:t>
      </w:r>
      <w:r w:rsidRPr="00844E93">
        <w:rPr>
          <w:rStyle w:val="StyleUnderline"/>
        </w:rPr>
        <w:t xml:space="preserve"> </w:t>
      </w:r>
      <w:r w:rsidRPr="0014525A">
        <w:rPr>
          <w:rStyle w:val="Emphasis"/>
          <w:highlight w:val="cya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7BB02262" w14:textId="77777777" w:rsidR="0014525A" w:rsidRPr="00844E93" w:rsidRDefault="0014525A" w:rsidP="0014525A">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14525A">
        <w:rPr>
          <w:rStyle w:val="Emphasis"/>
          <w:highlight w:val="cyan"/>
        </w:rPr>
        <w:t>Private investment</w:t>
      </w:r>
      <w:r w:rsidRPr="00844E93">
        <w:rPr>
          <w:sz w:val="16"/>
        </w:rPr>
        <w:t xml:space="preserve"> along with government funding have </w:t>
      </w:r>
      <w:r w:rsidRPr="00844E93">
        <w:rPr>
          <w:rStyle w:val="Emphasis"/>
        </w:rPr>
        <w:t xml:space="preserve">significantly </w:t>
      </w:r>
      <w:r w:rsidRPr="0014525A">
        <w:rPr>
          <w:rStyle w:val="Emphasis"/>
          <w:highlight w:val="cyan"/>
        </w:rPr>
        <w:t>reduced</w:t>
      </w:r>
      <w:r w:rsidRPr="00844E93">
        <w:rPr>
          <w:sz w:val="16"/>
        </w:rPr>
        <w:t xml:space="preserve"> the </w:t>
      </w:r>
      <w:r w:rsidRPr="0014525A">
        <w:rPr>
          <w:rStyle w:val="Emphasis"/>
          <w:highlight w:val="cyan"/>
        </w:rPr>
        <w:t>risk</w:t>
      </w:r>
      <w:r w:rsidRPr="00844E93">
        <w:rPr>
          <w:sz w:val="16"/>
        </w:rPr>
        <w:t xml:space="preserve"> of business projects in the space industry. The </w:t>
      </w:r>
      <w:r w:rsidRPr="0014525A">
        <w:rPr>
          <w:rStyle w:val="Emphasis"/>
          <w:highlight w:val="cyan"/>
        </w:rPr>
        <w:t>quality</w:t>
      </w:r>
      <w:r w:rsidRPr="0014525A">
        <w:rPr>
          <w:rStyle w:val="StyleUnderline"/>
          <w:highlight w:val="cyan"/>
        </w:rPr>
        <w:t xml:space="preserve"> and </w:t>
      </w:r>
      <w:r w:rsidRPr="0014525A">
        <w:rPr>
          <w:rStyle w:val="Emphasis"/>
          <w:highlight w:val="cyan"/>
        </w:rPr>
        <w:t>effectiveness</w:t>
      </w:r>
      <w:r w:rsidRPr="00844E93">
        <w:rPr>
          <w:sz w:val="16"/>
        </w:rPr>
        <w:t xml:space="preserve"> </w:t>
      </w:r>
      <w:r w:rsidRPr="00844E93">
        <w:rPr>
          <w:rStyle w:val="StyleUnderline"/>
        </w:rPr>
        <w:t>of space exploration programs</w:t>
      </w:r>
      <w:r w:rsidRPr="00844E93">
        <w:rPr>
          <w:sz w:val="16"/>
        </w:rPr>
        <w:t xml:space="preserve"> have </w:t>
      </w:r>
      <w:r w:rsidRPr="0014525A">
        <w:rPr>
          <w:rStyle w:val="StyleUnderline"/>
          <w:highlight w:val="cyan"/>
        </w:rPr>
        <w:t>increased</w:t>
      </w:r>
      <w:r w:rsidRPr="00844E93">
        <w:rPr>
          <w:rStyle w:val="StyleUnderline"/>
        </w:rPr>
        <w:t>.</w:t>
      </w:r>
    </w:p>
    <w:p w14:paraId="2F23F3DA" w14:textId="77777777" w:rsidR="0014525A" w:rsidRPr="00844E93" w:rsidRDefault="0014525A" w:rsidP="0014525A">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114EBB8E" w14:textId="77777777" w:rsidR="0014525A" w:rsidRPr="000018A7" w:rsidRDefault="0014525A" w:rsidP="0014525A">
      <w:pPr>
        <w:rPr>
          <w:b/>
          <w:iCs/>
          <w:u w:val="single"/>
        </w:rPr>
      </w:pPr>
      <w:r w:rsidRPr="00844E93">
        <w:rPr>
          <w:sz w:val="16"/>
        </w:rPr>
        <w:t xml:space="preserve">The current level of competition, which has developed on the space market, allows us to state the following fact. </w:t>
      </w:r>
      <w:r w:rsidRPr="0014525A">
        <w:rPr>
          <w:rStyle w:val="StyleUnderline"/>
          <w:highlight w:val="cyan"/>
        </w:rPr>
        <w:t>Private</w:t>
      </w:r>
      <w:r w:rsidRPr="00844E93">
        <w:rPr>
          <w:rStyle w:val="StyleUnderline"/>
        </w:rPr>
        <w:t xml:space="preserve"> space </w:t>
      </w:r>
      <w:r w:rsidRPr="0014525A">
        <w:rPr>
          <w:rStyle w:val="StyleUnderline"/>
          <w:highlight w:val="cyan"/>
        </w:rPr>
        <w:t>companies</w:t>
      </w:r>
      <w:r w:rsidRPr="00844E93">
        <w:rPr>
          <w:rStyle w:val="StyleUnderline"/>
        </w:rPr>
        <w:t xml:space="preserve"> have been able to </w:t>
      </w:r>
      <w:r w:rsidRPr="0014525A">
        <w:rPr>
          <w:rStyle w:val="StyleUnderline"/>
          <w:highlight w:val="cyan"/>
        </w:rPr>
        <w:t xml:space="preserve">compete with </w:t>
      </w:r>
      <w:r w:rsidRPr="0014525A">
        <w:rPr>
          <w:rStyle w:val="Emphasis"/>
          <w:highlight w:val="cyan"/>
        </w:rPr>
        <w:t>entire</w:t>
      </w:r>
      <w:r w:rsidRPr="0014525A">
        <w:rPr>
          <w:rStyle w:val="StyleUnderline"/>
          <w:highlight w:val="cyan"/>
        </w:rPr>
        <w:t xml:space="preserve"> </w:t>
      </w:r>
      <w:r w:rsidRPr="0014525A">
        <w:rPr>
          <w:rStyle w:val="Emphasis"/>
          <w:highlight w:val="cyan"/>
        </w:rPr>
        <w:t>states</w:t>
      </w:r>
      <w:r>
        <w:rPr>
          <w:rStyle w:val="Emphasis"/>
        </w:rPr>
        <w:t>//</w:t>
      </w:r>
      <w:r w:rsidRPr="00844E93">
        <w:rPr>
          <w:rStyle w:val="StyleUnderline"/>
        </w:rPr>
        <w:t>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147DE365" w14:textId="77777777" w:rsidR="0014525A" w:rsidRPr="00844E93" w:rsidRDefault="0014525A" w:rsidP="0014525A">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3C8964FF" w14:textId="77777777" w:rsidR="0014525A" w:rsidRPr="00844E93" w:rsidRDefault="0014525A" w:rsidP="0014525A">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7DF4532A" w14:textId="77777777" w:rsidR="0014525A" w:rsidRPr="00844E93" w:rsidRDefault="0014525A" w:rsidP="0014525A">
      <w:pPr>
        <w:rPr>
          <w:sz w:val="16"/>
          <w:szCs w:val="16"/>
        </w:rPr>
      </w:pPr>
      <w:r w:rsidRPr="00844E93">
        <w:rPr>
          <w:sz w:val="16"/>
          <w:szCs w:val="16"/>
        </w:rPr>
        <w:t>1. Innovative public procurement and support schemes, which significantly expand the role of commercial actors in space exploration.</w:t>
      </w:r>
    </w:p>
    <w:p w14:paraId="21276BDE" w14:textId="77777777" w:rsidR="0014525A" w:rsidRPr="00A01582" w:rsidRDefault="0014525A" w:rsidP="0014525A">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14525A">
        <w:rPr>
          <w:rStyle w:val="StyleUnderline"/>
          <w:highlight w:val="cya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14525A">
        <w:rPr>
          <w:rStyle w:val="StyleUnderline"/>
          <w:highlight w:val="cyan"/>
        </w:rPr>
        <w:t>are</w:t>
      </w:r>
      <w:r w:rsidRPr="0014525A">
        <w:rPr>
          <w:rStyle w:val="Emphasis"/>
          <w:highlight w:val="cyan"/>
        </w:rPr>
        <w:t xml:space="preserve"> expanding</w:t>
      </w:r>
      <w:r w:rsidRPr="00A01582">
        <w:rPr>
          <w:sz w:val="16"/>
        </w:rPr>
        <w:t xml:space="preserve"> their research </w:t>
      </w:r>
      <w:r w:rsidRPr="0014525A">
        <w:rPr>
          <w:rStyle w:val="StyleUnderline"/>
          <w:highlight w:val="cyan"/>
        </w:rPr>
        <w:t>in</w:t>
      </w:r>
      <w:r w:rsidRPr="00A01582">
        <w:rPr>
          <w:rStyle w:val="StyleUnderline"/>
        </w:rPr>
        <w:t xml:space="preserve"> </w:t>
      </w:r>
      <w:r w:rsidRPr="0014525A">
        <w:rPr>
          <w:rStyle w:val="StyleUnderline"/>
          <w:highlight w:val="cyan"/>
        </w:rPr>
        <w:t>space</w:t>
      </w:r>
      <w:r w:rsidRPr="00A01582">
        <w:rPr>
          <w:rStyle w:val="StyleUnderline"/>
        </w:rPr>
        <w:t xml:space="preserve"> markets. </w:t>
      </w:r>
      <w:r w:rsidRPr="0014525A">
        <w:rPr>
          <w:rStyle w:val="StyleUnderline"/>
          <w:highlight w:val="cyan"/>
        </w:rPr>
        <w:t xml:space="preserve">They offer </w:t>
      </w:r>
      <w:r w:rsidRPr="0014525A">
        <w:rPr>
          <w:rStyle w:val="Emphasis"/>
          <w:highlight w:val="cyan"/>
        </w:rPr>
        <w:t>innovative</w:t>
      </w:r>
      <w:r w:rsidRPr="00A01582">
        <w:rPr>
          <w:rStyle w:val="Emphasis"/>
        </w:rPr>
        <w:t xml:space="preserve"> business </w:t>
      </w:r>
      <w:r w:rsidRPr="0014525A">
        <w:rPr>
          <w:rStyle w:val="Emphasis"/>
          <w:highlight w:val="cyan"/>
        </w:rPr>
        <w:t>models</w:t>
      </w:r>
      <w:r w:rsidRPr="0014525A">
        <w:rPr>
          <w:rStyle w:val="StyleUnderline"/>
          <w:highlight w:val="cyan"/>
        </w:rPr>
        <w:t xml:space="preserve"> and </w:t>
      </w:r>
      <w:r w:rsidRPr="0014525A">
        <w:rPr>
          <w:rStyle w:val="Emphasis"/>
          <w:highlight w:val="cyan"/>
        </w:rPr>
        <w:t>new solutions</w:t>
      </w:r>
      <w:r w:rsidRPr="00A01582">
        <w:rPr>
          <w:rStyle w:val="Emphasis"/>
        </w:rPr>
        <w:t xml:space="preserve"> to space commercialization.</w:t>
      </w:r>
    </w:p>
    <w:p w14:paraId="0061F600" w14:textId="77777777" w:rsidR="0014525A" w:rsidRPr="00A409A8" w:rsidRDefault="0014525A" w:rsidP="0014525A">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49270304" w14:textId="77777777" w:rsidR="0014525A" w:rsidRPr="00A409A8" w:rsidRDefault="0014525A" w:rsidP="0014525A">
      <w:pPr>
        <w:rPr>
          <w:sz w:val="16"/>
        </w:rPr>
      </w:pPr>
      <w:r w:rsidRPr="00A409A8">
        <w:rPr>
          <w:sz w:val="16"/>
        </w:rPr>
        <w:t xml:space="preserve">4. </w:t>
      </w:r>
      <w:r w:rsidRPr="0014525A">
        <w:rPr>
          <w:rStyle w:val="Emphasis"/>
          <w:highlight w:val="cyan"/>
        </w:rPr>
        <w:t>Disruptive market solutions</w:t>
      </w:r>
      <w:r w:rsidRPr="00A409A8">
        <w:rPr>
          <w:sz w:val="16"/>
        </w:rPr>
        <w:t xml:space="preserve">, </w:t>
      </w:r>
      <w:r w:rsidRPr="00A409A8">
        <w:rPr>
          <w:rStyle w:val="StyleUnderline"/>
        </w:rPr>
        <w:t>which</w:t>
      </w:r>
      <w:r w:rsidRPr="00A409A8">
        <w:rPr>
          <w:sz w:val="16"/>
        </w:rPr>
        <w:t xml:space="preserve"> significantly </w:t>
      </w:r>
      <w:r w:rsidRPr="0014525A">
        <w:rPr>
          <w:rStyle w:val="Emphasis"/>
          <w:highlight w:val="cyan"/>
        </w:rPr>
        <w:t>reduce</w:t>
      </w:r>
      <w:r w:rsidRPr="00A409A8">
        <w:rPr>
          <w:sz w:val="16"/>
        </w:rPr>
        <w:t xml:space="preserve"> commercial space exploration </w:t>
      </w:r>
      <w:r w:rsidRPr="0014525A">
        <w:rPr>
          <w:rStyle w:val="Emphasis"/>
          <w:highlight w:val="cyan"/>
        </w:rPr>
        <w:t>prices</w:t>
      </w:r>
      <w:r w:rsidRPr="00A409A8">
        <w:rPr>
          <w:sz w:val="16"/>
        </w:rPr>
        <w:t xml:space="preserve">, </w:t>
      </w:r>
      <w:r w:rsidRPr="0014525A">
        <w:rPr>
          <w:rStyle w:val="Emphasis"/>
          <w:highlight w:val="cyan"/>
        </w:rPr>
        <w:t>increase</w:t>
      </w:r>
      <w:r w:rsidRPr="00A409A8">
        <w:rPr>
          <w:sz w:val="16"/>
        </w:rPr>
        <w:t xml:space="preserve"> labor </w:t>
      </w:r>
      <w:r w:rsidRPr="0014525A">
        <w:rPr>
          <w:rStyle w:val="Emphasis"/>
          <w:highlight w:val="cyan"/>
        </w:rPr>
        <w:t>productivity</w:t>
      </w:r>
      <w:r w:rsidRPr="00A409A8">
        <w:rPr>
          <w:sz w:val="16"/>
        </w:rPr>
        <w:t xml:space="preserve">, </w:t>
      </w:r>
      <w:r w:rsidRPr="0014525A">
        <w:rPr>
          <w:rStyle w:val="Emphasis"/>
          <w:highlight w:val="cyan"/>
        </w:rPr>
        <w:t>provide new</w:t>
      </w:r>
      <w:r w:rsidRPr="00A409A8">
        <w:rPr>
          <w:sz w:val="16"/>
        </w:rPr>
        <w:t xml:space="preserve"> types of </w:t>
      </w:r>
      <w:r w:rsidRPr="0014525A">
        <w:rPr>
          <w:rStyle w:val="Emphasis"/>
          <w:highlight w:val="cyan"/>
        </w:rPr>
        <w:t>services</w:t>
      </w:r>
      <w:r w:rsidRPr="00A409A8">
        <w:rPr>
          <w:sz w:val="16"/>
        </w:rPr>
        <w:t>, etc.</w:t>
      </w:r>
    </w:p>
    <w:p w14:paraId="78AB7FF3" w14:textId="77777777" w:rsidR="0014525A" w:rsidRPr="00A409A8" w:rsidRDefault="0014525A" w:rsidP="0014525A">
      <w:pPr>
        <w:rPr>
          <w:sz w:val="16"/>
        </w:rPr>
      </w:pPr>
      <w:r w:rsidRPr="00A409A8">
        <w:rPr>
          <w:sz w:val="16"/>
        </w:rPr>
        <w:t xml:space="preserve">5. </w:t>
      </w:r>
      <w:r w:rsidRPr="0014525A">
        <w:rPr>
          <w:rStyle w:val="Emphasis"/>
          <w:highlight w:val="cyan"/>
        </w:rPr>
        <w:t>Substantial</w:t>
      </w:r>
      <w:r w:rsidRPr="00A409A8">
        <w:rPr>
          <w:rStyle w:val="Emphasis"/>
        </w:rPr>
        <w:t xml:space="preserve"> private </w:t>
      </w:r>
      <w:r w:rsidRPr="0014525A">
        <w:rPr>
          <w:rStyle w:val="Emphasis"/>
          <w:highlight w:val="cyan"/>
        </w:rPr>
        <w:t>investment</w:t>
      </w:r>
      <w:r w:rsidRPr="00A409A8">
        <w:rPr>
          <w:rStyle w:val="StyleUnderline"/>
        </w:rPr>
        <w:t xml:space="preserve"> from different sources</w:t>
      </w:r>
      <w:r w:rsidRPr="00A409A8">
        <w:rPr>
          <w:sz w:val="16"/>
        </w:rPr>
        <w:t xml:space="preserve"> and </w:t>
      </w:r>
      <w:r w:rsidRPr="0014525A">
        <w:rPr>
          <w:rStyle w:val="StyleUnderline"/>
          <w:highlight w:val="cyan"/>
        </w:rPr>
        <w:t>involving</w:t>
      </w:r>
      <w:r w:rsidRPr="00A409A8">
        <w:rPr>
          <w:rStyle w:val="StyleUnderline"/>
        </w:rPr>
        <w:t xml:space="preserve"> </w:t>
      </w:r>
      <w:r w:rsidRPr="00A409A8">
        <w:rPr>
          <w:rStyle w:val="Emphasis"/>
        </w:rPr>
        <w:t xml:space="preserve">different </w:t>
      </w:r>
      <w:r w:rsidRPr="0014525A">
        <w:rPr>
          <w:rStyle w:val="Emphasis"/>
          <w:highlight w:val="cya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14525A">
        <w:rPr>
          <w:rStyle w:val="StyleUnderline"/>
          <w:highlight w:val="cyan"/>
        </w:rPr>
        <w:t>private fortunes, v</w:t>
      </w:r>
      <w:r w:rsidRPr="00A409A8">
        <w:rPr>
          <w:rStyle w:val="StyleUnderline"/>
        </w:rPr>
        <w:t xml:space="preserve">enture </w:t>
      </w:r>
      <w:r w:rsidRPr="0014525A">
        <w:rPr>
          <w:rStyle w:val="StyleUnderline"/>
          <w:highlight w:val="cyan"/>
        </w:rPr>
        <w:t>c</w:t>
      </w:r>
      <w:r w:rsidRPr="00A409A8">
        <w:rPr>
          <w:rStyle w:val="StyleUnderline"/>
        </w:rPr>
        <w:t xml:space="preserve">apital firms, business </w:t>
      </w:r>
      <w:r w:rsidRPr="0014525A">
        <w:rPr>
          <w:rStyle w:val="StyleUnderline"/>
          <w:highlight w:val="cyan"/>
        </w:rPr>
        <w:t>angels</w:t>
      </w:r>
      <w:r w:rsidRPr="00A409A8">
        <w:rPr>
          <w:rStyle w:val="StyleUnderline"/>
        </w:rPr>
        <w:t xml:space="preserve">, </w:t>
      </w:r>
      <w:r w:rsidRPr="0014525A">
        <w:rPr>
          <w:rStyle w:val="StyleUnderline"/>
          <w:highlight w:val="cyan"/>
        </w:rPr>
        <w:t>private equity</w:t>
      </w:r>
      <w:r w:rsidRPr="00A409A8">
        <w:rPr>
          <w:rStyle w:val="StyleUnderline"/>
        </w:rPr>
        <w:t xml:space="preserve"> companies, or </w:t>
      </w:r>
      <w:r w:rsidRPr="0014525A">
        <w:rPr>
          <w:rStyle w:val="StyleUnderline"/>
          <w:highlight w:val="cyan"/>
        </w:rPr>
        <w:t>banks</w:t>
      </w:r>
      <w:r w:rsidRPr="00A409A8">
        <w:rPr>
          <w:sz w:val="16"/>
        </w:rPr>
        <w:t>, etc.</w:t>
      </w:r>
    </w:p>
    <w:p w14:paraId="66589126" w14:textId="77777777" w:rsidR="0014525A" w:rsidRPr="00A409A8" w:rsidRDefault="0014525A" w:rsidP="0014525A">
      <w:pPr>
        <w:rPr>
          <w:rStyle w:val="StyleUnderline"/>
        </w:rPr>
      </w:pPr>
      <w:r w:rsidRPr="00A409A8">
        <w:rPr>
          <w:sz w:val="16"/>
        </w:rPr>
        <w:t xml:space="preserve">6. </w:t>
      </w:r>
      <w:r w:rsidRPr="00A409A8">
        <w:rPr>
          <w:rStyle w:val="StyleUnderline"/>
        </w:rPr>
        <w:t xml:space="preserve">Involvement of an </w:t>
      </w:r>
      <w:r w:rsidRPr="0014525A">
        <w:rPr>
          <w:rStyle w:val="StyleUnderline"/>
          <w:highlight w:val="cyan"/>
        </w:rPr>
        <w:t>increasing</w:t>
      </w:r>
      <w:r w:rsidRPr="00A409A8">
        <w:rPr>
          <w:rStyle w:val="StyleUnderline"/>
        </w:rPr>
        <w:t xml:space="preserve"> number of space-faring </w:t>
      </w:r>
      <w:r w:rsidRPr="0014525A">
        <w:rPr>
          <w:rStyle w:val="StyleUnderline"/>
          <w:highlight w:val="cya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14525A">
        <w:rPr>
          <w:rStyle w:val="Emphasis"/>
          <w:highlight w:val="cyan"/>
        </w:rPr>
        <w:t>makes it more competitive</w:t>
      </w:r>
      <w:r w:rsidRPr="00A409A8">
        <w:rPr>
          <w:rStyle w:val="Emphasis"/>
        </w:rPr>
        <w:t>.</w:t>
      </w:r>
    </w:p>
    <w:p w14:paraId="6EC55304" w14:textId="77777777" w:rsidR="0014525A" w:rsidRPr="00A409A8" w:rsidRDefault="0014525A" w:rsidP="0014525A">
      <w:pPr>
        <w:rPr>
          <w:sz w:val="16"/>
          <w:szCs w:val="16"/>
        </w:rPr>
      </w:pPr>
      <w:r w:rsidRPr="00A409A8">
        <w:rPr>
          <w:sz w:val="16"/>
          <w:szCs w:val="16"/>
        </w:rPr>
        <w:t>The analysis of the research and advances in commercial space exploration allows us to draw the following conclusions:</w:t>
      </w:r>
    </w:p>
    <w:p w14:paraId="230EB618" w14:textId="77777777" w:rsidR="0014525A" w:rsidRPr="00A409A8" w:rsidRDefault="0014525A" w:rsidP="0014525A">
      <w:pPr>
        <w:rPr>
          <w:rStyle w:val="StyleUnderline"/>
        </w:rPr>
      </w:pPr>
      <w:r w:rsidRPr="00A409A8">
        <w:rPr>
          <w:sz w:val="16"/>
        </w:rPr>
        <w:t xml:space="preserve">1. In fact, </w:t>
      </w:r>
      <w:r w:rsidRPr="00A409A8">
        <w:rPr>
          <w:rStyle w:val="StyleUnderline"/>
        </w:rPr>
        <w:t xml:space="preserve">the </w:t>
      </w:r>
      <w:r w:rsidRPr="0014525A">
        <w:rPr>
          <w:rStyle w:val="StyleUnderline"/>
          <w:highlight w:val="cya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14525A">
        <w:rPr>
          <w:rStyle w:val="StyleUnderline"/>
          <w:highlight w:val="cyan"/>
        </w:rPr>
        <w:t xml:space="preserve">will </w:t>
      </w:r>
      <w:r w:rsidRPr="0014525A">
        <w:rPr>
          <w:rStyle w:val="Emphasis"/>
          <w:highlight w:val="cyan"/>
        </w:rPr>
        <w:t>integrate</w:t>
      </w:r>
      <w:r w:rsidRPr="00A409A8">
        <w:rPr>
          <w:sz w:val="16"/>
        </w:rPr>
        <w:t xml:space="preserve"> the </w:t>
      </w:r>
      <w:r w:rsidRPr="0014525A">
        <w:rPr>
          <w:rStyle w:val="Emphasis"/>
          <w:highlight w:val="cya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14525A">
        <w:rPr>
          <w:rStyle w:val="StyleUnderline"/>
          <w:highlight w:val="cyan"/>
        </w:rPr>
        <w:t>into the</w:t>
      </w:r>
      <w:r w:rsidRPr="00A409A8">
        <w:rPr>
          <w:rStyle w:val="StyleUnderline"/>
        </w:rPr>
        <w:t xml:space="preserve"> global </w:t>
      </w:r>
      <w:r w:rsidRPr="0014525A">
        <w:rPr>
          <w:rStyle w:val="StyleUnderline"/>
          <w:highlight w:val="cyan"/>
        </w:rPr>
        <w:t>economy</w:t>
      </w:r>
      <w:r w:rsidRPr="00A409A8">
        <w:rPr>
          <w:rStyle w:val="StyleUnderline"/>
        </w:rPr>
        <w:t xml:space="preserve"> over the next decade.</w:t>
      </w:r>
    </w:p>
    <w:p w14:paraId="066C7117" w14:textId="77777777" w:rsidR="0014525A" w:rsidRPr="00A409A8" w:rsidRDefault="0014525A" w:rsidP="0014525A">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093B45F1" w14:textId="77777777" w:rsidR="0014525A" w:rsidRPr="00FF4B2A" w:rsidRDefault="0014525A" w:rsidP="0014525A">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7EDF8B41" w14:textId="77777777" w:rsidR="005916C4" w:rsidRPr="008A6C10" w:rsidRDefault="005916C4" w:rsidP="005916C4">
      <w:pPr>
        <w:pStyle w:val="Heading4"/>
      </w:pPr>
      <w:r>
        <w:t xml:space="preserve">Fiat means the plan circumvents normal procedures for industry dialogue---that wrecks certainty and confidence, even if the </w:t>
      </w:r>
      <w:r>
        <w:rPr>
          <w:u w:val="single"/>
        </w:rPr>
        <w:t>substance</w:t>
      </w:r>
      <w:r>
        <w:t xml:space="preserve"> of the plan is pro-business</w:t>
      </w:r>
    </w:p>
    <w:p w14:paraId="60EE3D7D" w14:textId="77777777" w:rsidR="005916C4" w:rsidRDefault="005916C4" w:rsidP="005916C4">
      <w:r>
        <w:t xml:space="preserve">Jeff </w:t>
      </w:r>
      <w:r w:rsidRPr="00A01143">
        <w:rPr>
          <w:rStyle w:val="Style13ptBold"/>
        </w:rPr>
        <w:t>Foust 18</w:t>
      </w:r>
      <w:r>
        <w:t xml:space="preserve">. Editor and publisher of The Space Review, and a senior staff writer with </w:t>
      </w:r>
      <w:proofErr w:type="spellStart"/>
      <w:r>
        <w:t>SpaceNews</w:t>
      </w:r>
      <w:proofErr w:type="spellEnd"/>
      <w:r>
        <w:t>. 11-5-2018. "The Space Review: Turning space policy into space regulation." The Space Review. http://www.thespacereview.com/article/3598/1</w:t>
      </w:r>
    </w:p>
    <w:p w14:paraId="41F6E613" w14:textId="293152FD" w:rsidR="0014525A" w:rsidRPr="005916C4" w:rsidRDefault="005916C4" w:rsidP="0014525A">
      <w:pPr>
        <w:rPr>
          <w:sz w:val="16"/>
        </w:rPr>
      </w:pPr>
      <w:r w:rsidRPr="00A01143">
        <w:rPr>
          <w:sz w:val="16"/>
        </w:rPr>
        <w:t xml:space="preserve">More than five months ago, President Trump signed Space Policy Directive (SPD) 2, a policy document directing a series of regulatory reforms related to commercial space activities. That document, largely </w:t>
      </w:r>
      <w:r w:rsidRPr="00A01143">
        <w:rPr>
          <w:rStyle w:val="StyleUnderline"/>
        </w:rPr>
        <w:t xml:space="preserve">incorporating </w:t>
      </w:r>
      <w:r w:rsidRPr="00A1294A">
        <w:rPr>
          <w:rStyle w:val="StyleUnderline"/>
          <w:highlight w:val="cyan"/>
        </w:rPr>
        <w:t>recommendations</w:t>
      </w:r>
      <w:r w:rsidRPr="00A01143">
        <w:rPr>
          <w:sz w:val="16"/>
        </w:rPr>
        <w:t xml:space="preserve"> made at a February meeting of the National Space Council, </w:t>
      </w:r>
      <w:r w:rsidRPr="00A1294A">
        <w:rPr>
          <w:rStyle w:val="StyleUnderline"/>
          <w:highlight w:val="cyan"/>
        </w:rPr>
        <w:t>was hailed</w:t>
      </w:r>
      <w:r w:rsidRPr="00A01143">
        <w:rPr>
          <w:rStyle w:val="StyleUnderline"/>
        </w:rPr>
        <w:t xml:space="preserve"> by the space industry </w:t>
      </w:r>
      <w:r w:rsidRPr="00A1294A">
        <w:rPr>
          <w:rStyle w:val="StyleUnderline"/>
          <w:highlight w:val="cyan"/>
        </w:rPr>
        <w:t>as a key</w:t>
      </w:r>
      <w:r w:rsidRPr="00A01143">
        <w:rPr>
          <w:rStyle w:val="StyleUnderline"/>
        </w:rPr>
        <w:t xml:space="preserve"> step </w:t>
      </w:r>
      <w:r w:rsidRPr="00A1294A">
        <w:rPr>
          <w:rStyle w:val="StyleUnderline"/>
          <w:highlight w:val="cyan"/>
        </w:rPr>
        <w:t>towards streamlining regulations and cutting red tape</w:t>
      </w:r>
      <w:r w:rsidRPr="00A01143">
        <w:rPr>
          <w:sz w:val="16"/>
        </w:rPr>
        <w:t xml:space="preserve">. “While many details have yet to be worked out, we are a committed and constructive partner in revising and reducing cumbersome space regulations,” said Frank </w:t>
      </w:r>
      <w:proofErr w:type="spellStart"/>
      <w:r w:rsidRPr="00A01143">
        <w:rPr>
          <w:sz w:val="16"/>
        </w:rPr>
        <w:t>Slazer</w:t>
      </w:r>
      <w:proofErr w:type="spellEnd"/>
      <w:r w:rsidRPr="00A01143">
        <w:rPr>
          <w:sz w:val="16"/>
        </w:rPr>
        <w:t xml:space="preserve">, vice president for space and workforce at the Aerospace Industries Association, in a statement after the signing of SPD-2 (see “A step towards a ‘one-stop shop’ for commercial space regulations”, The Space Review, May 29, 2018). </w:t>
      </w:r>
      <w:r w:rsidRPr="00A1294A">
        <w:rPr>
          <w:rStyle w:val="StyleUnderline"/>
          <w:highlight w:val="cyan"/>
        </w:rPr>
        <w:t>Now, though, is the time to</w:t>
      </w:r>
      <w:r w:rsidRPr="00A1294A">
        <w:rPr>
          <w:sz w:val="16"/>
          <w:highlight w:val="cyan"/>
        </w:rPr>
        <w:t xml:space="preserve"> </w:t>
      </w:r>
      <w:r w:rsidRPr="00A1294A">
        <w:rPr>
          <w:rStyle w:val="Emphasis"/>
          <w:highlight w:val="cyan"/>
        </w:rPr>
        <w:t>work out</w:t>
      </w:r>
      <w:r w:rsidRPr="00A01143">
        <w:rPr>
          <w:sz w:val="16"/>
        </w:rPr>
        <w:t xml:space="preserve"> those </w:t>
      </w:r>
      <w:r w:rsidRPr="00A1294A">
        <w:rPr>
          <w:rStyle w:val="Emphasis"/>
          <w:highlight w:val="cyan"/>
        </w:rPr>
        <w:t>details</w:t>
      </w:r>
      <w:r w:rsidRPr="00A01143">
        <w:rPr>
          <w:sz w:val="16"/>
        </w:rPr>
        <w:t xml:space="preserve">. SPD-2 set schedules for some of those regulatory reform efforts, most notably reforms to launch licensing. The directive requires the Department of Transportation (through the FAA) to develop a formal, public draft </w:t>
      </w:r>
      <w:r w:rsidRPr="008A6C10">
        <w:rPr>
          <w:sz w:val="16"/>
        </w:rPr>
        <w:t xml:space="preserve">of revised regulations for commercial launch and reentry regulations. Those changes, the directive states, would include unifying launch licenses and the use of “performance-based criteria” for licensing versus prescriptive requirements. </w:t>
      </w:r>
      <w:r w:rsidRPr="008A6C10">
        <w:rPr>
          <w:rStyle w:val="StyleUnderline"/>
        </w:rPr>
        <w:t xml:space="preserve">Industry had </w:t>
      </w:r>
      <w:r w:rsidRPr="008A6C10">
        <w:rPr>
          <w:rStyle w:val="Emphasis"/>
        </w:rPr>
        <w:t>long sought</w:t>
      </w:r>
      <w:r w:rsidRPr="008A6C10">
        <w:rPr>
          <w:sz w:val="16"/>
        </w:rPr>
        <w:t xml:space="preserve"> </w:t>
      </w:r>
      <w:r w:rsidRPr="008A6C10">
        <w:rPr>
          <w:rStyle w:val="StyleUnderline"/>
        </w:rPr>
        <w:t>streamlining</w:t>
      </w:r>
      <w:r w:rsidRPr="008A6C10">
        <w:rPr>
          <w:sz w:val="16"/>
        </w:rPr>
        <w:t xml:space="preserve"> of such regulations, such as the requirement that a vehicle have a separate launch license for each site it operates from. “I think it requires heroics when you make any changes to those launch licenses. When you have to change a launch pad from [Space La</w:t>
      </w:r>
      <w:r w:rsidRPr="00A01143">
        <w:rPr>
          <w:sz w:val="16"/>
        </w:rPr>
        <w:t xml:space="preserve">unch Complex] 40 to [Launch Complex] 39A or back to 40, you have to basically apply for a new license,” said Gwynne Shotwell, president of SpaceX, at the first National Space Council meeting in October 2017. That’s a reference to the two launch sites the company has several kilometers apart in Florida, but in separate jurisdictions: LC-39A at the Kennedy Space Center and SLC-40 at Cape Canaveral Air Force station. Vice President Mike Pence picked up on that issue at the council’s second meeting in February. “You know, the government’s figured out how to honor driver’s licenses across state lines,” he said. “There’s no reason we can’t do the same for rockets.” </w:t>
      </w:r>
      <w:r w:rsidRPr="00A1294A">
        <w:rPr>
          <w:rStyle w:val="StyleUnderline"/>
          <w:highlight w:val="cyan"/>
        </w:rPr>
        <w:t>While</w:t>
      </w:r>
      <w:r w:rsidRPr="00A01143">
        <w:rPr>
          <w:rStyle w:val="StyleUnderline"/>
        </w:rPr>
        <w:t xml:space="preserve"> the </w:t>
      </w:r>
      <w:r w:rsidRPr="00A1294A">
        <w:rPr>
          <w:rStyle w:val="StyleUnderline"/>
          <w:highlight w:val="cyan"/>
        </w:rPr>
        <w:t>government and industry might be on the same page when it comes to</w:t>
      </w:r>
      <w:r w:rsidRPr="00A01143">
        <w:rPr>
          <w:sz w:val="16"/>
        </w:rPr>
        <w:t xml:space="preserve"> the </w:t>
      </w:r>
      <w:r w:rsidRPr="00A1294A">
        <w:rPr>
          <w:rStyle w:val="Emphasis"/>
          <w:highlight w:val="cyan"/>
        </w:rPr>
        <w:t>broad goals</w:t>
      </w:r>
      <w:r w:rsidRPr="00A1294A">
        <w:rPr>
          <w:sz w:val="16"/>
          <w:highlight w:val="cyan"/>
        </w:rPr>
        <w:t xml:space="preserve"> </w:t>
      </w:r>
      <w:r w:rsidRPr="00A1294A">
        <w:rPr>
          <w:rStyle w:val="StyleUnderline"/>
          <w:highlight w:val="cyan"/>
        </w:rPr>
        <w:t>of</w:t>
      </w:r>
      <w:r w:rsidRPr="00A01143">
        <w:rPr>
          <w:sz w:val="16"/>
        </w:rPr>
        <w:t xml:space="preserve"> the </w:t>
      </w:r>
      <w:r w:rsidRPr="00A1294A">
        <w:rPr>
          <w:rStyle w:val="Emphasis"/>
          <w:highlight w:val="cyan"/>
        </w:rPr>
        <w:t>reg</w:t>
      </w:r>
      <w:r w:rsidRPr="00A01143">
        <w:rPr>
          <w:rStyle w:val="StyleUnderline"/>
        </w:rPr>
        <w:t xml:space="preserve">ulatory </w:t>
      </w:r>
      <w:r w:rsidRPr="00A1294A">
        <w:rPr>
          <w:rStyle w:val="StyleUnderline"/>
          <w:highlight w:val="cyan"/>
        </w:rPr>
        <w:t>changes, how that gets</w:t>
      </w:r>
      <w:r w:rsidRPr="00A1294A">
        <w:rPr>
          <w:sz w:val="16"/>
          <w:highlight w:val="cyan"/>
        </w:rPr>
        <w:t xml:space="preserve"> </w:t>
      </w:r>
      <w:r w:rsidRPr="00A1294A">
        <w:rPr>
          <w:rStyle w:val="Emphasis"/>
          <w:highlight w:val="cyan"/>
        </w:rPr>
        <w:t>converted</w:t>
      </w:r>
      <w:r w:rsidRPr="00A01143">
        <w:rPr>
          <w:rStyle w:val="Emphasis"/>
        </w:rPr>
        <w:t xml:space="preserve"> in</w:t>
      </w:r>
      <w:r w:rsidRPr="00A1294A">
        <w:rPr>
          <w:rStyle w:val="Emphasis"/>
          <w:highlight w:val="cyan"/>
        </w:rPr>
        <w:t>to actual reg</w:t>
      </w:r>
      <w:r w:rsidRPr="008A6C10">
        <w:rPr>
          <w:rStyle w:val="StyleUnderline"/>
        </w:rPr>
        <w:t>ulation</w:t>
      </w:r>
      <w:r w:rsidRPr="00A1294A">
        <w:rPr>
          <w:rStyle w:val="Emphasis"/>
          <w:highlight w:val="cyan"/>
        </w:rPr>
        <w:t>s</w:t>
      </w:r>
      <w:r w:rsidRPr="00A1294A">
        <w:rPr>
          <w:rStyle w:val="StyleUnderline"/>
          <w:highlight w:val="cyan"/>
        </w:rPr>
        <w:t xml:space="preserve"> is an </w:t>
      </w:r>
      <w:r w:rsidRPr="00A1294A">
        <w:rPr>
          <w:rStyle w:val="Emphasis"/>
          <w:highlight w:val="cyan"/>
        </w:rPr>
        <w:t>ongoing process</w:t>
      </w:r>
      <w:r w:rsidRPr="00A1294A">
        <w:rPr>
          <w:rStyle w:val="StyleUnderline"/>
          <w:highlight w:val="cyan"/>
        </w:rPr>
        <w:t>. It’s</w:t>
      </w:r>
      <w:r w:rsidRPr="00A01143">
        <w:rPr>
          <w:rStyle w:val="StyleUnderline"/>
        </w:rPr>
        <w:t xml:space="preserve"> one that’s </w:t>
      </w:r>
      <w:r w:rsidRPr="00A1294A">
        <w:rPr>
          <w:rStyle w:val="StyleUnderline"/>
          <w:highlight w:val="cyan"/>
        </w:rPr>
        <w:t xml:space="preserve">taking place at </w:t>
      </w:r>
      <w:r w:rsidRPr="00A1294A">
        <w:rPr>
          <w:rStyle w:val="Emphasis"/>
          <w:highlight w:val="cyan"/>
        </w:rPr>
        <w:t>rapid speed</w:t>
      </w:r>
      <w:r w:rsidRPr="00A01143">
        <w:rPr>
          <w:rStyle w:val="StyleUnderline"/>
        </w:rPr>
        <w:t>—from a</w:t>
      </w:r>
      <w:r w:rsidRPr="00A01143">
        <w:rPr>
          <w:sz w:val="16"/>
        </w:rPr>
        <w:t xml:space="preserve"> </w:t>
      </w:r>
      <w:r w:rsidRPr="00A01143">
        <w:rPr>
          <w:rStyle w:val="Emphasis"/>
        </w:rPr>
        <w:t>bureaucratic</w:t>
      </w:r>
      <w:r w:rsidRPr="00A01143">
        <w:rPr>
          <w:sz w:val="16"/>
        </w:rPr>
        <w:t xml:space="preserve"> </w:t>
      </w:r>
      <w:r w:rsidRPr="00A01143">
        <w:rPr>
          <w:rStyle w:val="StyleUnderline"/>
        </w:rPr>
        <w:t>point of view—in order to</w:t>
      </w:r>
      <w:r w:rsidRPr="00A01143">
        <w:rPr>
          <w:sz w:val="16"/>
        </w:rPr>
        <w:t xml:space="preserve"> </w:t>
      </w:r>
      <w:r w:rsidRPr="00A01143">
        <w:rPr>
          <w:rStyle w:val="Emphasis"/>
        </w:rPr>
        <w:t>meet the deadline</w:t>
      </w:r>
      <w:r w:rsidRPr="00A01143">
        <w:rPr>
          <w:sz w:val="16"/>
        </w:rPr>
        <w:t xml:space="preserve"> in SPD-2. </w:t>
      </w:r>
      <w:r w:rsidRPr="00A01143">
        <w:rPr>
          <w:rStyle w:val="StyleUnderline"/>
        </w:rPr>
        <w:t xml:space="preserve">“We’re moving </w:t>
      </w:r>
      <w:r w:rsidRPr="00A1294A">
        <w:rPr>
          <w:rStyle w:val="StyleUnderline"/>
          <w:highlight w:val="cyan"/>
        </w:rPr>
        <w:t>at</w:t>
      </w:r>
      <w:r w:rsidRPr="00A01143">
        <w:rPr>
          <w:rStyle w:val="StyleUnderline"/>
        </w:rPr>
        <w:t xml:space="preserve"> a</w:t>
      </w:r>
      <w:r w:rsidRPr="00A01143">
        <w:rPr>
          <w:sz w:val="16"/>
        </w:rPr>
        <w:t xml:space="preserve"> </w:t>
      </w:r>
      <w:r w:rsidRPr="00A1294A">
        <w:rPr>
          <w:rStyle w:val="Emphasis"/>
          <w:highlight w:val="cyan"/>
        </w:rPr>
        <w:t>rocket pace</w:t>
      </w:r>
      <w:r w:rsidRPr="00A01143">
        <w:rPr>
          <w:sz w:val="16"/>
        </w:rPr>
        <w:t xml:space="preserve">. We’re going </w:t>
      </w:r>
      <w:r w:rsidRPr="00A1294A">
        <w:rPr>
          <w:rStyle w:val="StyleUnderline"/>
          <w:highlight w:val="cyan"/>
        </w:rPr>
        <w:t>as</w:t>
      </w:r>
      <w:r w:rsidRPr="00A1294A">
        <w:rPr>
          <w:sz w:val="16"/>
          <w:highlight w:val="cyan"/>
        </w:rPr>
        <w:t xml:space="preserve"> </w:t>
      </w:r>
      <w:r w:rsidRPr="00A1294A">
        <w:rPr>
          <w:rStyle w:val="Emphasis"/>
          <w:highlight w:val="cyan"/>
        </w:rPr>
        <w:t>fast as we possibly can</w:t>
      </w:r>
      <w:r w:rsidRPr="00A01143">
        <w:rPr>
          <w:sz w:val="16"/>
        </w:rPr>
        <w:t xml:space="preserve">,” said Kelvin Coleman, the acting associate administrator for commercial space transportation at the FAA, during an October 31 meeting of the FAA’s Commercial Space Transportation Advisory Committee (COMSTAC) in Washington. </w:t>
      </w:r>
      <w:r w:rsidRPr="00A01143">
        <w:rPr>
          <w:rStyle w:val="StyleUnderline"/>
        </w:rPr>
        <w:t>A typical “rulemaking” process at the FAA can take four to five years to complete, he said. “It usually takes us a year or two, maybe three, even to get to a draft.”</w:t>
      </w:r>
      <w:r>
        <w:rPr>
          <w:rStyle w:val="StyleUnderline"/>
        </w:rPr>
        <w:t xml:space="preserve"> </w:t>
      </w:r>
      <w:r w:rsidRPr="00A01143">
        <w:rPr>
          <w:sz w:val="16"/>
        </w:rPr>
        <w:t xml:space="preserve">“I think, frankly, after repeated calls for that engagement, it is of concern to me, and to a number of other members, that the FAA has decided not to do that,” said Alexander. Both Coleman and his deputy, Dorothy </w:t>
      </w:r>
      <w:proofErr w:type="spellStart"/>
      <w:r w:rsidRPr="00A01143">
        <w:rPr>
          <w:sz w:val="16"/>
        </w:rPr>
        <w:t>Reimold</w:t>
      </w:r>
      <w:proofErr w:type="spellEnd"/>
      <w:r w:rsidRPr="00A01143">
        <w:rPr>
          <w:sz w:val="16"/>
        </w:rPr>
        <w:t xml:space="preserve">, said at the COMSTAC meeting that they intended to stick to the schedule in SPD-2. That would require the formal publication of the draft revised regulations, known as a notice of proposed rulemaking (NPRM), in less than three months. “The target and intent—and we view it not as anything less than an obligation to follow the requirements under SPD-2—is to publish an NPRM on February 1,” said </w:t>
      </w:r>
      <w:proofErr w:type="spellStart"/>
      <w:r w:rsidRPr="00A01143">
        <w:rPr>
          <w:sz w:val="16"/>
        </w:rPr>
        <w:t>Reimold</w:t>
      </w:r>
      <w:proofErr w:type="spellEnd"/>
      <w:r w:rsidRPr="00A01143">
        <w:rPr>
          <w:sz w:val="16"/>
        </w:rPr>
        <w:t xml:space="preserve">. </w:t>
      </w:r>
      <w:r w:rsidRPr="00A1294A">
        <w:rPr>
          <w:rStyle w:val="StyleUnderline"/>
          <w:highlight w:val="cyan"/>
        </w:rPr>
        <w:t>That’s created</w:t>
      </w:r>
      <w:r w:rsidRPr="00A01143">
        <w:rPr>
          <w:rStyle w:val="StyleUnderline"/>
        </w:rPr>
        <w:t xml:space="preserve"> some</w:t>
      </w:r>
      <w:r w:rsidRPr="00A01143">
        <w:rPr>
          <w:sz w:val="16"/>
        </w:rPr>
        <w:t xml:space="preserve"> </w:t>
      </w:r>
      <w:r w:rsidRPr="00A1294A">
        <w:rPr>
          <w:rStyle w:val="Emphasis"/>
          <w:highlight w:val="cyan"/>
        </w:rPr>
        <w:t>concerns</w:t>
      </w:r>
      <w:r w:rsidRPr="00A01143">
        <w:rPr>
          <w:rStyle w:val="Emphasis"/>
        </w:rPr>
        <w:t xml:space="preserve"> in industry</w:t>
      </w:r>
      <w:r w:rsidRPr="00A01143">
        <w:rPr>
          <w:sz w:val="16"/>
        </w:rPr>
        <w:t xml:space="preserve">, though, </w:t>
      </w:r>
      <w:r w:rsidRPr="00A01143">
        <w:rPr>
          <w:rStyle w:val="StyleUnderline"/>
        </w:rPr>
        <w:t xml:space="preserve">that </w:t>
      </w:r>
      <w:r w:rsidRPr="00A1294A">
        <w:rPr>
          <w:rStyle w:val="StyleUnderline"/>
          <w:highlight w:val="cyan"/>
        </w:rPr>
        <w:t>the process might</w:t>
      </w:r>
      <w:r w:rsidRPr="00A01143">
        <w:rPr>
          <w:rStyle w:val="StyleUnderline"/>
        </w:rPr>
        <w:t xml:space="preserve"> </w:t>
      </w:r>
      <w:r w:rsidRPr="00A01143">
        <w:rPr>
          <w:rStyle w:val="Emphasis"/>
        </w:rPr>
        <w:t xml:space="preserve">actually </w:t>
      </w:r>
      <w:r w:rsidRPr="00A1294A">
        <w:rPr>
          <w:rStyle w:val="Emphasis"/>
          <w:highlight w:val="cyan"/>
        </w:rPr>
        <w:t>be going too fast</w:t>
      </w:r>
      <w:r w:rsidRPr="00A01143">
        <w:rPr>
          <w:sz w:val="16"/>
        </w:rPr>
        <w:t xml:space="preserve">. For example, to support the development of the draft rule, the FAA established an Aviation Rulemaking Committee, or ARC, earlier this year to solicit industry input on how to revise existing launch and reentry regulations. That committee, though, hasn’t been given the opportunity to meet again with the FAA to follow up on its earlier input. “Frankly, as we’ve said many times to individuals and to groups, </w:t>
      </w:r>
      <w:r w:rsidRPr="00A01143">
        <w:rPr>
          <w:rStyle w:val="StyleUnderline"/>
        </w:rPr>
        <w:t>time has</w:t>
      </w:r>
      <w:r w:rsidRPr="00A01143">
        <w:rPr>
          <w:sz w:val="16"/>
        </w:rPr>
        <w:t xml:space="preserve"> </w:t>
      </w:r>
      <w:r w:rsidRPr="00A01143">
        <w:rPr>
          <w:rStyle w:val="Emphasis"/>
        </w:rPr>
        <w:t>not been on our side</w:t>
      </w:r>
      <w:r w:rsidRPr="00A01143">
        <w:rPr>
          <w:sz w:val="16"/>
        </w:rPr>
        <w:t xml:space="preserve">,” </w:t>
      </w:r>
      <w:proofErr w:type="spellStart"/>
      <w:r w:rsidRPr="00A01143">
        <w:rPr>
          <w:sz w:val="16"/>
        </w:rPr>
        <w:t>Reimold</w:t>
      </w:r>
      <w:proofErr w:type="spellEnd"/>
      <w:r w:rsidRPr="00A01143">
        <w:rPr>
          <w:sz w:val="16"/>
        </w:rPr>
        <w:t xml:space="preserve"> said. “</w:t>
      </w:r>
      <w:r w:rsidRPr="00A01143">
        <w:rPr>
          <w:rStyle w:val="StyleUnderline"/>
        </w:rPr>
        <w:t>We have not been able to</w:t>
      </w:r>
      <w:r w:rsidRPr="00A01143">
        <w:rPr>
          <w:sz w:val="16"/>
        </w:rPr>
        <w:t xml:space="preserve"> bring the ARC back together to </w:t>
      </w:r>
      <w:r w:rsidRPr="00A01143">
        <w:rPr>
          <w:rStyle w:val="StyleUnderline"/>
        </w:rPr>
        <w:t xml:space="preserve">have the kind of venue that I think was being sought, not for lack of </w:t>
      </w:r>
      <w:r w:rsidRPr="00A01143">
        <w:rPr>
          <w:rStyle w:val="Emphasis"/>
        </w:rPr>
        <w:t>wanting</w:t>
      </w:r>
      <w:r w:rsidRPr="00A01143">
        <w:rPr>
          <w:sz w:val="16"/>
        </w:rPr>
        <w:t xml:space="preserve"> to </w:t>
      </w:r>
      <w:r w:rsidRPr="00A01143">
        <w:rPr>
          <w:rStyle w:val="StyleUnderline"/>
        </w:rPr>
        <w:t>but simply because</w:t>
      </w:r>
      <w:r w:rsidRPr="00A01143">
        <w:rPr>
          <w:sz w:val="16"/>
        </w:rPr>
        <w:t xml:space="preserve"> </w:t>
      </w:r>
      <w:r w:rsidRPr="00A01143">
        <w:rPr>
          <w:rStyle w:val="Emphasis"/>
        </w:rPr>
        <w:t>time has not allowed us to</w:t>
      </w:r>
      <w:r w:rsidRPr="00A01143">
        <w:rPr>
          <w:sz w:val="16"/>
        </w:rPr>
        <w:t xml:space="preserve"> do that.” Some on COMSTAC, whose members include representatives of </w:t>
      </w:r>
      <w:r w:rsidRPr="00A01143">
        <w:rPr>
          <w:rStyle w:val="StyleUnderline"/>
        </w:rPr>
        <w:t>major</w:t>
      </w:r>
      <w:r w:rsidRPr="00A01143">
        <w:rPr>
          <w:sz w:val="16"/>
        </w:rPr>
        <w:t xml:space="preserve"> </w:t>
      </w:r>
      <w:r w:rsidRPr="00A1294A">
        <w:rPr>
          <w:rStyle w:val="Emphasis"/>
          <w:highlight w:val="cyan"/>
        </w:rPr>
        <w:t>commercial launch providers</w:t>
      </w:r>
      <w:r w:rsidRPr="00A01143">
        <w:rPr>
          <w:sz w:val="16"/>
        </w:rPr>
        <w:t xml:space="preserve"> </w:t>
      </w:r>
      <w:r w:rsidRPr="008A6C10">
        <w:rPr>
          <w:rStyle w:val="StyleUnderline"/>
        </w:rPr>
        <w:t>and</w:t>
      </w:r>
      <w:r w:rsidRPr="00A01143">
        <w:rPr>
          <w:sz w:val="16"/>
        </w:rPr>
        <w:t xml:space="preserve"> </w:t>
      </w:r>
      <w:r w:rsidRPr="00A01143">
        <w:rPr>
          <w:rStyle w:val="Emphasis"/>
        </w:rPr>
        <w:t>related companies</w:t>
      </w:r>
      <w:r w:rsidRPr="00A01143">
        <w:rPr>
          <w:sz w:val="16"/>
        </w:rPr>
        <w:t xml:space="preserve">, said they’re [they </w:t>
      </w:r>
      <w:r w:rsidRPr="00A1294A">
        <w:rPr>
          <w:rStyle w:val="StyleUnderline"/>
          <w:highlight w:val="cyan"/>
        </w:rPr>
        <w:t>are</w:t>
      </w:r>
      <w:r w:rsidRPr="00A01143">
        <w:rPr>
          <w:sz w:val="16"/>
        </w:rPr>
        <w:t xml:space="preserve">] </w:t>
      </w:r>
      <w:r w:rsidRPr="00A1294A">
        <w:rPr>
          <w:rStyle w:val="StyleUnderline"/>
          <w:highlight w:val="cyan"/>
        </w:rPr>
        <w:t xml:space="preserve">concerned about </w:t>
      </w:r>
      <w:r w:rsidRPr="00A1294A">
        <w:rPr>
          <w:rStyle w:val="Emphasis"/>
          <w:highlight w:val="cyan"/>
        </w:rPr>
        <w:t>not knowing</w:t>
      </w:r>
      <w:r w:rsidRPr="00A01143">
        <w:rPr>
          <w:rStyle w:val="Emphasis"/>
        </w:rPr>
        <w:t xml:space="preserve"> more </w:t>
      </w:r>
      <w:r w:rsidRPr="00A1294A">
        <w:rPr>
          <w:rStyle w:val="Emphasis"/>
          <w:highlight w:val="cyan"/>
        </w:rPr>
        <w:t>about the development of the</w:t>
      </w:r>
      <w:r w:rsidRPr="00A01143">
        <w:rPr>
          <w:rStyle w:val="Emphasis"/>
        </w:rPr>
        <w:t xml:space="preserve"> proposed </w:t>
      </w:r>
      <w:r w:rsidRPr="00A1294A">
        <w:rPr>
          <w:rStyle w:val="Emphasis"/>
          <w:highlight w:val="cyan"/>
        </w:rPr>
        <w:t>rule</w:t>
      </w:r>
      <w:r w:rsidRPr="00A01143">
        <w:rPr>
          <w:sz w:val="16"/>
        </w:rPr>
        <w:t xml:space="preserve">. They said they’re worried that the FAA might release a draft rule next February with language that doesn’t match the intent of the regulatory reform. “I want to really register a strong concern with how the FAA is approaching the upcoming NPRM,” said Brett Alexander, director of business development for Blue Origin, citing what he said was a “lack of dialogue, insight, transparency and engagement” by the FAA. “I think, frankly, </w:t>
      </w:r>
      <w:r w:rsidRPr="00A01143">
        <w:rPr>
          <w:rStyle w:val="StyleUnderline"/>
        </w:rPr>
        <w:t>after repeated calls for</w:t>
      </w:r>
      <w:r w:rsidRPr="00A01143">
        <w:rPr>
          <w:sz w:val="16"/>
        </w:rPr>
        <w:t xml:space="preserve"> that </w:t>
      </w:r>
      <w:r w:rsidRPr="00A01143">
        <w:rPr>
          <w:rStyle w:val="Emphasis"/>
        </w:rPr>
        <w:t>engagement</w:t>
      </w:r>
      <w:r w:rsidRPr="00A01143">
        <w:rPr>
          <w:rStyle w:val="StyleUnderline"/>
        </w:rPr>
        <w:t xml:space="preserve">, it is </w:t>
      </w:r>
      <w:r w:rsidRPr="00A01143">
        <w:rPr>
          <w:rStyle w:val="Emphasis"/>
        </w:rPr>
        <w:t>of concern</w:t>
      </w:r>
      <w:r w:rsidRPr="00A01143">
        <w:rPr>
          <w:sz w:val="16"/>
        </w:rPr>
        <w:t xml:space="preserve"> to me, and </w:t>
      </w:r>
      <w:r w:rsidRPr="00A01143">
        <w:rPr>
          <w:rStyle w:val="StyleUnderline"/>
        </w:rPr>
        <w:t>to</w:t>
      </w:r>
      <w:r w:rsidRPr="00A01143">
        <w:rPr>
          <w:sz w:val="16"/>
        </w:rPr>
        <w:t xml:space="preserve"> a number of other </w:t>
      </w:r>
      <w:r w:rsidRPr="00A01143">
        <w:rPr>
          <w:rStyle w:val="StyleUnderline"/>
        </w:rPr>
        <w:t xml:space="preserve">members, that the FAA has decided </w:t>
      </w:r>
      <w:r w:rsidRPr="00A01143">
        <w:rPr>
          <w:rStyle w:val="Emphasis"/>
        </w:rPr>
        <w:t>not to do that</w:t>
      </w:r>
      <w:r w:rsidRPr="00A01143">
        <w:rPr>
          <w:sz w:val="16"/>
        </w:rPr>
        <w:t xml:space="preserve">.” </w:t>
      </w:r>
      <w:proofErr w:type="spellStart"/>
      <w:r w:rsidRPr="00A01143">
        <w:rPr>
          <w:sz w:val="16"/>
        </w:rPr>
        <w:t>Reimold</w:t>
      </w:r>
      <w:proofErr w:type="spellEnd"/>
      <w:r w:rsidRPr="00A01143">
        <w:rPr>
          <w:sz w:val="16"/>
        </w:rPr>
        <w:t xml:space="preserve"> said there had been “internal discussions” about ways discuss the development of the rule and get additional industry input. “</w:t>
      </w:r>
      <w:r w:rsidRPr="00A1294A">
        <w:rPr>
          <w:rStyle w:val="StyleUnderline"/>
          <w:highlight w:val="cyan"/>
        </w:rPr>
        <w:t>The</w:t>
      </w:r>
      <w:r w:rsidRPr="00A1294A">
        <w:rPr>
          <w:sz w:val="16"/>
          <w:highlight w:val="cyan"/>
        </w:rPr>
        <w:t xml:space="preserve"> </w:t>
      </w:r>
      <w:r w:rsidRPr="00A1294A">
        <w:rPr>
          <w:rStyle w:val="Emphasis"/>
          <w:highlight w:val="cyan"/>
        </w:rPr>
        <w:t>pace</w:t>
      </w:r>
      <w:r w:rsidRPr="00A01143">
        <w:rPr>
          <w:sz w:val="16"/>
        </w:rPr>
        <w:t xml:space="preserve"> that </w:t>
      </w:r>
      <w:r w:rsidRPr="00A01143">
        <w:rPr>
          <w:rStyle w:val="Emphasis"/>
        </w:rPr>
        <w:t>we’re at</w:t>
      </w:r>
      <w:r w:rsidRPr="00A01143">
        <w:rPr>
          <w:sz w:val="16"/>
        </w:rPr>
        <w:t xml:space="preserve"> right </w:t>
      </w:r>
      <w:r w:rsidRPr="00A01143">
        <w:rPr>
          <w:rStyle w:val="Emphasis"/>
        </w:rPr>
        <w:t>now</w:t>
      </w:r>
      <w:r w:rsidRPr="00A01143">
        <w:rPr>
          <w:sz w:val="16"/>
        </w:rPr>
        <w:t xml:space="preserve"> </w:t>
      </w:r>
      <w:r w:rsidRPr="00A01143">
        <w:rPr>
          <w:rStyle w:val="StyleUnderline"/>
        </w:rPr>
        <w:t>to pull this off is just</w:t>
      </w:r>
      <w:r w:rsidRPr="00A01143">
        <w:rPr>
          <w:sz w:val="16"/>
        </w:rPr>
        <w:t xml:space="preserve"> </w:t>
      </w:r>
      <w:r w:rsidRPr="00A01143">
        <w:rPr>
          <w:rStyle w:val="Emphasis"/>
        </w:rPr>
        <w:t>extraordinary</w:t>
      </w:r>
      <w:r w:rsidRPr="00A01143">
        <w:rPr>
          <w:sz w:val="16"/>
        </w:rPr>
        <w:t>,” she said. “</w:t>
      </w:r>
      <w:r w:rsidRPr="00A01143">
        <w:rPr>
          <w:rStyle w:val="StyleUnderline"/>
        </w:rPr>
        <w:t>It</w:t>
      </w:r>
      <w:r w:rsidRPr="00A01143">
        <w:rPr>
          <w:sz w:val="16"/>
        </w:rPr>
        <w:t xml:space="preserve"> frankly </w:t>
      </w:r>
      <w:r w:rsidRPr="00A1294A">
        <w:rPr>
          <w:rStyle w:val="StyleUnderline"/>
          <w:highlight w:val="cyan"/>
        </w:rPr>
        <w:t>just</w:t>
      </w:r>
      <w:r w:rsidRPr="00A1294A">
        <w:rPr>
          <w:sz w:val="16"/>
          <w:highlight w:val="cyan"/>
        </w:rPr>
        <w:t xml:space="preserve"> </w:t>
      </w:r>
      <w:r w:rsidRPr="00A1294A">
        <w:rPr>
          <w:rStyle w:val="Emphasis"/>
          <w:highlight w:val="cyan"/>
        </w:rPr>
        <w:t>didn't allow</w:t>
      </w:r>
      <w:r w:rsidRPr="00A01143">
        <w:rPr>
          <w:sz w:val="16"/>
        </w:rPr>
        <w:t xml:space="preserve"> any kind of natural </w:t>
      </w:r>
      <w:r w:rsidRPr="00A01143">
        <w:rPr>
          <w:rStyle w:val="Emphasis"/>
        </w:rPr>
        <w:t xml:space="preserve">opportunities” for </w:t>
      </w:r>
      <w:r w:rsidRPr="00A1294A">
        <w:rPr>
          <w:rStyle w:val="Emphasis"/>
          <w:highlight w:val="cyan"/>
        </w:rPr>
        <w:t>discussion</w:t>
      </w:r>
      <w:r w:rsidRPr="00A01143">
        <w:rPr>
          <w:sz w:val="16"/>
        </w:rPr>
        <w:t>. “It is not a lack of good intent or willingness. We’re not trying to hide anything,” she added. “We’re simply trying to get the job done.” “The balance that we have to be careful of here is that we certainly want to get these out as quickly as humanly possible, and we don’t want to do anything that would delay that process,” said Mike Gold, chairman of COMSTAC. “At the same time, we want to get industry feedback in.” Industry—and everyone else—will have a chance to comment once the NPRM is released in February. The details of how long the comment period would be, and how those comments will be incorporated into development of a final rule, haven’t been announced.</w:t>
      </w:r>
    </w:p>
    <w:p w14:paraId="37E5313B" w14:textId="77777777" w:rsidR="0014525A" w:rsidRPr="00086718" w:rsidRDefault="0014525A" w:rsidP="0014525A">
      <w:pPr>
        <w:pStyle w:val="Heading4"/>
      </w:pPr>
      <w:r w:rsidRPr="00086718">
        <w:t>Colonization of outer space is essential to humanity – 5 warrants</w:t>
      </w:r>
    </w:p>
    <w:p w14:paraId="6E9E8577" w14:textId="77777777" w:rsidR="0014525A" w:rsidRPr="00086718" w:rsidRDefault="0014525A" w:rsidP="0014525A">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527308AF" w14:textId="77777777" w:rsidR="0014525A" w:rsidRPr="00086718" w:rsidRDefault="0014525A" w:rsidP="0014525A">
      <w:r w:rsidRPr="00086718">
        <w:t>Establishing a permanent colony of humans on Mars is not an option. It's a necessity.</w:t>
      </w:r>
    </w:p>
    <w:p w14:paraId="2221157E" w14:textId="77777777" w:rsidR="0014525A" w:rsidRPr="00086718" w:rsidRDefault="0014525A" w:rsidP="0014525A">
      <w:r w:rsidRPr="00086718">
        <w:t>At least, that's what some of the most innovative, intelligent minds of our age — Buzz Aldrin, Stephen Hawking, Elon Musk, Bill Nye, and Neil deGrasse Tyson — are saying.</w:t>
      </w:r>
    </w:p>
    <w:p w14:paraId="6A42362C" w14:textId="77777777" w:rsidR="0014525A" w:rsidRPr="00086718" w:rsidRDefault="0014525A" w:rsidP="0014525A">
      <w:r w:rsidRPr="00086718">
        <w:t>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w:t>
      </w:r>
    </w:p>
    <w:p w14:paraId="0925270E" w14:textId="77777777" w:rsidR="0014525A" w:rsidRPr="00086718" w:rsidRDefault="0014525A" w:rsidP="0014525A">
      <w:r w:rsidRPr="00086718">
        <w:t>"</w:t>
      </w:r>
      <w:r w:rsidRPr="00086718">
        <w:rPr>
          <w:rStyle w:val="StyleUnderline"/>
        </w:rPr>
        <w:t xml:space="preserve">If </w:t>
      </w:r>
      <w:r w:rsidRPr="0014525A">
        <w:rPr>
          <w:rStyle w:val="StyleUnderline"/>
          <w:highlight w:val="cyan"/>
        </w:rPr>
        <w:t>the human race</w:t>
      </w:r>
      <w:r w:rsidRPr="00086718">
        <w:rPr>
          <w:rStyle w:val="StyleUnderline"/>
        </w:rPr>
        <w:t xml:space="preserve"> is to continue for another million years, we </w:t>
      </w:r>
      <w:r w:rsidRPr="0014525A">
        <w:rPr>
          <w:rStyle w:val="StyleUnderline"/>
          <w:highlight w:val="cyan"/>
        </w:rPr>
        <w:t>will have to b</w:t>
      </w:r>
      <w:r w:rsidRPr="00086718">
        <w:rPr>
          <w:rStyle w:val="StyleUnderline"/>
        </w:rPr>
        <w:t xml:space="preserve">oldly </w:t>
      </w:r>
      <w:r w:rsidRPr="0014525A">
        <w:rPr>
          <w:rStyle w:val="StyleUnderline"/>
          <w:highlight w:val="cyan"/>
        </w:rPr>
        <w:t>go where no one has gone</w:t>
      </w:r>
      <w:r w:rsidRPr="00086718">
        <w:rPr>
          <w:rStyle w:val="StyleUnderline"/>
        </w:rPr>
        <w:t xml:space="preserve"> before</w:t>
      </w:r>
      <w:r w:rsidRPr="00086718">
        <w:t>," Hawking said in 2008 at a lecture series for NASA's 50th anniversary.</w:t>
      </w:r>
    </w:p>
    <w:p w14:paraId="7157FB3B" w14:textId="77777777" w:rsidR="0014525A" w:rsidRPr="00086718" w:rsidRDefault="0014525A" w:rsidP="0014525A">
      <w:r w:rsidRPr="00086718">
        <w:t>That brings us to the first reason humans must colonize Mars:</w:t>
      </w:r>
    </w:p>
    <w:p w14:paraId="574DFAA5" w14:textId="77777777" w:rsidR="0014525A" w:rsidRPr="00086718" w:rsidRDefault="0014525A" w:rsidP="0014525A">
      <w:pPr>
        <w:rPr>
          <w:rStyle w:val="Emphasis"/>
        </w:rPr>
      </w:pPr>
      <w:r w:rsidRPr="0014525A">
        <w:rPr>
          <w:rStyle w:val="Emphasis"/>
          <w:highlight w:val="cyan"/>
        </w:rPr>
        <w:t>1. Ensuring</w:t>
      </w:r>
      <w:r w:rsidRPr="00086718">
        <w:rPr>
          <w:rStyle w:val="Emphasis"/>
        </w:rPr>
        <w:t xml:space="preserve"> the </w:t>
      </w:r>
      <w:r w:rsidRPr="0014525A">
        <w:rPr>
          <w:rStyle w:val="Emphasis"/>
          <w:highlight w:val="cyan"/>
        </w:rPr>
        <w:t>survival</w:t>
      </w:r>
      <w:r w:rsidRPr="00086718">
        <w:rPr>
          <w:rStyle w:val="Emphasis"/>
        </w:rPr>
        <w:t xml:space="preserve"> of our species</w:t>
      </w:r>
    </w:p>
    <w:p w14:paraId="659581A7" w14:textId="77777777" w:rsidR="0014525A" w:rsidRPr="00086718" w:rsidRDefault="0014525A" w:rsidP="0014525A">
      <w:r w:rsidRPr="00086718">
        <w:t>The only home humans have ever known is Earth. But history shows that surviving as a species on this tiny blue dot in the vacuum of space is tough and by no means guaranteed.</w:t>
      </w:r>
    </w:p>
    <w:p w14:paraId="339BCB38" w14:textId="77777777" w:rsidR="0014525A" w:rsidRPr="00086718" w:rsidRDefault="0014525A" w:rsidP="0014525A">
      <w:r w:rsidRPr="00086718">
        <w:t>The dinosaurs are a classic example: They roamed the planet for 165 million years, but the only trace of them today are their fossilized remains. A colossal asteroid wiped them out.</w:t>
      </w:r>
    </w:p>
    <w:p w14:paraId="7ACFFE3A" w14:textId="77777777" w:rsidR="0014525A" w:rsidRPr="00086718" w:rsidRDefault="0014525A" w:rsidP="0014525A">
      <w:pPr>
        <w:rPr>
          <w:rStyle w:val="StyleUnderline"/>
        </w:rPr>
      </w:pPr>
      <w:r w:rsidRPr="00086718">
        <w:rPr>
          <w:rStyle w:val="StyleUnderline"/>
        </w:rPr>
        <w:t>Putting humans on more than one planet would better ensure our existence thousands if not millions of years from now.</w:t>
      </w:r>
    </w:p>
    <w:p w14:paraId="185903F0" w14:textId="77777777" w:rsidR="0014525A" w:rsidRPr="00086718" w:rsidRDefault="0014525A" w:rsidP="0014525A">
      <w:pPr>
        <w:rPr>
          <w:rStyle w:val="StyleUnderline"/>
        </w:rPr>
      </w:pPr>
      <w:r w:rsidRPr="00086718">
        <w:rPr>
          <w:rStyle w:val="StyleUnderline"/>
        </w:rPr>
        <w:t>"</w:t>
      </w:r>
      <w:r w:rsidRPr="0014525A">
        <w:rPr>
          <w:rStyle w:val="StyleUnderline"/>
          <w:highlight w:val="cyan"/>
        </w:rPr>
        <w:t xml:space="preserve">Humans need to be a </w:t>
      </w:r>
      <w:proofErr w:type="spellStart"/>
      <w:r w:rsidRPr="0014525A">
        <w:rPr>
          <w:rStyle w:val="StyleUnderline"/>
          <w:highlight w:val="cyan"/>
        </w:rPr>
        <w:t>multiplanet</w:t>
      </w:r>
      <w:proofErr w:type="spellEnd"/>
      <w:r w:rsidRPr="0014525A">
        <w:rPr>
          <w:rStyle w:val="StyleUnderline"/>
          <w:highlight w:val="cyan"/>
        </w:rPr>
        <w:t xml:space="preserve"> species</w:t>
      </w:r>
      <w:r w:rsidRPr="00086718">
        <w:rPr>
          <w:rStyle w:val="StyleUnderline"/>
        </w:rPr>
        <w:t>," Musk recently told astronomer and Slate science blogger Phil Plait.</w:t>
      </w:r>
    </w:p>
    <w:p w14:paraId="29F8D43F" w14:textId="77777777" w:rsidR="0014525A" w:rsidRPr="00086718" w:rsidRDefault="0014525A" w:rsidP="0014525A">
      <w:r w:rsidRPr="00086718">
        <w:t>Musk founded the space transport company SpaceX to help make this happen.</w:t>
      </w:r>
    </w:p>
    <w:p w14:paraId="49F3485B" w14:textId="77777777" w:rsidR="0014525A" w:rsidRPr="00086718" w:rsidRDefault="0014525A" w:rsidP="0014525A">
      <w:r w:rsidRPr="00086718">
        <w:t>Mars is an ideal target because it has a day about the same length as Earth's and water ice on its surface. Moreover, it's the best available option: Venus and Mercury are too hot, and the Moon has no atmosphere to protect residents from destructive meteor impacts.</w:t>
      </w:r>
    </w:p>
    <w:p w14:paraId="152BB23D" w14:textId="77777777" w:rsidR="0014525A" w:rsidRPr="00086718" w:rsidRDefault="0014525A" w:rsidP="0014525A">
      <w:pPr>
        <w:rPr>
          <w:rStyle w:val="Emphasis"/>
        </w:rPr>
      </w:pPr>
      <w:r w:rsidRPr="0014525A">
        <w:rPr>
          <w:rStyle w:val="Emphasis"/>
          <w:highlight w:val="cyan"/>
        </w:rPr>
        <w:t>2. Discovering life on Mars</w:t>
      </w:r>
    </w:p>
    <w:p w14:paraId="48618635" w14:textId="77777777" w:rsidR="0014525A" w:rsidRPr="00086718" w:rsidRDefault="0014525A" w:rsidP="0014525A">
      <w:r w:rsidRPr="00086718">
        <w:t xml:space="preserve">Nye, the CEO of The Planetary Society, said during an episode of </w:t>
      </w:r>
      <w:proofErr w:type="spellStart"/>
      <w:r w:rsidRPr="00086718">
        <w:t>StarTalk</w:t>
      </w:r>
      <w:proofErr w:type="spellEnd"/>
      <w:r w:rsidRPr="00086718">
        <w:t xml:space="preserve"> Radio in March that humanity should focus on </w:t>
      </w:r>
      <w:r w:rsidRPr="00086718">
        <w:rPr>
          <w:rStyle w:val="StyleUnderline"/>
        </w:rPr>
        <w:t xml:space="preserve">sending humans instead of robots to Mars because </w:t>
      </w:r>
      <w:r w:rsidRPr="004137D6">
        <w:rPr>
          <w:rStyle w:val="StyleUnderline"/>
        </w:rPr>
        <w:t>humans could</w:t>
      </w:r>
      <w:r w:rsidRPr="00086718">
        <w:rPr>
          <w:rStyle w:val="StyleUnderline"/>
        </w:rPr>
        <w:t xml:space="preserve"> make discoveries </w:t>
      </w:r>
      <w:r w:rsidRPr="0014525A">
        <w:rPr>
          <w:rStyle w:val="StyleUnderline"/>
          <w:highlight w:val="cyan"/>
        </w:rPr>
        <w:t>10,000 times as fast</w:t>
      </w:r>
      <w:r w:rsidRPr="00086718">
        <w:rPr>
          <w:rStyle w:val="StyleUnderline"/>
        </w:rPr>
        <w:t xml:space="preserve"> </w:t>
      </w:r>
      <w:r w:rsidRPr="00086718">
        <w:t>as the best spacecraft explorers we have today. Though he was hesitant to say humans should live on Mars, he agreed there were many more discoveries to be made there.</w:t>
      </w:r>
    </w:p>
    <w:p w14:paraId="606673FF" w14:textId="77777777" w:rsidR="0014525A" w:rsidRPr="00086718" w:rsidRDefault="0014525A" w:rsidP="0014525A">
      <w:pPr>
        <w:rPr>
          <w:rStyle w:val="StyleUnderline"/>
        </w:rPr>
      </w:pPr>
      <w:r w:rsidRPr="00086718">
        <w:t xml:space="preserve">One monumental discovery </w:t>
      </w:r>
      <w:proofErr w:type="gramStart"/>
      <w:r w:rsidRPr="00086718">
        <w:t>scientists</w:t>
      </w:r>
      <w:proofErr w:type="gramEnd"/>
      <w:r w:rsidRPr="00086718">
        <w:t xml:space="preserve"> could make is determining whether life currently exists on Mars. If we're going to do that, we'll most likely have to dig much deeper than NASA's rovers can. </w:t>
      </w:r>
      <w:r w:rsidRPr="00086718">
        <w:rPr>
          <w:rStyle w:val="StyleUnderline"/>
        </w:rPr>
        <w:t>The theory there is that life was spawned not from the swamps on adolescent Earth, but from watery chasms on Mars.</w:t>
      </w:r>
    </w:p>
    <w:p w14:paraId="557CE82F" w14:textId="77777777" w:rsidR="0014525A" w:rsidRPr="00086718" w:rsidRDefault="0014525A" w:rsidP="0014525A">
      <w:r w:rsidRPr="00086718">
        <w:rPr>
          <w:rStyle w:val="StyleUnderline"/>
        </w:rPr>
        <w:t xml:space="preserve">The </w:t>
      </w:r>
      <w:r w:rsidRPr="0014525A">
        <w:rPr>
          <w:rStyle w:val="StyleUnderline"/>
          <w:highlight w:val="cyan"/>
        </w:rPr>
        <w:t>Mars life theory suggests</w:t>
      </w:r>
      <w:r w:rsidRPr="00086718">
        <w:rPr>
          <w:rStyle w:val="StyleUnderline"/>
        </w:rPr>
        <w:t xml:space="preserve"> that </w:t>
      </w:r>
      <w:r w:rsidRPr="0014525A">
        <w:rPr>
          <w:rStyle w:val="StyleUnderline"/>
          <w:highlight w:val="cyan"/>
        </w:rPr>
        <w:t>rocks rich with microorganisms could have been ejected off</w:t>
      </w:r>
      <w:r w:rsidRPr="00086718">
        <w:rPr>
          <w:rStyle w:val="StyleUnderline"/>
        </w:rPr>
        <w:t xml:space="preserve"> the planet's surface from a powerful impact, eventually making their way through space </w:t>
      </w:r>
      <w:r w:rsidRPr="0014525A">
        <w:rPr>
          <w:rStyle w:val="StyleUnderline"/>
          <w:highlight w:val="cyan"/>
        </w:rPr>
        <w:t>to Earth</w:t>
      </w:r>
      <w:r w:rsidRPr="00086718">
        <w:rPr>
          <w:rStyle w:val="StyleUnderline"/>
        </w:rPr>
        <w:t>. It's not a stretch to imagine, because Martian rocks can be found on Earth.</w:t>
      </w:r>
      <w:r w:rsidRPr="00086718">
        <w:t xml:space="preserve"> None of those, however, have shown signs of life.</w:t>
      </w:r>
    </w:p>
    <w:p w14:paraId="33E43827" w14:textId="77777777" w:rsidR="0014525A" w:rsidRPr="00086718" w:rsidRDefault="0014525A" w:rsidP="0014525A">
      <w:r w:rsidRPr="00086718">
        <w:t xml:space="preserve">"You cannot rule out the fact that a Mars rock with life in it landing on the Earth kicked off terrestrial life, and you can only really test that by finding life on Mars," Christopher </w:t>
      </w:r>
      <w:proofErr w:type="spellStart"/>
      <w:r w:rsidRPr="00086718">
        <w:t>Impey</w:t>
      </w:r>
      <w:proofErr w:type="spellEnd"/>
      <w:r w:rsidRPr="00086718">
        <w:t>, a British astronomer and author of over a dozen books in astronomy and popular science, told Business Insider.</w:t>
      </w:r>
    </w:p>
    <w:p w14:paraId="554B0B48" w14:textId="77777777" w:rsidR="0014525A" w:rsidRPr="00086718" w:rsidRDefault="0014525A" w:rsidP="0014525A">
      <w:pPr>
        <w:rPr>
          <w:rStyle w:val="Emphasis"/>
        </w:rPr>
      </w:pPr>
      <w:r w:rsidRPr="0014525A">
        <w:rPr>
          <w:rStyle w:val="Emphasis"/>
          <w:highlight w:val="cyan"/>
        </w:rPr>
        <w:t>3. Improving the quality of life</w:t>
      </w:r>
      <w:r w:rsidRPr="00086718">
        <w:rPr>
          <w:rStyle w:val="Emphasis"/>
        </w:rPr>
        <w:t xml:space="preserve"> on Earth</w:t>
      </w:r>
    </w:p>
    <w:p w14:paraId="3AFC9E33" w14:textId="77777777" w:rsidR="0014525A" w:rsidRPr="00086718" w:rsidRDefault="0014525A" w:rsidP="0014525A">
      <w:r w:rsidRPr="00086718">
        <w:t>"</w:t>
      </w:r>
      <w:r w:rsidRPr="00086718">
        <w:rPr>
          <w:rStyle w:val="StyleUnderline"/>
        </w:rPr>
        <w:t xml:space="preserve">Only by pushing mankind to its limits, to the bottoms of the ocean and into space, will we make </w:t>
      </w:r>
      <w:r w:rsidRPr="0014525A">
        <w:rPr>
          <w:rStyle w:val="StyleUnderline"/>
          <w:highlight w:val="cyan"/>
        </w:rPr>
        <w:t>discoveries in science and technology</w:t>
      </w:r>
      <w:r w:rsidRPr="00086718">
        <w:rPr>
          <w:rStyle w:val="StyleUnderline"/>
        </w:rPr>
        <w:t xml:space="preserve"> that </w:t>
      </w:r>
      <w:r w:rsidRPr="0014525A">
        <w:rPr>
          <w:rStyle w:val="StyleUnderline"/>
          <w:highlight w:val="cyan"/>
        </w:rPr>
        <w:t>can be adapted to improve life on Earth</w:t>
      </w:r>
      <w:r w:rsidRPr="00086718">
        <w:rPr>
          <w:rStyle w:val="StyleUnderline"/>
        </w:rPr>
        <w:t>.</w:t>
      </w:r>
      <w:r w:rsidRPr="00086718">
        <w:t>"</w:t>
      </w:r>
    </w:p>
    <w:p w14:paraId="084DEA97" w14:textId="77777777" w:rsidR="0014525A" w:rsidRPr="00086718" w:rsidRDefault="0014525A" w:rsidP="0014525A">
      <w:r w:rsidRPr="00086718">
        <w:t>British doctor Alexander Kumar wrote that in a 2012 article for BBC News where he explored the pros and cons of sending humans to Mars.</w:t>
      </w:r>
    </w:p>
    <w:p w14:paraId="302D5116" w14:textId="77777777" w:rsidR="0014525A" w:rsidRPr="00086718" w:rsidRDefault="0014525A" w:rsidP="0014525A">
      <w:r w:rsidRPr="00086718">
        <w:t>At the time, Kumar was living in the most Mars-like place on Earth, Antarctica, to test how he adapted to the extreme conditions both physiologically and psychologically. To better understand his poignant remark, let's look at an example:</w:t>
      </w:r>
    </w:p>
    <w:p w14:paraId="558C959A" w14:textId="77777777" w:rsidR="0014525A" w:rsidRPr="00086718" w:rsidRDefault="0014525A" w:rsidP="0014525A">
      <w:r w:rsidRPr="00086718">
        <w:t>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w:t>
      </w:r>
    </w:p>
    <w:p w14:paraId="0D542245" w14:textId="77777777" w:rsidR="0014525A" w:rsidRPr="00086718" w:rsidRDefault="0014525A" w:rsidP="0014525A">
      <w:r w:rsidRPr="00086718">
        <w:t>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w:t>
      </w:r>
    </w:p>
    <w:p w14:paraId="6FB36510" w14:textId="77777777" w:rsidR="0014525A" w:rsidRPr="00086718" w:rsidRDefault="0014525A" w:rsidP="0014525A">
      <w:r w:rsidRPr="00086718">
        <w:t xml:space="preserve">"You can't script that. That happens all the time — this cross pollination of fields, innovation in one, stimulating revolutionary changes in another," Tyson, the </w:t>
      </w:r>
      <w:proofErr w:type="spellStart"/>
      <w:r w:rsidRPr="00086718">
        <w:t>StarTalk</w:t>
      </w:r>
      <w:proofErr w:type="spellEnd"/>
      <w:r w:rsidRPr="00086718">
        <w:t xml:space="preserve"> radio host, explained during an interview with Fareed Zakaria in 2012.</w:t>
      </w:r>
    </w:p>
    <w:p w14:paraId="50391943" w14:textId="77777777" w:rsidR="0014525A" w:rsidRPr="00086718" w:rsidRDefault="0014525A" w:rsidP="0014525A">
      <w:r w:rsidRPr="0014525A">
        <w:rPr>
          <w:rStyle w:val="StyleUnderline"/>
          <w:highlight w:val="cyan"/>
        </w:rPr>
        <w:t>It's impossible to predict</w:t>
      </w:r>
      <w:r w:rsidRPr="00086718">
        <w:rPr>
          <w:rStyle w:val="StyleUnderline"/>
        </w:rPr>
        <w:t xml:space="preserve"> how cutting-edge technologies used to develop manned </w:t>
      </w:r>
      <w:r w:rsidRPr="0014525A">
        <w:rPr>
          <w:rStyle w:val="StyleUnderline"/>
          <w:highlight w:val="cyan"/>
        </w:rPr>
        <w:t>missions</w:t>
      </w:r>
      <w:r w:rsidRPr="00086718">
        <w:rPr>
          <w:rStyle w:val="StyleUnderline"/>
        </w:rPr>
        <w:t xml:space="preserve"> to Mars </w:t>
      </w:r>
      <w:r w:rsidRPr="0014525A">
        <w:rPr>
          <w:rStyle w:val="StyleUnderline"/>
          <w:highlight w:val="cyan"/>
        </w:rPr>
        <w:t>and habitats on Mars will benefit</w:t>
      </w:r>
      <w:r w:rsidRPr="00086718">
        <w:rPr>
          <w:rStyle w:val="StyleUnderline"/>
        </w:rPr>
        <w:t xml:space="preserve"> other </w:t>
      </w:r>
      <w:r w:rsidRPr="0014525A">
        <w:rPr>
          <w:rStyle w:val="StyleUnderline"/>
          <w:highlight w:val="cyan"/>
        </w:rPr>
        <w:t>fields like medicine or agriculture</w:t>
      </w:r>
      <w:r w:rsidRPr="00086718">
        <w:rPr>
          <w:rStyle w:val="StyleUnderline"/>
        </w:rPr>
        <w:t>.</w:t>
      </w:r>
      <w:r w:rsidRPr="00086718">
        <w:t xml:space="preserve"> But we'll figure that out only by "pushing humankind to its limits" and </w:t>
      </w:r>
      <w:proofErr w:type="spellStart"/>
      <w:r w:rsidRPr="00086718">
        <w:t>boldy</w:t>
      </w:r>
      <w:proofErr w:type="spellEnd"/>
      <w:r w:rsidRPr="00086718">
        <w:t xml:space="preserve"> going where we've never been before.</w:t>
      </w:r>
    </w:p>
    <w:p w14:paraId="398B0252" w14:textId="77777777" w:rsidR="0014525A" w:rsidRPr="00086718" w:rsidRDefault="0014525A" w:rsidP="0014525A">
      <w:pPr>
        <w:rPr>
          <w:rStyle w:val="Emphasis"/>
        </w:rPr>
      </w:pPr>
      <w:r w:rsidRPr="0014525A">
        <w:rPr>
          <w:rStyle w:val="Emphasis"/>
          <w:highlight w:val="cyan"/>
        </w:rPr>
        <w:t>4. Growing as a species</w:t>
      </w:r>
    </w:p>
    <w:p w14:paraId="24E4DB9B" w14:textId="77777777" w:rsidR="0014525A" w:rsidRPr="00086718" w:rsidRDefault="0014525A" w:rsidP="0014525A">
      <w:r w:rsidRPr="00086718">
        <w:rPr>
          <w:rStyle w:val="StyleUnderline"/>
        </w:rPr>
        <w:t>Another reason we should go to Mars</w:t>
      </w:r>
      <w:r w:rsidRPr="00086718">
        <w:t xml:space="preserve">, according to Tyson, </w:t>
      </w:r>
      <w:r w:rsidRPr="00086718">
        <w:rPr>
          <w:rStyle w:val="StyleUnderline"/>
        </w:rPr>
        <w:t>is to inspire the next generation of space explorers.</w:t>
      </w:r>
      <w:r w:rsidRPr="00086718">
        <w:t> When asked in 2013 whether we should go to Mars, he answered:</w:t>
      </w:r>
    </w:p>
    <w:p w14:paraId="7AC99EA6" w14:textId="77777777" w:rsidR="0014525A" w:rsidRPr="00086718" w:rsidRDefault="0014525A" w:rsidP="0014525A">
      <w:r w:rsidRPr="00086718">
        <w:t xml:space="preserve">"Yes, </w:t>
      </w:r>
      <w:r w:rsidRPr="00086718">
        <w:rPr>
          <w:rStyle w:val="StyleUnderline"/>
        </w:rPr>
        <w:t xml:space="preserve">if </w:t>
      </w:r>
      <w:r w:rsidRPr="0014525A">
        <w:rPr>
          <w:rStyle w:val="StyleUnderline"/>
          <w:highlight w:val="cyan"/>
        </w:rPr>
        <w:t>it galvanizes an entire generation</w:t>
      </w:r>
      <w:r w:rsidRPr="00086718">
        <w:rPr>
          <w:rStyle w:val="StyleUnderline"/>
        </w:rPr>
        <w:t xml:space="preserve"> of students in the educational pipeline to want to become scientists, engineers, technologists, and mathematicians</w:t>
      </w:r>
      <w:r w:rsidRPr="00086718">
        <w:t>," he said. "The next generation of astronauts to land on Mars are in middle school now."</w:t>
      </w:r>
    </w:p>
    <w:p w14:paraId="23D8423D" w14:textId="77777777" w:rsidR="0014525A" w:rsidRPr="00086718" w:rsidRDefault="0014525A" w:rsidP="0014525A">
      <w:pPr>
        <w:rPr>
          <w:rStyle w:val="StyleUnderline"/>
        </w:rPr>
      </w:pPr>
      <w:r w:rsidRPr="00086718">
        <w:rPr>
          <w:rStyle w:val="StyleUnderline"/>
        </w:rPr>
        <w:t xml:space="preserve">Humanity's </w:t>
      </w:r>
      <w:r w:rsidRPr="0014525A">
        <w:rPr>
          <w:rStyle w:val="StyleUnderline"/>
          <w:highlight w:val="cyan"/>
        </w:rPr>
        <w:t>aspirations</w:t>
      </w:r>
      <w:r w:rsidRPr="00086718">
        <w:rPr>
          <w:rStyle w:val="StyleUnderline"/>
        </w:rPr>
        <w:t xml:space="preserve"> to explore space are what </w:t>
      </w:r>
      <w:r w:rsidRPr="0014525A">
        <w:rPr>
          <w:rStyle w:val="StyleUnderline"/>
          <w:highlight w:val="cyan"/>
        </w:rPr>
        <w:t>drive us toward more advanced technological innovations</w:t>
      </w:r>
      <w:r w:rsidRPr="00086718">
        <w:rPr>
          <w:rStyle w:val="StyleUnderline"/>
        </w:rPr>
        <w:t xml:space="preserve"> that will undoubtedly benefit mankind in one way or another.</w:t>
      </w:r>
    </w:p>
    <w:p w14:paraId="3A71E26C" w14:textId="77777777" w:rsidR="0014525A" w:rsidRPr="00086718" w:rsidRDefault="0014525A" w:rsidP="0014525A">
      <w:r w:rsidRPr="00086718">
        <w:t>"</w:t>
      </w:r>
      <w:r w:rsidRPr="0014525A">
        <w:rPr>
          <w:rStyle w:val="StyleUnderline"/>
          <w:highlight w:val="cyan"/>
        </w:rPr>
        <w:t xml:space="preserve">Space is </w:t>
      </w:r>
      <w:r w:rsidRPr="004137D6">
        <w:rPr>
          <w:rStyle w:val="StyleUnderline"/>
        </w:rPr>
        <w:t xml:space="preserve">like </w:t>
      </w:r>
      <w:r w:rsidRPr="0014525A">
        <w:rPr>
          <w:rStyle w:val="StyleUnderline"/>
          <w:highlight w:val="cyan"/>
        </w:rPr>
        <w:t>a proxy for</w:t>
      </w:r>
      <w:r w:rsidRPr="00086718">
        <w:rPr>
          <w:rStyle w:val="StyleUnderline"/>
        </w:rPr>
        <w:t xml:space="preserve"> a lot of what else goes on in society, including your </w:t>
      </w:r>
      <w:r w:rsidRPr="004137D6">
        <w:rPr>
          <w:rStyle w:val="StyleUnderline"/>
        </w:rPr>
        <w:t>urge</w:t>
      </w:r>
      <w:r w:rsidRPr="00086718">
        <w:rPr>
          <w:rStyle w:val="StyleUnderline"/>
        </w:rPr>
        <w:t xml:space="preserve"> </w:t>
      </w:r>
      <w:r w:rsidRPr="0014525A">
        <w:rPr>
          <w:rStyle w:val="StyleUnderline"/>
          <w:highlight w:val="cyan"/>
        </w:rPr>
        <w:t>to innovate</w:t>
      </w:r>
      <w:r w:rsidRPr="00086718">
        <w:t>," Tyson said during his interview with Zakaria. He added: "There's nothing that drives ambitions the way NASA does."</w:t>
      </w:r>
    </w:p>
    <w:p w14:paraId="3E080EEB" w14:textId="77777777" w:rsidR="0014525A" w:rsidRPr="00086718" w:rsidRDefault="0014525A" w:rsidP="0014525A">
      <w:pPr>
        <w:rPr>
          <w:rStyle w:val="Emphasis"/>
        </w:rPr>
      </w:pPr>
      <w:r w:rsidRPr="0014525A">
        <w:rPr>
          <w:rStyle w:val="Emphasis"/>
          <w:highlight w:val="cyan"/>
        </w:rPr>
        <w:t>5. Demonstrating</w:t>
      </w:r>
      <w:r w:rsidRPr="00086718">
        <w:rPr>
          <w:rStyle w:val="Emphasis"/>
        </w:rPr>
        <w:t xml:space="preserve"> political and economic </w:t>
      </w:r>
      <w:r w:rsidRPr="0014525A">
        <w:rPr>
          <w:rStyle w:val="Emphasis"/>
          <w:highlight w:val="cyan"/>
        </w:rPr>
        <w:t>leadership</w:t>
      </w:r>
    </w:p>
    <w:p w14:paraId="5631245D" w14:textId="77777777" w:rsidR="0014525A" w:rsidRPr="00086718" w:rsidRDefault="0014525A" w:rsidP="0014525A">
      <w:pPr>
        <w:rPr>
          <w:rStyle w:val="StyleUnderline"/>
        </w:rPr>
      </w:pPr>
      <w:r w:rsidRPr="00086718">
        <w:t xml:space="preserve">At a February 24 hearing, Aldrin told the US Senate's Subcommittee on Space, Science and Competitiveness that </w:t>
      </w:r>
      <w:r w:rsidRPr="0014525A">
        <w:rPr>
          <w:rStyle w:val="StyleUnderline"/>
          <w:highlight w:val="cyan"/>
        </w:rPr>
        <w:t>getting to Mars was a necessity</w:t>
      </w:r>
      <w:r w:rsidRPr="00086718">
        <w:rPr>
          <w:rStyle w:val="StyleUnderline"/>
        </w:rPr>
        <w:t xml:space="preserve"> not only for science, but also </w:t>
      </w:r>
      <w:r w:rsidRPr="0014525A">
        <w:rPr>
          <w:rStyle w:val="StyleUnderline"/>
          <w:highlight w:val="cyan"/>
        </w:rPr>
        <w:t>for policy</w:t>
      </w:r>
      <w:r w:rsidRPr="00086718">
        <w:rPr>
          <w:rStyle w:val="StyleUnderline"/>
        </w:rPr>
        <w:t>.</w:t>
      </w:r>
    </w:p>
    <w:p w14:paraId="364CD934" w14:textId="77777777" w:rsidR="0014525A" w:rsidRPr="00086718" w:rsidRDefault="0014525A" w:rsidP="0014525A">
      <w:r w:rsidRPr="00086718">
        <w:t xml:space="preserve">"In my opinion, </w:t>
      </w:r>
      <w:r w:rsidRPr="004137D6">
        <w:rPr>
          <w:rStyle w:val="StyleUnderline"/>
        </w:rPr>
        <w:t xml:space="preserve">there is </w:t>
      </w:r>
      <w:r w:rsidRPr="0014525A">
        <w:rPr>
          <w:rStyle w:val="StyleUnderline"/>
          <w:highlight w:val="cyan"/>
        </w:rPr>
        <w:t>no more convincing way to demonstrate American leadership for the remainder of this century</w:t>
      </w:r>
      <w:r w:rsidRPr="00086718">
        <w:rPr>
          <w:rStyle w:val="StyleUnderline"/>
        </w:rPr>
        <w:t xml:space="preserve"> than to commit to a permanent presence on Mars</w:t>
      </w:r>
      <w:r w:rsidRPr="00086718">
        <w:t>," he said.</w:t>
      </w:r>
    </w:p>
    <w:p w14:paraId="3D357C6D" w14:textId="77777777" w:rsidR="0014525A" w:rsidRPr="00086718" w:rsidRDefault="0014525A" w:rsidP="0014525A">
      <w:pPr>
        <w:rPr>
          <w:rStyle w:val="StyleUnderline"/>
        </w:rPr>
      </w:pPr>
      <w:r w:rsidRPr="0014525A">
        <w:rPr>
          <w:rStyle w:val="StyleUnderline"/>
          <w:highlight w:val="cyan"/>
        </w:rPr>
        <w:t>If Americans do not</w:t>
      </w:r>
      <w:r w:rsidRPr="00086718">
        <w:rPr>
          <w:rStyle w:val="StyleUnderline"/>
        </w:rPr>
        <w:t xml:space="preserve"> go to Mars, </w:t>
      </w:r>
      <w:r w:rsidRPr="0014525A">
        <w:rPr>
          <w:rStyle w:val="StyleUnderline"/>
          <w:highlight w:val="cyan"/>
        </w:rPr>
        <w:t>someone else will</w:t>
      </w:r>
      <w:r w:rsidRPr="00086718">
        <w:rPr>
          <w:rStyle w:val="StyleUnderline"/>
        </w:rPr>
        <w:t xml:space="preserve">. And </w:t>
      </w:r>
      <w:r w:rsidRPr="0014525A">
        <w:rPr>
          <w:rStyle w:val="StyleUnderline"/>
          <w:highlight w:val="cyan"/>
        </w:rPr>
        <w:t>that spells political and economic benefit</w:t>
      </w:r>
      <w:r w:rsidRPr="00086718">
        <w:rPr>
          <w:rStyle w:val="StyleUnderline"/>
        </w:rPr>
        <w:t xml:space="preserve"> for whoever succeeds.</w:t>
      </w:r>
    </w:p>
    <w:p w14:paraId="47F347F3" w14:textId="77777777" w:rsidR="0014525A" w:rsidRDefault="0014525A" w:rsidP="0014525A">
      <w:r w:rsidRPr="00086718">
        <w:t>"If you lose your space edge," Tyson said during his interview with Zakaria, "my deep concern is that you lose everything else about society that enables you to compete economically."</w:t>
      </w:r>
    </w:p>
    <w:p w14:paraId="2DD6CB8B" w14:textId="77777777" w:rsidR="0014525A" w:rsidRPr="009900BD" w:rsidRDefault="0014525A" w:rsidP="0014525A">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---the alt unleashes </w:t>
      </w:r>
      <w:r>
        <w:rPr>
          <w:u w:val="single"/>
        </w:rPr>
        <w:t>global disaster</w:t>
      </w:r>
    </w:p>
    <w:p w14:paraId="244B5A4E" w14:textId="77777777" w:rsidR="0014525A" w:rsidRDefault="0014525A" w:rsidP="0014525A">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79D42EC2" w14:textId="77777777" w:rsidR="0014525A" w:rsidRPr="002E7FC5" w:rsidRDefault="0014525A" w:rsidP="0014525A">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14525A">
        <w:rPr>
          <w:rStyle w:val="StyleUnderline"/>
          <w:highlight w:val="cyan"/>
        </w:rPr>
        <w:t>"degrowth."</w:t>
      </w:r>
    </w:p>
    <w:p w14:paraId="5C12D32B" w14:textId="77777777" w:rsidR="0014525A" w:rsidRPr="002E7FC5" w:rsidRDefault="0014525A" w:rsidP="0014525A">
      <w:pPr>
        <w:rPr>
          <w:sz w:val="16"/>
        </w:rPr>
      </w:pP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14525A">
        <w:rPr>
          <w:rStyle w:val="StyleUnderline"/>
          <w:highlight w:val="cyan"/>
        </w:rPr>
        <w:t>gussies up</w:t>
      </w:r>
      <w:r w:rsidRPr="001A4216">
        <w:rPr>
          <w:rStyle w:val="StyleUnderline"/>
        </w:rPr>
        <w:t xml:space="preserve"> </w:t>
      </w:r>
      <w:r w:rsidRPr="001A4216">
        <w:rPr>
          <w:rStyle w:val="Emphasis"/>
        </w:rPr>
        <w:t xml:space="preserve">old-fashioned </w:t>
      </w:r>
      <w:r w:rsidRPr="0014525A">
        <w:rPr>
          <w:rStyle w:val="Emphasis"/>
          <w:highlight w:val="cya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p>
    <w:p w14:paraId="593BFADA" w14:textId="77777777" w:rsidR="0014525A" w:rsidRPr="002E7FC5" w:rsidRDefault="0014525A" w:rsidP="0014525A">
      <w:pPr>
        <w:rPr>
          <w:sz w:val="16"/>
        </w:rPr>
      </w:pP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p>
    <w:p w14:paraId="6D135C0D" w14:textId="77777777" w:rsidR="0014525A" w:rsidRPr="002E7FC5" w:rsidRDefault="0014525A" w:rsidP="0014525A">
      <w:pPr>
        <w:rPr>
          <w:sz w:val="16"/>
        </w:rPr>
      </w:pPr>
      <w:r w:rsidRPr="002E7FC5">
        <w:rPr>
          <w:sz w:val="16"/>
        </w:rPr>
        <w:t xml:space="preserve">On the social side, meanwhile, the researchers say that life satisfaction in each country should exceed 6.5 on the 10-point </w:t>
      </w:r>
      <w:proofErr w:type="spellStart"/>
      <w:r w:rsidRPr="002E7FC5">
        <w:rPr>
          <w:sz w:val="16"/>
        </w:rPr>
        <w:t>Cantril</w:t>
      </w:r>
      <w:proofErr w:type="spellEnd"/>
      <w:r w:rsidRPr="002E7FC5">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1ABF5D47" w14:textId="77777777" w:rsidR="0014525A" w:rsidRPr="002E7FC5" w:rsidRDefault="0014525A" w:rsidP="0014525A">
      <w:pPr>
        <w:rPr>
          <w:sz w:val="16"/>
        </w:rPr>
      </w:pP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14525A">
        <w:rPr>
          <w:rStyle w:val="StyleUnderline"/>
          <w:highlight w:val="cyan"/>
        </w:rPr>
        <w:t xml:space="preserve">Americans </w:t>
      </w:r>
      <w:r w:rsidRPr="0014525A">
        <w:rPr>
          <w:rStyle w:val="Emphasis"/>
          <w:highlight w:val="cyan"/>
        </w:rPr>
        <w:t>transgress all</w:t>
      </w:r>
      <w:r w:rsidRPr="001A4216">
        <w:rPr>
          <w:rStyle w:val="Emphasis"/>
        </w:rPr>
        <w:t xml:space="preserve"> seven</w:t>
      </w:r>
      <w:r w:rsidRPr="001A4216">
        <w:rPr>
          <w:rStyle w:val="StyleUnderline"/>
        </w:rPr>
        <w:t xml:space="preserve"> of the biophysical </w:t>
      </w:r>
      <w:r w:rsidRPr="0014525A">
        <w:rPr>
          <w:rStyle w:val="StyleUnderline"/>
          <w:highlight w:val="cya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3A6A3EB1" w14:textId="77777777" w:rsidR="0014525A" w:rsidRPr="002E7FC5" w:rsidRDefault="0014525A" w:rsidP="0014525A">
      <w:pPr>
        <w:rPr>
          <w:sz w:val="16"/>
        </w:rPr>
      </w:pP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p>
    <w:p w14:paraId="18F3D43C" w14:textId="77777777" w:rsidR="0014525A" w:rsidRPr="002E7FC5" w:rsidRDefault="0014525A" w:rsidP="0014525A">
      <w:pPr>
        <w:rPr>
          <w:sz w:val="16"/>
        </w:rPr>
      </w:pP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Underline"/>
        </w:rPr>
        <w:t>Haiti's GDP is $719 per capita</w:t>
      </w:r>
      <w:r w:rsidRPr="002E7FC5">
        <w:rPr>
          <w:sz w:val="16"/>
        </w:rPr>
        <w:t>.</w:t>
      </w:r>
    </w:p>
    <w:p w14:paraId="5D21C3A8" w14:textId="77777777" w:rsidR="0014525A" w:rsidRPr="002E7FC5" w:rsidRDefault="0014525A" w:rsidP="0014525A">
      <w:pPr>
        <w:rPr>
          <w:sz w:val="16"/>
        </w:rPr>
      </w:pP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p>
    <w:p w14:paraId="735BF745" w14:textId="77777777" w:rsidR="0014525A" w:rsidRPr="002E7FC5" w:rsidRDefault="0014525A" w:rsidP="0014525A">
      <w:pPr>
        <w:rPr>
          <w:sz w:val="16"/>
        </w:rPr>
      </w:pP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p>
    <w:p w14:paraId="2A29F9D8" w14:textId="77777777" w:rsidR="0014525A" w:rsidRPr="002E7FC5" w:rsidRDefault="0014525A" w:rsidP="0014525A">
      <w:pPr>
        <w:rPr>
          <w:sz w:val="16"/>
        </w:rPr>
      </w:pPr>
      <w:r w:rsidRPr="0014525A">
        <w:rPr>
          <w:rStyle w:val="StyleUnderline"/>
          <w:highlight w:val="cyan"/>
        </w:rPr>
        <w:t>"Countries with higher</w:t>
      </w:r>
      <w:r w:rsidRPr="002E7FC5">
        <w:rPr>
          <w:rStyle w:val="StyleUnderline"/>
        </w:rPr>
        <w:t xml:space="preserve"> levels of </w:t>
      </w:r>
      <w:r w:rsidRPr="0014525A">
        <w:rPr>
          <w:rStyle w:val="Emphasis"/>
          <w:highlight w:val="cya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14525A">
        <w:rPr>
          <w:rStyle w:val="StyleUnderline"/>
          <w:highlight w:val="cyan"/>
        </w:rPr>
        <w:t>transgress</w:t>
      </w:r>
      <w:r w:rsidRPr="002E7FC5">
        <w:rPr>
          <w:sz w:val="16"/>
        </w:rPr>
        <w:t xml:space="preserve"> more </w:t>
      </w:r>
      <w:r w:rsidRPr="002E7FC5">
        <w:rPr>
          <w:rStyle w:val="StyleUnderline"/>
        </w:rPr>
        <w:t xml:space="preserve">biophysical </w:t>
      </w:r>
      <w:r w:rsidRPr="0014525A">
        <w:rPr>
          <w:rStyle w:val="StyleUnderline"/>
          <w:highlight w:val="cya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p>
    <w:p w14:paraId="27629CFA" w14:textId="77777777" w:rsidR="0014525A" w:rsidRPr="002E7FC5" w:rsidRDefault="0014525A" w:rsidP="0014525A">
      <w:pPr>
        <w:rPr>
          <w:sz w:val="16"/>
        </w:rPr>
      </w:pPr>
      <w:r w:rsidRPr="002E7FC5">
        <w:rPr>
          <w:sz w:val="16"/>
        </w:rPr>
        <w:t xml:space="preserve">O'Neill and his unhappy team fail drastically to understand how </w:t>
      </w:r>
      <w:r w:rsidRPr="002E7FC5">
        <w:rPr>
          <w:rStyle w:val="StyleUnderline"/>
        </w:rPr>
        <w:t xml:space="preserve">human </w:t>
      </w:r>
      <w:r w:rsidRPr="0014525A">
        <w:rPr>
          <w:rStyle w:val="Emphasis"/>
          <w:highlight w:val="cyan"/>
        </w:rPr>
        <w:t>ingenuity</w:t>
      </w:r>
      <w:r w:rsidRPr="002E7FC5">
        <w:rPr>
          <w:rStyle w:val="StyleUnderline"/>
        </w:rPr>
        <w:t xml:space="preserve"> unleashed </w:t>
      </w:r>
      <w:r w:rsidRPr="0014525A">
        <w:rPr>
          <w:rStyle w:val="StyleUnderline"/>
          <w:highlight w:val="cyan"/>
        </w:rPr>
        <w:t>in markets is</w:t>
      </w:r>
      <w:r w:rsidRPr="002E7FC5">
        <w:rPr>
          <w:sz w:val="16"/>
        </w:rPr>
        <w:t xml:space="preserve"> already </w:t>
      </w:r>
      <w:r w:rsidRPr="002E7FC5">
        <w:rPr>
          <w:rStyle w:val="StyleUnderline"/>
        </w:rPr>
        <w:t xml:space="preserve">well on the way toward </w:t>
      </w:r>
      <w:r w:rsidRPr="0014525A">
        <w:rPr>
          <w:rStyle w:val="StyleUnderline"/>
          <w:highlight w:val="cyan"/>
        </w:rPr>
        <w:t>making</w:t>
      </w:r>
      <w:r w:rsidRPr="002E7FC5">
        <w:rPr>
          <w:sz w:val="16"/>
        </w:rPr>
        <w:t xml:space="preserve"> their </w:t>
      </w:r>
      <w:r w:rsidRPr="002E7FC5">
        <w:rPr>
          <w:rStyle w:val="StyleUnderline"/>
        </w:rPr>
        <w:t xml:space="preserve">supposed planetary </w:t>
      </w:r>
      <w:r w:rsidRPr="0014525A">
        <w:rPr>
          <w:rStyle w:val="StyleUnderline"/>
          <w:highlight w:val="cyan"/>
        </w:rPr>
        <w:t xml:space="preserve">boundaries </w:t>
      </w:r>
      <w:r w:rsidRPr="0014525A">
        <w:rPr>
          <w:rStyle w:val="Emphasis"/>
          <w:highlight w:val="cya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14525A">
        <w:rPr>
          <w:rStyle w:val="Emphasis"/>
          <w:highlight w:val="cyan"/>
        </w:rPr>
        <w:t>energy</w:t>
      </w:r>
      <w:r w:rsidRPr="002E7FC5">
        <w:rPr>
          <w:rStyle w:val="StyleUnderline"/>
        </w:rPr>
        <w:t xml:space="preserve"> technologies say</w:t>
      </w:r>
      <w:r w:rsidRPr="002E7FC5">
        <w:rPr>
          <w:sz w:val="16"/>
        </w:rPr>
        <w:t xml:space="preserve"> that their </w:t>
      </w:r>
      <w:r w:rsidRPr="0014525A">
        <w:rPr>
          <w:rStyle w:val="StyleUnderline"/>
          <w:highlight w:val="cyan"/>
        </w:rPr>
        <w:t>costs</w:t>
      </w:r>
      <w:r w:rsidRPr="002E7FC5">
        <w:rPr>
          <w:rStyle w:val="StyleUnderline"/>
        </w:rPr>
        <w:t xml:space="preserve"> are already or </w:t>
      </w:r>
      <w:r w:rsidRPr="0014525A">
        <w:rPr>
          <w:rStyle w:val="StyleUnderline"/>
          <w:highlight w:val="cyan"/>
        </w:rPr>
        <w:t>will</w:t>
      </w:r>
      <w:r w:rsidRPr="002E7FC5">
        <w:rPr>
          <w:sz w:val="16"/>
        </w:rPr>
        <w:t xml:space="preserve"> soon </w:t>
      </w:r>
      <w:r w:rsidRPr="0014525A">
        <w:rPr>
          <w:rStyle w:val="StyleUnderline"/>
          <w:highlight w:val="cyan"/>
        </w:rPr>
        <w:t xml:space="preserve">be </w:t>
      </w:r>
      <w:r w:rsidRPr="0014525A">
        <w:rPr>
          <w:rStyle w:val="Emphasis"/>
          <w:highlight w:val="cya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14525A">
        <w:rPr>
          <w:rStyle w:val="StyleUnderline"/>
          <w:highlight w:val="cyan"/>
        </w:rPr>
        <w:t>reactors</w:t>
      </w:r>
      <w:r w:rsidRPr="002E7FC5">
        <w:rPr>
          <w:sz w:val="16"/>
        </w:rPr>
        <w:t xml:space="preserve"> similarly </w:t>
      </w:r>
      <w:r w:rsidRPr="002E7FC5">
        <w:rPr>
          <w:rStyle w:val="StyleUnderline"/>
        </w:rPr>
        <w:t xml:space="preserve">argue that they can </w:t>
      </w:r>
      <w:r w:rsidRPr="0014525A">
        <w:rPr>
          <w:rStyle w:val="StyleUnderline"/>
          <w:highlight w:val="cyan"/>
        </w:rPr>
        <w:t xml:space="preserve">supply </w:t>
      </w:r>
      <w:r w:rsidRPr="0014525A">
        <w:rPr>
          <w:rStyle w:val="Emphasis"/>
          <w:highlight w:val="cyan"/>
        </w:rPr>
        <w:t>all</w:t>
      </w:r>
      <w:r w:rsidRPr="002E7FC5">
        <w:rPr>
          <w:rStyle w:val="Emphasis"/>
        </w:rPr>
        <w:t xml:space="preserve"> of the </w:t>
      </w:r>
      <w:r w:rsidRPr="0014525A">
        <w:rPr>
          <w:rStyle w:val="Emphasis"/>
          <w:highlight w:val="cya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p>
    <w:p w14:paraId="0D2CDD91" w14:textId="77777777" w:rsidR="0014525A" w:rsidRPr="002E7FC5" w:rsidRDefault="0014525A" w:rsidP="0014525A">
      <w:pPr>
        <w:rPr>
          <w:sz w:val="16"/>
        </w:rPr>
      </w:pPr>
      <w:r w:rsidRPr="002E7FC5">
        <w:rPr>
          <w:sz w:val="16"/>
        </w:rPr>
        <w:t xml:space="preserve">Are we about to run out of phosphorous to fertilize our crops? </w:t>
      </w:r>
      <w:r w:rsidRPr="0014525A">
        <w:rPr>
          <w:rStyle w:val="StyleUnderline"/>
          <w:highlight w:val="cyan"/>
        </w:rPr>
        <w:t xml:space="preserve">Peak phosphorus is </w:t>
      </w:r>
      <w:r w:rsidRPr="0014525A">
        <w:rPr>
          <w:rStyle w:val="Emphasis"/>
          <w:highlight w:val="cyan"/>
        </w:rPr>
        <w:t>not at hand</w:t>
      </w:r>
      <w:r w:rsidRPr="002E7FC5">
        <w:rPr>
          <w:sz w:val="16"/>
        </w:rPr>
        <w:t xml:space="preserve">. The U.S. Geological Survey (USGS) reports that </w:t>
      </w:r>
      <w:r w:rsidRPr="002E7FC5">
        <w:rPr>
          <w:rStyle w:val="StyleUnderline"/>
        </w:rPr>
        <w:t xml:space="preserve">at current rates of mining, the world's known </w:t>
      </w:r>
      <w:r w:rsidRPr="0014525A">
        <w:rPr>
          <w:rStyle w:val="StyleUnderline"/>
          <w:highlight w:val="cyan"/>
        </w:rPr>
        <w:t>reserves</w:t>
      </w:r>
      <w:r w:rsidRPr="002E7FC5">
        <w:rPr>
          <w:rStyle w:val="StyleUnderline"/>
        </w:rPr>
        <w:t xml:space="preserve"> will </w:t>
      </w:r>
      <w:r w:rsidRPr="0014525A">
        <w:rPr>
          <w:rStyle w:val="StyleUnderline"/>
          <w:highlight w:val="cyan"/>
        </w:rPr>
        <w:t>last</w:t>
      </w:r>
      <w:r w:rsidRPr="0023153B">
        <w:rPr>
          <w:rStyle w:val="StyleUnderline"/>
        </w:rPr>
        <w:t xml:space="preserve"> </w:t>
      </w:r>
      <w:r w:rsidRPr="0023153B">
        <w:rPr>
          <w:rStyle w:val="Emphasis"/>
        </w:rPr>
        <w:t xml:space="preserve">266 </w:t>
      </w:r>
      <w:r w:rsidRPr="0014525A">
        <w:rPr>
          <w:rStyle w:val="Emphasis"/>
          <w:highlight w:val="cyan"/>
        </w:rPr>
        <w:t>years</w:t>
      </w:r>
      <w:r w:rsidRPr="0014525A">
        <w:rPr>
          <w:rStyle w:val="StyleUnderline"/>
          <w:highlight w:val="cya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14525A">
        <w:rPr>
          <w:rStyle w:val="StyleUnderline"/>
          <w:highlight w:val="cyan"/>
        </w:rPr>
        <w:t>There are no</w:t>
      </w:r>
      <w:r w:rsidRPr="002E7FC5">
        <w:rPr>
          <w:rStyle w:val="StyleUnderline"/>
        </w:rPr>
        <w:t xml:space="preserve"> </w:t>
      </w:r>
      <w:r w:rsidRPr="002E7FC5">
        <w:rPr>
          <w:rStyle w:val="Emphasis"/>
        </w:rPr>
        <w:t xml:space="preserve">imminent </w:t>
      </w:r>
      <w:r w:rsidRPr="0014525A">
        <w:rPr>
          <w:rStyle w:val="Emphasis"/>
          <w:highlight w:val="cya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14525A">
        <w:rPr>
          <w:rStyle w:val="Emphasis"/>
          <w:highlight w:val="cyan"/>
        </w:rPr>
        <w:t>crops</w:t>
      </w:r>
      <w:r w:rsidRPr="002E7FC5">
        <w:rPr>
          <w:rStyle w:val="StyleUnderline"/>
        </w:rPr>
        <w:t xml:space="preserve"> with traits that enable them to </w:t>
      </w:r>
      <w:r w:rsidRPr="0014525A">
        <w:rPr>
          <w:rStyle w:val="StyleUnderline"/>
          <w:highlight w:val="cyan"/>
        </w:rPr>
        <w:t xml:space="preserve">use less while </w:t>
      </w:r>
      <w:r w:rsidRPr="0014525A">
        <w:rPr>
          <w:rStyle w:val="Emphasis"/>
          <w:highlight w:val="cyan"/>
        </w:rPr>
        <w:t>maintaining yields</w:t>
      </w:r>
      <w:r w:rsidRPr="002E7FC5">
        <w:rPr>
          <w:sz w:val="16"/>
        </w:rPr>
        <w:t>.</w:t>
      </w:r>
    </w:p>
    <w:p w14:paraId="0D3CC6BD" w14:textId="77777777" w:rsidR="0014525A" w:rsidRPr="002E7FC5" w:rsidRDefault="0014525A" w:rsidP="0014525A">
      <w:pPr>
        <w:rPr>
          <w:sz w:val="16"/>
        </w:rPr>
      </w:pP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14525A">
        <w:rPr>
          <w:rStyle w:val="Emphasis"/>
          <w:highlight w:val="cyan"/>
        </w:rPr>
        <w:t>biotech</w:t>
      </w:r>
      <w:r w:rsidRPr="002E7FC5">
        <w:rPr>
          <w:rStyle w:val="Emphasis"/>
        </w:rPr>
        <w:t>nology</w:t>
      </w:r>
      <w:r w:rsidRPr="002E7FC5">
        <w:rPr>
          <w:rStyle w:val="StyleUnderline"/>
        </w:rPr>
        <w:t xml:space="preserve"> to </w:t>
      </w:r>
      <w:r w:rsidRPr="0014525A">
        <w:rPr>
          <w:rStyle w:val="StyleUnderline"/>
          <w:highlight w:val="cyan"/>
        </w:rPr>
        <w:t>create</w:t>
      </w:r>
      <w:r w:rsidRPr="002E7FC5">
        <w:rPr>
          <w:rStyle w:val="StyleUnderline"/>
        </w:rPr>
        <w:t xml:space="preserve"> nitrogen-</w:t>
      </w:r>
      <w:r w:rsidRPr="0014525A">
        <w:rPr>
          <w:rStyle w:val="Emphasis"/>
          <w:highlight w:val="cyan"/>
        </w:rPr>
        <w:t>efficient</w:t>
      </w:r>
      <w:r w:rsidRPr="002E7FC5">
        <w:rPr>
          <w:rStyle w:val="Emphasis"/>
        </w:rPr>
        <w:t xml:space="preserve"> varieties</w:t>
      </w:r>
      <w:r w:rsidRPr="002E7FC5">
        <w:rPr>
          <w:rStyle w:val="StyleUnderline"/>
        </w:rPr>
        <w:t xml:space="preserve"> of </w:t>
      </w:r>
      <w:r w:rsidRPr="0014525A">
        <w:rPr>
          <w:rStyle w:val="StyleUnderline"/>
          <w:highlight w:val="cya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p>
    <w:p w14:paraId="6FA109F0" w14:textId="77777777" w:rsidR="0014525A" w:rsidRPr="00CA4314" w:rsidRDefault="0014525A" w:rsidP="0014525A">
      <w:pPr>
        <w:rPr>
          <w:u w:val="single"/>
        </w:rPr>
      </w:pP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14525A">
        <w:rPr>
          <w:rStyle w:val="Emphasis"/>
          <w:highlight w:val="cyan"/>
        </w:rPr>
        <w:t>drought</w:t>
      </w:r>
      <w:r w:rsidRPr="002E7FC5">
        <w:rPr>
          <w:rStyle w:val="Emphasis"/>
        </w:rPr>
        <w:t>-resistant</w:t>
      </w:r>
      <w:r w:rsidRPr="002E7FC5">
        <w:rPr>
          <w:rStyle w:val="StyleUnderline"/>
        </w:rPr>
        <w:t xml:space="preserve"> </w:t>
      </w:r>
      <w:r w:rsidRPr="0014525A">
        <w:rPr>
          <w:rStyle w:val="StyleUnderline"/>
          <w:highlight w:val="cyan"/>
        </w:rPr>
        <w:t xml:space="preserve">and </w:t>
      </w:r>
      <w:r w:rsidRPr="0014525A">
        <w:rPr>
          <w:rStyle w:val="Emphasis"/>
          <w:highlight w:val="cyan"/>
        </w:rPr>
        <w:t>saline-tolerant</w:t>
      </w:r>
      <w:r w:rsidRPr="0014525A">
        <w:rPr>
          <w:rStyle w:val="StyleUnderline"/>
          <w:highlight w:val="cyan"/>
        </w:rPr>
        <w:t xml:space="preserve"> crops</w:t>
      </w:r>
      <w:r w:rsidRPr="002E7FC5">
        <w:rPr>
          <w:rStyle w:val="StyleUnderline"/>
        </w:rPr>
        <w:t xml:space="preserve"> will help</w:t>
      </w:r>
      <w:r w:rsidRPr="002E7FC5">
        <w:rPr>
          <w:sz w:val="16"/>
        </w:rPr>
        <w:t xml:space="preserve"> with that. Hectares per capita? </w:t>
      </w:r>
      <w:r w:rsidRPr="0014525A">
        <w:rPr>
          <w:rStyle w:val="StyleUnderline"/>
          <w:highlight w:val="cyan"/>
        </w:rPr>
        <w:t>Humanity</w:t>
      </w:r>
      <w:r w:rsidRPr="002E7FC5">
        <w:rPr>
          <w:sz w:val="16"/>
        </w:rPr>
        <w:t xml:space="preserve"> has probably </w:t>
      </w:r>
      <w:r w:rsidRPr="002E7FC5">
        <w:rPr>
          <w:rStyle w:val="Emphasis"/>
        </w:rPr>
        <w:t xml:space="preserve">already </w:t>
      </w:r>
      <w:r w:rsidRPr="0014525A">
        <w:rPr>
          <w:rStyle w:val="Emphasis"/>
          <w:highlight w:val="cyan"/>
        </w:rPr>
        <w:t>reached</w:t>
      </w:r>
      <w:r w:rsidRPr="0014525A">
        <w:rPr>
          <w:rStyle w:val="StyleUnderline"/>
          <w:highlight w:val="cyan"/>
        </w:rPr>
        <w:t xml:space="preserve"> peak farmland, and</w:t>
      </w:r>
      <w:r w:rsidRPr="002E7FC5">
        <w:rPr>
          <w:rStyle w:val="StyleUnderline"/>
        </w:rPr>
        <w:t xml:space="preserve"> nearly </w:t>
      </w:r>
      <w:r w:rsidRPr="0014525A">
        <w:rPr>
          <w:rStyle w:val="Emphasis"/>
          <w:highlight w:val="cyan"/>
        </w:rPr>
        <w:t>400 million hectares</w:t>
      </w:r>
      <w:r w:rsidRPr="0014525A">
        <w:rPr>
          <w:rStyle w:val="StyleUnderline"/>
          <w:highlight w:val="cya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14525A">
        <w:rPr>
          <w:rStyle w:val="StyleUnderline"/>
          <w:highlight w:val="cyan"/>
        </w:rPr>
        <w:t>farming</w:t>
      </w:r>
      <w:r w:rsidRPr="009F1BEE">
        <w:rPr>
          <w:rStyle w:val="StyleUnderline"/>
        </w:rPr>
        <w:t xml:space="preserve"> will be </w:t>
      </w:r>
      <w:r w:rsidRPr="0014525A">
        <w:rPr>
          <w:rStyle w:val="Emphasis"/>
          <w:highlight w:val="cyan"/>
        </w:rPr>
        <w:t>replaced</w:t>
      </w:r>
      <w:r w:rsidRPr="0014525A">
        <w:rPr>
          <w:rStyle w:val="StyleUnderline"/>
          <w:highlight w:val="cya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14525A">
        <w:rPr>
          <w:rStyle w:val="StyleUnderline"/>
          <w:highlight w:val="cya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p>
    <w:p w14:paraId="10072EC2" w14:textId="77777777" w:rsidR="0014525A" w:rsidRPr="002E7FC5" w:rsidRDefault="0014525A" w:rsidP="0014525A">
      <w:pPr>
        <w:rPr>
          <w:sz w:val="16"/>
        </w:rPr>
      </w:pP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w:t>
      </w:r>
      <w:proofErr w:type="spellStart"/>
      <w:r w:rsidRPr="002E7FC5">
        <w:rPr>
          <w:sz w:val="16"/>
        </w:rPr>
        <w:t>Ausubel</w:t>
      </w:r>
      <w:proofErr w:type="spellEnd"/>
      <w:r w:rsidRPr="002E7FC5">
        <w:rPr>
          <w:sz w:val="16"/>
        </w:rPr>
        <w:t xml:space="preserve">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p>
    <w:p w14:paraId="7E99719C" w14:textId="77777777" w:rsidR="0014525A" w:rsidRPr="008B6F13" w:rsidRDefault="0014525A" w:rsidP="0014525A">
      <w:pPr>
        <w:rPr>
          <w:sz w:val="16"/>
        </w:rPr>
      </w:pP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14525A">
        <w:rPr>
          <w:rStyle w:val="Emphasis"/>
          <w:highlight w:val="cya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14525A">
        <w:rPr>
          <w:rStyle w:val="Emphasis"/>
          <w:highlight w:val="cyan"/>
        </w:rPr>
        <w:t>lighten</w:t>
      </w:r>
      <w:r w:rsidRPr="00703E7F">
        <w:rPr>
          <w:rStyle w:val="Emphasis"/>
        </w:rPr>
        <w:t>ing</w:t>
      </w:r>
      <w:r w:rsidRPr="002E7FC5">
        <w:rPr>
          <w:rStyle w:val="Emphasis"/>
        </w:rPr>
        <w:t xml:space="preserve"> humanity's </w:t>
      </w:r>
      <w:r w:rsidRPr="0014525A">
        <w:rPr>
          <w:rStyle w:val="Emphasis"/>
          <w:highlight w:val="cya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14525A">
        <w:rPr>
          <w:rStyle w:val="StyleUnderline"/>
          <w:highlight w:val="cya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14525A">
        <w:rPr>
          <w:rStyle w:val="StyleUnderline"/>
          <w:highlight w:val="cyan"/>
        </w:rPr>
        <w:t xml:space="preserve">need </w:t>
      </w:r>
      <w:r w:rsidRPr="0014525A">
        <w:rPr>
          <w:rStyle w:val="Emphasis"/>
          <w:highlight w:val="cya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0C19C39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CB0623"/>
    <w:multiLevelType w:val="hybridMultilevel"/>
    <w:tmpl w:val="52CA8BA6"/>
    <w:lvl w:ilvl="0" w:tplc="F3C8D03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14525A"/>
    <w:rsid w:val="000139A3"/>
    <w:rsid w:val="0002181F"/>
    <w:rsid w:val="00100833"/>
    <w:rsid w:val="00104529"/>
    <w:rsid w:val="00105942"/>
    <w:rsid w:val="00107396"/>
    <w:rsid w:val="00144A4C"/>
    <w:rsid w:val="0014525A"/>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370C1"/>
    <w:rsid w:val="003460F2"/>
    <w:rsid w:val="0038158C"/>
    <w:rsid w:val="003877C8"/>
    <w:rsid w:val="003902BA"/>
    <w:rsid w:val="003A09E2"/>
    <w:rsid w:val="003A2CD0"/>
    <w:rsid w:val="00407037"/>
    <w:rsid w:val="004239A3"/>
    <w:rsid w:val="004605D6"/>
    <w:rsid w:val="00490FF7"/>
    <w:rsid w:val="004A41B0"/>
    <w:rsid w:val="004C60E8"/>
    <w:rsid w:val="004E3579"/>
    <w:rsid w:val="004E728B"/>
    <w:rsid w:val="004F39E0"/>
    <w:rsid w:val="00537BD5"/>
    <w:rsid w:val="0057268A"/>
    <w:rsid w:val="005916C4"/>
    <w:rsid w:val="005D2912"/>
    <w:rsid w:val="006065BD"/>
    <w:rsid w:val="00636808"/>
    <w:rsid w:val="00645FA9"/>
    <w:rsid w:val="00647866"/>
    <w:rsid w:val="00665003"/>
    <w:rsid w:val="006815BA"/>
    <w:rsid w:val="00697E12"/>
    <w:rsid w:val="006A2AD0"/>
    <w:rsid w:val="006C2375"/>
    <w:rsid w:val="006D4ECC"/>
    <w:rsid w:val="00722258"/>
    <w:rsid w:val="007243E5"/>
    <w:rsid w:val="00766EA0"/>
    <w:rsid w:val="007A2226"/>
    <w:rsid w:val="007F5B66"/>
    <w:rsid w:val="00823A1C"/>
    <w:rsid w:val="00833642"/>
    <w:rsid w:val="00845B9D"/>
    <w:rsid w:val="00860984"/>
    <w:rsid w:val="008B3ECB"/>
    <w:rsid w:val="008B4E85"/>
    <w:rsid w:val="008C1B2E"/>
    <w:rsid w:val="0091627E"/>
    <w:rsid w:val="0097032B"/>
    <w:rsid w:val="009B359C"/>
    <w:rsid w:val="009D2EAD"/>
    <w:rsid w:val="009D54B2"/>
    <w:rsid w:val="009E1922"/>
    <w:rsid w:val="009F7ED2"/>
    <w:rsid w:val="00A55953"/>
    <w:rsid w:val="00A93661"/>
    <w:rsid w:val="00A95652"/>
    <w:rsid w:val="00AA0774"/>
    <w:rsid w:val="00AC0AB8"/>
    <w:rsid w:val="00B33C6D"/>
    <w:rsid w:val="00B4508F"/>
    <w:rsid w:val="00B55AD5"/>
    <w:rsid w:val="00B8057C"/>
    <w:rsid w:val="00BB44F8"/>
    <w:rsid w:val="00BD6238"/>
    <w:rsid w:val="00BF593B"/>
    <w:rsid w:val="00BF773A"/>
    <w:rsid w:val="00BF7E81"/>
    <w:rsid w:val="00C13773"/>
    <w:rsid w:val="00C17CC8"/>
    <w:rsid w:val="00C71327"/>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08173"/>
  <w15:chartTrackingRefBased/>
  <w15:docId w15:val="{98469A60-E2A6-4BF6-B9E2-8B9FB075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525A"/>
    <w:rPr>
      <w:rFonts w:ascii="Calibri" w:hAnsi="Calibri" w:cs="Calibri"/>
      <w:sz w:val="24"/>
    </w:rPr>
  </w:style>
  <w:style w:type="paragraph" w:styleId="Heading1">
    <w:name w:val="heading 1"/>
    <w:aliases w:val="Pocket"/>
    <w:basedOn w:val="Normal"/>
    <w:next w:val="Normal"/>
    <w:link w:val="Heading1Char"/>
    <w:qFormat/>
    <w:rsid w:val="001452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52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52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1452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52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525A"/>
  </w:style>
  <w:style w:type="character" w:customStyle="1" w:styleId="Heading1Char">
    <w:name w:val="Heading 1 Char"/>
    <w:aliases w:val="Pocket Char"/>
    <w:basedOn w:val="DefaultParagraphFont"/>
    <w:link w:val="Heading1"/>
    <w:rsid w:val="001452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52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4525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14525A"/>
    <w:rPr>
      <w:rFonts w:ascii="Calibri" w:eastAsiaTheme="majorEastAsia" w:hAnsi="Calibri" w:cstheme="majorBidi"/>
      <w:b/>
      <w:iCs/>
      <w:sz w:val="26"/>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B"/>
    <w:basedOn w:val="DefaultParagraphFont"/>
    <w:link w:val="textbold"/>
    <w:uiPriority w:val="7"/>
    <w:qFormat/>
    <w:rsid w:val="0014525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4525A"/>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S"/>
    <w:basedOn w:val="DefaultParagraphFont"/>
    <w:uiPriority w:val="6"/>
    <w:qFormat/>
    <w:rsid w:val="0014525A"/>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14525A"/>
    <w:rPr>
      <w:color w:val="auto"/>
      <w:u w:val="none"/>
    </w:rPr>
  </w:style>
  <w:style w:type="character" w:styleId="FollowedHyperlink">
    <w:name w:val="FollowedHyperlink"/>
    <w:basedOn w:val="DefaultParagraphFont"/>
    <w:uiPriority w:val="99"/>
    <w:semiHidden/>
    <w:unhideWhenUsed/>
    <w:rsid w:val="0014525A"/>
    <w:rPr>
      <w:color w:val="auto"/>
      <w:u w:val="none"/>
    </w:rPr>
  </w:style>
  <w:style w:type="paragraph" w:customStyle="1" w:styleId="textbold">
    <w:name w:val="text bold"/>
    <w:basedOn w:val="Normal"/>
    <w:link w:val="Emphasis"/>
    <w:uiPriority w:val="7"/>
    <w:qFormat/>
    <w:rsid w:val="0014525A"/>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4525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4525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4525A"/>
    <w:pPr>
      <w:spacing w:after="0" w:line="240" w:lineRule="auto"/>
    </w:pPr>
    <w:rPr>
      <w:sz w:val="24"/>
      <w:u w:val="single"/>
    </w:rPr>
  </w:style>
  <w:style w:type="paragraph" w:styleId="ListParagraph">
    <w:name w:val="List Paragraph"/>
    <w:aliases w:val="6 font"/>
    <w:basedOn w:val="Normal"/>
    <w:uiPriority w:val="99"/>
    <w:unhideWhenUsed/>
    <w:qFormat/>
    <w:rsid w:val="001452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times.com/articles/77612/20150818/companies-working-space-elevator.htm" TargetMode="External"/><Relationship Id="rId13" Type="http://schemas.openxmlformats.org/officeDocument/2006/relationships/hyperlink" Target="https://www.greensightag.com/logbook/can-starlink-save-the-world-by-connecting-farms/" TargetMode="External"/><Relationship Id="rId18" Type="http://schemas.openxmlformats.org/officeDocument/2006/relationships/hyperlink" Target="https://www.nasa.gov/mission_pages/station/news/orbital_debris.html" TargetMode="External"/><Relationship Id="rId3" Type="http://schemas.openxmlformats.org/officeDocument/2006/relationships/styles" Target="styles.xml"/><Relationship Id="rId21" Type="http://schemas.openxmlformats.org/officeDocument/2006/relationships/hyperlink" Target="https://swfound.org/media/6575/swf_iridium_cosmos_collision_fact_sheet_updated_2012.pdf" TargetMode="External"/><Relationship Id="rId7" Type="http://schemas.openxmlformats.org/officeDocument/2006/relationships/hyperlink" Target="https://www.spacelegalissues.com/space-law-legal-aspects-of-the-space-elevator-transportation-system/" TargetMode="External"/><Relationship Id="rId12" Type="http://schemas.openxmlformats.org/officeDocument/2006/relationships/hyperlink" Target="https://theconversation.com/all-of-humanity-should-share-in-the-space-mining-boom-57740" TargetMode="External"/><Relationship Id="rId17" Type="http://schemas.openxmlformats.org/officeDocument/2006/relationships/hyperlink" Target="https://www.esa.int/Safety_Security/Space_Debris/Space_debris_by_the_numbers" TargetMode="External"/><Relationship Id="rId2" Type="http://schemas.openxmlformats.org/officeDocument/2006/relationships/numbering" Target="numbering.xml"/><Relationship Id="rId16" Type="http://schemas.openxmlformats.org/officeDocument/2006/relationships/hyperlink" Target="https://www.space.com/kessler-syndrome-space-debris%20accessed%2012/10/21" TargetMode="External"/><Relationship Id="rId20" Type="http://schemas.openxmlformats.org/officeDocument/2006/relationships/hyperlink" Target="https://swfound.org/media/9550/chinese_asat_fact_sheet_updated_2012.pdf" TargetMode="Externa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espi.or.at/publications/voices-from-the-space-community/category/3-voices-from-the-space-communit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ce.com/" TargetMode="External"/><Relationship Id="rId23" Type="http://schemas.openxmlformats.org/officeDocument/2006/relationships/fontTable" Target="fontTable.xml"/><Relationship Id="rId10" Type="http://schemas.openxmlformats.org/officeDocument/2006/relationships/hyperlink" Target="https://www.semanticscholar.org/paper/Regulating-the-Space-Commons%3A-Treating-Space-Debris-Munoz-Patchen/607eff0141f48332a69ae8c5a3301d871057a4fa" TargetMode="External"/><Relationship Id="rId19" Type="http://schemas.openxmlformats.org/officeDocument/2006/relationships/hyperlink" Target="https://www.space.com/space-station-dodging-chinese-space-junk-spacex-crew-3" TargetMode="External"/><Relationship Id="rId4" Type="http://schemas.openxmlformats.org/officeDocument/2006/relationships/settings" Target="settings.xml"/><Relationship Id="rId9" Type="http://schemas.openxmlformats.org/officeDocument/2006/relationships/hyperlink" Target="https://www.engineering.com/story/3-challenges-for-engineering-a-space-elevator" TargetMode="External"/><Relationship Id="rId14" Type="http://schemas.openxmlformats.org/officeDocument/2006/relationships/hyperlink" Target="https://www.cambridge.org/core/books/abs/food-or-war/hotspots-for-food-conflict-in-the-twentyfirst-century/1CD674412E09B8E6F325C9C0A0A6778A" TargetMode="External"/><Relationship Id="rId22" Type="http://schemas.openxmlformats.org/officeDocument/2006/relationships/hyperlink" Target="http://www.spacesafetymagazine.com/space-debris/kessler-syndrome/don-kessler-envisat-kessler-syndr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TotalTime>
  <Pages>1</Pages>
  <Words>23571</Words>
  <Characters>134356</Characters>
  <Application>Microsoft Office Word</Application>
  <DocSecurity>0</DocSecurity>
  <Lines>1119</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9</cp:revision>
  <dcterms:created xsi:type="dcterms:W3CDTF">2022-02-17T22:48:00Z</dcterms:created>
  <dcterms:modified xsi:type="dcterms:W3CDTF">2022-02-18T01:03:00Z</dcterms:modified>
</cp:coreProperties>
</file>