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D3D08" w14:textId="377CD82B" w:rsidR="00A95652" w:rsidRDefault="000506A9" w:rsidP="000506A9">
      <w:pPr>
        <w:pStyle w:val="Heading1"/>
      </w:pPr>
      <w:r>
        <w:t>1NC Doc Emory Finals</w:t>
      </w:r>
    </w:p>
    <w:p w14:paraId="4B7DADE1" w14:textId="508FFC99" w:rsidR="000506A9" w:rsidRDefault="000506A9" w:rsidP="000506A9">
      <w:pPr>
        <w:pStyle w:val="Heading2"/>
      </w:pPr>
      <w:r>
        <w:t>Offs</w:t>
      </w:r>
    </w:p>
    <w:p w14:paraId="3EDA4A6E" w14:textId="467B7372" w:rsidR="000506A9" w:rsidRDefault="000506A9" w:rsidP="000506A9">
      <w:pPr>
        <w:pStyle w:val="Heading3"/>
      </w:pPr>
      <w:r>
        <w:t>Extra-T</w:t>
      </w:r>
    </w:p>
    <w:p w14:paraId="5EB7A36A" w14:textId="77777777" w:rsidR="00BD4D84" w:rsidRDefault="00BD4D84" w:rsidP="00BD4D84">
      <w:pPr>
        <w:pStyle w:val="Heading4"/>
      </w:pPr>
      <w:r>
        <w:t>First Off,</w:t>
      </w:r>
    </w:p>
    <w:p w14:paraId="46050495" w14:textId="77777777" w:rsidR="00BD4D84" w:rsidRDefault="00BD4D84" w:rsidP="00BD4D84">
      <w:pPr>
        <w:pStyle w:val="Heading4"/>
        <w:rPr>
          <w:rFonts w:asciiTheme="minorHAnsi" w:hAnsiTheme="minorHAnsi" w:cstheme="minorHAnsi"/>
        </w:rPr>
      </w:pPr>
      <w:r>
        <w:rPr>
          <w:rFonts w:asciiTheme="minorHAnsi" w:hAnsiTheme="minorHAnsi" w:cstheme="minorHAnsi"/>
        </w:rPr>
        <w:t xml:space="preserve">1] </w:t>
      </w:r>
      <w:proofErr w:type="spellStart"/>
      <w:r w:rsidRPr="00CE1FD3">
        <w:rPr>
          <w:rFonts w:asciiTheme="minorHAnsi" w:hAnsiTheme="minorHAnsi" w:cstheme="minorHAnsi"/>
          <w:u w:val="single"/>
        </w:rPr>
        <w:t>Interp</w:t>
      </w:r>
      <w:proofErr w:type="spellEnd"/>
      <w:r>
        <w:rPr>
          <w:rFonts w:asciiTheme="minorHAnsi" w:hAnsiTheme="minorHAnsi" w:cstheme="minorHAnsi"/>
        </w:rPr>
        <w:t xml:space="preserve"> - </w:t>
      </w: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498D9142" w14:textId="77777777" w:rsidR="00BD4D84" w:rsidRPr="0024564B" w:rsidRDefault="00BD4D84" w:rsidP="00BD4D84">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570A759B" w14:textId="77777777" w:rsidR="00BD4D84" w:rsidRPr="00CE1FD3" w:rsidRDefault="00BD4D84" w:rsidP="00BD4D84">
      <w:pPr>
        <w:rPr>
          <w:sz w:val="16"/>
        </w:rPr>
      </w:pPr>
      <w:r w:rsidRPr="00CE1FD3">
        <w:rPr>
          <w:sz w:val="16"/>
        </w:rPr>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474E92F9" w14:textId="77777777" w:rsidR="00BD4D84" w:rsidRPr="00CE1FD3" w:rsidRDefault="00BD4D84" w:rsidP="00BD4D84">
      <w:pPr>
        <w:rPr>
          <w:sz w:val="16"/>
        </w:rPr>
      </w:pPr>
      <w:r w:rsidRPr="00CE1FD3">
        <w:rPr>
          <w:sz w:val="16"/>
        </w:rPr>
        <w:t xml:space="preserve">[**Start Footnote 217**Id. at 236 </w:t>
      </w:r>
      <w:r w:rsidRPr="0024564B">
        <w:rPr>
          <w:rStyle w:val="StyleUnderline"/>
        </w:rPr>
        <w:t>(“</w:t>
      </w:r>
      <w:r w:rsidRPr="0024564B">
        <w:rPr>
          <w:rStyle w:val="Emphasis"/>
          <w:highlight w:val="green"/>
        </w:rPr>
        <w:t>Appropriation of outer space,</w:t>
      </w:r>
      <w:r w:rsidRPr="0024564B">
        <w:rPr>
          <w:rStyle w:val="StyleUnderline"/>
        </w:rPr>
        <w:t xml:space="preserve"> therefore, </w:t>
      </w:r>
      <w:r w:rsidRPr="0024564B">
        <w:rPr>
          <w:rStyle w:val="Emphasis"/>
          <w:highlight w:val="green"/>
        </w:rPr>
        <w:t>is</w:t>
      </w:r>
      <w:r w:rsidRPr="0024564B">
        <w:rPr>
          <w:rStyle w:val="StyleUnderline"/>
        </w:rPr>
        <w:t xml:space="preserve"> ‘the </w:t>
      </w:r>
      <w:r w:rsidRPr="0024564B">
        <w:rPr>
          <w:rStyle w:val="Emphasis"/>
          <w:highlight w:val="green"/>
        </w:rPr>
        <w:t>exercise of exclusive control</w:t>
      </w:r>
      <w:r w:rsidRPr="0024564B">
        <w:rPr>
          <w:rStyle w:val="StyleUnderline"/>
        </w:rPr>
        <w:t xml:space="preserve"> or exclusive use’ </w:t>
      </w:r>
      <w:r w:rsidRPr="0024564B">
        <w:rPr>
          <w:rStyle w:val="Emphasis"/>
          <w:highlight w:val="green"/>
        </w:rPr>
        <w:t>with a sense of permanence, which limits</w:t>
      </w:r>
      <w:r w:rsidRPr="0024564B">
        <w:rPr>
          <w:rStyle w:val="StyleUnderline"/>
        </w:rPr>
        <w:t xml:space="preserve"> other nations’ </w:t>
      </w:r>
      <w:r w:rsidRPr="0024564B">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rPr>
          <w:sz w:val="16"/>
        </w:rPr>
        <w:t xml:space="preserve"> **End Footnote 217**]</w:t>
      </w:r>
    </w:p>
    <w:p w14:paraId="2C69483A" w14:textId="77777777" w:rsidR="00BD4D84" w:rsidRPr="00CE1FD3" w:rsidRDefault="00BD4D84" w:rsidP="00BD4D84">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 xml:space="preserve">.218 In some </w:t>
      </w:r>
      <w:proofErr w:type="gramStart"/>
      <w:r w:rsidRPr="00CE1FD3">
        <w:rPr>
          <w:sz w:val="16"/>
        </w:rPr>
        <w:t>aspects</w:t>
      </w:r>
      <w:proofErr w:type="gramEnd"/>
      <w:r w:rsidRPr="00CE1FD3">
        <w:rPr>
          <w:sz w:val="16"/>
        </w:rPr>
        <w:t>, this seems to effect exactly what those signatory nations of the Bogotá Declaration were try3ing to accomplish, albeit through different means.219</w:t>
      </w:r>
    </w:p>
    <w:p w14:paraId="5E04B6E1" w14:textId="77777777" w:rsidR="00BD4D84" w:rsidRPr="00DD0533" w:rsidRDefault="00BD4D84" w:rsidP="00BD4D84">
      <w:pPr>
        <w:pStyle w:val="Heading4"/>
      </w:pPr>
      <w:r>
        <w:t xml:space="preserve">2] </w:t>
      </w:r>
      <w:r>
        <w:rPr>
          <w:u w:val="single"/>
        </w:rPr>
        <w:t>Violation</w:t>
      </w:r>
      <w:r>
        <w:t xml:space="preserve"> – The Affirmative Plan Text says Space Tourism which isn’t a form of Appropriation, Appropriation is </w:t>
      </w:r>
      <w:r>
        <w:rPr>
          <w:u w:val="single"/>
        </w:rPr>
        <w:t>travel</w:t>
      </w:r>
      <w:r>
        <w:t xml:space="preserve"> over a short </w:t>
      </w:r>
      <w:r>
        <w:rPr>
          <w:u w:val="single"/>
        </w:rPr>
        <w:t>duration</w:t>
      </w:r>
      <w:r>
        <w:t xml:space="preserve"> – the events are neither </w:t>
      </w:r>
      <w:r>
        <w:rPr>
          <w:u w:val="single"/>
        </w:rPr>
        <w:t>permanent</w:t>
      </w:r>
      <w:r>
        <w:t xml:space="preserve"> nor </w:t>
      </w:r>
      <w:r>
        <w:rPr>
          <w:u w:val="single"/>
        </w:rPr>
        <w:t>limit</w:t>
      </w:r>
      <w:r>
        <w:t xml:space="preserve"> other uses by other actors of a particular region of space.</w:t>
      </w:r>
    </w:p>
    <w:p w14:paraId="75E8BF76" w14:textId="77777777" w:rsidR="00BD4D84" w:rsidRPr="00E6425B" w:rsidRDefault="00BD4D84" w:rsidP="00BD4D84">
      <w:r w:rsidRPr="00E6425B">
        <w:rPr>
          <w:rStyle w:val="Style13ptBold"/>
        </w:rPr>
        <w:t xml:space="preserve">Henderson and </w:t>
      </w:r>
      <w:proofErr w:type="spellStart"/>
      <w:r w:rsidRPr="00E6425B">
        <w:rPr>
          <w:rStyle w:val="Style13ptBold"/>
        </w:rPr>
        <w:t>Tsui</w:t>
      </w:r>
      <w:proofErr w:type="spellEnd"/>
      <w:r w:rsidRPr="00E6425B">
        <w:rPr>
          <w:rStyle w:val="Style13ptBold"/>
        </w:rPr>
        <w:t xml:space="preserve"> 19 </w:t>
      </w:r>
      <w:r w:rsidRPr="00E6425B">
        <w:t xml:space="preserve">Henderson, I. L., and W. H. K. </w:t>
      </w:r>
      <w:proofErr w:type="spellStart"/>
      <w:r w:rsidRPr="00E6425B">
        <w:t>Tsui</w:t>
      </w:r>
      <w:proofErr w:type="spellEnd"/>
      <w:r w:rsidRPr="00E6425B">
        <w:t>. "The role of niche aviation operations as tourist attractions." Air transport: A tourism perspective (2019): 233-244.</w:t>
      </w:r>
      <w:r>
        <w:t xml:space="preserve"> (</w:t>
      </w:r>
      <w:r w:rsidRPr="00E6425B">
        <w:t>Massey University School of Aviation, Palmerston North, New Zealand</w:t>
      </w:r>
      <w:r>
        <w:t xml:space="preserve">)//Elmer </w:t>
      </w:r>
    </w:p>
    <w:p w14:paraId="7D05F704" w14:textId="77777777" w:rsidR="00BD4D84" w:rsidRDefault="00BD4D84" w:rsidP="00BD4D84">
      <w:pPr>
        <w:rPr>
          <w:rStyle w:val="StyleUnderline"/>
        </w:rPr>
      </w:pPr>
      <w:r w:rsidRPr="00DD0533">
        <w:rPr>
          <w:sz w:val="16"/>
        </w:rPr>
        <w:t xml:space="preserve">17.5 Space Tourism </w:t>
      </w:r>
      <w:r w:rsidRPr="00E6425B">
        <w:rPr>
          <w:rStyle w:val="Emphasis"/>
          <w:highlight w:val="green"/>
        </w:rPr>
        <w:t>Space tourism</w:t>
      </w:r>
      <w:r w:rsidRPr="00E6425B">
        <w:rPr>
          <w:rStyle w:val="StyleUnderline"/>
          <w:highlight w:val="green"/>
        </w:rPr>
        <w:t xml:space="preserve"> </w:t>
      </w:r>
      <w:r w:rsidRPr="00E6425B">
        <w:rPr>
          <w:rStyle w:val="StyleUnderline"/>
        </w:rPr>
        <w:t xml:space="preserve">is another niche segment of the aviation industry that </w:t>
      </w:r>
      <w:r w:rsidRPr="00DD0533">
        <w:rPr>
          <w:rStyle w:val="Emphasis"/>
          <w:highlight w:val="green"/>
        </w:rPr>
        <w:t>seeks to give</w:t>
      </w:r>
      <w:r w:rsidRPr="00DD0533">
        <w:rPr>
          <w:rStyle w:val="StyleUnderline"/>
          <w:highlight w:val="green"/>
        </w:rPr>
        <w:t xml:space="preserve"> </w:t>
      </w:r>
      <w:r w:rsidRPr="00DD0533">
        <w:rPr>
          <w:rStyle w:val="Emphasis"/>
          <w:highlight w:val="green"/>
        </w:rPr>
        <w:t>tourists</w:t>
      </w:r>
      <w:r w:rsidRPr="00DD0533">
        <w:rPr>
          <w:rStyle w:val="StyleUnderline"/>
          <w:highlight w:val="green"/>
        </w:rPr>
        <w:t xml:space="preserve"> </w:t>
      </w:r>
      <w:r w:rsidRPr="00E6425B">
        <w:rPr>
          <w:rStyle w:val="StyleUnderline"/>
        </w:rPr>
        <w:t xml:space="preserve">the </w:t>
      </w:r>
      <w:r w:rsidRPr="00DD0533">
        <w:rPr>
          <w:rStyle w:val="Emphasis"/>
          <w:highlight w:val="green"/>
        </w:rPr>
        <w:t xml:space="preserve">ability to </w:t>
      </w:r>
      <w:r w:rsidRPr="00E6425B">
        <w:rPr>
          <w:rStyle w:val="StyleUnderline"/>
        </w:rPr>
        <w:t xml:space="preserve">become astronauts and </w:t>
      </w:r>
      <w:r w:rsidRPr="00DD0533">
        <w:rPr>
          <w:rStyle w:val="Emphasis"/>
          <w:highlight w:val="green"/>
        </w:rPr>
        <w:t>experience</w:t>
      </w:r>
      <w:r w:rsidRPr="00DD0533">
        <w:rPr>
          <w:rStyle w:val="StyleUnderline"/>
          <w:highlight w:val="green"/>
        </w:rPr>
        <w:t xml:space="preserve"> </w:t>
      </w:r>
      <w:r w:rsidRPr="00DD0533">
        <w:rPr>
          <w:rStyle w:val="Emphasis"/>
          <w:highlight w:val="green"/>
        </w:rPr>
        <w:t>space travel</w:t>
      </w:r>
      <w:r w:rsidRPr="00DD0533">
        <w:rPr>
          <w:rStyle w:val="StyleUnderline"/>
          <w:highlight w:val="green"/>
        </w:rPr>
        <w:t xml:space="preserve"> </w:t>
      </w:r>
      <w:r w:rsidRPr="00E6425B">
        <w:rPr>
          <w:rStyle w:val="StyleUnderline"/>
        </w:rPr>
        <w:t xml:space="preserve">for </w:t>
      </w:r>
      <w:r w:rsidRPr="00DD0533">
        <w:rPr>
          <w:rStyle w:val="Emphasis"/>
          <w:highlight w:val="green"/>
        </w:rPr>
        <w:t>recreational, leisure, or business purposes</w:t>
      </w:r>
      <w:r w:rsidRPr="00E6425B">
        <w:rPr>
          <w:rStyle w:val="StyleUnderline"/>
        </w:rPr>
        <w:t xml:space="preserve">. </w:t>
      </w:r>
      <w:r w:rsidRPr="00DD0533">
        <w:rPr>
          <w:sz w:val="16"/>
        </w:rPr>
        <w:t xml:space="preserve">Since space tourism is extremely expensive, it is a case of a very small segment of consumers that are able and willing to purchase a space experience. </w:t>
      </w:r>
      <w:r w:rsidRPr="00E6425B">
        <w:rPr>
          <w:rStyle w:val="StyleUnderline"/>
        </w:rPr>
        <w:t xml:space="preserve">There are several options for space tourists. For example, Crouch et al. (2009) investigate the choice </w:t>
      </w:r>
      <w:proofErr w:type="spellStart"/>
      <w:r w:rsidRPr="00E6425B">
        <w:rPr>
          <w:rStyle w:val="StyleUnderline"/>
        </w:rPr>
        <w:t>behaviour</w:t>
      </w:r>
      <w:proofErr w:type="spellEnd"/>
      <w:r w:rsidRPr="00E6425B">
        <w:rPr>
          <w:rStyle w:val="StyleUnderline"/>
        </w:rPr>
        <w:t xml:space="preserve"> between </w:t>
      </w:r>
      <w:r w:rsidRPr="00DD0533">
        <w:rPr>
          <w:rStyle w:val="Emphasis"/>
          <w:highlight w:val="green"/>
        </w:rPr>
        <w:t>four types</w:t>
      </w:r>
      <w:r w:rsidRPr="00DD0533">
        <w:rPr>
          <w:rStyle w:val="StyleUnderline"/>
          <w:highlight w:val="green"/>
        </w:rPr>
        <w:t xml:space="preserve"> </w:t>
      </w:r>
      <w:r w:rsidRPr="00E6425B">
        <w:rPr>
          <w:rStyle w:val="StyleUnderline"/>
        </w:rPr>
        <w:t xml:space="preserve">of space tourism: </w:t>
      </w:r>
      <w:r w:rsidRPr="00DD0533">
        <w:rPr>
          <w:rStyle w:val="Emphasis"/>
          <w:highlight w:val="green"/>
        </w:rPr>
        <w:t>high altitude jet fighter flights</w:t>
      </w:r>
      <w:r w:rsidRPr="00E6425B">
        <w:rPr>
          <w:rStyle w:val="StyleUnderline"/>
        </w:rPr>
        <w:t xml:space="preserve">, </w:t>
      </w:r>
      <w:r w:rsidRPr="00DD0533">
        <w:rPr>
          <w:rStyle w:val="Emphasis"/>
          <w:highlight w:val="green"/>
        </w:rPr>
        <w:t>atmospheric zero-gravity flights</w:t>
      </w:r>
      <w:r w:rsidRPr="00E6425B">
        <w:rPr>
          <w:rStyle w:val="StyleUnderline"/>
        </w:rPr>
        <w:t xml:space="preserve">, </w:t>
      </w:r>
      <w:r w:rsidRPr="00DD0533">
        <w:rPr>
          <w:rStyle w:val="Emphasis"/>
          <w:highlight w:val="green"/>
          <w:bdr w:val="single" w:sz="18" w:space="0" w:color="auto"/>
        </w:rPr>
        <w:t>short-duration suborbital flights</w:t>
      </w:r>
      <w:r w:rsidRPr="00DD0533">
        <w:rPr>
          <w:rStyle w:val="Emphasis"/>
          <w:highlight w:val="green"/>
        </w:rPr>
        <w:t>, and</w:t>
      </w:r>
      <w:r w:rsidRPr="00E6425B">
        <w:rPr>
          <w:rStyle w:val="StyleUnderline"/>
        </w:rPr>
        <w:t xml:space="preserve"> </w:t>
      </w:r>
      <w:r w:rsidRPr="00DD0533">
        <w:rPr>
          <w:rStyle w:val="Emphasis"/>
          <w:highlight w:val="green"/>
          <w:bdr w:val="single" w:sz="18" w:space="0" w:color="auto"/>
        </w:rPr>
        <w:t>longer duration</w:t>
      </w:r>
      <w:r w:rsidRPr="00DD0533">
        <w:rPr>
          <w:rStyle w:val="StyleUnderline"/>
          <w:highlight w:val="green"/>
          <w:bdr w:val="single" w:sz="18" w:space="0" w:color="auto"/>
        </w:rPr>
        <w:t xml:space="preserve"> </w:t>
      </w:r>
      <w:r w:rsidRPr="00DD0533">
        <w:rPr>
          <w:rStyle w:val="StyleUnderline"/>
          <w:bdr w:val="single" w:sz="18" w:space="0" w:color="auto"/>
        </w:rPr>
        <w:t xml:space="preserve">orbital </w:t>
      </w:r>
      <w:r w:rsidRPr="00DD0533">
        <w:rPr>
          <w:rStyle w:val="Emphasis"/>
          <w:highlight w:val="green"/>
          <w:bdr w:val="single" w:sz="18" w:space="0" w:color="auto"/>
        </w:rPr>
        <w:t>trips into space</w:t>
      </w:r>
      <w:r w:rsidRPr="00DD0533">
        <w:rPr>
          <w:sz w:val="16"/>
        </w:rPr>
        <w:t xml:space="preserve">. Reddy et al. (2012) find the following motivational factors behind space tourism (in order of importance): vision of earth from space, weightlessness, high speed experience, unusual experience, and scientific contribution. </w:t>
      </w:r>
      <w:r w:rsidRPr="00E6425B">
        <w:rPr>
          <w:rStyle w:val="StyleUnderline"/>
        </w:rPr>
        <w:t xml:space="preserve">Currently, only high-altitude jet fighter flights and atmospheric zero-gravity flights are commercially available to tourists in the space tourism sector. </w:t>
      </w:r>
      <w:r w:rsidRPr="00DD0533">
        <w:rPr>
          <w:sz w:val="16"/>
        </w:rPr>
        <w:t xml:space="preserve">Accordingly, this section provides an example of each, whilst the potential for suborbital and longer duration orbital trips into space are discussed later in this chapter. Case Study 17.3 </w:t>
      </w:r>
      <w:r w:rsidRPr="00E6425B">
        <w:rPr>
          <w:rStyle w:val="StyleUnderline"/>
        </w:rPr>
        <w:t>Examples of Space Tourism</w:t>
      </w:r>
      <w:r w:rsidRPr="00DD0533">
        <w:rPr>
          <w:sz w:val="16"/>
        </w:rPr>
        <w:t xml:space="preserve"> MiG-29 Edge of Space Flight </w:t>
      </w:r>
      <w:r w:rsidRPr="00DD0533">
        <w:rPr>
          <w:rStyle w:val="Emphasis"/>
          <w:highlight w:val="green"/>
        </w:rPr>
        <w:t>One current option</w:t>
      </w:r>
      <w:r w:rsidRPr="00DD0533">
        <w:rPr>
          <w:rStyle w:val="StyleUnderline"/>
          <w:highlight w:val="green"/>
        </w:rPr>
        <w:t xml:space="preserve"> </w:t>
      </w:r>
      <w:r w:rsidRPr="00E6425B">
        <w:rPr>
          <w:rStyle w:val="StyleUnderline"/>
        </w:rPr>
        <w:t xml:space="preserve">for space tourists is to be taken up into the stratosphere in a </w:t>
      </w:r>
      <w:r w:rsidRPr="00DD0533">
        <w:rPr>
          <w:rStyle w:val="Emphasis"/>
          <w:highlight w:val="green"/>
        </w:rPr>
        <w:t>supersonic fighter jet</w:t>
      </w:r>
      <w:r w:rsidRPr="00DD0533">
        <w:rPr>
          <w:sz w:val="16"/>
          <w:highlight w:val="green"/>
        </w:rPr>
        <w:t xml:space="preserve"> </w:t>
      </w:r>
      <w:r w:rsidRPr="00DD0533">
        <w:rPr>
          <w:sz w:val="16"/>
        </w:rPr>
        <w:t xml:space="preserve">(see </w:t>
      </w:r>
      <w:proofErr w:type="spellStart"/>
      <w:r w:rsidRPr="00DD0533">
        <w:rPr>
          <w:sz w:val="16"/>
        </w:rPr>
        <w:t>MiGFlug</w:t>
      </w:r>
      <w:proofErr w:type="spellEnd"/>
      <w:r w:rsidRPr="00DD0533">
        <w:rPr>
          <w:sz w:val="16"/>
        </w:rPr>
        <w:t xml:space="preserve">, 2017a). </w:t>
      </w:r>
      <w:proofErr w:type="spellStart"/>
      <w:r w:rsidRPr="00DD0533">
        <w:rPr>
          <w:sz w:val="16"/>
        </w:rPr>
        <w:t>MiGFlug</w:t>
      </w:r>
      <w:proofErr w:type="spellEnd"/>
      <w:r w:rsidRPr="00DD0533">
        <w:rPr>
          <w:sz w:val="16"/>
        </w:rPr>
        <w:t xml:space="preserve"> acts as a sales agent for this unique space tourism activity, which usually involves reaching an altitude of 20–22 km. </w:t>
      </w:r>
      <w:r w:rsidRPr="00E6425B">
        <w:rPr>
          <w:rStyle w:val="StyleUnderline"/>
        </w:rPr>
        <w:t>At such an altitude, the curvature of the earth can be seen, the sky is dark, and it is possible to see into space.</w:t>
      </w:r>
      <w:r w:rsidRPr="00DD0533">
        <w:rPr>
          <w:sz w:val="16"/>
        </w:rPr>
        <w:t xml:space="preserve"> As part of this space travel experience, tourists are also given an opportunity to control the aircraft and there are a number of aerobatic </w:t>
      </w:r>
      <w:proofErr w:type="spellStart"/>
      <w:r w:rsidRPr="00DD0533">
        <w:rPr>
          <w:sz w:val="16"/>
        </w:rPr>
        <w:t>manoeuvres</w:t>
      </w:r>
      <w:proofErr w:type="spellEnd"/>
      <w:r w:rsidRPr="00DD0533">
        <w:rPr>
          <w:sz w:val="16"/>
        </w:rPr>
        <w:t xml:space="preserve"> that are performed by an experienced pilot. This operation is based out of Russia. The Mikoyan MiG-29 Fulcrum is a Russian military fighter jet that allows for rates of climb of 330 m/s and a top speed of Mach 2.25 (2390 km/h). </w:t>
      </w:r>
      <w:proofErr w:type="spellStart"/>
      <w:r w:rsidRPr="00E6425B">
        <w:rPr>
          <w:rStyle w:val="StyleUnderline"/>
        </w:rPr>
        <w:t>MiGFlug</w:t>
      </w:r>
      <w:proofErr w:type="spellEnd"/>
      <w:r w:rsidRPr="00E6425B">
        <w:rPr>
          <w:rStyle w:val="StyleUnderline"/>
        </w:rPr>
        <w:t xml:space="preserve"> sells three different services in this aircraft. For €12,500 a passenger can enjoy a </w:t>
      </w:r>
      <w:r w:rsidRPr="00DD0533">
        <w:rPr>
          <w:rStyle w:val="Emphasis"/>
          <w:highlight w:val="green"/>
        </w:rPr>
        <w:t>25-min flight</w:t>
      </w:r>
      <w:r w:rsidRPr="00E6425B">
        <w:rPr>
          <w:rStyle w:val="StyleUnderline"/>
        </w:rPr>
        <w:t xml:space="preserve"> featuring a number of aerobatic </w:t>
      </w:r>
      <w:proofErr w:type="spellStart"/>
      <w:r w:rsidRPr="00E6425B">
        <w:rPr>
          <w:rStyle w:val="StyleUnderline"/>
        </w:rPr>
        <w:t>manoeuvres</w:t>
      </w:r>
      <w:proofErr w:type="spellEnd"/>
      <w:r w:rsidRPr="00E6425B">
        <w:rPr>
          <w:rStyle w:val="StyleUnderline"/>
        </w:rPr>
        <w:t xml:space="preserve"> but without supersonic flight. For €14,500 a passenger can enjoy a </w:t>
      </w:r>
      <w:r w:rsidRPr="00DD0533">
        <w:rPr>
          <w:rStyle w:val="Emphasis"/>
          <w:highlight w:val="green"/>
        </w:rPr>
        <w:t>45-min flight</w:t>
      </w:r>
      <w:r w:rsidRPr="00DD0533">
        <w:rPr>
          <w:rStyle w:val="StyleUnderline"/>
          <w:highlight w:val="green"/>
        </w:rPr>
        <w:t xml:space="preserve"> </w:t>
      </w:r>
      <w:r w:rsidRPr="00E6425B">
        <w:rPr>
          <w:rStyle w:val="StyleUnderline"/>
        </w:rPr>
        <w:t>that includes higher aerobatics and supersonic flight. The ‘Edge of Space’ flight includes aerobatics, supersonic flight, and the experience of being taken up into the stratosphere and is sold for €17,500.</w:t>
      </w:r>
    </w:p>
    <w:p w14:paraId="68E25D0C" w14:textId="77777777" w:rsidR="00BD4D84" w:rsidRDefault="00BD4D84" w:rsidP="00BD4D84">
      <w:pPr>
        <w:pStyle w:val="Heading4"/>
      </w:pPr>
      <w:r>
        <w:t xml:space="preserve">3] </w:t>
      </w:r>
      <w:r>
        <w:rPr>
          <w:u w:val="single"/>
        </w:rPr>
        <w:t>Standards</w:t>
      </w:r>
      <w:r>
        <w:t xml:space="preserve"> – </w:t>
      </w:r>
    </w:p>
    <w:p w14:paraId="4F18744B" w14:textId="77777777" w:rsidR="00BD4D84" w:rsidRDefault="00BD4D84" w:rsidP="00BD4D84">
      <w:pPr>
        <w:pStyle w:val="Heading4"/>
      </w:pPr>
      <w:r>
        <w:t xml:space="preserve">a] </w:t>
      </w:r>
      <w:r>
        <w:rPr>
          <w:u w:val="single"/>
        </w:rPr>
        <w:t>Limits</w:t>
      </w:r>
      <w:r>
        <w:t xml:space="preserve"> – Expanding the Topic to include </w:t>
      </w:r>
      <w:r>
        <w:rPr>
          <w:u w:val="single"/>
        </w:rPr>
        <w:t>temporary</w:t>
      </w:r>
      <w:r>
        <w:t xml:space="preserve"> actions </w:t>
      </w:r>
      <w:r>
        <w:rPr>
          <w:u w:val="single"/>
        </w:rPr>
        <w:t>explodes</w:t>
      </w:r>
      <w:r>
        <w:t xml:space="preserve"> Topic Ground – </w:t>
      </w:r>
      <w:proofErr w:type="spellStart"/>
      <w:r>
        <w:t>Aff’s</w:t>
      </w:r>
      <w:proofErr w:type="spellEnd"/>
      <w:r>
        <w:t xml:space="preserve"> can affect temporary docking of private actors on the ISS, using lunar bases in a temporary manner for broader space exploration efforts, satellites that go up temporarily in orbit – this devastates </w:t>
      </w:r>
      <w:r>
        <w:rPr>
          <w:u w:val="single"/>
        </w:rPr>
        <w:t>predictable</w:t>
      </w:r>
      <w:r>
        <w:t xml:space="preserve"> topic division. </w:t>
      </w:r>
    </w:p>
    <w:p w14:paraId="78324067" w14:textId="77777777" w:rsidR="00BD4D84" w:rsidRPr="009C73F4" w:rsidRDefault="00BD4D84" w:rsidP="00BD4D84">
      <w:pPr>
        <w:pStyle w:val="Heading4"/>
      </w:pPr>
      <w:r>
        <w:t xml:space="preserve">b] </w:t>
      </w:r>
      <w:r>
        <w:rPr>
          <w:u w:val="single"/>
        </w:rPr>
        <w:t>Extra-Topicality</w:t>
      </w:r>
      <w:r>
        <w:t xml:space="preserve"> – Allowing </w:t>
      </w:r>
      <w:proofErr w:type="spellStart"/>
      <w:r>
        <w:t>Aff’s</w:t>
      </w:r>
      <w:proofErr w:type="spellEnd"/>
      <w:r>
        <w:t xml:space="preserve"> to affects </w:t>
      </w:r>
      <w:r>
        <w:rPr>
          <w:u w:val="single"/>
        </w:rPr>
        <w:t>other</w:t>
      </w:r>
      <w:r>
        <w:t xml:space="preserve"> aspects of outer space like Space Tourism that aren’t Appropriation gives them access to extra impacts and advantages that they can leverage </w:t>
      </w:r>
      <w:r>
        <w:rPr>
          <w:u w:val="single"/>
        </w:rPr>
        <w:t>proven</w:t>
      </w:r>
      <w:r>
        <w:t xml:space="preserve"> by their ozone offense and we can’t turn it since it wasn’t grounded in the resolution. </w:t>
      </w:r>
    </w:p>
    <w:p w14:paraId="3ADDA37C" w14:textId="77777777" w:rsidR="00BD4D84" w:rsidRDefault="00BD4D84" w:rsidP="00BD4D84">
      <w:pPr>
        <w:pStyle w:val="Heading4"/>
      </w:pPr>
      <w:r>
        <w:t xml:space="preserve">4] </w:t>
      </w:r>
      <w:r>
        <w:rPr>
          <w:u w:val="single"/>
        </w:rPr>
        <w:t>Paradigm Issues</w:t>
      </w:r>
      <w:r>
        <w:t xml:space="preserve"> – </w:t>
      </w:r>
    </w:p>
    <w:p w14:paraId="63D58D75" w14:textId="77777777" w:rsidR="00BD4D84" w:rsidRDefault="00BD4D84" w:rsidP="00BD4D84">
      <w:pPr>
        <w:pStyle w:val="Heading4"/>
      </w:pPr>
      <w:r>
        <w:t xml:space="preserve">a] Topicality is </w:t>
      </w:r>
      <w:r>
        <w:rPr>
          <w:u w:val="single"/>
        </w:rPr>
        <w:t>Drop the Debater</w:t>
      </w:r>
      <w:r>
        <w:t xml:space="preserve"> – it’s a fundamental baseline for debate-ability.</w:t>
      </w:r>
    </w:p>
    <w:p w14:paraId="12A0B14D" w14:textId="77777777" w:rsidR="00BD4D84" w:rsidRPr="000506A9" w:rsidRDefault="00BD4D84" w:rsidP="00BD4D84">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322A3116" w14:textId="4B86218C" w:rsidR="000506A9" w:rsidRDefault="001807D4" w:rsidP="000506A9">
      <w:pPr>
        <w:pStyle w:val="Heading3"/>
      </w:pPr>
      <w:r>
        <w:t>Science</w:t>
      </w:r>
      <w:r w:rsidR="000506A9">
        <w:t xml:space="preserve"> DA</w:t>
      </w:r>
    </w:p>
    <w:p w14:paraId="41B4387F" w14:textId="34086E38" w:rsidR="000506A9" w:rsidRDefault="000506A9" w:rsidP="000506A9">
      <w:pPr>
        <w:pStyle w:val="Heading4"/>
      </w:pPr>
      <w:r>
        <w:t xml:space="preserve">Second Off, Private Investment in Space </w:t>
      </w:r>
      <w:r>
        <w:rPr>
          <w:u w:val="single"/>
        </w:rPr>
        <w:t>spurs</w:t>
      </w:r>
      <w:r>
        <w:t xml:space="preserve"> Innovation:</w:t>
      </w:r>
    </w:p>
    <w:p w14:paraId="427919A9" w14:textId="58A4D603" w:rsidR="000506A9" w:rsidRPr="000506A9" w:rsidRDefault="000506A9" w:rsidP="000506A9">
      <w:pPr>
        <w:pStyle w:val="Heading4"/>
      </w:pPr>
      <w:r>
        <w:t>Two Links:</w:t>
      </w:r>
    </w:p>
    <w:p w14:paraId="5437DFF2" w14:textId="248B4890" w:rsidR="000506A9" w:rsidRPr="000506A9" w:rsidRDefault="000506A9" w:rsidP="000506A9">
      <w:pPr>
        <w:pStyle w:val="Heading4"/>
      </w:pPr>
      <w:r>
        <w:t xml:space="preserve">1] Private Investment in Space causes new Technology Development in </w:t>
      </w:r>
      <w:r>
        <w:rPr>
          <w:u w:val="single"/>
        </w:rPr>
        <w:t>all areas</w:t>
      </w:r>
      <w:r>
        <w:t xml:space="preserve"> of Life – making it worth their while </w:t>
      </w:r>
      <w:r>
        <w:rPr>
          <w:u w:val="single"/>
        </w:rPr>
        <w:t>is key</w:t>
      </w:r>
      <w:r>
        <w:t>.</w:t>
      </w:r>
    </w:p>
    <w:p w14:paraId="7E971C7B" w14:textId="77777777" w:rsidR="000506A9" w:rsidRDefault="000506A9" w:rsidP="000506A9">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62C8529" w14:textId="435A35E6" w:rsidR="000506A9" w:rsidRPr="001807D4" w:rsidRDefault="000506A9" w:rsidP="000506A9">
      <w:pPr>
        <w:rPr>
          <w:sz w:val="14"/>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1807D4">
        <w:rPr>
          <w:sz w:val="14"/>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1807D4">
        <w:rPr>
          <w:sz w:val="14"/>
        </w:rPr>
        <w:t>This 16 demand</w:t>
      </w:r>
      <w:proofErr w:type="gramEnd"/>
      <w:r w:rsidRPr="001807D4">
        <w:rPr>
          <w:sz w:val="14"/>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1807D4">
        <w:rPr>
          <w:sz w:val="14"/>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1807D4">
        <w:rPr>
          <w:sz w:val="14"/>
        </w:rPr>
        <w:t xml:space="preserve"> </w:t>
      </w:r>
      <w:r w:rsidRPr="00D428FF">
        <w:rPr>
          <w:rStyle w:val="Emphasis"/>
          <w:highlight w:val="green"/>
          <w:bdr w:val="single" w:sz="18" w:space="0" w:color="auto"/>
        </w:rPr>
        <w:t>new innovations across all walks of life.</w:t>
      </w:r>
      <w:r w:rsidRPr="001807D4">
        <w:rPr>
          <w:sz w:val="14"/>
        </w:rPr>
        <w:t xml:space="preserve"> Technological Innovation </w:t>
      </w:r>
      <w:proofErr w:type="spellStart"/>
      <w:r w:rsidRPr="001807D4">
        <w:rPr>
          <w:sz w:val="14"/>
        </w:rPr>
        <w:t>Innovation</w:t>
      </w:r>
      <w:proofErr w:type="spellEnd"/>
      <w:r w:rsidRPr="001807D4">
        <w:rPr>
          <w:sz w:val="14"/>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1807D4">
        <w:rPr>
          <w:sz w:val="14"/>
        </w:rPr>
        <w:t xml:space="preserve">. In terms of technology, </w:t>
      </w:r>
      <w:r w:rsidRPr="00D428FF">
        <w:rPr>
          <w:rStyle w:val="Emphasis"/>
          <w:highlight w:val="green"/>
        </w:rPr>
        <w:t>the difficult environment</w:t>
      </w:r>
      <w:r w:rsidRPr="001807D4">
        <w:rPr>
          <w:sz w:val="14"/>
        </w:rPr>
        <w:t xml:space="preserve"> of outer space helps </w:t>
      </w:r>
      <w:r w:rsidRPr="00D428FF">
        <w:rPr>
          <w:rStyle w:val="Emphasis"/>
          <w:highlight w:val="green"/>
        </w:rPr>
        <w:t>incentivize progress along the margins</w:t>
      </w:r>
      <w:r w:rsidRPr="001807D4">
        <w:rPr>
          <w:sz w:val="14"/>
        </w:rPr>
        <w:t xml:space="preserve">. Because each object launched into orbit costs a significant amount of money—at the moment between $27,000 and $43,000 per pound, though that will likely drop in the future —each 19 </w:t>
      </w:r>
      <w:proofErr w:type="gramStart"/>
      <w:r w:rsidRPr="001807D4">
        <w:rPr>
          <w:sz w:val="14"/>
        </w:rPr>
        <w:t>reduction</w:t>
      </w:r>
      <w:proofErr w:type="gramEnd"/>
      <w:r w:rsidRPr="001807D4">
        <w:rPr>
          <w:sz w:val="14"/>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1807D4">
        <w:rPr>
          <w:sz w:val="14"/>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1807D4">
        <w:rPr>
          <w:sz w:val="14"/>
        </w:rPr>
        <w:t>prototypers</w:t>
      </w:r>
      <w:proofErr w:type="spellEnd"/>
      <w:r w:rsidRPr="001807D4">
        <w:rPr>
          <w:sz w:val="14"/>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1807D4">
        <w:rPr>
          <w:sz w:val="14"/>
        </w:rPr>
        <w:t>.</w:t>
      </w:r>
    </w:p>
    <w:p w14:paraId="06838729" w14:textId="61BDBBA4" w:rsidR="001807D4" w:rsidRDefault="001807D4" w:rsidP="001807D4">
      <w:pPr>
        <w:pStyle w:val="Heading4"/>
      </w:pPr>
      <w:r>
        <w:t xml:space="preserve">2] Space Tourism makes </w:t>
      </w:r>
      <w:r>
        <w:rPr>
          <w:u w:val="single"/>
        </w:rPr>
        <w:t>low-gravity</w:t>
      </w:r>
      <w:r>
        <w:t xml:space="preserve"> research </w:t>
      </w:r>
      <w:r>
        <w:rPr>
          <w:u w:val="single"/>
        </w:rPr>
        <w:t>accessible</w:t>
      </w:r>
      <w:r>
        <w:t xml:space="preserve"> to more people which results in </w:t>
      </w:r>
      <w:r>
        <w:rPr>
          <w:u w:val="single"/>
        </w:rPr>
        <w:t>critical</w:t>
      </w:r>
      <w:r>
        <w:t xml:space="preserve"> physiological science innovation. </w:t>
      </w:r>
    </w:p>
    <w:p w14:paraId="7EE4EEC1" w14:textId="77777777" w:rsidR="001807D4" w:rsidRPr="00541D90" w:rsidRDefault="001807D4" w:rsidP="001807D4">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7"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76D28D4C" w14:textId="6C1814FE" w:rsidR="001807D4" w:rsidRPr="001807D4" w:rsidRDefault="001807D4" w:rsidP="000506A9">
      <w:pPr>
        <w:rPr>
          <w:u w:val="single"/>
        </w:rPr>
      </w:pPr>
      <w:r w:rsidRPr="00102502">
        <w:rPr>
          <w:rStyle w:val="StyleUnderline"/>
        </w:rPr>
        <w:t xml:space="preserve">Perhaps </w:t>
      </w:r>
      <w:r w:rsidRPr="009A5833">
        <w:rPr>
          <w:rStyle w:val="Emphasis"/>
        </w:rPr>
        <w:t xml:space="preserve">one day we will see </w:t>
      </w:r>
      <w:r w:rsidRPr="00102502">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9A5833">
        <w:rPr>
          <w:rStyle w:val="Emphasis"/>
          <w:highlight w:val="green"/>
        </w:rPr>
        <w:t>spend</w:t>
      </w:r>
      <w:r w:rsidRPr="009A5833">
        <w:rPr>
          <w:rStyle w:val="StyleUnderline"/>
        </w:rPr>
        <w:t xml:space="preserve"> a</w:t>
      </w:r>
      <w:r w:rsidRPr="00102502">
        <w:rPr>
          <w:rStyle w:val="StyleUnderline"/>
        </w:rPr>
        <w:t xml:space="preserve"> few weeks or </w:t>
      </w:r>
      <w:r w:rsidRPr="00102502">
        <w:rPr>
          <w:rStyle w:val="Emphasis"/>
          <w:highlight w:val="green"/>
        </w:rPr>
        <w:t>months aboard a space hotel</w:t>
      </w:r>
      <w:r w:rsidRPr="00102502">
        <w:rPr>
          <w:rStyle w:val="StyleUnderline"/>
          <w:highlight w:val="green"/>
        </w:rPr>
        <w:t xml:space="preserve"> </w:t>
      </w:r>
      <w:r w:rsidRPr="00102502">
        <w:rPr>
          <w:rStyle w:val="StyleUnderline"/>
        </w:rPr>
        <w:t xml:space="preserve">in order </w:t>
      </w:r>
      <w:r w:rsidRPr="00102502">
        <w:rPr>
          <w:rStyle w:val="Emphasis"/>
          <w:highlight w:val="green"/>
        </w:rPr>
        <w:t>to study medical interventions</w:t>
      </w:r>
      <w:r w:rsidRPr="00102502">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1807D4">
        <w:rPr>
          <w:sz w:val="16"/>
        </w:rPr>
        <w:t xml:space="preserve">. </w:t>
      </w:r>
      <w:r w:rsidRPr="009A5833">
        <w:rPr>
          <w:rStyle w:val="Emphasis"/>
        </w:rPr>
        <w:t>Research</w:t>
      </w:r>
      <w:r w:rsidRPr="001807D4">
        <w:rPr>
          <w:sz w:val="16"/>
        </w:rPr>
        <w:t xml:space="preserve"> </w:t>
      </w:r>
      <w:r w:rsidRPr="009A5833">
        <w:rPr>
          <w:rStyle w:val="Emphasis"/>
        </w:rPr>
        <w:t>dating</w:t>
      </w:r>
      <w:r w:rsidRPr="001807D4">
        <w:rPr>
          <w:sz w:val="16"/>
        </w:rPr>
        <w:t xml:space="preserve"> </w:t>
      </w:r>
      <w:r w:rsidRPr="009A5833">
        <w:rPr>
          <w:rStyle w:val="Emphasis"/>
        </w:rPr>
        <w:t>back to the early</w:t>
      </w:r>
      <w:r w:rsidRPr="001807D4">
        <w:rPr>
          <w:sz w:val="16"/>
        </w:rPr>
        <w:t xml:space="preserve"> years of the </w:t>
      </w:r>
      <w:r w:rsidRPr="009A5833">
        <w:rPr>
          <w:rStyle w:val="Emphasis"/>
        </w:rPr>
        <w:t>space race</w:t>
      </w:r>
      <w:r w:rsidRPr="001807D4">
        <w:rPr>
          <w:sz w:val="16"/>
        </w:rPr>
        <w:t xml:space="preserve"> has </w:t>
      </w:r>
      <w:r w:rsidRPr="009A5833">
        <w:rPr>
          <w:rStyle w:val="Emphasis"/>
          <w:bdr w:val="single" w:sz="18" w:space="0" w:color="auto"/>
        </w:rPr>
        <w:t xml:space="preserve">led to </w:t>
      </w:r>
      <w:r w:rsidRPr="00102502">
        <w:rPr>
          <w:rStyle w:val="Emphasis"/>
          <w:highlight w:val="green"/>
          <w:bdr w:val="single" w:sz="18" w:space="0" w:color="auto"/>
        </w:rPr>
        <w:t>tech</w:t>
      </w:r>
      <w:r w:rsidRPr="009A5833">
        <w:rPr>
          <w:rStyle w:val="Emphasis"/>
          <w:bdr w:val="single" w:sz="18" w:space="0" w:color="auto"/>
        </w:rPr>
        <w:t xml:space="preserve">nologies that </w:t>
      </w:r>
      <w:r w:rsidRPr="00102502">
        <w:rPr>
          <w:rStyle w:val="Emphasis"/>
          <w:highlight w:val="green"/>
          <w:bdr w:val="single" w:sz="18" w:space="0" w:color="auto"/>
        </w:rPr>
        <w:t>benefit us all.</w:t>
      </w:r>
      <w:r w:rsidRPr="001807D4">
        <w:rPr>
          <w:sz w:val="16"/>
          <w:highlight w:val="green"/>
        </w:rPr>
        <w:t xml:space="preserve"> </w:t>
      </w:r>
      <w:r w:rsidRPr="001807D4">
        <w:rPr>
          <w:sz w:val="16"/>
        </w:rPr>
        <w:t xml:space="preserve">Many scientific discoveries have </w:t>
      </w:r>
      <w:r w:rsidRPr="009A5833">
        <w:rPr>
          <w:rStyle w:val="Emphasis"/>
        </w:rPr>
        <w:t>come</w:t>
      </w:r>
      <w:r w:rsidRPr="001807D4">
        <w:rPr>
          <w:sz w:val="16"/>
        </w:rPr>
        <w:t xml:space="preserve"> </w:t>
      </w:r>
      <w:r w:rsidRPr="009A5833">
        <w:rPr>
          <w:rStyle w:val="Emphasis"/>
        </w:rPr>
        <w:t>since</w:t>
      </w:r>
      <w:r w:rsidRPr="001807D4">
        <w:rPr>
          <w:sz w:val="16"/>
        </w:rPr>
        <w:t xml:space="preserve"> the arrival of </w:t>
      </w:r>
      <w:r w:rsidRPr="00102502">
        <w:rPr>
          <w:rStyle w:val="Emphasis"/>
          <w:highlight w:val="green"/>
        </w:rPr>
        <w:t>inhabitable space stations</w:t>
      </w:r>
      <w:r w:rsidRPr="001807D4">
        <w:rPr>
          <w:sz w:val="16"/>
          <w:highlight w:val="green"/>
        </w:rPr>
        <w:t xml:space="preserve"> </w:t>
      </w:r>
      <w:r w:rsidRPr="009A5833">
        <w:rPr>
          <w:rStyle w:val="Emphasis"/>
          <w:bdr w:val="single" w:sz="18" w:space="0" w:color="auto"/>
        </w:rPr>
        <w:t xml:space="preserve">that </w:t>
      </w:r>
      <w:r w:rsidRPr="00102502">
        <w:rPr>
          <w:rStyle w:val="Emphasis"/>
          <w:highlight w:val="green"/>
          <w:bdr w:val="single" w:sz="18" w:space="0" w:color="auto"/>
        </w:rPr>
        <w:t>act as orbital laboratories</w:t>
      </w:r>
      <w:r w:rsidRPr="001807D4">
        <w:rPr>
          <w:sz w:val="16"/>
        </w:rPr>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102502">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9A5833">
        <w:rPr>
          <w:rStyle w:val="StyleUnderline"/>
          <w:highlight w:val="green"/>
        </w:rPr>
        <w:t>on</w:t>
      </w:r>
      <w:r w:rsidRPr="00102502">
        <w:rPr>
          <w:rStyle w:val="StyleUnderline"/>
        </w:rPr>
        <w:t xml:space="preserve"> the </w:t>
      </w:r>
      <w:r w:rsidRPr="009A5833">
        <w:rPr>
          <w:rStyle w:val="StyleUnderline"/>
          <w:highlight w:val="green"/>
        </w:rPr>
        <w:t>ISS</w:t>
      </w:r>
      <w:r w:rsidRPr="00102502">
        <w:rPr>
          <w:rStyle w:val="StyleUnderline"/>
        </w:rPr>
        <w:t xml:space="preserve"> since the year 2000 </w:t>
      </w:r>
      <w:r w:rsidRPr="00102502">
        <w:rPr>
          <w:rStyle w:val="Emphasis"/>
          <w:highlight w:val="green"/>
        </w:rPr>
        <w:t>in</w:t>
      </w:r>
      <w:r w:rsidRPr="00102502">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102502">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102502">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102502">
        <w:rPr>
          <w:rStyle w:val="Emphasis"/>
          <w:highlight w:val="green"/>
          <w:bdr w:val="single" w:sz="18" w:space="0" w:color="auto"/>
        </w:rPr>
        <w:t>physical science</w:t>
      </w:r>
      <w:r w:rsidRPr="00102502">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102502">
        <w:rPr>
          <w:rStyle w:val="Emphasis"/>
          <w:highlight w:val="green"/>
        </w:rPr>
        <w:t>protein</w:t>
      </w:r>
      <w:r w:rsidRPr="00102502">
        <w:rPr>
          <w:rStyle w:val="StyleUnderline"/>
          <w:highlight w:val="green"/>
        </w:rPr>
        <w:t xml:space="preserve"> </w:t>
      </w:r>
      <w:r w:rsidRPr="00102502">
        <w:rPr>
          <w:rStyle w:val="StyleUnderline"/>
        </w:rPr>
        <w:t xml:space="preserve">crystal </w:t>
      </w:r>
      <w:r w:rsidRPr="00102502">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on the human body, revealing that spaceflight has effects similar to ageing on Earth</w:t>
      </w:r>
      <w:r w:rsidRPr="001807D4">
        <w:rPr>
          <w:sz w:val="16"/>
        </w:rPr>
        <w:t xml:space="preserve">. </w:t>
      </w:r>
      <w:r w:rsidRPr="000E1CCB">
        <w:rPr>
          <w:rStyle w:val="Emphasis"/>
        </w:rPr>
        <w:t>Despite</w:t>
      </w:r>
      <w:r w:rsidRPr="001807D4">
        <w:rPr>
          <w:sz w:val="16"/>
        </w:rPr>
        <w:t xml:space="preserve"> much </w:t>
      </w:r>
      <w:r w:rsidRPr="000E1CCB">
        <w:rPr>
          <w:rStyle w:val="Emphasis"/>
        </w:rPr>
        <w:t xml:space="preserve">human physiological research being carried out </w:t>
      </w:r>
      <w:r w:rsidRPr="000E1CCB">
        <w:rPr>
          <w:rStyle w:val="StyleUnderline"/>
        </w:rPr>
        <w:t>in space, it has one major limitation</w:t>
      </w:r>
      <w:r w:rsidRPr="001807D4">
        <w:rPr>
          <w:sz w:val="16"/>
        </w:rPr>
        <w:t xml:space="preserve"> – </w:t>
      </w:r>
      <w:r w:rsidRPr="000E1CCB">
        <w:rPr>
          <w:rStyle w:val="Emphasis"/>
        </w:rPr>
        <w:t>there are</w:t>
      </w:r>
      <w:r w:rsidRPr="001807D4">
        <w:rPr>
          <w:sz w:val="16"/>
        </w:rPr>
        <w:t xml:space="preserve"> simply </w:t>
      </w:r>
      <w:r w:rsidRPr="00102502">
        <w:rPr>
          <w:rStyle w:val="Emphasis"/>
          <w:highlight w:val="green"/>
        </w:rPr>
        <w:t>not</w:t>
      </w:r>
      <w:r w:rsidRPr="001807D4">
        <w:rPr>
          <w:sz w:val="16"/>
          <w:highlight w:val="green"/>
        </w:rPr>
        <w:t xml:space="preserve"> </w:t>
      </w:r>
      <w:r w:rsidRPr="00102502">
        <w:rPr>
          <w:rStyle w:val="Emphasis"/>
          <w:highlight w:val="green"/>
          <w:bdr w:val="single" w:sz="18" w:space="0" w:color="auto"/>
        </w:rPr>
        <w:t xml:space="preserve">enough humans </w:t>
      </w:r>
      <w:r w:rsidRPr="000E1CCB">
        <w:rPr>
          <w:rStyle w:val="Emphasis"/>
          <w:bdr w:val="single" w:sz="18" w:space="0" w:color="auto"/>
        </w:rPr>
        <w:t xml:space="preserve">currently </w:t>
      </w:r>
      <w:r w:rsidRPr="00102502">
        <w:rPr>
          <w:rStyle w:val="Emphasis"/>
          <w:highlight w:val="green"/>
          <w:bdr w:val="single" w:sz="18" w:space="0" w:color="auto"/>
        </w:rPr>
        <w:t>going to space</w:t>
      </w:r>
      <w:r w:rsidRPr="001807D4">
        <w:rPr>
          <w:sz w:val="16"/>
          <w:highlight w:val="green"/>
        </w:rPr>
        <w:t xml:space="preserve"> </w:t>
      </w:r>
      <w:r w:rsidRPr="001807D4">
        <w:rPr>
          <w:sz w:val="16"/>
        </w:rPr>
        <w:t xml:space="preserve">to act as research participants, </w:t>
      </w:r>
      <w:r w:rsidRPr="000E1CCB">
        <w:rPr>
          <w:rStyle w:val="Emphasis"/>
          <w:bdr w:val="single" w:sz="18" w:space="0" w:color="auto"/>
        </w:rPr>
        <w:t xml:space="preserve">leading to </w:t>
      </w:r>
      <w:r w:rsidRPr="000E1CCB">
        <w:rPr>
          <w:rStyle w:val="Emphasis"/>
          <w:highlight w:val="green"/>
          <w:bdr w:val="single" w:sz="18" w:space="0" w:color="auto"/>
        </w:rPr>
        <w:t>difficulties in research design</w:t>
      </w:r>
      <w:r w:rsidRPr="001807D4">
        <w:rPr>
          <w:sz w:val="16"/>
        </w:rPr>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w:t>
      </w:r>
      <w:proofErr w:type="gramStart"/>
      <w:r w:rsidRPr="00102502">
        <w:rPr>
          <w:rStyle w:val="StyleUnderline"/>
        </w:rPr>
        <w:t>twins</w:t>
      </w:r>
      <w:proofErr w:type="gramEnd"/>
      <w:r w:rsidRPr="00102502">
        <w:rPr>
          <w:rStyle w:val="StyleUnderline"/>
        </w:rPr>
        <w:t xml:space="preserve"> study) or they have to take place over many years. Could </w:t>
      </w:r>
      <w:r w:rsidRPr="000E1CCB">
        <w:rPr>
          <w:rStyle w:val="Emphasis"/>
        </w:rPr>
        <w:t xml:space="preserve">the </w:t>
      </w:r>
      <w:r w:rsidRPr="000E1CCB">
        <w:rPr>
          <w:rStyle w:val="Emphasis"/>
          <w:highlight w:val="green"/>
        </w:rPr>
        <w:t xml:space="preserve">boom in commercial </w:t>
      </w:r>
      <w:r w:rsidRPr="000E1CCB">
        <w:rPr>
          <w:rStyle w:val="Emphasis"/>
        </w:rPr>
        <w:t xml:space="preserve">human </w:t>
      </w:r>
      <w:r w:rsidRPr="00102502">
        <w:rPr>
          <w:rStyle w:val="Emphasis"/>
          <w:highlight w:val="green"/>
        </w:rPr>
        <w:t>spaceflight</w:t>
      </w:r>
      <w:r w:rsidRPr="00102502">
        <w:rPr>
          <w:rStyle w:val="StyleUnderline"/>
          <w:highlight w:val="green"/>
        </w:rPr>
        <w:t xml:space="preserve"> </w:t>
      </w:r>
      <w:r w:rsidRPr="00102502">
        <w:rPr>
          <w:rStyle w:val="Emphasis"/>
          <w:highlight w:val="green"/>
        </w:rPr>
        <w:t>accelerate</w:t>
      </w:r>
      <w:r w:rsidRPr="00102502">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102502">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29B9D0C5" w14:textId="77777777" w:rsidR="001807D4" w:rsidRDefault="001807D4" w:rsidP="001807D4">
      <w:pPr>
        <w:pStyle w:val="Heading4"/>
      </w:pPr>
      <w:r>
        <w:t>Physiology key to manage new Diseases.</w:t>
      </w:r>
    </w:p>
    <w:p w14:paraId="588ACF56" w14:textId="77777777" w:rsidR="001807D4" w:rsidRPr="00102502" w:rsidRDefault="001807D4" w:rsidP="001807D4">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8" w:history="1">
        <w:r w:rsidRPr="00473E10">
          <w:rPr>
            <w:rStyle w:val="Hyperlink"/>
          </w:rPr>
          <w:t>https://ispyphysiology.com/2020/05/21/how-physiologists-are-helping-patients-recover-from-covid-19/</w:t>
        </w:r>
      </w:hyperlink>
      <w:r>
        <w:t xml:space="preserve"> (American Physiology Society)//Elmer </w:t>
      </w:r>
    </w:p>
    <w:p w14:paraId="6040F1CE" w14:textId="77777777" w:rsidR="001807D4" w:rsidRPr="001807D4" w:rsidRDefault="001807D4" w:rsidP="001807D4">
      <w:pPr>
        <w:rPr>
          <w:sz w:val="16"/>
          <w:szCs w:val="26"/>
        </w:rPr>
      </w:pPr>
      <w:r w:rsidRPr="000E1CCB">
        <w:rPr>
          <w:rStyle w:val="Emphasis"/>
          <w:szCs w:val="26"/>
        </w:rPr>
        <w:t xml:space="preserve">Understanding </w:t>
      </w:r>
      <w:r w:rsidRPr="000E1CCB">
        <w:rPr>
          <w:rStyle w:val="Emphasis"/>
          <w:szCs w:val="26"/>
          <w:highlight w:val="green"/>
        </w:rPr>
        <w:t xml:space="preserve">Physiology </w:t>
      </w:r>
      <w:r w:rsidRPr="000E1CCB">
        <w:rPr>
          <w:rStyle w:val="Emphasis"/>
          <w:szCs w:val="26"/>
        </w:rPr>
        <w:t xml:space="preserve">Is </w:t>
      </w:r>
      <w:r w:rsidRPr="000E1CCB">
        <w:rPr>
          <w:rStyle w:val="Emphasis"/>
          <w:szCs w:val="26"/>
          <w:highlight w:val="green"/>
        </w:rPr>
        <w:t>Critical to Fighting COVID</w:t>
      </w:r>
      <w:r w:rsidRPr="000E1CCB">
        <w:rPr>
          <w:rStyle w:val="StyleUnderline"/>
          <w:szCs w:val="26"/>
        </w:rPr>
        <w:t xml:space="preserve">-19 For each of the </w:t>
      </w:r>
      <w:r w:rsidRPr="000E1CCB">
        <w:rPr>
          <w:rStyle w:val="Emphasis"/>
          <w:szCs w:val="26"/>
          <w:highlight w:val="green"/>
        </w:rPr>
        <w:t>new treatments and devices</w:t>
      </w:r>
      <w:r w:rsidRPr="000E1CCB">
        <w:rPr>
          <w:rStyle w:val="StyleUnderline"/>
          <w:szCs w:val="26"/>
          <w:highlight w:val="green"/>
        </w:rPr>
        <w:t xml:space="preserve"> </w:t>
      </w:r>
      <w:r w:rsidRPr="000E1CCB">
        <w:rPr>
          <w:rStyle w:val="StyleUnderline"/>
          <w:szCs w:val="26"/>
        </w:rPr>
        <w:t xml:space="preserve">created to combat COVID-19, it is </w:t>
      </w:r>
      <w:r w:rsidRPr="000E1CCB">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0E1CCB">
        <w:rPr>
          <w:rStyle w:val="StyleUnderline"/>
          <w:szCs w:val="26"/>
          <w:highlight w:val="green"/>
        </w:rPr>
        <w:t xml:space="preserve">understanding of human physiology is </w:t>
      </w:r>
      <w:r w:rsidRPr="000E1CCB">
        <w:rPr>
          <w:rStyle w:val="StyleUnderline"/>
          <w:szCs w:val="26"/>
        </w:rPr>
        <w:t xml:space="preserve">very </w:t>
      </w:r>
      <w:r w:rsidRPr="000E1CCB">
        <w:rPr>
          <w:rStyle w:val="StyleUnderline"/>
          <w:szCs w:val="26"/>
          <w:highlight w:val="green"/>
        </w:rPr>
        <w:t>important</w:t>
      </w:r>
      <w:r w:rsidRPr="000E1CCB">
        <w:rPr>
          <w:rStyle w:val="StyleUnderline"/>
          <w:szCs w:val="26"/>
        </w:rPr>
        <w:t xml:space="preserve">. For instance, treatment with </w:t>
      </w:r>
      <w:r w:rsidRPr="000E1CCB">
        <w:rPr>
          <w:rStyle w:val="StyleUnderline"/>
          <w:szCs w:val="26"/>
          <w:highlight w:val="green"/>
        </w:rPr>
        <w:t xml:space="preserve">remdesivir can reduce </w:t>
      </w:r>
      <w:r w:rsidRPr="000E1CCB">
        <w:rPr>
          <w:rStyle w:val="StyleUnderline"/>
          <w:szCs w:val="26"/>
        </w:rPr>
        <w:t xml:space="preserve">the amount of the </w:t>
      </w:r>
      <w:r w:rsidRPr="000E1CCB">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0E1CCB">
        <w:rPr>
          <w:rStyle w:val="StyleUnderline"/>
          <w:szCs w:val="26"/>
          <w:highlight w:val="green"/>
        </w:rPr>
        <w:t xml:space="preserve">known to damage </w:t>
      </w:r>
      <w:r w:rsidRPr="000E1CCB">
        <w:rPr>
          <w:rStyle w:val="StyleUnderline"/>
          <w:szCs w:val="26"/>
        </w:rPr>
        <w:t xml:space="preserve">the </w:t>
      </w:r>
      <w:r w:rsidRPr="000E1CCB">
        <w:rPr>
          <w:rStyle w:val="StyleUnderline"/>
          <w:szCs w:val="26"/>
          <w:highlight w:val="green"/>
        </w:rPr>
        <w:t>liver and</w:t>
      </w:r>
      <w:r w:rsidRPr="000E1CCB">
        <w:rPr>
          <w:rStyle w:val="StyleUnderline"/>
          <w:szCs w:val="26"/>
        </w:rPr>
        <w:t xml:space="preserve"> the </w:t>
      </w:r>
      <w:r w:rsidRPr="000E1CCB">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1807D4">
        <w:rPr>
          <w:sz w:val="16"/>
          <w:szCs w:val="26"/>
        </w:rPr>
        <w:t xml:space="preserve">. Even as I write this, </w:t>
      </w:r>
      <w:r w:rsidRPr="000E1CCB">
        <w:rPr>
          <w:sz w:val="26"/>
          <w:szCs w:val="26"/>
          <w:u w:val="single"/>
        </w:rPr>
        <w:t xml:space="preserve">there are </w:t>
      </w:r>
      <w:r w:rsidRPr="000E1CCB">
        <w:rPr>
          <w:rStyle w:val="Emphasis"/>
          <w:szCs w:val="26"/>
          <w:highlight w:val="green"/>
        </w:rPr>
        <w:t>new findings</w:t>
      </w:r>
      <w:r w:rsidRPr="000E1CCB">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0E1CCB">
        <w:rPr>
          <w:rStyle w:val="Emphasis"/>
          <w:szCs w:val="26"/>
          <w:highlight w:val="green"/>
        </w:rPr>
        <w:t>affects</w:t>
      </w:r>
      <w:r w:rsidRPr="000E1CCB">
        <w:rPr>
          <w:sz w:val="26"/>
          <w:szCs w:val="26"/>
          <w:highlight w:val="green"/>
          <w:u w:val="single"/>
        </w:rPr>
        <w:t xml:space="preserve"> </w:t>
      </w:r>
      <w:r w:rsidRPr="000E1CCB">
        <w:rPr>
          <w:sz w:val="26"/>
          <w:szCs w:val="26"/>
          <w:u w:val="single"/>
        </w:rPr>
        <w:t xml:space="preserve">not only the lungs but also the </w:t>
      </w:r>
      <w:r w:rsidRPr="000E1CCB">
        <w:rPr>
          <w:rStyle w:val="Emphasis"/>
          <w:szCs w:val="26"/>
          <w:highlight w:val="green"/>
        </w:rPr>
        <w:t>brain</w:t>
      </w:r>
      <w:r w:rsidRPr="000E1CCB">
        <w:rPr>
          <w:sz w:val="26"/>
          <w:szCs w:val="26"/>
          <w:highlight w:val="green"/>
          <w:u w:val="single"/>
        </w:rPr>
        <w:t xml:space="preserve">, </w:t>
      </w:r>
      <w:r w:rsidRPr="000E1CCB">
        <w:rPr>
          <w:rStyle w:val="Emphasis"/>
          <w:szCs w:val="26"/>
          <w:highlight w:val="green"/>
        </w:rPr>
        <w:t>kidneys</w:t>
      </w:r>
      <w:r w:rsidRPr="000E1CCB">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0E1CCB">
        <w:rPr>
          <w:rStyle w:val="Emphasis"/>
          <w:szCs w:val="26"/>
          <w:highlight w:val="green"/>
        </w:rPr>
        <w:t>consider</w:t>
      </w:r>
      <w:r w:rsidRPr="000E1CCB">
        <w:rPr>
          <w:rStyle w:val="Emphasis"/>
          <w:szCs w:val="26"/>
        </w:rPr>
        <w:t>ation</w:t>
      </w:r>
      <w:r w:rsidRPr="000E1CCB">
        <w:rPr>
          <w:sz w:val="26"/>
          <w:szCs w:val="26"/>
          <w:u w:val="single"/>
        </w:rPr>
        <w:t xml:space="preserve"> </w:t>
      </w:r>
      <w:r w:rsidRPr="000E1CCB">
        <w:rPr>
          <w:rStyle w:val="Emphasis"/>
          <w:szCs w:val="26"/>
          <w:highlight w:val="green"/>
        </w:rPr>
        <w:t>how</w:t>
      </w:r>
      <w:r w:rsidRPr="000E1CCB">
        <w:rPr>
          <w:sz w:val="26"/>
          <w:szCs w:val="26"/>
          <w:u w:val="single"/>
        </w:rPr>
        <w:t xml:space="preserve"> the </w:t>
      </w:r>
      <w:r w:rsidRPr="000E1CCB">
        <w:rPr>
          <w:rStyle w:val="Emphasis"/>
          <w:szCs w:val="26"/>
          <w:highlight w:val="green"/>
        </w:rPr>
        <w:t>different organs</w:t>
      </w:r>
      <w:r w:rsidRPr="000E1CCB">
        <w:rPr>
          <w:sz w:val="26"/>
          <w:szCs w:val="26"/>
          <w:highlight w:val="green"/>
          <w:u w:val="single"/>
        </w:rPr>
        <w:t xml:space="preserve"> </w:t>
      </w:r>
      <w:r w:rsidRPr="000E1CCB">
        <w:rPr>
          <w:sz w:val="26"/>
          <w:szCs w:val="26"/>
          <w:u w:val="single"/>
        </w:rPr>
        <w:t xml:space="preserve">of the body coordinate to </w:t>
      </w:r>
      <w:r w:rsidRPr="000E1CCB">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w:t>
      </w:r>
      <w:proofErr w:type="gramStart"/>
      <w:r w:rsidRPr="000E1CCB">
        <w:rPr>
          <w:sz w:val="26"/>
          <w:szCs w:val="26"/>
          <w:u w:val="single"/>
        </w:rPr>
        <w:t>tissues</w:t>
      </w:r>
      <w:proofErr w:type="gramEnd"/>
      <w:r w:rsidRPr="000E1CCB">
        <w:rPr>
          <w:sz w:val="26"/>
          <w:szCs w:val="26"/>
          <w:u w:val="single"/>
        </w:rPr>
        <w:t xml:space="preserve"> and cell work together in health and disease is the basis of physiological study</w:t>
      </w:r>
      <w:r w:rsidRPr="001807D4">
        <w:rPr>
          <w:sz w:val="16"/>
          <w:szCs w:val="26"/>
        </w:rPr>
        <w:t xml:space="preserve">. The trouble with finding the best treatment for COVID-19 is that the symptoms are so different from one person to the next. Children seem to be less vulnerable to COVID-19, older people are more </w:t>
      </w:r>
      <w:proofErr w:type="gramStart"/>
      <w:r w:rsidRPr="001807D4">
        <w:rPr>
          <w:sz w:val="16"/>
          <w:szCs w:val="26"/>
        </w:rPr>
        <w:t>vulnerable</w:t>
      </w:r>
      <w:proofErr w:type="gramEnd"/>
      <w:r w:rsidRPr="001807D4">
        <w:rPr>
          <w:sz w:val="16"/>
          <w:szCs w:val="26"/>
        </w:rPr>
        <w:t xml:space="preserve"> and some young adults are dying from strokes caused by the coronavirus rather than respiratory issues. As we find out more about how COVID-19 affects the body,</w:t>
      </w:r>
      <w:r w:rsidRPr="000E1CCB">
        <w:rPr>
          <w:sz w:val="26"/>
          <w:szCs w:val="26"/>
          <w:u w:val="single"/>
        </w:rPr>
        <w:t xml:space="preserve"> it is clear that there will be more than one best way to fight it. In my eyes, the </w:t>
      </w:r>
      <w:r w:rsidRPr="000E1CCB">
        <w:rPr>
          <w:rStyle w:val="Emphasis"/>
          <w:szCs w:val="26"/>
          <w:highlight w:val="green"/>
        </w:rPr>
        <w:t>COVID</w:t>
      </w:r>
      <w:r w:rsidRPr="000E1CCB">
        <w:rPr>
          <w:sz w:val="26"/>
          <w:szCs w:val="26"/>
          <w:u w:val="single"/>
        </w:rPr>
        <w:t xml:space="preserve">-19 pandemic has </w:t>
      </w:r>
      <w:r w:rsidRPr="000E1CCB">
        <w:rPr>
          <w:rStyle w:val="Emphasis"/>
          <w:szCs w:val="26"/>
          <w:highlight w:val="green"/>
        </w:rPr>
        <w:t xml:space="preserve">highlighted </w:t>
      </w:r>
      <w:r w:rsidRPr="000E1CCB">
        <w:rPr>
          <w:rStyle w:val="Emphasis"/>
          <w:szCs w:val="26"/>
        </w:rPr>
        <w:t xml:space="preserve">the </w:t>
      </w:r>
      <w:r w:rsidRPr="000E1CCB">
        <w:rPr>
          <w:rStyle w:val="Emphasis"/>
          <w:szCs w:val="26"/>
          <w:highlight w:val="green"/>
        </w:rPr>
        <w:t>value of scientific research</w:t>
      </w:r>
      <w:r w:rsidRPr="000E1CCB">
        <w:rPr>
          <w:sz w:val="26"/>
          <w:szCs w:val="26"/>
          <w:highlight w:val="green"/>
          <w:u w:val="single"/>
        </w:rPr>
        <w:t xml:space="preserve">, </w:t>
      </w:r>
      <w:r w:rsidRPr="000E1CCB">
        <w:rPr>
          <w:rStyle w:val="Emphasis"/>
          <w:szCs w:val="26"/>
          <w:highlight w:val="green"/>
        </w:rPr>
        <w:t>especially</w:t>
      </w:r>
      <w:r w:rsidRPr="000E1CCB">
        <w:rPr>
          <w:sz w:val="26"/>
          <w:szCs w:val="26"/>
          <w:highlight w:val="green"/>
          <w:u w:val="single"/>
        </w:rPr>
        <w:t xml:space="preserve"> </w:t>
      </w:r>
      <w:r w:rsidRPr="000E1CCB">
        <w:rPr>
          <w:rStyle w:val="Emphasis"/>
          <w:szCs w:val="26"/>
          <w:highlight w:val="green"/>
        </w:rPr>
        <w:t>research that helps</w:t>
      </w:r>
      <w:r w:rsidRPr="000E1CCB">
        <w:rPr>
          <w:sz w:val="26"/>
          <w:szCs w:val="26"/>
          <w:highlight w:val="green"/>
          <w:u w:val="single"/>
        </w:rPr>
        <w:t xml:space="preserve"> </w:t>
      </w:r>
      <w:r w:rsidRPr="000E1CCB">
        <w:rPr>
          <w:sz w:val="26"/>
          <w:szCs w:val="26"/>
          <w:u w:val="single"/>
        </w:rPr>
        <w:t xml:space="preserve">us </w:t>
      </w:r>
      <w:r w:rsidRPr="000E1CCB">
        <w:rPr>
          <w:rStyle w:val="Emphasis"/>
          <w:szCs w:val="26"/>
          <w:highlight w:val="green"/>
          <w:bdr w:val="single" w:sz="18" w:space="0" w:color="auto"/>
        </w:rPr>
        <w:t>understand human physiology.</w:t>
      </w:r>
      <w:r w:rsidRPr="000E1CCB">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36894454" w14:textId="77777777" w:rsidR="001807D4" w:rsidRDefault="001807D4" w:rsidP="001807D4">
      <w:pPr>
        <w:pStyle w:val="Heading4"/>
      </w:pPr>
      <w:r>
        <w:t>Disease causes Extinction.</w:t>
      </w:r>
    </w:p>
    <w:p w14:paraId="4B0F11D9" w14:textId="77777777" w:rsidR="001807D4" w:rsidRDefault="001807D4" w:rsidP="001807D4">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9" w:history="1">
        <w:r w:rsidRPr="00CD3030">
          <w:rPr>
            <w:rStyle w:val="Hyperlink"/>
          </w:rPr>
          <w:t>http://necsi.edu/research/social/pandemics/transition</w:t>
        </w:r>
      </w:hyperlink>
      <w:r w:rsidRPr="00CD3030">
        <w:t xml:space="preserve"> (Professor and President, New England Complex System Institute; PhD in Physics, MIT)//Elmer</w:t>
      </w:r>
    </w:p>
    <w:p w14:paraId="1D0A6829" w14:textId="573EF08E" w:rsidR="000506A9" w:rsidRDefault="001807D4" w:rsidP="000506A9">
      <w:pPr>
        <w:rPr>
          <w:sz w:val="16"/>
        </w:rPr>
      </w:pPr>
      <w:r w:rsidRPr="001807D4">
        <w:rPr>
          <w:sz w:val="16"/>
        </w:rPr>
        <w:t>Watch as one of the more aggressive—brighter red</w:t>
      </w:r>
      <w:r w:rsidRPr="001807D4">
        <w:rPr>
          <w:rFonts w:ascii="Times New Roman" w:hAnsi="Times New Roman" w:cs="Times New Roman"/>
          <w:sz w:val="16"/>
        </w:rPr>
        <w:t> </w:t>
      </w:r>
      <w:r w:rsidRPr="001807D4">
        <w:rPr>
          <w:rFonts w:cs="Georgia"/>
          <w:sz w:val="16"/>
        </w:rPr>
        <w:t>—</w:t>
      </w:r>
      <w:r w:rsidRPr="001807D4">
        <w:rPr>
          <w:rFonts w:ascii="Times New Roman" w:hAnsi="Times New Roman" w:cs="Times New Roman"/>
          <w:sz w:val="16"/>
        </w:rPr>
        <w:t> </w:t>
      </w:r>
      <w:r w:rsidRPr="001807D4">
        <w:rPr>
          <w:sz w:val="16"/>
        </w:rPr>
        <w:t xml:space="preserve">strains rapidly </w:t>
      </w:r>
      <w:proofErr w:type="gramStart"/>
      <w:r w:rsidRPr="001807D4">
        <w:rPr>
          <w:sz w:val="16"/>
        </w:rPr>
        <w:t>expands</w:t>
      </w:r>
      <w:proofErr w:type="gramEnd"/>
      <w:r w:rsidRPr="001807D4">
        <w:rPr>
          <w:sz w:val="16"/>
        </w:rPr>
        <w:t xml:space="preserve">. After a </w:t>
      </w:r>
      <w:proofErr w:type="gramStart"/>
      <w:r w:rsidRPr="001807D4">
        <w:rPr>
          <w:sz w:val="16"/>
        </w:rPr>
        <w:t>time</w:t>
      </w:r>
      <w:proofErr w:type="gramEnd"/>
      <w:r w:rsidRPr="001807D4">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rPr>
        <w:t>what we were interested in is the effect of adding long range transportation</w:t>
      </w:r>
      <w:r w:rsidRPr="001807D4">
        <w:rPr>
          <w:sz w:val="16"/>
        </w:rPr>
        <w:t xml:space="preserve"> [8]. </w:t>
      </w:r>
      <w:r w:rsidRPr="0010555D">
        <w:rPr>
          <w:rStyle w:val="StyleUnderline"/>
        </w:rPr>
        <w:t xml:space="preserve">This includes natural means of dispersal as well as </w:t>
      </w:r>
      <w:r w:rsidRPr="0010555D">
        <w:rPr>
          <w:rStyle w:val="Emphasis"/>
        </w:rPr>
        <w:t>unintentional dispersal by humans</w:t>
      </w:r>
      <w:r w:rsidRPr="001807D4">
        <w:rPr>
          <w:sz w:val="16"/>
        </w:rPr>
        <w:t xml:space="preserve">, </w:t>
      </w:r>
      <w:r w:rsidRPr="0010555D">
        <w:rPr>
          <w:rStyle w:val="StyleUnderline"/>
        </w:rPr>
        <w:t>like adding airplane routes</w:t>
      </w:r>
      <w:r w:rsidRPr="001807D4">
        <w:rPr>
          <w:sz w:val="16"/>
        </w:rPr>
        <w:t xml:space="preserve">, which is being done by real world airlines (Figure 2). </w:t>
      </w:r>
      <w:r w:rsidRPr="0010555D">
        <w:rPr>
          <w:rStyle w:val="StyleUnderline"/>
        </w:rPr>
        <w:t xml:space="preserve">When we introduce long range transportation into the model, the success of more </w:t>
      </w:r>
      <w:r w:rsidRPr="00E27F3B">
        <w:rPr>
          <w:rStyle w:val="StyleUnderline"/>
          <w:highlight w:val="green"/>
        </w:rPr>
        <w:t>aggressive strains</w:t>
      </w:r>
      <w:r w:rsidRPr="0010555D">
        <w:rPr>
          <w:rStyle w:val="StyleUnderline"/>
        </w:rPr>
        <w:t xml:space="preserve"> changes. They can </w:t>
      </w:r>
      <w:r w:rsidRPr="00E27F3B">
        <w:rPr>
          <w:rStyle w:val="StyleUnderline"/>
          <w:highlight w:val="green"/>
        </w:rPr>
        <w:t>use</w:t>
      </w:r>
      <w:r w:rsidRPr="0010555D">
        <w:rPr>
          <w:rStyle w:val="StyleUnderline"/>
        </w:rPr>
        <w:t xml:space="preserve"> the </w:t>
      </w:r>
      <w:proofErr w:type="gramStart"/>
      <w:r w:rsidRPr="0010555D">
        <w:rPr>
          <w:rStyle w:val="Emphasis"/>
        </w:rPr>
        <w:t>long range</w:t>
      </w:r>
      <w:proofErr w:type="gramEnd"/>
      <w:r w:rsidRPr="0010555D">
        <w:rPr>
          <w:rStyle w:val="Emphasis"/>
        </w:rPr>
        <w:t xml:space="preserve"> </w:t>
      </w:r>
      <w:r w:rsidRPr="00E27F3B">
        <w:rPr>
          <w:rStyle w:val="Emphasis"/>
          <w:highlight w:val="green"/>
        </w:rPr>
        <w:t>transportation</w:t>
      </w:r>
      <w:r w:rsidRPr="00E27F3B">
        <w:rPr>
          <w:rStyle w:val="StyleUnderline"/>
          <w:highlight w:val="green"/>
        </w:rPr>
        <w:t xml:space="preserve"> to find new hosts and </w:t>
      </w:r>
      <w:r w:rsidRPr="00E27F3B">
        <w:rPr>
          <w:rStyle w:val="Emphasis"/>
          <w:highlight w:val="green"/>
        </w:rPr>
        <w:t>escape local extinction</w:t>
      </w:r>
      <w:r w:rsidRPr="001807D4">
        <w:rPr>
          <w:sz w:val="16"/>
        </w:rPr>
        <w:t xml:space="preserve">. Figure 3 shows that </w:t>
      </w:r>
      <w:r w:rsidRPr="00E27F3B">
        <w:rPr>
          <w:rStyle w:val="StyleUnderline"/>
          <w:highlight w:val="green"/>
        </w:rPr>
        <w:t>the more</w:t>
      </w:r>
      <w:r w:rsidRPr="0010555D">
        <w:rPr>
          <w:rStyle w:val="StyleUnderline"/>
        </w:rPr>
        <w:t xml:space="preserve"> transportation </w:t>
      </w:r>
      <w:r w:rsidRPr="00E27F3B">
        <w:rPr>
          <w:rStyle w:val="StyleUnderline"/>
          <w:highlight w:val="green"/>
        </w:rPr>
        <w:t>routes</w:t>
      </w:r>
      <w:r w:rsidRPr="0010555D">
        <w:rPr>
          <w:rStyle w:val="StyleUnderline"/>
        </w:rPr>
        <w:t xml:space="preserve"> introduced into the model, </w:t>
      </w:r>
      <w:r w:rsidRPr="00E27F3B">
        <w:rPr>
          <w:rStyle w:val="StyleUnderline"/>
          <w:highlight w:val="green"/>
        </w:rPr>
        <w:t xml:space="preserve">the </w:t>
      </w:r>
      <w:proofErr w:type="gramStart"/>
      <w:r w:rsidRPr="00E27F3B">
        <w:rPr>
          <w:rStyle w:val="Emphasis"/>
          <w:highlight w:val="green"/>
        </w:rPr>
        <w:t>more</w:t>
      </w:r>
      <w:r w:rsidRPr="0010555D">
        <w:rPr>
          <w:rStyle w:val="Emphasis"/>
        </w:rPr>
        <w:t xml:space="preserve"> higher</w:t>
      </w:r>
      <w:proofErr w:type="gramEnd"/>
      <w:r w:rsidRPr="0010555D">
        <w:rPr>
          <w:rStyle w:val="Emphasis"/>
        </w:rPr>
        <w:t xml:space="preserve"> aggressive </w:t>
      </w:r>
      <w:r w:rsidRPr="00E27F3B">
        <w:rPr>
          <w:rStyle w:val="Emphasis"/>
          <w:highlight w:val="green"/>
        </w:rPr>
        <w:t>pathogens</w:t>
      </w:r>
      <w:r w:rsidRPr="0010555D">
        <w:rPr>
          <w:rStyle w:val="Emphasis"/>
        </w:rPr>
        <w:t xml:space="preserve"> are able to </w:t>
      </w:r>
      <w:r w:rsidRPr="00E27F3B">
        <w:rPr>
          <w:rStyle w:val="Emphasis"/>
          <w:highlight w:val="green"/>
        </w:rPr>
        <w:t>survive and spread</w:t>
      </w:r>
      <w:r w:rsidRPr="001807D4">
        <w:rPr>
          <w:sz w:val="16"/>
        </w:rPr>
        <w:t xml:space="preserve">. </w:t>
      </w:r>
      <w:r w:rsidRPr="0010555D">
        <w:rPr>
          <w:rStyle w:val="StyleUnderline"/>
        </w:rPr>
        <w:t xml:space="preserve">As we add more </w:t>
      </w:r>
      <w:proofErr w:type="gramStart"/>
      <w:r w:rsidRPr="0010555D">
        <w:rPr>
          <w:rStyle w:val="StyleUnderline"/>
        </w:rPr>
        <w:t>long range</w:t>
      </w:r>
      <w:proofErr w:type="gramEnd"/>
      <w:r w:rsidRPr="0010555D">
        <w:rPr>
          <w:rStyle w:val="StyleUnderline"/>
        </w:rPr>
        <w:t xml:space="preserve"> transportation, </w:t>
      </w:r>
      <w:r w:rsidRPr="00E27F3B">
        <w:rPr>
          <w:rStyle w:val="StyleUnderline"/>
          <w:highlight w:val="green"/>
        </w:rPr>
        <w:t>there is a</w:t>
      </w:r>
      <w:r w:rsidRPr="0010555D">
        <w:rPr>
          <w:rStyle w:val="StyleUnderline"/>
        </w:rPr>
        <w:t xml:space="preserve"> critical </w:t>
      </w:r>
      <w:r w:rsidRPr="00E27F3B">
        <w:rPr>
          <w:rStyle w:val="StyleUnderline"/>
          <w:highlight w:val="green"/>
        </w:rPr>
        <w:t>point at which</w:t>
      </w:r>
      <w:r w:rsidRPr="0010555D">
        <w:rPr>
          <w:rStyle w:val="StyleUnderline"/>
        </w:rPr>
        <w:t xml:space="preserve"> pathogens become so aggressive that </w:t>
      </w:r>
      <w:r w:rsidRPr="00E27F3B">
        <w:rPr>
          <w:rStyle w:val="Emphasis"/>
          <w:highlight w:val="green"/>
          <w:bdr w:val="single" w:sz="4" w:space="0" w:color="auto"/>
        </w:rPr>
        <w:t>the entire</w:t>
      </w:r>
      <w:r w:rsidRPr="0010555D">
        <w:rPr>
          <w:rStyle w:val="Emphasis"/>
          <w:bdr w:val="single" w:sz="4" w:space="0" w:color="auto"/>
        </w:rPr>
        <w:t xml:space="preserve"> host </w:t>
      </w:r>
      <w:r w:rsidRPr="00E27F3B">
        <w:rPr>
          <w:rStyle w:val="Emphasis"/>
          <w:highlight w:val="green"/>
          <w:bdr w:val="single" w:sz="4" w:space="0" w:color="auto"/>
        </w:rPr>
        <w:t>population dies</w:t>
      </w:r>
      <w:r w:rsidRPr="001807D4">
        <w:rPr>
          <w:sz w:val="16"/>
        </w:rPr>
        <w:t xml:space="preserve">. </w:t>
      </w:r>
      <w:r w:rsidRPr="0010555D">
        <w:rPr>
          <w:rStyle w:val="StyleUnderline"/>
        </w:rPr>
        <w:t>The pathogens die at the same time, but that is not exactly a consolation to the hosts. We call this</w:t>
      </w:r>
      <w:r w:rsidRPr="001807D4">
        <w:rPr>
          <w:sz w:val="16"/>
        </w:rPr>
        <w:t xml:space="preserve"> the phase </w:t>
      </w:r>
      <w:r w:rsidRPr="0010555D">
        <w:rPr>
          <w:rStyle w:val="StyleUnderline"/>
        </w:rPr>
        <w:t xml:space="preserve">transition to </w:t>
      </w:r>
      <w:r w:rsidRPr="0010555D">
        <w:rPr>
          <w:rStyle w:val="Emphasis"/>
        </w:rPr>
        <w:t>extinction</w:t>
      </w:r>
      <w:r w:rsidRPr="001807D4">
        <w:rPr>
          <w:sz w:val="16"/>
        </w:rPr>
        <w:t xml:space="preserve"> (Figure 4). </w:t>
      </w:r>
      <w:r w:rsidRPr="00E27F3B">
        <w:rPr>
          <w:rStyle w:val="StyleUnderline"/>
          <w:highlight w:val="green"/>
        </w:rPr>
        <w:t>With increasing</w:t>
      </w:r>
      <w:r w:rsidRPr="0010555D">
        <w:rPr>
          <w:rStyle w:val="StyleUnderline"/>
        </w:rPr>
        <w:t xml:space="preserve"> levels of </w:t>
      </w:r>
      <w:r w:rsidRPr="00E27F3B">
        <w:rPr>
          <w:rStyle w:val="StyleUnderline"/>
          <w:highlight w:val="green"/>
        </w:rPr>
        <w:t xml:space="preserve">global transportation, </w:t>
      </w:r>
      <w:r w:rsidRPr="00E27F3B">
        <w:rPr>
          <w:rStyle w:val="Emphasis"/>
          <w:highlight w:val="green"/>
        </w:rPr>
        <w:t>human civilization</w:t>
      </w:r>
      <w:r w:rsidRPr="00E27F3B">
        <w:rPr>
          <w:rStyle w:val="StyleUnderline"/>
          <w:highlight w:val="green"/>
        </w:rPr>
        <w:t xml:space="preserve"> may</w:t>
      </w:r>
      <w:r w:rsidRPr="0010555D">
        <w:rPr>
          <w:rStyle w:val="StyleUnderline"/>
        </w:rPr>
        <w:t xml:space="preserve"> be </w:t>
      </w:r>
      <w:r w:rsidRPr="00E27F3B">
        <w:rPr>
          <w:rStyle w:val="StyleUnderline"/>
          <w:highlight w:val="green"/>
        </w:rPr>
        <w:t>approach</w:t>
      </w:r>
      <w:r w:rsidRPr="0010555D">
        <w:rPr>
          <w:rStyle w:val="StyleUnderline"/>
        </w:rPr>
        <w:t xml:space="preserve">ing </w:t>
      </w:r>
      <w:r w:rsidRPr="0010555D">
        <w:rPr>
          <w:rStyle w:val="Emphasis"/>
        </w:rPr>
        <w:t xml:space="preserve">such </w:t>
      </w:r>
      <w:r w:rsidRPr="00E27F3B">
        <w:rPr>
          <w:rStyle w:val="Emphasis"/>
          <w:highlight w:val="green"/>
        </w:rPr>
        <w:t>a critical threshold</w:t>
      </w:r>
      <w:r w:rsidRPr="0010555D">
        <w:rPr>
          <w:rStyle w:val="StyleUnderline"/>
        </w:rPr>
        <w:t xml:space="preserve">. </w:t>
      </w:r>
      <w:r w:rsidRPr="001807D4">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rPr>
        <w:t xml:space="preserve">As the connectivity of the world increases, past experience is not a good guide to future events. A key point about the phase transition to extinction is </w:t>
      </w:r>
      <w:r w:rsidRPr="00E27F3B">
        <w:rPr>
          <w:rStyle w:val="StyleUnderline"/>
          <w:highlight w:val="green"/>
        </w:rPr>
        <w:t xml:space="preserve">its </w:t>
      </w:r>
      <w:r w:rsidRPr="00E27F3B">
        <w:rPr>
          <w:rStyle w:val="Emphasis"/>
          <w:highlight w:val="green"/>
        </w:rPr>
        <w:t>suddenness</w:t>
      </w:r>
      <w:r w:rsidRPr="001807D4">
        <w:rPr>
          <w:sz w:val="16"/>
        </w:rPr>
        <w:t xml:space="preserve">. </w:t>
      </w:r>
      <w:r w:rsidRPr="00E27F3B">
        <w:rPr>
          <w:rStyle w:val="StyleUnderline"/>
          <w:highlight w:val="green"/>
        </w:rPr>
        <w:t xml:space="preserve">Even a system that seems stable, </w:t>
      </w:r>
      <w:r w:rsidRPr="00E27F3B">
        <w:rPr>
          <w:rStyle w:val="StyleUnderline"/>
          <w:bCs/>
          <w:highlight w:val="green"/>
        </w:rPr>
        <w:t>can be destabilized</w:t>
      </w:r>
      <w:r w:rsidRPr="0010555D">
        <w:rPr>
          <w:rStyle w:val="StyleUnderline"/>
        </w:rPr>
        <w:t xml:space="preserve"> by a few more long-range connections, and connectivity is continuing to increase. </w:t>
      </w:r>
      <w:r w:rsidRPr="001807D4">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A478C8">
        <w:rPr>
          <w:rStyle w:val="StyleUnderline"/>
        </w:rPr>
        <w:t xml:space="preserve">As the world becomes more connected, the dangers increase. </w:t>
      </w:r>
      <w:r w:rsidRPr="001807D4">
        <w:rPr>
          <w:sz w:val="16"/>
        </w:rPr>
        <w:t xml:space="preserve">Are people in western countries safe because of higher quality health systems? </w:t>
      </w:r>
      <w:r w:rsidRPr="00A478C8">
        <w:rPr>
          <w:rStyle w:val="StyleUnderline"/>
        </w:rPr>
        <w:t xml:space="preserve">Countries like </w:t>
      </w:r>
      <w:r w:rsidRPr="00A478C8">
        <w:rPr>
          <w:rStyle w:val="Emphasis"/>
        </w:rPr>
        <w:t>the U.S.</w:t>
      </w:r>
      <w:r w:rsidRPr="00A478C8">
        <w:rPr>
          <w:rStyle w:val="StyleUnderline"/>
        </w:rPr>
        <w:t xml:space="preserve"> have highly skewed networks of social interactions with some very highly connected individuals that can be </w:t>
      </w:r>
      <w:r w:rsidRPr="00A478C8">
        <w:rPr>
          <w:rStyle w:val="Emphasis"/>
        </w:rPr>
        <w:t>“</w:t>
      </w:r>
      <w:proofErr w:type="spellStart"/>
      <w:r w:rsidRPr="00A478C8">
        <w:rPr>
          <w:rStyle w:val="Emphasis"/>
        </w:rPr>
        <w:t>superspreaders</w:t>
      </w:r>
      <w:proofErr w:type="spellEnd"/>
      <w:r w:rsidRPr="00A478C8">
        <w:rPr>
          <w:rStyle w:val="Emphasis"/>
        </w:rPr>
        <w:t>.”</w:t>
      </w:r>
      <w:r w:rsidRPr="001807D4">
        <w:rPr>
          <w:sz w:val="16"/>
        </w:rPr>
        <w:t xml:space="preserve"> The chances of such an individual becoming infected may be low but </w:t>
      </w:r>
      <w:r w:rsidRPr="00A478C8">
        <w:rPr>
          <w:rStyle w:val="StyleUnderline"/>
        </w:rPr>
        <w:t xml:space="preserve">events like a mass outbreak pose a much </w:t>
      </w:r>
      <w:r w:rsidRPr="00A478C8">
        <w:rPr>
          <w:rStyle w:val="Emphasis"/>
        </w:rPr>
        <w:t>greater risk</w:t>
      </w:r>
      <w:r w:rsidRPr="001807D4">
        <w:rPr>
          <w:sz w:val="16"/>
        </w:rPr>
        <w:t xml:space="preserve"> if they do happen. </w:t>
      </w:r>
      <w:r w:rsidRPr="00A478C8">
        <w:rPr>
          <w:rStyle w:val="StyleUnderline"/>
        </w:rPr>
        <w:t xml:space="preserve">If a sick food service worker in an airport infects 100 passengers, or a contagion event happens in mass transportation, </w:t>
      </w:r>
      <w:r w:rsidRPr="00A478C8">
        <w:rPr>
          <w:rStyle w:val="Emphasis"/>
        </w:rPr>
        <w:t>an outbreak could very well prove unstoppable</w:t>
      </w:r>
      <w:r w:rsidRPr="001807D4">
        <w:rPr>
          <w:sz w:val="16"/>
        </w:rPr>
        <w:t>.</w:t>
      </w:r>
    </w:p>
    <w:p w14:paraId="776ADFA5" w14:textId="77777777" w:rsidR="00891D09" w:rsidRDefault="00891D09" w:rsidP="00891D09">
      <w:pPr>
        <w:pStyle w:val="Heading4"/>
      </w:pPr>
      <w:r>
        <w:t xml:space="preserve">Strong Innovation </w:t>
      </w:r>
      <w:r>
        <w:rPr>
          <w:u w:val="single"/>
        </w:rPr>
        <w:t>solves Extinction</w:t>
      </w:r>
      <w:r>
        <w:t>.</w:t>
      </w:r>
    </w:p>
    <w:p w14:paraId="5A12BC3E" w14:textId="77777777" w:rsidR="00891D09" w:rsidRPr="003C3DBE" w:rsidRDefault="00891D09" w:rsidP="00891D09">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249F5446" w14:textId="24817CC8" w:rsidR="00891D09" w:rsidRPr="001807D4" w:rsidRDefault="00891D09" w:rsidP="000506A9">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23155C37" w14:textId="2E3FA74C" w:rsidR="000506A9" w:rsidRDefault="000506A9" w:rsidP="000506A9">
      <w:pPr>
        <w:pStyle w:val="Heading3"/>
      </w:pPr>
      <w:r>
        <w:t>Appeasement DA</w:t>
      </w:r>
    </w:p>
    <w:p w14:paraId="5B01CDEC" w14:textId="50845188" w:rsidR="001807D4" w:rsidRDefault="001807D4" w:rsidP="001807D4">
      <w:pPr>
        <w:pStyle w:val="Heading4"/>
      </w:pPr>
      <w:r>
        <w:t>Third Off, Appeasement Disadvantage:</w:t>
      </w:r>
    </w:p>
    <w:p w14:paraId="179F4CD8" w14:textId="1574CA94" w:rsidR="001807D4" w:rsidRPr="00554F0C" w:rsidRDefault="001807D4" w:rsidP="001807D4">
      <w:pPr>
        <w:pStyle w:val="Heading4"/>
      </w:pPr>
      <w:r>
        <w:t xml:space="preserve">I will concede their argument, that Public Space Exploration will be done </w:t>
      </w:r>
      <w:r w:rsidRPr="001807D4">
        <w:rPr>
          <w:u w:val="single"/>
        </w:rPr>
        <w:t>cooperatively</w:t>
      </w:r>
      <w:r>
        <w:rPr>
          <w:u w:val="single"/>
        </w:rPr>
        <w:t xml:space="preserve"> </w:t>
      </w:r>
      <w:r>
        <w:t xml:space="preserve">between the US and Russia. I will argue that’s bad. </w:t>
      </w:r>
      <w:r w:rsidRPr="001807D4">
        <w:t>Cooperation</w:t>
      </w:r>
      <w:r>
        <w:t xml:space="preserve"> is pocketed as </w:t>
      </w:r>
      <w:r>
        <w:rPr>
          <w:u w:val="single"/>
        </w:rPr>
        <w:t>appeasement</w:t>
      </w:r>
      <w:r>
        <w:t>.</w:t>
      </w:r>
    </w:p>
    <w:p w14:paraId="5553ADDE" w14:textId="77777777" w:rsidR="001807D4" w:rsidRPr="001068A4" w:rsidRDefault="001807D4" w:rsidP="001807D4">
      <w:pPr>
        <w:rPr>
          <w:rStyle w:val="Hyperlink"/>
          <w:sz w:val="16"/>
          <w:szCs w:val="26"/>
        </w:rPr>
      </w:pPr>
      <w:r w:rsidRPr="001068A4">
        <w:rPr>
          <w:rStyle w:val="Style13ptBold"/>
          <w:szCs w:val="26"/>
        </w:rPr>
        <w:t>Payne 17</w:t>
      </w:r>
      <w:r w:rsidRPr="001068A4">
        <w:rPr>
          <w:sz w:val="16"/>
          <w:szCs w:val="26"/>
        </w:rPr>
        <w:t xml:space="preserve"> – Served in the Department of Defense as the Deputy Assistant Secretary of Defense for Forces Policy Dr. Keith B. Payne, “Russian strategy Expansion, crisis and conflict,” Comparative Strategy, 2017. </w:t>
      </w:r>
      <w:hyperlink r:id="rId11" w:history="1">
        <w:r w:rsidRPr="001068A4">
          <w:rPr>
            <w:rStyle w:val="Hyperlink"/>
            <w:sz w:val="16"/>
            <w:szCs w:val="26"/>
          </w:rPr>
          <w:t>https://www.tandfonline.com/doi/pdf/10.1080/01495933.2017.1277121?needAccess=true</w:t>
        </w:r>
      </w:hyperlink>
    </w:p>
    <w:p w14:paraId="06420EB8" w14:textId="77777777" w:rsidR="001807D4" w:rsidRPr="001068A4" w:rsidRDefault="001807D4" w:rsidP="001807D4">
      <w:pPr>
        <w:rPr>
          <w:rStyle w:val="Hyperlink"/>
          <w:sz w:val="16"/>
          <w:szCs w:val="16"/>
        </w:rPr>
      </w:pPr>
      <w:r w:rsidRPr="001068A4">
        <w:rPr>
          <w:rStyle w:val="Hyperlink"/>
          <w:sz w:val="16"/>
          <w:szCs w:val="16"/>
        </w:rPr>
        <w:t>--Cooperative relationship doesn’t work when Russia is resurgent and bent on seizing everything – they’ll pocket any concessions</w:t>
      </w:r>
    </w:p>
    <w:p w14:paraId="2F3B5FFE" w14:textId="77777777" w:rsidR="001807D4" w:rsidRPr="001068A4" w:rsidRDefault="001807D4" w:rsidP="001807D4">
      <w:pPr>
        <w:rPr>
          <w:rStyle w:val="Hyperlink"/>
          <w:sz w:val="16"/>
          <w:szCs w:val="16"/>
        </w:rPr>
      </w:pPr>
      <w:r w:rsidRPr="001068A4">
        <w:rPr>
          <w:rStyle w:val="Hyperlink"/>
          <w:sz w:val="16"/>
          <w:szCs w:val="16"/>
        </w:rPr>
        <w:t xml:space="preserve">--Clear revisionism based on actions in Georgia and Crimea </w:t>
      </w:r>
    </w:p>
    <w:p w14:paraId="13DE6121" w14:textId="77777777" w:rsidR="001807D4" w:rsidRPr="001068A4" w:rsidRDefault="001807D4" w:rsidP="001807D4">
      <w:pPr>
        <w:rPr>
          <w:rStyle w:val="Hyperlink"/>
          <w:sz w:val="16"/>
          <w:szCs w:val="16"/>
        </w:rPr>
      </w:pPr>
      <w:r w:rsidRPr="001068A4">
        <w:rPr>
          <w:rStyle w:val="Hyperlink"/>
          <w:sz w:val="16"/>
          <w:szCs w:val="16"/>
        </w:rPr>
        <w:t xml:space="preserve">--Western restraint doesn’t moderate – it’s no different than Neville chamberlain giving </w:t>
      </w:r>
      <w:proofErr w:type="spellStart"/>
      <w:r w:rsidRPr="001068A4">
        <w:rPr>
          <w:rStyle w:val="Hyperlink"/>
          <w:sz w:val="16"/>
          <w:szCs w:val="16"/>
        </w:rPr>
        <w:t>munich</w:t>
      </w:r>
      <w:proofErr w:type="spellEnd"/>
      <w:r w:rsidRPr="001068A4">
        <w:rPr>
          <w:rStyle w:val="Hyperlink"/>
          <w:sz w:val="16"/>
          <w:szCs w:val="16"/>
        </w:rPr>
        <w:t xml:space="preserve"> to Hitler – lack of resolve means </w:t>
      </w:r>
      <w:proofErr w:type="spellStart"/>
      <w:r w:rsidRPr="001068A4">
        <w:rPr>
          <w:rStyle w:val="Hyperlink"/>
          <w:sz w:val="16"/>
          <w:szCs w:val="16"/>
        </w:rPr>
        <w:t>putin</w:t>
      </w:r>
      <w:proofErr w:type="spellEnd"/>
      <w:r w:rsidRPr="001068A4">
        <w:rPr>
          <w:rStyle w:val="Hyperlink"/>
          <w:sz w:val="16"/>
          <w:szCs w:val="16"/>
        </w:rPr>
        <w:t xml:space="preserve"> seizes more and more and gets emboldened </w:t>
      </w:r>
    </w:p>
    <w:p w14:paraId="5540D7E6" w14:textId="77777777" w:rsidR="001807D4" w:rsidRPr="001068A4" w:rsidRDefault="001807D4" w:rsidP="001807D4">
      <w:pPr>
        <w:rPr>
          <w:sz w:val="16"/>
          <w:szCs w:val="16"/>
        </w:rPr>
      </w:pPr>
      <w:r w:rsidRPr="001068A4">
        <w:rPr>
          <w:rStyle w:val="Hyperlink"/>
          <w:sz w:val="16"/>
          <w:szCs w:val="16"/>
        </w:rPr>
        <w:t xml:space="preserve">--Plan perceived as appeasement </w:t>
      </w:r>
    </w:p>
    <w:p w14:paraId="33A77323" w14:textId="77777777" w:rsidR="001807D4" w:rsidRPr="001068A4" w:rsidRDefault="001807D4" w:rsidP="001807D4">
      <w:pPr>
        <w:rPr>
          <w:sz w:val="16"/>
          <w:szCs w:val="26"/>
        </w:rPr>
      </w:pPr>
      <w:r w:rsidRPr="001068A4">
        <w:rPr>
          <w:sz w:val="16"/>
          <w:szCs w:val="26"/>
        </w:rPr>
        <w:t xml:space="preserve">Clearly, past U.S. planning </w:t>
      </w:r>
      <w:r w:rsidRPr="001068A4">
        <w:rPr>
          <w:rStyle w:val="StyleUnderline"/>
          <w:szCs w:val="26"/>
        </w:rPr>
        <w:t xml:space="preserve">assumptions that focus on </w:t>
      </w:r>
      <w:r w:rsidRPr="00F73CF1">
        <w:rPr>
          <w:rStyle w:val="StyleUnderline"/>
          <w:szCs w:val="26"/>
          <w:highlight w:val="green"/>
        </w:rPr>
        <w:t xml:space="preserve">a </w:t>
      </w:r>
      <w:r w:rsidRPr="00F73CF1">
        <w:rPr>
          <w:rStyle w:val="Emphasis"/>
          <w:sz w:val="26"/>
          <w:szCs w:val="26"/>
          <w:highlight w:val="green"/>
        </w:rPr>
        <w:t>cooperative</w:t>
      </w:r>
      <w:r w:rsidRPr="001068A4">
        <w:rPr>
          <w:rStyle w:val="StyleUnderline"/>
          <w:szCs w:val="26"/>
        </w:rPr>
        <w:t xml:space="preserve"> </w:t>
      </w:r>
      <w:r w:rsidRPr="00F73CF1">
        <w:rPr>
          <w:rStyle w:val="StyleUnderline"/>
          <w:szCs w:val="26"/>
          <w:highlight w:val="green"/>
        </w:rPr>
        <w:t>relationship</w:t>
      </w:r>
      <w:r w:rsidRPr="001068A4">
        <w:rPr>
          <w:rStyle w:val="StyleUnderline"/>
          <w:szCs w:val="26"/>
        </w:rPr>
        <w:t xml:space="preserve"> between Russia</w:t>
      </w:r>
      <w:r w:rsidRPr="001068A4">
        <w:rPr>
          <w:sz w:val="16"/>
          <w:szCs w:val="26"/>
        </w:rPr>
        <w:t xml:space="preserve"> and the West </w:t>
      </w:r>
      <w:r w:rsidRPr="001068A4">
        <w:rPr>
          <w:rStyle w:val="StyleUnderline"/>
          <w:szCs w:val="26"/>
        </w:rPr>
        <w:t>have</w:t>
      </w:r>
      <w:r w:rsidRPr="001068A4">
        <w:rPr>
          <w:sz w:val="16"/>
          <w:szCs w:val="26"/>
        </w:rPr>
        <w:t xml:space="preserve"> </w:t>
      </w:r>
      <w:r w:rsidRPr="00F73CF1">
        <w:rPr>
          <w:rStyle w:val="StyleUnderline"/>
          <w:szCs w:val="26"/>
          <w:highlight w:val="green"/>
        </w:rPr>
        <w:t>prove</w:t>
      </w:r>
      <w:r w:rsidRPr="001068A4">
        <w:rPr>
          <w:rStyle w:val="StyleUnderline"/>
          <w:szCs w:val="26"/>
        </w:rPr>
        <w:t>n</w:t>
      </w:r>
      <w:r w:rsidRPr="001068A4">
        <w:rPr>
          <w:sz w:val="16"/>
          <w:szCs w:val="26"/>
        </w:rPr>
        <w:t xml:space="preserve"> to be </w:t>
      </w:r>
      <w:r w:rsidRPr="00F73CF1">
        <w:rPr>
          <w:rStyle w:val="StyleUnderline"/>
          <w:szCs w:val="26"/>
          <w:highlight w:val="green"/>
        </w:rPr>
        <w:t>invalid</w:t>
      </w:r>
      <w:r w:rsidRPr="001068A4">
        <w:rPr>
          <w:sz w:val="16"/>
          <w:szCs w:val="26"/>
        </w:rPr>
        <w:t xml:space="preserve">, </w:t>
      </w:r>
      <w:r w:rsidRPr="001068A4">
        <w:rPr>
          <w:rStyle w:val="StyleUnderline"/>
          <w:szCs w:val="26"/>
        </w:rPr>
        <w:t>and the U.S.</w:t>
      </w:r>
      <w:r w:rsidRPr="001068A4">
        <w:rPr>
          <w:sz w:val="16"/>
          <w:szCs w:val="26"/>
        </w:rPr>
        <w:t xml:space="preserve"> and NATO </w:t>
      </w:r>
      <w:r w:rsidRPr="001068A4">
        <w:rPr>
          <w:rStyle w:val="StyleUnderline"/>
          <w:szCs w:val="26"/>
        </w:rPr>
        <w:t>must</w:t>
      </w:r>
      <w:r w:rsidRPr="001068A4">
        <w:rPr>
          <w:sz w:val="16"/>
          <w:szCs w:val="26"/>
        </w:rPr>
        <w:t xml:space="preserve"> now </w:t>
      </w:r>
      <w:r w:rsidRPr="001068A4">
        <w:rPr>
          <w:rStyle w:val="StyleUnderline"/>
          <w:szCs w:val="26"/>
        </w:rPr>
        <w:t>revise</w:t>
      </w:r>
      <w:r w:rsidRPr="001068A4">
        <w:rPr>
          <w:sz w:val="16"/>
          <w:szCs w:val="26"/>
        </w:rPr>
        <w:t xml:space="preserve"> those past assumptions </w:t>
      </w:r>
      <w:r w:rsidRPr="001068A4">
        <w:rPr>
          <w:rStyle w:val="StyleUnderline"/>
          <w:szCs w:val="26"/>
        </w:rPr>
        <w:t xml:space="preserve">and </w:t>
      </w:r>
      <w:r w:rsidRPr="001068A4">
        <w:rPr>
          <w:rStyle w:val="Emphasis"/>
          <w:sz w:val="26"/>
          <w:szCs w:val="26"/>
        </w:rPr>
        <w:t>adjust to new and disturbing realities</w:t>
      </w:r>
      <w:r w:rsidRPr="001068A4">
        <w:rPr>
          <w:sz w:val="16"/>
          <w:szCs w:val="26"/>
        </w:rPr>
        <w:t xml:space="preserve">. Both U.S. and NATO leaders have stated so publicly. On May 27, 2015, NATO Secretary General Jens Stoltenberg gave a presentation in Washington, D.C. on contemporary security challenges for NATO. Stoltenberg spoke on the need to adapt to the changed security environment and warned: </w:t>
      </w:r>
      <w:r w:rsidRPr="001068A4">
        <w:rPr>
          <w:rStyle w:val="StyleUnderline"/>
          <w:szCs w:val="26"/>
        </w:rPr>
        <w:t xml:space="preserve">The </w:t>
      </w:r>
      <w:r w:rsidRPr="00F73CF1">
        <w:rPr>
          <w:rStyle w:val="StyleUnderline"/>
          <w:szCs w:val="26"/>
          <w:highlight w:val="green"/>
        </w:rPr>
        <w:t>challenges</w:t>
      </w:r>
      <w:r w:rsidRPr="001068A4">
        <w:rPr>
          <w:sz w:val="16"/>
          <w:szCs w:val="26"/>
        </w:rPr>
        <w:t xml:space="preserve"> we see coming </w:t>
      </w:r>
      <w:r w:rsidRPr="001068A4">
        <w:rPr>
          <w:rStyle w:val="StyleUnderline"/>
          <w:szCs w:val="26"/>
        </w:rPr>
        <w:t>from the east are clear, and</w:t>
      </w:r>
      <w:r w:rsidRPr="001068A4">
        <w:rPr>
          <w:sz w:val="16"/>
          <w:szCs w:val="26"/>
        </w:rPr>
        <w:t xml:space="preserve"> </w:t>
      </w:r>
      <w:r w:rsidRPr="001068A4">
        <w:rPr>
          <w:rStyle w:val="Emphasis"/>
          <w:sz w:val="26"/>
          <w:szCs w:val="26"/>
        </w:rPr>
        <w:t xml:space="preserve">they </w:t>
      </w:r>
      <w:r w:rsidRPr="00F73CF1">
        <w:rPr>
          <w:rStyle w:val="Emphasis"/>
          <w:sz w:val="26"/>
          <w:szCs w:val="26"/>
          <w:highlight w:val="green"/>
        </w:rPr>
        <w:t>are coming from a resurgent Russia</w:t>
      </w:r>
      <w:r w:rsidRPr="001068A4">
        <w:rPr>
          <w:rStyle w:val="Emphasis"/>
          <w:sz w:val="26"/>
          <w:szCs w:val="26"/>
        </w:rPr>
        <w:t>.</w:t>
      </w:r>
      <w:r w:rsidRPr="001068A4">
        <w:rPr>
          <w:sz w:val="16"/>
          <w:szCs w:val="26"/>
        </w:rPr>
        <w:t xml:space="preserve"> </w:t>
      </w:r>
      <w:r w:rsidRPr="001068A4">
        <w:rPr>
          <w:rStyle w:val="StyleUnderline"/>
          <w:szCs w:val="26"/>
        </w:rPr>
        <w:t>Russia’s illegal</w:t>
      </w:r>
      <w:r w:rsidRPr="001068A4">
        <w:rPr>
          <w:sz w:val="16"/>
          <w:szCs w:val="26"/>
        </w:rPr>
        <w:t xml:space="preserve"> and illegitimate </w:t>
      </w:r>
      <w:r w:rsidRPr="001068A4">
        <w:rPr>
          <w:rStyle w:val="StyleUnderline"/>
          <w:szCs w:val="26"/>
        </w:rPr>
        <w:t>annexation of Crimea</w:t>
      </w:r>
      <w:r w:rsidRPr="001068A4">
        <w:rPr>
          <w:sz w:val="16"/>
          <w:szCs w:val="26"/>
        </w:rPr>
        <w:t xml:space="preserve"> and its continued destabilization of Ukraine have </w:t>
      </w:r>
      <w:r w:rsidRPr="001068A4">
        <w:rPr>
          <w:rStyle w:val="StyleUnderline"/>
          <w:szCs w:val="26"/>
        </w:rPr>
        <w:t>brought armed conflict back to Europe</w:t>
      </w:r>
      <w:r w:rsidRPr="001068A4">
        <w:rPr>
          <w:sz w:val="16"/>
          <w:szCs w:val="26"/>
        </w:rPr>
        <w:t xml:space="preserve">. This conflict has already cost over 6,000 lives. There are continuous ceasefire violations, and heavy fighting could flare up at any moment. … But </w:t>
      </w:r>
      <w:r w:rsidRPr="00F73CF1">
        <w:rPr>
          <w:rStyle w:val="Emphasis"/>
          <w:sz w:val="26"/>
          <w:szCs w:val="26"/>
          <w:highlight w:val="green"/>
        </w:rPr>
        <w:t xml:space="preserve">we cannot look at </w:t>
      </w:r>
      <w:r w:rsidRPr="001068A4">
        <w:rPr>
          <w:rStyle w:val="Emphasis"/>
          <w:sz w:val="26"/>
          <w:szCs w:val="26"/>
        </w:rPr>
        <w:t xml:space="preserve">Russia’s </w:t>
      </w:r>
      <w:r w:rsidRPr="00F73CF1">
        <w:rPr>
          <w:rStyle w:val="Emphasis"/>
          <w:sz w:val="26"/>
          <w:szCs w:val="26"/>
          <w:highlight w:val="green"/>
        </w:rPr>
        <w:t>aggressive actions in Ukraine in isolation</w:t>
      </w:r>
      <w:r w:rsidRPr="001068A4">
        <w:rPr>
          <w:sz w:val="16"/>
          <w:szCs w:val="26"/>
        </w:rPr>
        <w:t xml:space="preserve">. </w:t>
      </w:r>
      <w:r w:rsidRPr="00F73CF1">
        <w:rPr>
          <w:rStyle w:val="StyleUnderline"/>
          <w:szCs w:val="26"/>
          <w:highlight w:val="green"/>
        </w:rPr>
        <w:t>They are</w:t>
      </w:r>
      <w:r w:rsidRPr="001068A4">
        <w:rPr>
          <w:rStyle w:val="StyleUnderline"/>
          <w:szCs w:val="26"/>
        </w:rPr>
        <w:t xml:space="preserve"> part of </w:t>
      </w:r>
      <w:r w:rsidRPr="00F73CF1">
        <w:rPr>
          <w:rStyle w:val="StyleUnderline"/>
          <w:szCs w:val="26"/>
          <w:highlight w:val="green"/>
        </w:rPr>
        <w:t xml:space="preserve">a </w:t>
      </w:r>
      <w:r w:rsidRPr="00F73CF1">
        <w:rPr>
          <w:rStyle w:val="Emphasis"/>
          <w:sz w:val="26"/>
          <w:szCs w:val="26"/>
          <w:highlight w:val="green"/>
        </w:rPr>
        <w:t>disturbing pattern</w:t>
      </w:r>
      <w:r w:rsidRPr="001068A4">
        <w:rPr>
          <w:rStyle w:val="Emphasis"/>
          <w:sz w:val="26"/>
          <w:szCs w:val="26"/>
        </w:rPr>
        <w:t xml:space="preserve"> of Russian </w:t>
      </w:r>
      <w:proofErr w:type="spellStart"/>
      <w:r w:rsidRPr="001068A4">
        <w:rPr>
          <w:rStyle w:val="Emphasis"/>
          <w:sz w:val="26"/>
          <w:szCs w:val="26"/>
        </w:rPr>
        <w:t>behaviour</w:t>
      </w:r>
      <w:proofErr w:type="spellEnd"/>
      <w:r w:rsidRPr="001068A4">
        <w:rPr>
          <w:sz w:val="16"/>
          <w:szCs w:val="26"/>
        </w:rPr>
        <w:t xml:space="preserve"> that goes </w:t>
      </w:r>
      <w:r w:rsidRPr="001068A4">
        <w:rPr>
          <w:rStyle w:val="StyleUnderline"/>
          <w:szCs w:val="26"/>
        </w:rPr>
        <w:t>well beyond Ukraine</w:t>
      </w:r>
      <w:r w:rsidRPr="001068A4">
        <w:rPr>
          <w:sz w:val="16"/>
          <w:szCs w:val="26"/>
        </w:rPr>
        <w:t>.20</w:t>
      </w:r>
    </w:p>
    <w:p w14:paraId="39F8E4BA" w14:textId="77777777" w:rsidR="001807D4" w:rsidRDefault="001807D4" w:rsidP="001807D4">
      <w:pPr>
        <w:rPr>
          <w:sz w:val="16"/>
          <w:szCs w:val="26"/>
        </w:rPr>
      </w:pPr>
      <w:r w:rsidRPr="001068A4">
        <w:rPr>
          <w:sz w:val="16"/>
          <w:szCs w:val="26"/>
        </w:rPr>
        <w:t xml:space="preserve">Similarly, in June 2015, during a visit to Poland, Gen. Breedlove spoke publicly about his concern that Russia was not behaving as a responsible nuclear power. He is reported to have stated that, “rhetoric which ratchets up tensions in a nuclear sense is not a responsible behavior.”21 In July 2015, several senior U.S. military leaders stated that Russia is the top threat to U.S. national security,22 and in </w:t>
      </w:r>
      <w:proofErr w:type="gramStart"/>
      <w:r w:rsidRPr="001068A4">
        <w:rPr>
          <w:sz w:val="16"/>
          <w:szCs w:val="26"/>
        </w:rPr>
        <w:t>August,</w:t>
      </w:r>
      <w:proofErr w:type="gramEnd"/>
      <w:r w:rsidRPr="001068A4">
        <w:rPr>
          <w:sz w:val="16"/>
          <w:szCs w:val="26"/>
        </w:rPr>
        <w:t xml:space="preserve"> 2015, U.S. Secretary of Defense Ashton Carter stated that Russia is a “very, very significant threat.” Carter referred to Russia under Vladimir Putin as “an antagonist” and called this a new development that “we need to adjust to and counter.”23 Bottom line. Despite widespread Western expectations of a post-Cold War cooperative relationship, Russia’s grand strategy and actions cannot be dismissed as mere bluster for domestic consumption or as insignificant flights of fancy. Overall, Russia’s goals and behavior appear to be a formula for further crises and conflict with the West. Of greatest concern is the prospect of misunderstanding, overreach, and escalation, whether intended or unintended. Recent Russian actions are already changing the calculus of other countries and this dynamic is undermining U.S. efforts toward a stable international order. What, therefore, should the United States do in response to contemporary Russian grand strategy with its corresponding hostile actions toward the United States and its allies? In particular, what should the U.S. prepare to do to deter further Russian acts of aggression and to respond to those actions that are not deterred? Competing Narratives on the Way Ahead. Two distinct and competing narratives have been offered regarding how the United States should respond to the series of recent Russian incursions. One commentary suggests that Russian military operations, in Syria for example, are “not worth a lot of worry” and that, “The portrayal of Vladimir Putin as a grand chess master, shrewdly rebuilding the Russian empire through strength and wiles, is laughable.”24 The general rationale underlying this narrative is that Russian strategy and its execution reveals incompetence among Russia’s top leaders that will collapse as the result of the increasing burdens on an already sick Russian economy and corrupt bureaucracy. The conclusion of this narrative is that the United States need not take actions to shore up its position—military and other—relative to Russia. One such assessment calls the existing U.S. advantage “gigantic” and concludes that: “The United States does not need bold action to shore up its gigantic advantage relative to Russia. It only needs to allow Putin to keep on blundering. It also does not need to engage in a costly arms race, given doubts that Russia can live up to its own military modernization targets.” </w:t>
      </w:r>
      <w:proofErr w:type="gramStart"/>
      <w:r w:rsidRPr="001068A4">
        <w:rPr>
          <w:sz w:val="16"/>
          <w:szCs w:val="26"/>
        </w:rPr>
        <w:t>And,</w:t>
      </w:r>
      <w:proofErr w:type="gramEnd"/>
      <w:r w:rsidRPr="001068A4">
        <w:rPr>
          <w:sz w:val="16"/>
          <w:szCs w:val="26"/>
        </w:rPr>
        <w:t xml:space="preserve"> “Instead of struggling to cobble together a response to Russian hybrid warfare, NATO should do very little in response.” 25 </w:t>
      </w:r>
      <w:r w:rsidRPr="001068A4">
        <w:rPr>
          <w:rStyle w:val="StyleUnderline"/>
          <w:szCs w:val="26"/>
        </w:rPr>
        <w:t xml:space="preserve">A driving concern behind this minimalist approach is the specter of </w:t>
      </w:r>
      <w:r w:rsidRPr="00F73CF1">
        <w:rPr>
          <w:rStyle w:val="StyleUnderline"/>
          <w:szCs w:val="26"/>
          <w:highlight w:val="green"/>
        </w:rPr>
        <w:t>provoking Russia</w:t>
      </w:r>
      <w:r w:rsidRPr="001068A4">
        <w:rPr>
          <w:rStyle w:val="StyleUnderline"/>
          <w:szCs w:val="26"/>
        </w:rPr>
        <w:t xml:space="preserve"> and</w:t>
      </w:r>
      <w:r w:rsidRPr="001068A4">
        <w:rPr>
          <w:sz w:val="16"/>
          <w:szCs w:val="26"/>
        </w:rPr>
        <w:t xml:space="preserve"> the </w:t>
      </w:r>
      <w:r w:rsidRPr="001068A4">
        <w:rPr>
          <w:rStyle w:val="Emphasis"/>
          <w:sz w:val="26"/>
          <w:szCs w:val="26"/>
        </w:rPr>
        <w:t>potential for nuclear escalation</w:t>
      </w:r>
      <w:r w:rsidRPr="001068A4">
        <w:rPr>
          <w:sz w:val="16"/>
          <w:szCs w:val="26"/>
        </w:rPr>
        <w:t xml:space="preserve">. A </w:t>
      </w:r>
      <w:r w:rsidRPr="001068A4">
        <w:rPr>
          <w:rStyle w:val="StyleUnderline"/>
          <w:szCs w:val="26"/>
        </w:rPr>
        <w:t>strong U.S. response to Russian aggression</w:t>
      </w:r>
      <w:r w:rsidRPr="001068A4">
        <w:rPr>
          <w:sz w:val="16"/>
          <w:szCs w:val="26"/>
        </w:rPr>
        <w:t>—such as Russian seizure of some portion of Baltic territory—</w:t>
      </w:r>
      <w:r w:rsidRPr="001068A4">
        <w:rPr>
          <w:rStyle w:val="StyleUnderline"/>
          <w:szCs w:val="26"/>
        </w:rPr>
        <w:t>would incur “the costs of conventional fighting” as well as</w:t>
      </w:r>
      <w:r w:rsidRPr="001068A4">
        <w:rPr>
          <w:sz w:val="16"/>
          <w:szCs w:val="26"/>
        </w:rPr>
        <w:t xml:space="preserve"> “the </w:t>
      </w:r>
      <w:r w:rsidRPr="00F73CF1">
        <w:rPr>
          <w:rStyle w:val="Emphasis"/>
          <w:sz w:val="26"/>
          <w:szCs w:val="26"/>
          <w:highlight w:val="green"/>
        </w:rPr>
        <w:t>risk</w:t>
      </w:r>
      <w:r w:rsidRPr="001068A4">
        <w:rPr>
          <w:rStyle w:val="Emphasis"/>
          <w:sz w:val="26"/>
          <w:szCs w:val="26"/>
        </w:rPr>
        <w:t xml:space="preserve"> of a </w:t>
      </w:r>
      <w:r w:rsidRPr="00F73CF1">
        <w:rPr>
          <w:rStyle w:val="Emphasis"/>
          <w:sz w:val="26"/>
          <w:szCs w:val="26"/>
          <w:highlight w:val="green"/>
        </w:rPr>
        <w:t>nuclear exchange</w:t>
      </w:r>
      <w:r w:rsidRPr="001068A4">
        <w:rPr>
          <w:sz w:val="16"/>
          <w:szCs w:val="26"/>
        </w:rPr>
        <w:t xml:space="preserve">.” A strong response to a Russian attack, “would come as a terrifying shock to Russian leaders” who might “lash out in anger and frustration rather than seeking some way of limiting the damage.”26 As evidence of this potential danger, proponents of this narrative point to </w:t>
      </w:r>
      <w:r w:rsidRPr="001068A4">
        <w:rPr>
          <w:rStyle w:val="StyleUnderline"/>
          <w:szCs w:val="26"/>
        </w:rPr>
        <w:t>the Russian doctrine of nuclear first use</w:t>
      </w:r>
      <w:r w:rsidRPr="001068A4">
        <w:rPr>
          <w:sz w:val="16"/>
          <w:szCs w:val="26"/>
        </w:rPr>
        <w:t xml:space="preserve">. These proponents, by their own logic and recommendations, </w:t>
      </w:r>
      <w:r w:rsidRPr="001068A4">
        <w:rPr>
          <w:rStyle w:val="StyleUnderline"/>
          <w:szCs w:val="26"/>
        </w:rPr>
        <w:t>validate</w:t>
      </w:r>
      <w:r w:rsidRPr="001068A4">
        <w:rPr>
          <w:sz w:val="16"/>
          <w:szCs w:val="26"/>
        </w:rPr>
        <w:t xml:space="preserve"> obvious </w:t>
      </w:r>
      <w:r w:rsidRPr="00F73CF1">
        <w:rPr>
          <w:rStyle w:val="StyleUnderline"/>
          <w:szCs w:val="26"/>
          <w:highlight w:val="green"/>
        </w:rPr>
        <w:t>Russian hopes</w:t>
      </w:r>
      <w:r w:rsidRPr="001068A4">
        <w:rPr>
          <w:rStyle w:val="StyleUnderline"/>
          <w:szCs w:val="26"/>
        </w:rPr>
        <w:t xml:space="preserve"> that </w:t>
      </w:r>
      <w:r w:rsidRPr="00F73CF1">
        <w:rPr>
          <w:rStyle w:val="StyleUnderline"/>
          <w:szCs w:val="26"/>
          <w:highlight w:val="green"/>
        </w:rPr>
        <w:t xml:space="preserve">the West will be </w:t>
      </w:r>
      <w:r w:rsidRPr="00F73CF1">
        <w:rPr>
          <w:rStyle w:val="Emphasis"/>
          <w:sz w:val="26"/>
          <w:szCs w:val="26"/>
          <w:highlight w:val="green"/>
        </w:rPr>
        <w:t>deterred from action</w:t>
      </w:r>
      <w:r w:rsidRPr="001068A4">
        <w:rPr>
          <w:rStyle w:val="StyleUnderline"/>
          <w:szCs w:val="26"/>
        </w:rPr>
        <w:t xml:space="preserve"> by Russia’s nuclear threats</w:t>
      </w:r>
      <w:r w:rsidRPr="001068A4">
        <w:rPr>
          <w:sz w:val="16"/>
          <w:szCs w:val="26"/>
        </w:rPr>
        <w:t xml:space="preserve">. </w:t>
      </w:r>
      <w:r w:rsidRPr="001068A4">
        <w:rPr>
          <w:rStyle w:val="StyleUnderline"/>
          <w:szCs w:val="26"/>
        </w:rPr>
        <w:t>The issue</w:t>
      </w:r>
      <w:r w:rsidRPr="001068A4">
        <w:rPr>
          <w:sz w:val="16"/>
          <w:szCs w:val="26"/>
        </w:rPr>
        <w:t xml:space="preserve"> that this position raises, of course, </w:t>
      </w:r>
      <w:r w:rsidRPr="001068A4">
        <w:rPr>
          <w:rStyle w:val="StyleUnderline"/>
          <w:szCs w:val="26"/>
        </w:rPr>
        <w:t>is whether</w:t>
      </w:r>
      <w:r w:rsidRPr="001068A4">
        <w:rPr>
          <w:sz w:val="16"/>
          <w:szCs w:val="26"/>
        </w:rPr>
        <w:t xml:space="preserve"> relative </w:t>
      </w:r>
      <w:r w:rsidRPr="00F73CF1">
        <w:rPr>
          <w:rStyle w:val="Emphasis"/>
          <w:sz w:val="26"/>
          <w:szCs w:val="26"/>
          <w:highlight w:val="green"/>
        </w:rPr>
        <w:t>Western restraint inspires Russian</w:t>
      </w:r>
      <w:r w:rsidRPr="001068A4">
        <w:rPr>
          <w:rStyle w:val="Emphasis"/>
          <w:sz w:val="26"/>
          <w:szCs w:val="26"/>
        </w:rPr>
        <w:t xml:space="preserve"> moderation or the greater </w:t>
      </w:r>
      <w:r w:rsidRPr="00F73CF1">
        <w:rPr>
          <w:rStyle w:val="Emphasis"/>
          <w:sz w:val="26"/>
          <w:szCs w:val="26"/>
          <w:highlight w:val="green"/>
        </w:rPr>
        <w:t>exploitation of opportunity</w:t>
      </w:r>
      <w:r w:rsidRPr="001068A4">
        <w:rPr>
          <w:sz w:val="16"/>
          <w:szCs w:val="26"/>
        </w:rPr>
        <w:t xml:space="preserve">. Available evidence suggests </w:t>
      </w:r>
      <w:r w:rsidRPr="001068A4">
        <w:rPr>
          <w:rStyle w:val="Emphasis"/>
          <w:sz w:val="26"/>
          <w:szCs w:val="26"/>
        </w:rPr>
        <w:t>the latter</w:t>
      </w:r>
      <w:r w:rsidRPr="001068A4">
        <w:rPr>
          <w:sz w:val="16"/>
          <w:szCs w:val="26"/>
        </w:rPr>
        <w:t xml:space="preserve">. To wit, </w:t>
      </w:r>
      <w:r w:rsidRPr="001068A4">
        <w:rPr>
          <w:rStyle w:val="StyleUnderline"/>
          <w:szCs w:val="26"/>
        </w:rPr>
        <w:t>how much more, how much longer, and whom else should the West be willing to give up to Russian expansionism in the hope of avoiding</w:t>
      </w:r>
      <w:r w:rsidRPr="001068A4">
        <w:rPr>
          <w:sz w:val="16"/>
          <w:szCs w:val="26"/>
        </w:rPr>
        <w:t xml:space="preserve"> further </w:t>
      </w:r>
      <w:r w:rsidRPr="001068A4">
        <w:rPr>
          <w:rStyle w:val="StyleUnderline"/>
          <w:szCs w:val="26"/>
        </w:rPr>
        <w:t>conflict</w:t>
      </w:r>
      <w:r w:rsidRPr="001068A4">
        <w:rPr>
          <w:sz w:val="16"/>
          <w:szCs w:val="26"/>
        </w:rPr>
        <w:t xml:space="preserve">? </w:t>
      </w:r>
      <w:r w:rsidRPr="001068A4">
        <w:rPr>
          <w:rStyle w:val="StyleUnderline"/>
          <w:szCs w:val="26"/>
        </w:rPr>
        <w:t xml:space="preserve">Will further </w:t>
      </w:r>
      <w:r w:rsidRPr="00F73CF1">
        <w:rPr>
          <w:rStyle w:val="StyleUnderline"/>
          <w:szCs w:val="26"/>
          <w:highlight w:val="green"/>
        </w:rPr>
        <w:t>Western passivity</w:t>
      </w:r>
      <w:r w:rsidRPr="001068A4">
        <w:rPr>
          <w:sz w:val="16"/>
          <w:szCs w:val="26"/>
        </w:rPr>
        <w:t xml:space="preserve"> simply </w:t>
      </w:r>
      <w:r w:rsidRPr="00F73CF1">
        <w:rPr>
          <w:rStyle w:val="StyleUnderline"/>
          <w:szCs w:val="26"/>
          <w:highlight w:val="green"/>
        </w:rPr>
        <w:t>create greater dangers</w:t>
      </w:r>
      <w:r w:rsidRPr="001068A4">
        <w:rPr>
          <w:rStyle w:val="StyleUnderline"/>
          <w:szCs w:val="26"/>
        </w:rPr>
        <w:t>?</w:t>
      </w:r>
      <w:r w:rsidRPr="001068A4">
        <w:rPr>
          <w:sz w:val="16"/>
          <w:szCs w:val="26"/>
        </w:rPr>
        <w:t xml:space="preserve"> </w:t>
      </w:r>
      <w:r w:rsidRPr="001068A4">
        <w:rPr>
          <w:rStyle w:val="StyleUnderline"/>
          <w:szCs w:val="26"/>
        </w:rPr>
        <w:t>As Winston Churchill famously said of Neville</w:t>
      </w:r>
      <w:r w:rsidRPr="001068A4">
        <w:rPr>
          <w:sz w:val="16"/>
          <w:szCs w:val="26"/>
        </w:rPr>
        <w:t xml:space="preserve"> </w:t>
      </w:r>
      <w:r w:rsidRPr="001068A4">
        <w:rPr>
          <w:rStyle w:val="StyleUnderline"/>
          <w:szCs w:val="26"/>
        </w:rPr>
        <w:t>Chamberlain’s</w:t>
      </w:r>
      <w:r w:rsidRPr="001068A4">
        <w:rPr>
          <w:sz w:val="16"/>
          <w:szCs w:val="26"/>
        </w:rPr>
        <w:t xml:space="preserve"> choice of </w:t>
      </w:r>
      <w:r w:rsidRPr="001068A4">
        <w:rPr>
          <w:rStyle w:val="StyleUnderline"/>
          <w:szCs w:val="26"/>
        </w:rPr>
        <w:t>conciliatory policies</w:t>
      </w:r>
      <w:r w:rsidRPr="001068A4">
        <w:rPr>
          <w:sz w:val="16"/>
          <w:szCs w:val="26"/>
        </w:rPr>
        <w:t xml:space="preserve"> during the late 1930s, “</w:t>
      </w:r>
      <w:r w:rsidRPr="001068A4">
        <w:rPr>
          <w:rStyle w:val="StyleUnderline"/>
          <w:szCs w:val="26"/>
        </w:rPr>
        <w:t xml:space="preserve">You were given the choice between war and dishonor. </w:t>
      </w:r>
      <w:r w:rsidRPr="00F73CF1">
        <w:rPr>
          <w:rStyle w:val="Emphasis"/>
          <w:sz w:val="26"/>
          <w:szCs w:val="26"/>
          <w:highlight w:val="green"/>
        </w:rPr>
        <w:t>You chose dishonor and</w:t>
      </w:r>
      <w:r w:rsidRPr="001068A4">
        <w:rPr>
          <w:rStyle w:val="Emphasis"/>
          <w:sz w:val="26"/>
          <w:szCs w:val="26"/>
        </w:rPr>
        <w:t xml:space="preserve"> you </w:t>
      </w:r>
      <w:r w:rsidRPr="00F73CF1">
        <w:rPr>
          <w:rStyle w:val="Emphasis"/>
          <w:sz w:val="26"/>
          <w:szCs w:val="26"/>
          <w:highlight w:val="green"/>
        </w:rPr>
        <w:t>will have war</w:t>
      </w:r>
      <w:r w:rsidRPr="001068A4">
        <w:rPr>
          <w:rStyle w:val="StyleUnderline"/>
          <w:szCs w:val="26"/>
        </w:rPr>
        <w:t>.”</w:t>
      </w:r>
      <w:r w:rsidRPr="001068A4">
        <w:rPr>
          <w:sz w:val="16"/>
          <w:szCs w:val="26"/>
        </w:rPr>
        <w:t xml:space="preserve"> </w:t>
      </w:r>
      <w:r w:rsidRPr="001068A4">
        <w:rPr>
          <w:rStyle w:val="StyleUnderline"/>
          <w:szCs w:val="26"/>
        </w:rPr>
        <w:t>Regarding</w:t>
      </w:r>
      <w:r w:rsidRPr="001068A4">
        <w:rPr>
          <w:sz w:val="16"/>
          <w:szCs w:val="26"/>
        </w:rPr>
        <w:t xml:space="preserve"> the </w:t>
      </w:r>
      <w:r w:rsidRPr="001068A4">
        <w:rPr>
          <w:rStyle w:val="StyleUnderline"/>
          <w:szCs w:val="26"/>
        </w:rPr>
        <w:t>potential for future incursions by Russian military forces</w:t>
      </w:r>
      <w:r w:rsidRPr="001068A4">
        <w:rPr>
          <w:sz w:val="16"/>
          <w:szCs w:val="26"/>
        </w:rPr>
        <w:t xml:space="preserve">, noted Russian defense journalist Alexander </w:t>
      </w:r>
      <w:proofErr w:type="spellStart"/>
      <w:r w:rsidRPr="001068A4">
        <w:rPr>
          <w:sz w:val="16"/>
          <w:szCs w:val="26"/>
        </w:rPr>
        <w:t>Golts</w:t>
      </w:r>
      <w:proofErr w:type="spellEnd"/>
      <w:r w:rsidRPr="001068A4">
        <w:rPr>
          <w:sz w:val="16"/>
          <w:szCs w:val="26"/>
        </w:rPr>
        <w:t xml:space="preserve">, commented, “Unfortunately, </w:t>
      </w:r>
      <w:r w:rsidRPr="00F73CF1">
        <w:rPr>
          <w:rStyle w:val="Emphasis"/>
          <w:sz w:val="26"/>
          <w:szCs w:val="26"/>
          <w:highlight w:val="green"/>
        </w:rPr>
        <w:t>the West’s lack of resolve could</w:t>
      </w:r>
      <w:r w:rsidRPr="001068A4">
        <w:rPr>
          <w:rStyle w:val="Emphasis"/>
          <w:sz w:val="26"/>
          <w:szCs w:val="26"/>
        </w:rPr>
        <w:t xml:space="preserve"> </w:t>
      </w:r>
      <w:r w:rsidRPr="00F73CF1">
        <w:rPr>
          <w:rStyle w:val="Emphasis"/>
          <w:sz w:val="26"/>
          <w:szCs w:val="26"/>
          <w:highlight w:val="green"/>
        </w:rPr>
        <w:t>embolden</w:t>
      </w:r>
      <w:r w:rsidRPr="001068A4">
        <w:rPr>
          <w:rStyle w:val="Emphasis"/>
          <w:sz w:val="26"/>
          <w:szCs w:val="26"/>
        </w:rPr>
        <w:t xml:space="preserve"> Moscow toward </w:t>
      </w:r>
      <w:r w:rsidRPr="00F73CF1">
        <w:rPr>
          <w:rStyle w:val="Emphasis"/>
          <w:sz w:val="26"/>
          <w:szCs w:val="26"/>
          <w:highlight w:val="green"/>
        </w:rPr>
        <w:t>further adventurism</w:t>
      </w:r>
      <w:r w:rsidRPr="001068A4">
        <w:rPr>
          <w:sz w:val="16"/>
          <w:szCs w:val="26"/>
        </w:rPr>
        <w:t>.”27</w:t>
      </w:r>
    </w:p>
    <w:p w14:paraId="1C6B7356" w14:textId="45758DB1" w:rsidR="001807D4" w:rsidRPr="00AB2171" w:rsidRDefault="001807D4" w:rsidP="001807D4">
      <w:pPr>
        <w:pStyle w:val="Heading4"/>
        <w:rPr>
          <w:u w:val="single"/>
        </w:rPr>
      </w:pPr>
      <w:r w:rsidRPr="00AB2171">
        <w:t xml:space="preserve">Putin </w:t>
      </w:r>
      <w:r w:rsidRPr="00AB2171">
        <w:rPr>
          <w:u w:val="single"/>
        </w:rPr>
        <w:t>soft power</w:t>
      </w:r>
      <w:r w:rsidRPr="00AB2171">
        <w:t xml:space="preserve"> is low now, and that prevents </w:t>
      </w:r>
      <w:r w:rsidRPr="00AB2171">
        <w:rPr>
          <w:u w:val="single"/>
        </w:rPr>
        <w:t>Baltic adventurism</w:t>
      </w:r>
      <w:r w:rsidRPr="00AB2171">
        <w:t xml:space="preserve"> that </w:t>
      </w:r>
      <w:r w:rsidRPr="00AB2171">
        <w:rPr>
          <w:u w:val="single"/>
        </w:rPr>
        <w:t>goes nuclear</w:t>
      </w:r>
      <w:r>
        <w:t xml:space="preserve"> - </w:t>
      </w:r>
      <w:r w:rsidRPr="00AB2171">
        <w:t>legitimizing him</w:t>
      </w:r>
      <w:r>
        <w:t xml:space="preserve"> through appeasement</w:t>
      </w:r>
      <w:r w:rsidRPr="00AB2171">
        <w:t xml:space="preserve"> gives him an </w:t>
      </w:r>
      <w:r w:rsidRPr="00AB2171">
        <w:rPr>
          <w:u w:val="single"/>
        </w:rPr>
        <w:t>opening</w:t>
      </w:r>
      <w:r w:rsidRPr="00AB2171">
        <w:t xml:space="preserve"> to make </w:t>
      </w:r>
      <w:r w:rsidRPr="00AB2171">
        <w:rPr>
          <w:u w:val="single"/>
        </w:rPr>
        <w:t>information warfare succeed</w:t>
      </w:r>
      <w:r>
        <w:rPr>
          <w:u w:val="single"/>
        </w:rPr>
        <w:t>.</w:t>
      </w:r>
    </w:p>
    <w:p w14:paraId="613473D2" w14:textId="77777777" w:rsidR="001807D4" w:rsidRPr="00AB2171" w:rsidRDefault="001807D4" w:rsidP="001807D4">
      <w:pPr>
        <w:rPr>
          <w:rStyle w:val="Hyperlink"/>
          <w:sz w:val="16"/>
          <w:szCs w:val="26"/>
        </w:rPr>
      </w:pPr>
      <w:r w:rsidRPr="00AB2171">
        <w:rPr>
          <w:rStyle w:val="Style13ptBold"/>
          <w:szCs w:val="26"/>
        </w:rPr>
        <w:t>Kagan 19</w:t>
      </w:r>
      <w:r w:rsidRPr="00AB2171">
        <w:rPr>
          <w:sz w:val="16"/>
          <w:szCs w:val="26"/>
        </w:rPr>
        <w:t xml:space="preserve"> - American resident scholar at the American Enterprise Institute, and a former professor of military history at the U.S. Military Academy at West Point, less famous brother of our favorite neighborhood neocon Robert </w:t>
      </w:r>
      <w:proofErr w:type="gramStart"/>
      <w:r w:rsidRPr="00AB2171">
        <w:rPr>
          <w:sz w:val="16"/>
          <w:szCs w:val="26"/>
        </w:rPr>
        <w:t>Kagan  Frederick</w:t>
      </w:r>
      <w:proofErr w:type="gramEnd"/>
      <w:r w:rsidRPr="00AB2171">
        <w:rPr>
          <w:sz w:val="16"/>
          <w:szCs w:val="26"/>
        </w:rPr>
        <w:t xml:space="preserve"> W. Kagan, “CONFRONTING THE RUSSIAN CHALLENGE: A NEW APPROACH FOR THE U.S.,” Institute for the Study of War. June 2019. </w:t>
      </w:r>
      <w:hyperlink r:id="rId12" w:history="1">
        <w:r w:rsidRPr="00AB2171">
          <w:rPr>
            <w:rStyle w:val="Hyperlink"/>
            <w:sz w:val="16"/>
            <w:szCs w:val="26"/>
          </w:rPr>
          <w:t>https://www.politico.com/f/?id=0000016b-6eef-dc80-a3ff-ffff778c0000</w:t>
        </w:r>
      </w:hyperlink>
      <w:r w:rsidRPr="00AB2171">
        <w:rPr>
          <w:rStyle w:val="Hyperlink"/>
          <w:sz w:val="16"/>
          <w:szCs w:val="26"/>
        </w:rPr>
        <w:t xml:space="preserve"> ***Apologies for it being super condensed - it’s a 90 </w:t>
      </w:r>
      <w:proofErr w:type="spellStart"/>
      <w:r w:rsidRPr="00AB2171">
        <w:rPr>
          <w:rStyle w:val="Hyperlink"/>
          <w:sz w:val="16"/>
          <w:szCs w:val="26"/>
        </w:rPr>
        <w:t>pg</w:t>
      </w:r>
      <w:proofErr w:type="spellEnd"/>
      <w:r w:rsidRPr="00AB2171">
        <w:rPr>
          <w:rStyle w:val="Hyperlink"/>
          <w:sz w:val="16"/>
          <w:szCs w:val="26"/>
        </w:rPr>
        <w:t xml:space="preserve"> article </w:t>
      </w:r>
    </w:p>
    <w:p w14:paraId="7F38AB2A" w14:textId="02807189" w:rsidR="001807D4" w:rsidRPr="001807D4" w:rsidRDefault="001807D4" w:rsidP="0020497B">
      <w:r w:rsidRPr="00AB2171">
        <w:rPr>
          <w:sz w:val="16"/>
          <w:szCs w:val="26"/>
        </w:rPr>
        <w:t xml:space="preserve">The </w:t>
      </w:r>
      <w:r w:rsidRPr="00AB2171">
        <w:rPr>
          <w:rStyle w:val="StyleUnderline"/>
          <w:szCs w:val="26"/>
        </w:rPr>
        <w:t xml:space="preserve">Russian </w:t>
      </w:r>
      <w:r w:rsidRPr="00AB2171">
        <w:rPr>
          <w:rStyle w:val="Emphasis"/>
          <w:sz w:val="26"/>
          <w:szCs w:val="26"/>
        </w:rPr>
        <w:t>threat’s effectiveness</w:t>
      </w:r>
      <w:r w:rsidRPr="00AB2171">
        <w:rPr>
          <w:rStyle w:val="StyleUnderline"/>
          <w:szCs w:val="26"/>
        </w:rPr>
        <w:t xml:space="preserve"> results</w:t>
      </w:r>
      <w:r w:rsidRPr="00AB2171">
        <w:rPr>
          <w:sz w:val="16"/>
          <w:szCs w:val="26"/>
        </w:rPr>
        <w:t xml:space="preserve"> mainly </w:t>
      </w:r>
      <w:r w:rsidRPr="00AB2171">
        <w:rPr>
          <w:rStyle w:val="StyleUnderline"/>
          <w:szCs w:val="26"/>
        </w:rPr>
        <w:t xml:space="preserve">from the </w:t>
      </w:r>
      <w:r w:rsidRPr="00AB2171">
        <w:rPr>
          <w:rStyle w:val="Emphasis"/>
          <w:sz w:val="26"/>
          <w:szCs w:val="26"/>
        </w:rPr>
        <w:t>West’s weaknesses</w:t>
      </w:r>
      <w:r w:rsidRPr="00AB2171">
        <w:rPr>
          <w:sz w:val="16"/>
          <w:szCs w:val="26"/>
        </w:rPr>
        <w:t xml:space="preserve">. NATO’s European members are not meeting their full commitments to the alliance to maintain the fighting power needed to deter and defeat the emerging challenge from Moscow. Increasing political polarization and the </w:t>
      </w:r>
      <w:r w:rsidRPr="00AB2171">
        <w:rPr>
          <w:rStyle w:val="StyleUnderline"/>
          <w:szCs w:val="26"/>
        </w:rPr>
        <w:t xml:space="preserve">erosion of trust </w:t>
      </w:r>
      <w:r w:rsidRPr="00AB2171">
        <w:rPr>
          <w:sz w:val="16"/>
          <w:szCs w:val="26"/>
        </w:rPr>
        <w:t xml:space="preserve">by Western peoples </w:t>
      </w:r>
      <w:r w:rsidRPr="00AB2171">
        <w:rPr>
          <w:rStyle w:val="StyleUnderline"/>
          <w:szCs w:val="26"/>
        </w:rPr>
        <w:t>in</w:t>
      </w:r>
      <w:r w:rsidRPr="00AB2171">
        <w:rPr>
          <w:sz w:val="16"/>
          <w:szCs w:val="26"/>
        </w:rPr>
        <w:t xml:space="preserve"> their </w:t>
      </w:r>
      <w:r w:rsidRPr="00AB2171">
        <w:rPr>
          <w:rStyle w:val="StyleUnderline"/>
          <w:szCs w:val="26"/>
        </w:rPr>
        <w:t>governments</w:t>
      </w:r>
      <w:r w:rsidRPr="00AB2171">
        <w:rPr>
          <w:sz w:val="16"/>
          <w:szCs w:val="26"/>
        </w:rPr>
        <w:t xml:space="preserve"> </w:t>
      </w:r>
      <w:r w:rsidRPr="00AB2171">
        <w:rPr>
          <w:rStyle w:val="StyleUnderline"/>
          <w:szCs w:val="26"/>
        </w:rPr>
        <w:t>creates vulnerabilities</w:t>
      </w:r>
      <w:r w:rsidRPr="00AB2171">
        <w:rPr>
          <w:sz w:val="16"/>
          <w:szCs w:val="26"/>
        </w:rPr>
        <w:t xml:space="preserve"> that </w:t>
      </w:r>
      <w:r w:rsidRPr="00AB2171">
        <w:rPr>
          <w:rStyle w:val="StyleUnderline"/>
          <w:szCs w:val="26"/>
        </w:rPr>
        <w:t>the Kremlin has</w:t>
      </w:r>
      <w:r w:rsidRPr="00AB2171">
        <w:rPr>
          <w:sz w:val="16"/>
          <w:szCs w:val="26"/>
        </w:rPr>
        <w:t xml:space="preserve"> adroitly </w:t>
      </w:r>
      <w:r w:rsidRPr="00AB2171">
        <w:rPr>
          <w:rStyle w:val="StyleUnderline"/>
          <w:szCs w:val="26"/>
        </w:rPr>
        <w:t>exploited</w:t>
      </w:r>
      <w:r w:rsidRPr="00AB2171">
        <w:rPr>
          <w:sz w:val="16"/>
          <w:szCs w:val="26"/>
        </w:rPr>
        <w:t xml:space="preserve">. Moscow’s success in manipulating Western perceptions of and reactions to its activities has fueled the development of an approach to warfare that the West finds difficult to understand, let alone counter. </w:t>
      </w:r>
      <w:r w:rsidRPr="00AB2171">
        <w:rPr>
          <w:rStyle w:val="StyleUnderline"/>
          <w:szCs w:val="26"/>
        </w:rPr>
        <w:t xml:space="preserve">Shaping the </w:t>
      </w:r>
      <w:r w:rsidRPr="00AB2171">
        <w:rPr>
          <w:rStyle w:val="Emphasis"/>
          <w:sz w:val="26"/>
          <w:szCs w:val="26"/>
        </w:rPr>
        <w:t>information space</w:t>
      </w:r>
      <w:r w:rsidRPr="00AB2171">
        <w:rPr>
          <w:rStyle w:val="StyleUnderline"/>
          <w:szCs w:val="26"/>
        </w:rPr>
        <w:t xml:space="preserve"> is the primary effort </w:t>
      </w:r>
      <w:r w:rsidRPr="00AB2171">
        <w:rPr>
          <w:sz w:val="16"/>
          <w:szCs w:val="26"/>
        </w:rPr>
        <w:t xml:space="preserve">to which Russian military operations, even conventional military operations, are frequently subordinated in this way of war. </w:t>
      </w:r>
      <w:r w:rsidRPr="00AB2171">
        <w:rPr>
          <w:rStyle w:val="StyleUnderline"/>
          <w:szCs w:val="26"/>
        </w:rPr>
        <w:t xml:space="preserve">Russia </w:t>
      </w:r>
      <w:r w:rsidRPr="00AB2171">
        <w:rPr>
          <w:rStyle w:val="Emphasis"/>
          <w:sz w:val="26"/>
          <w:szCs w:val="26"/>
        </w:rPr>
        <w:t>obfuscates</w:t>
      </w:r>
      <w:r w:rsidRPr="00AB2171">
        <w:rPr>
          <w:rStyle w:val="StyleUnderline"/>
          <w:szCs w:val="26"/>
        </w:rPr>
        <w:t xml:space="preserve"> its activities and </w:t>
      </w:r>
      <w:r w:rsidRPr="00AB2171">
        <w:rPr>
          <w:rStyle w:val="Emphasis"/>
          <w:sz w:val="26"/>
          <w:szCs w:val="26"/>
        </w:rPr>
        <w:t>confuses the discussion</w:t>
      </w:r>
      <w:r w:rsidRPr="00AB2171">
        <w:rPr>
          <w:rStyle w:val="StyleUnderline"/>
          <w:szCs w:val="26"/>
        </w:rPr>
        <w:t xml:space="preserve"> so</w:t>
      </w:r>
      <w:r w:rsidRPr="00AB2171">
        <w:rPr>
          <w:sz w:val="16"/>
          <w:szCs w:val="26"/>
        </w:rPr>
        <w:t xml:space="preserve"> that many </w:t>
      </w:r>
      <w:r w:rsidRPr="00AB2171">
        <w:rPr>
          <w:rStyle w:val="StyleUnderline"/>
          <w:szCs w:val="26"/>
        </w:rPr>
        <w:t>people throw up their hands and say simply, “Who knows</w:t>
      </w:r>
      <w:r w:rsidRPr="00AB2171">
        <w:rPr>
          <w:sz w:val="16"/>
          <w:szCs w:val="26"/>
        </w:rPr>
        <w:t xml:space="preserve"> if the Russians really did that? Who knows if it was legal?”—thus </w:t>
      </w:r>
      <w:r w:rsidRPr="00AB2171">
        <w:rPr>
          <w:rStyle w:val="Emphasis"/>
          <w:sz w:val="26"/>
          <w:szCs w:val="26"/>
        </w:rPr>
        <w:t>paralyzing the West’s responses</w:t>
      </w:r>
      <w:r w:rsidRPr="00AB2171">
        <w:rPr>
          <w:sz w:val="16"/>
          <w:szCs w:val="26"/>
        </w:rPr>
        <w:t>. Putin’s Program</w:t>
      </w:r>
      <w:r>
        <w:rPr>
          <w:sz w:val="16"/>
          <w:szCs w:val="26"/>
        </w:rPr>
        <w:t xml:space="preserve"> </w:t>
      </w:r>
      <w:r w:rsidRPr="00AB2171">
        <w:rPr>
          <w:sz w:val="16"/>
          <w:szCs w:val="26"/>
        </w:rPr>
        <w:t xml:space="preserve">Putin is not simply an opportunistic predator. Putin and the major institutions of the Russian Federation have a program as coherent as that of any Western leader. </w:t>
      </w:r>
      <w:r w:rsidRPr="00AB2171">
        <w:rPr>
          <w:rStyle w:val="StyleUnderline"/>
          <w:szCs w:val="26"/>
        </w:rPr>
        <w:t>Putin</w:t>
      </w:r>
      <w:r w:rsidRPr="00AB2171">
        <w:rPr>
          <w:sz w:val="16"/>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AB2171">
        <w:rPr>
          <w:rStyle w:val="StyleUnderline"/>
          <w:szCs w:val="26"/>
        </w:rPr>
        <w:t xml:space="preserve"> is </w:t>
      </w:r>
      <w:r w:rsidRPr="00AB2171">
        <w:rPr>
          <w:rStyle w:val="Emphasis"/>
          <w:sz w:val="26"/>
          <w:szCs w:val="26"/>
        </w:rPr>
        <w:t>opportunistic</w:t>
      </w:r>
      <w:r w:rsidRPr="00AB2171">
        <w:rPr>
          <w:rStyle w:val="StyleUnderline"/>
          <w:szCs w:val="26"/>
        </w:rPr>
        <w:t xml:space="preserve"> </w:t>
      </w:r>
      <w:r w:rsidRPr="00AB2171">
        <w:rPr>
          <w:sz w:val="16"/>
          <w:szCs w:val="26"/>
        </w:rPr>
        <w:t xml:space="preserve">arises from the way that the Kremlin sets conditions to achieve these objectives in advance. </w:t>
      </w:r>
      <w:r w:rsidRPr="00F73CF1">
        <w:rPr>
          <w:rStyle w:val="Emphasis"/>
          <w:sz w:val="26"/>
          <w:szCs w:val="26"/>
          <w:highlight w:val="green"/>
        </w:rPr>
        <w:t>Putin closely monitors the</w:t>
      </w:r>
      <w:r w:rsidRPr="00AB2171">
        <w:rPr>
          <w:sz w:val="16"/>
          <w:szCs w:val="26"/>
        </w:rPr>
        <w:t xml:space="preserve"> domestic and </w:t>
      </w:r>
      <w:r w:rsidRPr="00F73CF1">
        <w:rPr>
          <w:rStyle w:val="Emphasis"/>
          <w:sz w:val="26"/>
          <w:szCs w:val="26"/>
          <w:highlight w:val="green"/>
        </w:rPr>
        <w:t>international situation and</w:t>
      </w:r>
      <w:r w:rsidRPr="00AB2171">
        <w:rPr>
          <w:rStyle w:val="Emphasis"/>
          <w:sz w:val="26"/>
          <w:szCs w:val="26"/>
        </w:rPr>
        <w:t xml:space="preserve"> decides to </w:t>
      </w:r>
      <w:r w:rsidRPr="00F73CF1">
        <w:rPr>
          <w:rStyle w:val="Emphasis"/>
          <w:sz w:val="26"/>
          <w:szCs w:val="26"/>
          <w:highlight w:val="green"/>
        </w:rPr>
        <w:t>execute</w:t>
      </w:r>
      <w:r w:rsidRPr="00AB2171">
        <w:rPr>
          <w:sz w:val="16"/>
          <w:szCs w:val="26"/>
        </w:rPr>
        <w:t xml:space="preserve"> plans </w:t>
      </w:r>
      <w:r w:rsidRPr="00F73CF1">
        <w:rPr>
          <w:rStyle w:val="Emphasis"/>
          <w:sz w:val="26"/>
          <w:szCs w:val="26"/>
          <w:highlight w:val="green"/>
        </w:rPr>
        <w:t xml:space="preserve">when </w:t>
      </w:r>
      <w:r w:rsidRPr="00AB2171">
        <w:rPr>
          <w:rStyle w:val="Emphasis"/>
          <w:sz w:val="26"/>
          <w:szCs w:val="26"/>
        </w:rPr>
        <w:t xml:space="preserve">and if </w:t>
      </w:r>
      <w:r w:rsidRPr="00F73CF1">
        <w:rPr>
          <w:rStyle w:val="Emphasis"/>
          <w:sz w:val="26"/>
          <w:szCs w:val="26"/>
          <w:highlight w:val="green"/>
        </w:rPr>
        <w:t>conditions</w:t>
      </w:r>
      <w:r w:rsidRPr="00AB2171">
        <w:rPr>
          <w:rStyle w:val="Emphasis"/>
          <w:sz w:val="26"/>
          <w:szCs w:val="26"/>
        </w:rPr>
        <w:t xml:space="preserve"> require and </w:t>
      </w:r>
      <w:r w:rsidRPr="00F73CF1">
        <w:rPr>
          <w:rStyle w:val="Emphasis"/>
          <w:sz w:val="26"/>
          <w:szCs w:val="26"/>
          <w:highlight w:val="green"/>
        </w:rPr>
        <w:t>favor the Kremlin</w:t>
      </w:r>
      <w:r w:rsidRPr="00AB2171">
        <w:rPr>
          <w:sz w:val="16"/>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F73CF1">
        <w:rPr>
          <w:rStyle w:val="StyleUnderline"/>
          <w:szCs w:val="26"/>
          <w:highlight w:val="green"/>
        </w:rPr>
        <w:t>Putin’s</w:t>
      </w:r>
      <w:r w:rsidRPr="00AB2171">
        <w:rPr>
          <w:rStyle w:val="StyleUnderline"/>
          <w:szCs w:val="26"/>
        </w:rPr>
        <w:t xml:space="preserve"> foreign policy </w:t>
      </w:r>
      <w:r w:rsidRPr="00F73CF1">
        <w:rPr>
          <w:rStyle w:val="StyleUnderline"/>
          <w:szCs w:val="26"/>
          <w:highlight w:val="green"/>
        </w:rPr>
        <w:t>aims are clear</w:t>
      </w:r>
      <w:r w:rsidRPr="00AB2171">
        <w:rPr>
          <w:sz w:val="16"/>
          <w:szCs w:val="26"/>
        </w:rPr>
        <w:t xml:space="preserve">: </w:t>
      </w:r>
      <w:r w:rsidRPr="00AB2171">
        <w:rPr>
          <w:rStyle w:val="StyleUnderline"/>
          <w:szCs w:val="26"/>
        </w:rPr>
        <w:t>end American dominance</w:t>
      </w:r>
      <w:r w:rsidRPr="00AB2171">
        <w:rPr>
          <w:sz w:val="16"/>
          <w:szCs w:val="26"/>
        </w:rPr>
        <w:t xml:space="preserve"> and the “unipolar” world order, </w:t>
      </w:r>
      <w:r w:rsidRPr="00F73CF1">
        <w:rPr>
          <w:rStyle w:val="Emphasis"/>
          <w:sz w:val="26"/>
          <w:szCs w:val="26"/>
          <w:highlight w:val="green"/>
        </w:rPr>
        <w:t>restore</w:t>
      </w:r>
      <w:r w:rsidRPr="00AB2171">
        <w:rPr>
          <w:rStyle w:val="Emphasis"/>
          <w:sz w:val="26"/>
          <w:szCs w:val="26"/>
        </w:rPr>
        <w:t xml:space="preserve"> “multipolarity</w:t>
      </w:r>
      <w:r w:rsidRPr="00AB2171">
        <w:rPr>
          <w:sz w:val="16"/>
          <w:szCs w:val="26"/>
        </w:rPr>
        <w:t xml:space="preserve">,” </w:t>
      </w:r>
      <w:r w:rsidRPr="00AB2171">
        <w:rPr>
          <w:rStyle w:val="StyleUnderline"/>
          <w:szCs w:val="26"/>
        </w:rPr>
        <w:t>and</w:t>
      </w:r>
      <w:r w:rsidRPr="00AB2171">
        <w:rPr>
          <w:sz w:val="16"/>
          <w:szCs w:val="26"/>
        </w:rPr>
        <w:t xml:space="preserve"> </w:t>
      </w:r>
      <w:r w:rsidRPr="00AB2171">
        <w:rPr>
          <w:rStyle w:val="StyleUnderline"/>
          <w:szCs w:val="26"/>
        </w:rPr>
        <w:t xml:space="preserve">reestablish </w:t>
      </w:r>
      <w:r w:rsidRPr="00F73CF1">
        <w:rPr>
          <w:rStyle w:val="Emphasis"/>
          <w:sz w:val="26"/>
          <w:szCs w:val="26"/>
          <w:highlight w:val="green"/>
        </w:rPr>
        <w:t>Russia as a global power</w:t>
      </w:r>
      <w:r w:rsidRPr="00AB2171">
        <w:rPr>
          <w:sz w:val="16"/>
          <w:szCs w:val="26"/>
        </w:rPr>
        <w:t xml:space="preserve"> and broker. </w:t>
      </w:r>
      <w:r w:rsidRPr="00AB2171">
        <w:rPr>
          <w:rStyle w:val="StyleUnderline"/>
          <w:szCs w:val="26"/>
        </w:rPr>
        <w:t>He identifies NATO as a</w:t>
      </w:r>
      <w:r w:rsidRPr="00AB2171">
        <w:rPr>
          <w:sz w:val="16"/>
          <w:szCs w:val="26"/>
        </w:rPr>
        <w:t xml:space="preserve">n adversary and a </w:t>
      </w:r>
      <w:r w:rsidRPr="00AB2171">
        <w:rPr>
          <w:rStyle w:val="StyleUnderline"/>
          <w:szCs w:val="26"/>
        </w:rPr>
        <w:t>threat and seeks to negate it.</w:t>
      </w:r>
      <w:r w:rsidRPr="00AB2171">
        <w:rPr>
          <w:sz w:val="16"/>
          <w:szCs w:val="26"/>
        </w:rPr>
        <w:t xml:space="preserve"> </w:t>
      </w:r>
      <w:r w:rsidRPr="00AB2171">
        <w:rPr>
          <w:rStyle w:val="StyleUnderline"/>
          <w:szCs w:val="26"/>
        </w:rPr>
        <w:t>He aims to break Western unity,</w:t>
      </w:r>
      <w:r w:rsidRPr="00AB2171">
        <w:rPr>
          <w:sz w:val="16"/>
          <w:szCs w:val="26"/>
        </w:rPr>
        <w:t xml:space="preserve"> </w:t>
      </w:r>
      <w:r w:rsidRPr="00AB2171">
        <w:rPr>
          <w:rStyle w:val="Emphasis"/>
          <w:sz w:val="26"/>
          <w:szCs w:val="26"/>
        </w:rPr>
        <w:t>establish Russian suzerainty over the former Soviet States</w:t>
      </w:r>
      <w:r w:rsidRPr="00AB2171">
        <w:rPr>
          <w:sz w:val="16"/>
          <w:szCs w:val="26"/>
        </w:rPr>
        <w:t xml:space="preserve">, </w:t>
      </w:r>
      <w:r w:rsidRPr="00AB2171">
        <w:rPr>
          <w:rStyle w:val="StyleUnderline"/>
          <w:szCs w:val="26"/>
        </w:rPr>
        <w:t>and regain a global footprint.</w:t>
      </w:r>
      <w:r w:rsidRPr="00AB2171">
        <w:rPr>
          <w:rStyle w:val="StyleUnderline"/>
          <w:sz w:val="16"/>
          <w:szCs w:val="26"/>
        </w:rPr>
        <w:t xml:space="preserve"> </w:t>
      </w:r>
      <w:r w:rsidRPr="00691D48">
        <w:rPr>
          <w:sz w:val="8"/>
          <w:szCs w:val="8"/>
        </w:rPr>
        <w:t xml:space="preserve">Putin works to break Western unity by invalidating the collective defense provision of the North Atlantic Treaty (Article 5), weakening the European Union, and destroying the faith of Western societies in their governments. 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 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 </w:t>
      </w:r>
      <w:r w:rsidRPr="00691D48">
        <w:rPr>
          <w:rStyle w:val="StyleUnderline"/>
          <w:sz w:val="8"/>
          <w:szCs w:val="8"/>
        </w:rPr>
        <w:t xml:space="preserve">Delegitimize Putin as a Mediator and Convener. Recognition as one of the poles of a multipolar world order is </w:t>
      </w:r>
      <w:r w:rsidRPr="00691D48">
        <w:rPr>
          <w:rStyle w:val="Emphasis"/>
          <w:sz w:val="8"/>
          <w:szCs w:val="8"/>
        </w:rPr>
        <w:t>vital to Putin</w:t>
      </w:r>
      <w:r w:rsidRPr="00691D48">
        <w:rPr>
          <w:sz w:val="8"/>
          <w:szCs w:val="8"/>
        </w:rPr>
        <w:t xml:space="preserve">. It is </w:t>
      </w:r>
      <w:r w:rsidRPr="00691D48">
        <w:rPr>
          <w:rStyle w:val="StyleUnderline"/>
          <w:sz w:val="8"/>
          <w:szCs w:val="8"/>
        </w:rPr>
        <w:t>part of the greatness he promises the Russian people in return for taking their liberty</w:t>
      </w:r>
      <w:r w:rsidRPr="00691D48">
        <w:rPr>
          <w:sz w:val="8"/>
          <w:szCs w:val="8"/>
        </w:rPr>
        <w:t>. Getting a “seat at the table” of Western-led endeavors is insufficient for him because he seeks to transform the international system fundamentally. He finds the very language of being offered a seat at the West’s table patronizing. He has gained much more legitimacy as an international partner in Syria and Ukraine than his behavior warrants. He benefits from the continuous desire of Western leaders to believe that Moscow will help them out of their own problems if only it is approached in the right way. The U.S. and its allies must instead recognize that Putin is a self-declared adversary who seeks to weaken, divide, and harm them—never to strengthen or help them. He has made clear in word and deed that his interests are antithetical to the West’s</w:t>
      </w:r>
      <w:r w:rsidRPr="00AB2171">
        <w:rPr>
          <w:sz w:val="16"/>
          <w:szCs w:val="26"/>
        </w:rPr>
        <w:t xml:space="preserve">. </w:t>
      </w:r>
      <w:r w:rsidRPr="00F73CF1">
        <w:rPr>
          <w:rStyle w:val="StyleUnderline"/>
          <w:szCs w:val="26"/>
          <w:highlight w:val="green"/>
        </w:rPr>
        <w:t>The West should</w:t>
      </w:r>
      <w:r w:rsidRPr="00AB2171">
        <w:rPr>
          <w:sz w:val="16"/>
          <w:szCs w:val="26"/>
        </w:rPr>
        <w:t xml:space="preserve"> therefore </w:t>
      </w:r>
      <w:r w:rsidRPr="00F73CF1">
        <w:rPr>
          <w:rStyle w:val="Emphasis"/>
          <w:sz w:val="26"/>
          <w:szCs w:val="26"/>
          <w:highlight w:val="green"/>
        </w:rPr>
        <w:t>stop treating him as a</w:t>
      </w:r>
      <w:r w:rsidRPr="00AB2171">
        <w:rPr>
          <w:rStyle w:val="Emphasis"/>
          <w:sz w:val="26"/>
          <w:szCs w:val="26"/>
        </w:rPr>
        <w:t xml:space="preserve"> potential </w:t>
      </w:r>
      <w:r w:rsidRPr="00F73CF1">
        <w:rPr>
          <w:rStyle w:val="Emphasis"/>
          <w:sz w:val="26"/>
          <w:szCs w:val="26"/>
          <w:highlight w:val="green"/>
        </w:rPr>
        <w:t>partner</w:t>
      </w:r>
      <w:r w:rsidRPr="00AB2171">
        <w:rPr>
          <w:sz w:val="16"/>
          <w:szCs w:val="26"/>
        </w:rPr>
        <w:t xml:space="preserve">, </w:t>
      </w:r>
      <w:r w:rsidRPr="00AB2171">
        <w:rPr>
          <w:rStyle w:val="StyleUnderline"/>
          <w:szCs w:val="26"/>
        </w:rPr>
        <w:t>but</w:t>
      </w:r>
      <w:r w:rsidRPr="00AB2171">
        <w:rPr>
          <w:sz w:val="16"/>
          <w:szCs w:val="26"/>
        </w:rPr>
        <w:t xml:space="preserve"> instead </w:t>
      </w:r>
      <w:r w:rsidRPr="00AB2171">
        <w:rPr>
          <w:rStyle w:val="StyleUnderline"/>
          <w:szCs w:val="26"/>
        </w:rPr>
        <w:t>require him to demonstrate that</w:t>
      </w:r>
      <w:r w:rsidRPr="00AB2171">
        <w:rPr>
          <w:sz w:val="16"/>
          <w:szCs w:val="26"/>
        </w:rPr>
        <w:t xml:space="preserve"> </w:t>
      </w:r>
      <w:r w:rsidRPr="00AB2171">
        <w:rPr>
          <w:rStyle w:val="StyleUnderline"/>
          <w:szCs w:val="26"/>
        </w:rPr>
        <w:t>he</w:t>
      </w:r>
      <w:r w:rsidRPr="00AB2171">
        <w:rPr>
          <w:sz w:val="16"/>
          <w:szCs w:val="26"/>
        </w:rPr>
        <w:t xml:space="preserve"> can and </w:t>
      </w:r>
      <w:r w:rsidRPr="00AB2171">
        <w:rPr>
          <w:rStyle w:val="StyleUnderline"/>
          <w:szCs w:val="26"/>
        </w:rPr>
        <w:t>will</w:t>
      </w:r>
      <w:r w:rsidRPr="00AB2171">
        <w:rPr>
          <w:sz w:val="16"/>
          <w:szCs w:val="26"/>
        </w:rPr>
        <w:t xml:space="preserve"> act to </w:t>
      </w:r>
      <w:r w:rsidRPr="00AB2171">
        <w:rPr>
          <w:rStyle w:val="StyleUnderline"/>
          <w:szCs w:val="26"/>
        </w:rPr>
        <w:t>advance</w:t>
      </w:r>
      <w:r w:rsidRPr="00AB2171">
        <w:rPr>
          <w:sz w:val="16"/>
          <w:szCs w:val="26"/>
        </w:rPr>
        <w:t xml:space="preserve"> rather than damage </w:t>
      </w:r>
      <w:r w:rsidRPr="00AB2171">
        <w:rPr>
          <w:rStyle w:val="Emphasis"/>
          <w:sz w:val="26"/>
          <w:szCs w:val="26"/>
        </w:rPr>
        <w:t>the West’s interests before engaging with him at high levels</w:t>
      </w:r>
      <w:r w:rsidRPr="00AB2171">
        <w:rPr>
          <w:sz w:val="16"/>
          <w:szCs w:val="26"/>
        </w:rPr>
        <w:t>.</w:t>
      </w:r>
      <w:r>
        <w:rPr>
          <w:sz w:val="16"/>
          <w:szCs w:val="26"/>
        </w:rPr>
        <w:t xml:space="preserve"> </w:t>
      </w:r>
      <w:r w:rsidRPr="00691D48">
        <w:rPr>
          <w:sz w:val="8"/>
          <w:szCs w:val="8"/>
        </w:rPr>
        <w:t xml:space="preserve">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 </w:t>
      </w:r>
      <w:r w:rsidRPr="00691D48">
        <w:rPr>
          <w:rStyle w:val="StyleUnderline"/>
          <w:sz w:val="8"/>
          <w:szCs w:val="8"/>
        </w:rPr>
        <w:t>Nor should the U.S. engage with Putin</w:t>
      </w:r>
      <w:r w:rsidRPr="00691D48">
        <w:rPr>
          <w:sz w:val="8"/>
          <w:szCs w:val="8"/>
        </w:rPr>
        <w:t xml:space="preserve"> about Ukraine </w:t>
      </w:r>
      <w:r w:rsidRPr="00691D48">
        <w:rPr>
          <w:rStyle w:val="StyleUnderline"/>
          <w:sz w:val="8"/>
          <w:szCs w:val="8"/>
        </w:rPr>
        <w:t>until he has committed</w:t>
      </w:r>
      <w:r w:rsidRPr="00691D48">
        <w:rPr>
          <w:sz w:val="8"/>
          <w:szCs w:val="8"/>
        </w:rPr>
        <w:t xml:space="preserve"> publicly in word and deed </w:t>
      </w:r>
      <w:r w:rsidRPr="00691D48">
        <w:rPr>
          <w:rStyle w:val="StyleUnderline"/>
          <w:sz w:val="8"/>
          <w:szCs w:val="8"/>
        </w:rPr>
        <w:t>to</w:t>
      </w:r>
      <w:r w:rsidRPr="00691D48">
        <w:rPr>
          <w:sz w:val="8"/>
          <w:szCs w:val="8"/>
        </w:rPr>
        <w:t xml:space="preserve"> what should be the minimum non-negotiable Western demand—the </w:t>
      </w:r>
      <w:r w:rsidRPr="00691D48">
        <w:rPr>
          <w:rStyle w:val="Emphasis"/>
          <w:sz w:val="8"/>
          <w:szCs w:val="8"/>
        </w:rPr>
        <w:t>recognition of the full sovereignty of all the former Soviet states,</w:t>
      </w:r>
      <w:r w:rsidRPr="00691D48">
        <w:rPr>
          <w:sz w:val="8"/>
          <w:szCs w:val="8"/>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 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w:t>
      </w:r>
      <w:proofErr w:type="gramStart"/>
      <w:r w:rsidRPr="00691D48">
        <w:rPr>
          <w:sz w:val="8"/>
          <w:szCs w:val="8"/>
        </w:rPr>
        <w:t>counter-strategy</w:t>
      </w:r>
      <w:proofErr w:type="gramEnd"/>
      <w:r w:rsidRPr="00691D48">
        <w:rPr>
          <w:sz w:val="8"/>
          <w:szCs w:val="8"/>
        </w:rPr>
        <w:t xml:space="preserve">.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691D48">
        <w:rPr>
          <w:sz w:val="8"/>
          <w:szCs w:val="8"/>
        </w:rPr>
        <w:t>principle</w:t>
      </w:r>
      <w:proofErr w:type="gramEnd"/>
      <w:r w:rsidRPr="00691D48">
        <w:rPr>
          <w:sz w:val="8"/>
          <w:szCs w:val="8"/>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691D48">
        <w:rPr>
          <w:sz w:val="8"/>
          <w:szCs w:val="8"/>
        </w:rPr>
        <w:t>rulesbased</w:t>
      </w:r>
      <w:proofErr w:type="spellEnd"/>
      <w:r w:rsidRPr="00691D48">
        <w:rPr>
          <w:sz w:val="8"/>
          <w:szCs w:val="8"/>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w:t>
      </w:r>
      <w:proofErr w:type="gramStart"/>
      <w:r w:rsidRPr="00691D48">
        <w:rPr>
          <w:sz w:val="8"/>
          <w:szCs w:val="8"/>
        </w:rPr>
        <w:t>massive distributed</w:t>
      </w:r>
      <w:proofErr w:type="gramEnd"/>
      <w:r w:rsidRPr="00691D48">
        <w:rPr>
          <w:sz w:val="8"/>
          <w:szCs w:val="8"/>
        </w:rPr>
        <w:t xml:space="preserve"> denial-of-service attack. It attacked Ukrainian computers with the </w:t>
      </w:r>
      <w:proofErr w:type="spellStart"/>
      <w:r w:rsidRPr="00691D48">
        <w:rPr>
          <w:sz w:val="8"/>
          <w:szCs w:val="8"/>
        </w:rPr>
        <w:t>NotPetya</w:t>
      </w:r>
      <w:proofErr w:type="spellEnd"/>
      <w:r w:rsidRPr="00691D48">
        <w:rPr>
          <w:sz w:val="8"/>
          <w:szCs w:val="8"/>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 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 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 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 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r w:rsidRPr="006D7B7C">
        <w:rPr>
          <w:sz w:val="16"/>
          <w:szCs w:val="16"/>
        </w:rPr>
        <w:t>.</w:t>
      </w:r>
      <w:r>
        <w:rPr>
          <w:sz w:val="16"/>
          <w:szCs w:val="16"/>
        </w:rPr>
        <w:t xml:space="preserve"> </w:t>
      </w:r>
      <w:r w:rsidRPr="00367423">
        <w:rPr>
          <w:rStyle w:val="StyleUnderline"/>
          <w:szCs w:val="26"/>
        </w:rPr>
        <w:t xml:space="preserve">Putin has remained </w:t>
      </w:r>
      <w:r w:rsidRPr="00367423">
        <w:rPr>
          <w:rStyle w:val="Emphasis"/>
          <w:sz w:val="26"/>
          <w:szCs w:val="26"/>
        </w:rPr>
        <w:t>open</w:t>
      </w:r>
      <w:r w:rsidRPr="00367423">
        <w:rPr>
          <w:rStyle w:val="StyleUnderline"/>
          <w:szCs w:val="26"/>
        </w:rPr>
        <w:t xml:space="preserve"> and </w:t>
      </w:r>
      <w:r w:rsidRPr="00367423">
        <w:rPr>
          <w:rStyle w:val="Emphasis"/>
          <w:sz w:val="26"/>
          <w:szCs w:val="26"/>
        </w:rPr>
        <w:t>consistent</w:t>
      </w:r>
      <w:r w:rsidRPr="00367423">
        <w:rPr>
          <w:rStyle w:val="StyleUnderline"/>
          <w:szCs w:val="26"/>
        </w:rPr>
        <w:t xml:space="preserve"> about his core objectives</w:t>
      </w:r>
      <w:r w:rsidRPr="00367423">
        <w:rPr>
          <w:sz w:val="16"/>
          <w:szCs w:val="26"/>
        </w:rPr>
        <w:t xml:space="preserve"> since his rise to power in 1999: </w:t>
      </w:r>
      <w:r w:rsidRPr="00367423">
        <w:rPr>
          <w:rStyle w:val="StyleUnderline"/>
          <w:szCs w:val="26"/>
        </w:rPr>
        <w:t xml:space="preserve">the preservation of his regime, the end of American “global hegemony,” and the </w:t>
      </w:r>
      <w:r w:rsidRPr="00367423">
        <w:rPr>
          <w:rStyle w:val="Emphasis"/>
          <w:sz w:val="26"/>
          <w:szCs w:val="26"/>
        </w:rPr>
        <w:t>restoration of Russia as a mighty force to be reckoned with on the international stage.</w:t>
      </w:r>
      <w:r w:rsidRPr="00367423">
        <w:rPr>
          <w:sz w:val="16"/>
          <w:szCs w:val="26"/>
        </w:rPr>
        <w:t xml:space="preserve"> Some of his foreign policy pursuits are purely pragmatic and aimed at gaining resources; others are intended for domestic purposes and have nothing</w:t>
      </w:r>
      <w:r w:rsidRPr="00E85B6C">
        <w:rPr>
          <w:sz w:val="16"/>
          <w:szCs w:val="26"/>
        </w:rPr>
        <w:t xml:space="preserve"> to do with the West.</w:t>
      </w:r>
      <w:r>
        <w:rPr>
          <w:sz w:val="16"/>
          <w:szCs w:val="26"/>
        </w:rPr>
        <w:t xml:space="preserve"> </w:t>
      </w:r>
      <w:r w:rsidRPr="00E85B6C">
        <w:rPr>
          <w:sz w:val="16"/>
          <w:szCs w:val="26"/>
        </w:rPr>
        <w:t xml:space="preserve">Putin has articulated a vision of how he wants the world to be and what role he wishes Russia to play in it. </w:t>
      </w:r>
      <w:r w:rsidRPr="00E85B6C">
        <w:rPr>
          <w:rStyle w:val="StyleUnderline"/>
          <w:szCs w:val="26"/>
        </w:rPr>
        <w:t>He seeks a world</w:t>
      </w:r>
      <w:r w:rsidRPr="00E85B6C">
        <w:rPr>
          <w:sz w:val="16"/>
          <w:szCs w:val="26"/>
        </w:rPr>
        <w:t xml:space="preserve"> without NATO, where the U.S. is confined to the Western Hemisphere, </w:t>
      </w:r>
      <w:r w:rsidRPr="00E85B6C">
        <w:rPr>
          <w:rStyle w:val="Emphasis"/>
          <w:sz w:val="26"/>
          <w:szCs w:val="26"/>
        </w:rPr>
        <w:t xml:space="preserve">where Russia is </w:t>
      </w:r>
      <w:r w:rsidRPr="00F73CF1">
        <w:rPr>
          <w:rStyle w:val="Emphasis"/>
          <w:sz w:val="26"/>
          <w:szCs w:val="26"/>
          <w:highlight w:val="green"/>
        </w:rPr>
        <w:t>dominant over</w:t>
      </w:r>
      <w:r w:rsidRPr="00E85B6C">
        <w:rPr>
          <w:rStyle w:val="Emphasis"/>
          <w:sz w:val="26"/>
          <w:szCs w:val="26"/>
        </w:rPr>
        <w:t xml:space="preserve"> the </w:t>
      </w:r>
      <w:r w:rsidRPr="00F73CF1">
        <w:rPr>
          <w:rStyle w:val="Emphasis"/>
          <w:sz w:val="26"/>
          <w:szCs w:val="26"/>
          <w:highlight w:val="green"/>
        </w:rPr>
        <w:t>former Soviet countries</w:t>
      </w:r>
      <w:r w:rsidRPr="00E85B6C">
        <w:rPr>
          <w:sz w:val="16"/>
          <w:szCs w:val="26"/>
        </w:rPr>
        <w:t xml:space="preserve"> </w:t>
      </w:r>
      <w:r w:rsidRPr="00E85B6C">
        <w:rPr>
          <w:rStyle w:val="StyleUnderline"/>
          <w:szCs w:val="26"/>
        </w:rPr>
        <w:t xml:space="preserve">and can do what it likes to its own people </w:t>
      </w:r>
      <w:r w:rsidRPr="00E85B6C">
        <w:rPr>
          <w:rStyle w:val="Emphasis"/>
          <w:sz w:val="26"/>
          <w:szCs w:val="26"/>
        </w:rPr>
        <w:t>without condemnation or oversight</w:t>
      </w:r>
      <w:r w:rsidRPr="00E85B6C">
        <w:rPr>
          <w:sz w:val="16"/>
          <w:szCs w:val="26"/>
        </w:rPr>
        <w:t xml:space="preserve">, </w:t>
      </w:r>
      <w:r w:rsidRPr="00691D48">
        <w:rPr>
          <w:sz w:val="8"/>
          <w:szCs w:val="8"/>
        </w:rPr>
        <w:t xml:space="preserve">and where the Kremlin enjoys a veto through the UN Security Council over actions that any other state wishes to take beyond its borders.35 </w:t>
      </w:r>
      <w:r w:rsidRPr="00691D48">
        <w:rPr>
          <w:rStyle w:val="StyleUnderline"/>
          <w:sz w:val="8"/>
          <w:szCs w:val="8"/>
        </w:rPr>
        <w:t>He is working to bring that vision to reality through a set of coherent</w:t>
      </w:r>
      <w:r w:rsidRPr="00691D48">
        <w:rPr>
          <w:sz w:val="8"/>
          <w:szCs w:val="8"/>
        </w:rPr>
        <w:t xml:space="preserve">, mutually supporting, and indeed, overlapping </w:t>
      </w:r>
      <w:r w:rsidRPr="00691D48">
        <w:rPr>
          <w:rStyle w:val="StyleUnderline"/>
          <w:sz w:val="8"/>
          <w:szCs w:val="8"/>
        </w:rPr>
        <w:t>lines of effort</w:t>
      </w:r>
      <w:r w:rsidRPr="00691D48">
        <w:rPr>
          <w:sz w:val="8"/>
          <w:szCs w:val="8"/>
        </w:rPr>
        <w:t xml:space="preserve">.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 Putin’s Domestic Objectives 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691D48">
        <w:rPr>
          <w:sz w:val="8"/>
          <w:szCs w:val="8"/>
        </w:rPr>
        <w:t>Anatoliy</w:t>
      </w:r>
      <w:proofErr w:type="spellEnd"/>
      <w:r w:rsidRPr="00691D48">
        <w:rPr>
          <w:sz w:val="8"/>
          <w:szCs w:val="8"/>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691D48">
        <w:rPr>
          <w:sz w:val="8"/>
          <w:szCs w:val="8"/>
        </w:rPr>
        <w:t>Riurik</w:t>
      </w:r>
      <w:proofErr w:type="spellEnd"/>
      <w:r w:rsidRPr="00691D48">
        <w:rPr>
          <w:sz w:val="8"/>
          <w:szCs w:val="8"/>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 </w:t>
      </w:r>
      <w:r w:rsidRPr="00691D48">
        <w:rPr>
          <w:rStyle w:val="StyleUnderline"/>
          <w:sz w:val="8"/>
          <w:szCs w:val="8"/>
        </w:rPr>
        <w:t>Putin</w:t>
      </w:r>
      <w:r w:rsidRPr="00691D48">
        <w:rPr>
          <w:sz w:val="8"/>
          <w:szCs w:val="8"/>
        </w:rPr>
        <w:t xml:space="preserve"> has </w:t>
      </w:r>
      <w:r w:rsidRPr="00691D48">
        <w:rPr>
          <w:rStyle w:val="StyleUnderline"/>
          <w:sz w:val="8"/>
          <w:szCs w:val="8"/>
        </w:rPr>
        <w:t xml:space="preserve">simultaneously erected a narrative to </w:t>
      </w:r>
      <w:r w:rsidRPr="00691D48">
        <w:rPr>
          <w:rStyle w:val="Emphasis"/>
          <w:sz w:val="8"/>
          <w:szCs w:val="8"/>
        </w:rPr>
        <w:t>deflect criticism</w:t>
      </w:r>
      <w:r w:rsidRPr="00691D48">
        <w:rPr>
          <w:rStyle w:val="StyleUnderline"/>
          <w:sz w:val="8"/>
          <w:szCs w:val="8"/>
        </w:rPr>
        <w:t xml:space="preserve"> for Russia’s problems onto the West</w:t>
      </w:r>
      <w:r w:rsidRPr="00691D48">
        <w:rPr>
          <w:sz w:val="8"/>
          <w:szCs w:val="8"/>
        </w:rPr>
        <w:t xml:space="preserve">. </w:t>
      </w:r>
      <w:r w:rsidRPr="00691D48">
        <w:rPr>
          <w:rStyle w:val="StyleUnderline"/>
          <w:sz w:val="8"/>
          <w:szCs w:val="8"/>
        </w:rPr>
        <w:t>The West,</w:t>
      </w:r>
      <w:r w:rsidRPr="00691D48">
        <w:rPr>
          <w:sz w:val="8"/>
          <w:szCs w:val="8"/>
        </w:rPr>
        <w:t xml:space="preserve"> supposedly fearful of Russia rising and determined to keep Russia down, has </w:t>
      </w:r>
      <w:r w:rsidRPr="00691D48">
        <w:rPr>
          <w:rStyle w:val="StyleUnderline"/>
          <w:sz w:val="8"/>
          <w:szCs w:val="8"/>
        </w:rPr>
        <w:t>thwarted its rightful efforts to regain its proper place in the world at every turn</w:t>
      </w:r>
      <w:r w:rsidRPr="00691D48">
        <w:rPr>
          <w:sz w:val="8"/>
          <w:szCs w:val="8"/>
        </w:rPr>
        <w:t>. Putin claims the Russian economy is in shambles because of unjust and illegal sanctions that have nothing to do with Russia’s actions and are simply meant to keep “the Russian bear in chains.”4</w:t>
      </w:r>
      <w:r w:rsidRPr="00AB2171">
        <w:rPr>
          <w:sz w:val="16"/>
          <w:szCs w:val="16"/>
        </w:rPr>
        <w:t>7</w:t>
      </w:r>
      <w:r>
        <w:rPr>
          <w:sz w:val="16"/>
          <w:szCs w:val="16"/>
        </w:rPr>
        <w:t xml:space="preserve"> </w:t>
      </w:r>
      <w:r w:rsidRPr="00F73CF1">
        <w:rPr>
          <w:rStyle w:val="StyleUnderline"/>
          <w:szCs w:val="26"/>
          <w:highlight w:val="green"/>
        </w:rPr>
        <w:t>Putin</w:t>
      </w:r>
      <w:r w:rsidRPr="00AB2171">
        <w:rPr>
          <w:sz w:val="16"/>
          <w:szCs w:val="26"/>
        </w:rPr>
        <w:t xml:space="preserve"> has also </w:t>
      </w:r>
      <w:r w:rsidRPr="00AB2171">
        <w:rPr>
          <w:rStyle w:val="StyleUnderline"/>
          <w:szCs w:val="26"/>
        </w:rPr>
        <w:t xml:space="preserve">consistently fostered a complex narrative that </w:t>
      </w:r>
      <w:r w:rsidRPr="00F73CF1">
        <w:rPr>
          <w:rStyle w:val="StyleUnderline"/>
          <w:szCs w:val="26"/>
          <w:highlight w:val="green"/>
        </w:rPr>
        <w:t>combines</w:t>
      </w:r>
      <w:r w:rsidRPr="00AB2171">
        <w:rPr>
          <w:sz w:val="16"/>
          <w:szCs w:val="26"/>
        </w:rPr>
        <w:t xml:space="preserve"> diverse and—from the Western perspective—often conflicting elements, including </w:t>
      </w:r>
      <w:r w:rsidRPr="00F73CF1">
        <w:rPr>
          <w:rStyle w:val="Emphasis"/>
          <w:sz w:val="26"/>
          <w:szCs w:val="26"/>
          <w:highlight w:val="green"/>
        </w:rPr>
        <w:t>Soviet nostalgia</w:t>
      </w:r>
      <w:r w:rsidRPr="00AB2171">
        <w:rPr>
          <w:sz w:val="16"/>
          <w:szCs w:val="26"/>
        </w:rPr>
        <w:t xml:space="preserve">, Eastern Orthodoxy, </w:t>
      </w:r>
      <w:r w:rsidRPr="00F73CF1">
        <w:rPr>
          <w:rStyle w:val="Emphasis"/>
          <w:sz w:val="26"/>
          <w:szCs w:val="26"/>
          <w:highlight w:val="green"/>
        </w:rPr>
        <w:t>Russian nationalism</w:t>
      </w:r>
      <w:r w:rsidRPr="00AB2171">
        <w:rPr>
          <w:sz w:val="16"/>
          <w:szCs w:val="26"/>
        </w:rPr>
        <w:t xml:space="preserve">, </w:t>
      </w:r>
      <w:r w:rsidRPr="00F73CF1">
        <w:rPr>
          <w:rStyle w:val="StyleUnderline"/>
          <w:szCs w:val="26"/>
          <w:highlight w:val="green"/>
        </w:rPr>
        <w:t>and</w:t>
      </w:r>
      <w:r w:rsidRPr="00AB2171">
        <w:rPr>
          <w:sz w:val="16"/>
          <w:szCs w:val="26"/>
        </w:rPr>
        <w:t xml:space="preserve"> the simultaneous emphasis on Russia’s multiethnic and multireligious character. The </w:t>
      </w:r>
      <w:r w:rsidRPr="00AB2171">
        <w:rPr>
          <w:rStyle w:val="StyleUnderline"/>
          <w:szCs w:val="26"/>
        </w:rPr>
        <w:t>importance Putin gives this narrative is visible in things</w:t>
      </w:r>
      <w:r w:rsidRPr="00AB2171">
        <w:rPr>
          <w:sz w:val="16"/>
          <w:szCs w:val="26"/>
        </w:rPr>
        <w:t xml:space="preserve"> </w:t>
      </w:r>
      <w:r w:rsidRPr="00AB2171">
        <w:rPr>
          <w:rStyle w:val="StyleUnderline"/>
          <w:szCs w:val="26"/>
        </w:rPr>
        <w:t>large and small</w:t>
      </w:r>
      <w:r w:rsidRPr="00AB2171">
        <w:rPr>
          <w:sz w:val="16"/>
          <w:szCs w:val="26"/>
        </w:rPr>
        <w:t xml:space="preserve">.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rsidRPr="00AB2171">
        <w:rPr>
          <w:sz w:val="16"/>
          <w:szCs w:val="26"/>
        </w:rPr>
        <w:t>refine</w:t>
      </w:r>
      <w:proofErr w:type="gramEnd"/>
      <w:r w:rsidRPr="00AB2171">
        <w:rPr>
          <w:sz w:val="16"/>
          <w:szCs w:val="26"/>
        </w:rPr>
        <w:t xml:space="preserve"> and tailor them, and produce a mix of ideas to cater to various parts of the Russian population.</w:t>
      </w:r>
      <w:r>
        <w:rPr>
          <w:sz w:val="16"/>
          <w:szCs w:val="26"/>
        </w:rPr>
        <w:t xml:space="preserve"> </w:t>
      </w:r>
      <w:r w:rsidRPr="00AB2171">
        <w:rPr>
          <w:rStyle w:val="Emphasis"/>
          <w:sz w:val="26"/>
          <w:szCs w:val="26"/>
        </w:rPr>
        <w:t xml:space="preserve">We can expect Putin’s </w:t>
      </w:r>
      <w:r w:rsidRPr="00F73CF1">
        <w:rPr>
          <w:rStyle w:val="Emphasis"/>
          <w:sz w:val="26"/>
          <w:szCs w:val="26"/>
          <w:highlight w:val="green"/>
        </w:rPr>
        <w:t>narratives</w:t>
      </w:r>
      <w:r w:rsidRPr="00AB2171">
        <w:rPr>
          <w:rStyle w:val="Emphasis"/>
          <w:sz w:val="26"/>
          <w:szCs w:val="26"/>
        </w:rPr>
        <w:t xml:space="preserve"> to continue to </w:t>
      </w:r>
      <w:r w:rsidRPr="00F73CF1">
        <w:rPr>
          <w:rStyle w:val="Emphasis"/>
          <w:sz w:val="26"/>
          <w:szCs w:val="26"/>
          <w:highlight w:val="green"/>
        </w:rPr>
        <w:t>shift to accommodate changing realities</w:t>
      </w:r>
      <w:r w:rsidRPr="00AB2171">
        <w:rPr>
          <w:sz w:val="16"/>
          <w:szCs w:val="26"/>
        </w:rPr>
        <w:t xml:space="preserve">, </w:t>
      </w:r>
      <w:r w:rsidRPr="00AB2171">
        <w:rPr>
          <w:rStyle w:val="StyleUnderline"/>
          <w:szCs w:val="26"/>
        </w:rPr>
        <w:t>but</w:t>
      </w:r>
      <w:r w:rsidRPr="00AB2171">
        <w:rPr>
          <w:sz w:val="16"/>
          <w:szCs w:val="26"/>
        </w:rPr>
        <w:t xml:space="preserve"> the current rhetorical linkage between Russia’s position on the world stage and the legitimacy of Putin’s domestic power is concerning. It suggests that </w:t>
      </w:r>
      <w:r w:rsidRPr="00AB2171">
        <w:rPr>
          <w:rStyle w:val="StyleUnderline"/>
          <w:szCs w:val="26"/>
        </w:rPr>
        <w:t>Putin may be</w:t>
      </w:r>
      <w:r w:rsidRPr="00AB2171">
        <w:rPr>
          <w:sz w:val="16"/>
          <w:szCs w:val="26"/>
        </w:rPr>
        <w:t xml:space="preserve"> more </w:t>
      </w:r>
      <w:r w:rsidRPr="00AB2171">
        <w:rPr>
          <w:rStyle w:val="StyleUnderline"/>
          <w:szCs w:val="26"/>
        </w:rPr>
        <w:t xml:space="preserve">stubborn about making and </w:t>
      </w:r>
      <w:r w:rsidRPr="00AB2171">
        <w:rPr>
          <w:rStyle w:val="Emphasis"/>
          <w:sz w:val="26"/>
          <w:szCs w:val="26"/>
        </w:rPr>
        <w:t>retaining gains in the international arena</w:t>
      </w:r>
      <w:r w:rsidRPr="00AB2171">
        <w:rPr>
          <w:sz w:val="16"/>
          <w:szCs w:val="26"/>
        </w:rPr>
        <w:t xml:space="preserve"> </w:t>
      </w:r>
      <w:r w:rsidRPr="00691D48">
        <w:rPr>
          <w:sz w:val="8"/>
          <w:szCs w:val="8"/>
        </w:rPr>
        <w:t xml:space="preserve">than he was in the first 15 years of his rule, as he seeks ways to bolster his popularity, which is flagging, and on which his mythos relies. 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691D48">
        <w:rPr>
          <w:sz w:val="8"/>
          <w:szCs w:val="8"/>
        </w:rPr>
        <w:t>EuroMaidan</w:t>
      </w:r>
      <w:proofErr w:type="spellEnd"/>
      <w:r w:rsidRPr="00691D48">
        <w:rPr>
          <w:sz w:val="8"/>
          <w:szCs w:val="8"/>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691D48">
        <w:rPr>
          <w:sz w:val="8"/>
          <w:szCs w:val="8"/>
        </w:rPr>
        <w:t>sanctions</w:t>
      </w:r>
      <w:proofErr w:type="gramEnd"/>
      <w:r w:rsidRPr="00691D48">
        <w:rPr>
          <w:sz w:val="8"/>
          <w:szCs w:val="8"/>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691D48">
        <w:rPr>
          <w:sz w:val="8"/>
          <w:szCs w:val="8"/>
        </w:rPr>
        <w:t>Dmitrii</w:t>
      </w:r>
      <w:proofErr w:type="spellEnd"/>
      <w:r w:rsidRPr="00691D48">
        <w:rPr>
          <w:sz w:val="8"/>
          <w:szCs w:val="8"/>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691D48">
        <w:rPr>
          <w:sz w:val="8"/>
          <w:szCs w:val="8"/>
        </w:rPr>
        <w:t>puppetlike</w:t>
      </w:r>
      <w:proofErr w:type="spellEnd"/>
      <w:r w:rsidRPr="00691D48">
        <w:rPr>
          <w:sz w:val="8"/>
          <w:szCs w:val="8"/>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 External Objectives Putin has been as explicit as it is possible to be in his overarching foreign policy </w:t>
      </w:r>
      <w:proofErr w:type="gramStart"/>
      <w:r w:rsidRPr="00691D48">
        <w:rPr>
          <w:sz w:val="8"/>
          <w:szCs w:val="8"/>
        </w:rPr>
        <w:t>aims:</w:t>
      </w:r>
      <w:proofErr w:type="gramEnd"/>
      <w:r w:rsidRPr="00691D48">
        <w:rPr>
          <w:sz w:val="8"/>
          <w:szCs w:val="8"/>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 Breaking Western unity is thus one of Putin’s core foreign policy objectives. Three major lines of effort support this undertaking: invalidating the collective defense provision of the North Atlantic Treaty (Article 5), </w:t>
      </w:r>
      <w:proofErr w:type="gramStart"/>
      <w:r w:rsidRPr="00691D48">
        <w:rPr>
          <w:sz w:val="8"/>
          <w:szCs w:val="8"/>
        </w:rPr>
        <w:t>weakening</w:t>
      </w:r>
      <w:proofErr w:type="gramEnd"/>
      <w:r w:rsidRPr="00691D48">
        <w:rPr>
          <w:sz w:val="8"/>
          <w:szCs w:val="8"/>
        </w:rPr>
        <w:t xml:space="preserve"> or breaking the European Union, and destroying the faith of Western societies in their governments and institutions. 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691D48">
        <w:rPr>
          <w:sz w:val="8"/>
          <w:szCs w:val="8"/>
        </w:rPr>
        <w:t>Orban</w:t>
      </w:r>
      <w:proofErr w:type="spellEnd"/>
      <w:r w:rsidRPr="00691D48">
        <w:rPr>
          <w:sz w:val="8"/>
          <w:szCs w:val="8"/>
        </w:rPr>
        <w:t xml:space="preserve"> in particular is so overtly pro-Russian that he could well seize on any doubt about the reality of a Russian hybrid intervention to refuse to vote for an </w:t>
      </w:r>
      <w:proofErr w:type="gramStart"/>
      <w:r w:rsidRPr="00691D48">
        <w:rPr>
          <w:sz w:val="8"/>
          <w:szCs w:val="8"/>
        </w:rPr>
        <w:t>Article</w:t>
      </w:r>
      <w:proofErr w:type="gramEnd"/>
      <w:r w:rsidRPr="00691D48">
        <w:rPr>
          <w:sz w:val="8"/>
          <w:szCs w:val="8"/>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691D48">
        <w:rPr>
          <w:sz w:val="8"/>
          <w:szCs w:val="8"/>
        </w:rPr>
        <w:t>Orban</w:t>
      </w:r>
      <w:proofErr w:type="spellEnd"/>
      <w:r w:rsidRPr="00691D48">
        <w:rPr>
          <w:sz w:val="8"/>
          <w:szCs w:val="8"/>
        </w:rPr>
        <w:t xml:space="preserve"> in refusing to vote for an </w:t>
      </w:r>
      <w:proofErr w:type="gramStart"/>
      <w:r w:rsidRPr="00691D48">
        <w:rPr>
          <w:sz w:val="8"/>
          <w:szCs w:val="8"/>
        </w:rPr>
        <w:t>Article</w:t>
      </w:r>
      <w:proofErr w:type="gramEnd"/>
      <w:r w:rsidRPr="00691D48">
        <w:rPr>
          <w:sz w:val="8"/>
          <w:szCs w:val="8"/>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691D48">
        <w:rPr>
          <w:sz w:val="8"/>
          <w:szCs w:val="8"/>
        </w:rPr>
        <w:t>Orban</w:t>
      </w:r>
      <w:proofErr w:type="spellEnd"/>
      <w:r w:rsidRPr="00691D48">
        <w:rPr>
          <w:sz w:val="8"/>
          <w:szCs w:val="8"/>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691D48">
        <w:rPr>
          <w:sz w:val="8"/>
          <w:szCs w:val="8"/>
        </w:rPr>
        <w:t>Russianspeaking</w:t>
      </w:r>
      <w:proofErr w:type="spellEnd"/>
      <w:r w:rsidRPr="00691D48">
        <w:rPr>
          <w:sz w:val="8"/>
          <w:szCs w:val="8"/>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691D48">
        <w:rPr>
          <w:sz w:val="8"/>
          <w:szCs w:val="8"/>
        </w:rPr>
        <w:t>Euroskeptic</w:t>
      </w:r>
      <w:proofErr w:type="spellEnd"/>
      <w:r w:rsidRPr="00691D48">
        <w:rPr>
          <w:sz w:val="8"/>
          <w:szCs w:val="8"/>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691D48">
        <w:rPr>
          <w:sz w:val="8"/>
          <w:szCs w:val="8"/>
        </w:rPr>
        <w:t>Euroskeptic</w:t>
      </w:r>
      <w:proofErr w:type="spellEnd"/>
      <w:r w:rsidRPr="00691D48">
        <w:rPr>
          <w:sz w:val="8"/>
          <w:szCs w:val="8"/>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691D48">
        <w:rPr>
          <w:sz w:val="8"/>
          <w:szCs w:val="8"/>
        </w:rPr>
        <w:t>Yevgenii</w:t>
      </w:r>
      <w:proofErr w:type="spellEnd"/>
      <w:r w:rsidRPr="00691D48">
        <w:rPr>
          <w:sz w:val="8"/>
          <w:szCs w:val="8"/>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w:t>
      </w:r>
      <w:proofErr w:type="gramStart"/>
      <w:r w:rsidRPr="00691D48">
        <w:rPr>
          <w:sz w:val="8"/>
          <w:szCs w:val="8"/>
        </w:rPr>
        <w:t>Soviets’, but</w:t>
      </w:r>
      <w:proofErr w:type="gramEnd"/>
      <w:r w:rsidRPr="00691D48">
        <w:rPr>
          <w:sz w:val="8"/>
          <w:szCs w:val="8"/>
        </w:rPr>
        <w:t xml:space="preserve">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w:t>
      </w:r>
      <w:proofErr w:type="gramStart"/>
      <w:r w:rsidRPr="00691D48">
        <w:rPr>
          <w:sz w:val="8"/>
          <w:szCs w:val="8"/>
        </w:rPr>
        <w:t>), or</w:t>
      </w:r>
      <w:proofErr w:type="gramEnd"/>
      <w:r w:rsidRPr="00691D48">
        <w:rPr>
          <w:sz w:val="8"/>
          <w:szCs w:val="8"/>
        </w:rPr>
        <w:t xml:space="preserve">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691D48">
        <w:rPr>
          <w:sz w:val="8"/>
          <w:szCs w:val="8"/>
        </w:rPr>
        <w:t>Prigozhin</w:t>
      </w:r>
      <w:proofErr w:type="spellEnd"/>
      <w:r w:rsidRPr="00691D48">
        <w:rPr>
          <w:sz w:val="8"/>
          <w:szCs w:val="8"/>
        </w:rPr>
        <w:t xml:space="preserve">,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 </w:t>
      </w:r>
      <w:r w:rsidRPr="00691D48">
        <w:rPr>
          <w:rStyle w:val="Emphasis"/>
          <w:sz w:val="8"/>
          <w:szCs w:val="8"/>
        </w:rPr>
        <w:t>Normalize Russia’s violations of i</w:t>
      </w:r>
      <w:r w:rsidRPr="00691D48">
        <w:rPr>
          <w:sz w:val="8"/>
          <w:szCs w:val="8"/>
        </w:rPr>
        <w:t xml:space="preserve">nternational </w:t>
      </w:r>
      <w:r w:rsidRPr="00691D48">
        <w:rPr>
          <w:rStyle w:val="Emphasis"/>
          <w:sz w:val="8"/>
          <w:szCs w:val="8"/>
        </w:rPr>
        <w:t>law</w:t>
      </w:r>
      <w:r w:rsidRPr="00691D48">
        <w:rPr>
          <w:sz w:val="8"/>
          <w:szCs w:val="8"/>
        </w:rPr>
        <w:t xml:space="preserve">. </w:t>
      </w:r>
      <w:r w:rsidRPr="00691D48">
        <w:rPr>
          <w:rStyle w:val="StyleUnderline"/>
          <w:sz w:val="8"/>
          <w:szCs w:val="8"/>
        </w:rPr>
        <w:t>The Russian cyberattack against Estonia</w:t>
      </w:r>
      <w:r w:rsidRPr="00691D48">
        <w:rPr>
          <w:sz w:val="8"/>
          <w:szCs w:val="8"/>
        </w:rPr>
        <w:t xml:space="preserve"> in 2007; </w:t>
      </w:r>
      <w:r w:rsidRPr="00691D48">
        <w:rPr>
          <w:rStyle w:val="StyleUnderline"/>
          <w:sz w:val="8"/>
          <w:szCs w:val="8"/>
        </w:rPr>
        <w:t>invasion of Georgia</w:t>
      </w:r>
      <w:r w:rsidRPr="00691D48">
        <w:rPr>
          <w:sz w:val="8"/>
          <w:szCs w:val="8"/>
        </w:rPr>
        <w:t xml:space="preserve"> in 2008, with the subsequent annexation of the Georgian territories of Abkhazia and South Ossetia; </w:t>
      </w:r>
      <w:r w:rsidRPr="00691D48">
        <w:rPr>
          <w:rStyle w:val="StyleUnderline"/>
          <w:sz w:val="8"/>
          <w:szCs w:val="8"/>
        </w:rPr>
        <w:t>invasion of Ukraine</w:t>
      </w:r>
      <w:r w:rsidRPr="00691D48">
        <w:rPr>
          <w:sz w:val="8"/>
          <w:szCs w:val="8"/>
        </w:rPr>
        <w:t xml:space="preserve"> in 2014; deliberate </w:t>
      </w:r>
      <w:r w:rsidRPr="00691D48">
        <w:rPr>
          <w:rStyle w:val="StyleUnderline"/>
          <w:sz w:val="8"/>
          <w:szCs w:val="8"/>
        </w:rPr>
        <w:t>attacks against civilians in Syria</w:t>
      </w:r>
      <w:r w:rsidRPr="00691D48">
        <w:rPr>
          <w:sz w:val="8"/>
          <w:szCs w:val="8"/>
        </w:rPr>
        <w:t xml:space="preserve">; defense of Assad’s use of chemical weapons and other crimes against humanity; chemical-weapons attacks on Russian expatriates in the UK; and </w:t>
      </w:r>
      <w:r w:rsidRPr="00691D48">
        <w:rPr>
          <w:rStyle w:val="StyleUnderline"/>
          <w:sz w:val="8"/>
          <w:szCs w:val="8"/>
        </w:rPr>
        <w:t>seizure of Ukrainian naval vessels</w:t>
      </w:r>
      <w:r w:rsidRPr="00691D48">
        <w:rPr>
          <w:sz w:val="8"/>
          <w:szCs w:val="8"/>
        </w:rPr>
        <w:t xml:space="preserve"> and personnel attempting to transit the Kerch Strait </w:t>
      </w:r>
      <w:r w:rsidRPr="00691D48">
        <w:rPr>
          <w:rStyle w:val="StyleUnderline"/>
          <w:sz w:val="8"/>
          <w:szCs w:val="8"/>
        </w:rPr>
        <w:t xml:space="preserve">are </w:t>
      </w:r>
      <w:r w:rsidRPr="00691D48">
        <w:rPr>
          <w:rStyle w:val="Emphasis"/>
          <w:sz w:val="8"/>
          <w:szCs w:val="8"/>
        </w:rPr>
        <w:t xml:space="preserve">all violations of international law. </w:t>
      </w:r>
      <w:r w:rsidRPr="00691D48">
        <w:rPr>
          <w:rStyle w:val="StyleUnderline"/>
          <w:sz w:val="8"/>
          <w:szCs w:val="8"/>
        </w:rPr>
        <w:t>Russia</w:t>
      </w:r>
      <w:r w:rsidRPr="00691D48">
        <w:rPr>
          <w:sz w:val="8"/>
          <w:szCs w:val="8"/>
        </w:rPr>
        <w:t xml:space="preserve"> has </w:t>
      </w:r>
      <w:r w:rsidRPr="00691D48">
        <w:rPr>
          <w:rStyle w:val="StyleUnderline"/>
          <w:sz w:val="8"/>
          <w:szCs w:val="8"/>
        </w:rPr>
        <w:t>paid</w:t>
      </w:r>
      <w:r w:rsidRPr="00691D48">
        <w:rPr>
          <w:sz w:val="8"/>
          <w:szCs w:val="8"/>
        </w:rPr>
        <w:t xml:space="preserve"> virtually </w:t>
      </w:r>
      <w:r w:rsidRPr="00691D48">
        <w:rPr>
          <w:rStyle w:val="StyleUnderline"/>
          <w:sz w:val="8"/>
          <w:szCs w:val="8"/>
        </w:rPr>
        <w:t>no price</w:t>
      </w:r>
      <w:r w:rsidRPr="00691D48">
        <w:rPr>
          <w:sz w:val="8"/>
          <w:szCs w:val="8"/>
        </w:rPr>
        <w:t xml:space="preserve"> for any of them </w:t>
      </w:r>
      <w:r w:rsidRPr="00691D48">
        <w:rPr>
          <w:rStyle w:val="StyleUnderline"/>
          <w:sz w:val="8"/>
          <w:szCs w:val="8"/>
        </w:rPr>
        <w:t>except</w:t>
      </w:r>
      <w:r w:rsidRPr="00691D48">
        <w:rPr>
          <w:sz w:val="8"/>
          <w:szCs w:val="8"/>
        </w:rPr>
        <w:t xml:space="preserve"> the </w:t>
      </w:r>
      <w:r w:rsidRPr="00691D48">
        <w:rPr>
          <w:rStyle w:val="Emphasis"/>
          <w:sz w:val="8"/>
          <w:szCs w:val="8"/>
        </w:rPr>
        <w:t>invasion of Ukraine</w:t>
      </w:r>
      <w:r w:rsidRPr="00691D48">
        <w:rPr>
          <w:sz w:val="8"/>
          <w:szCs w:val="8"/>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r>
        <w:rPr>
          <w:sz w:val="16"/>
          <w:szCs w:val="16"/>
        </w:rPr>
        <w:t xml:space="preserve"> </w:t>
      </w:r>
      <w:r w:rsidRPr="00AB2171">
        <w:rPr>
          <w:rStyle w:val="StyleUnderline"/>
          <w:szCs w:val="26"/>
        </w:rPr>
        <w:t xml:space="preserve">The net result of these </w:t>
      </w:r>
      <w:r w:rsidRPr="00F73CF1">
        <w:rPr>
          <w:rStyle w:val="StyleUnderline"/>
          <w:szCs w:val="26"/>
          <w:highlight w:val="green"/>
        </w:rPr>
        <w:t>repeated violations</w:t>
      </w:r>
      <w:r w:rsidRPr="00AB2171">
        <w:rPr>
          <w:rStyle w:val="StyleUnderline"/>
          <w:szCs w:val="26"/>
        </w:rPr>
        <w:t xml:space="preserve"> of i</w:t>
      </w:r>
      <w:r w:rsidRPr="00AB2171">
        <w:rPr>
          <w:sz w:val="16"/>
          <w:szCs w:val="26"/>
        </w:rPr>
        <w:t xml:space="preserve">nternational </w:t>
      </w:r>
      <w:r w:rsidRPr="00AB2171">
        <w:rPr>
          <w:rStyle w:val="StyleUnderline"/>
          <w:szCs w:val="26"/>
        </w:rPr>
        <w:t>law</w:t>
      </w:r>
      <w:r w:rsidRPr="00AB2171">
        <w:rPr>
          <w:sz w:val="16"/>
          <w:szCs w:val="26"/>
        </w:rPr>
        <w:t xml:space="preserve"> </w:t>
      </w:r>
      <w:r w:rsidRPr="00F73CF1">
        <w:rPr>
          <w:rStyle w:val="StyleUnderline"/>
          <w:szCs w:val="26"/>
          <w:highlight w:val="green"/>
        </w:rPr>
        <w:t>that do not result in</w:t>
      </w:r>
      <w:r w:rsidRPr="00AB2171">
        <w:rPr>
          <w:rStyle w:val="StyleUnderline"/>
          <w:szCs w:val="26"/>
        </w:rPr>
        <w:t xml:space="preserve"> meaningful </w:t>
      </w:r>
      <w:r w:rsidRPr="00F73CF1">
        <w:rPr>
          <w:rStyle w:val="StyleUnderline"/>
          <w:szCs w:val="26"/>
          <w:highlight w:val="green"/>
        </w:rPr>
        <w:t>consequences</w:t>
      </w:r>
      <w:r w:rsidRPr="00AB2171">
        <w:rPr>
          <w:sz w:val="16"/>
          <w:szCs w:val="26"/>
        </w:rPr>
        <w:t xml:space="preserve"> </w:t>
      </w:r>
      <w:r w:rsidRPr="00F73CF1">
        <w:rPr>
          <w:rStyle w:val="Emphasis"/>
          <w:sz w:val="26"/>
          <w:szCs w:val="26"/>
          <w:highlight w:val="green"/>
        </w:rPr>
        <w:t>is</w:t>
      </w:r>
      <w:r w:rsidRPr="00AB2171">
        <w:rPr>
          <w:sz w:val="16"/>
          <w:szCs w:val="26"/>
        </w:rPr>
        <w:t xml:space="preserve"> their </w:t>
      </w:r>
      <w:r w:rsidRPr="00F73CF1">
        <w:rPr>
          <w:rStyle w:val="Emphasis"/>
          <w:sz w:val="26"/>
          <w:szCs w:val="26"/>
          <w:highlight w:val="green"/>
        </w:rPr>
        <w:t>normalization</w:t>
      </w:r>
      <w:r w:rsidRPr="00AB2171">
        <w:rPr>
          <w:sz w:val="16"/>
          <w:szCs w:val="26"/>
        </w:rPr>
        <w:t xml:space="preserve">. </w:t>
      </w:r>
      <w:r w:rsidRPr="00AB2171">
        <w:rPr>
          <w:rStyle w:val="StyleUnderline"/>
          <w:szCs w:val="26"/>
        </w:rPr>
        <w:t xml:space="preserve">Each one </w:t>
      </w:r>
      <w:r w:rsidRPr="00AB2171">
        <w:rPr>
          <w:rStyle w:val="Emphasis"/>
          <w:sz w:val="26"/>
          <w:szCs w:val="26"/>
        </w:rPr>
        <w:t xml:space="preserve">establishes </w:t>
      </w:r>
      <w:r w:rsidRPr="00F73CF1">
        <w:rPr>
          <w:rStyle w:val="Emphasis"/>
          <w:sz w:val="26"/>
          <w:szCs w:val="26"/>
          <w:highlight w:val="green"/>
        </w:rPr>
        <w:t>a precedent</w:t>
      </w:r>
      <w:r w:rsidRPr="00AB2171">
        <w:rPr>
          <w:rStyle w:val="Emphasis"/>
          <w:sz w:val="26"/>
          <w:szCs w:val="26"/>
        </w:rPr>
        <w:t xml:space="preserve"> that </w:t>
      </w:r>
      <w:r w:rsidRPr="00F73CF1">
        <w:rPr>
          <w:rStyle w:val="Emphasis"/>
          <w:sz w:val="26"/>
          <w:szCs w:val="26"/>
          <w:highlight w:val="green"/>
        </w:rPr>
        <w:t>Putin</w:t>
      </w:r>
      <w:r w:rsidRPr="00AB2171">
        <w:rPr>
          <w:rStyle w:val="Emphasis"/>
          <w:sz w:val="26"/>
          <w:szCs w:val="26"/>
        </w:rPr>
        <w:t xml:space="preserve"> can and </w:t>
      </w:r>
      <w:r w:rsidRPr="00F73CF1">
        <w:rPr>
          <w:rStyle w:val="Emphasis"/>
          <w:sz w:val="26"/>
          <w:szCs w:val="26"/>
          <w:highlight w:val="green"/>
        </w:rPr>
        <w:t>will</w:t>
      </w:r>
      <w:r w:rsidRPr="00AB2171">
        <w:rPr>
          <w:sz w:val="16"/>
          <w:szCs w:val="26"/>
        </w:rPr>
        <w:t xml:space="preserve"> then </w:t>
      </w:r>
      <w:r w:rsidRPr="00F73CF1">
        <w:rPr>
          <w:rStyle w:val="Emphasis"/>
          <w:sz w:val="26"/>
          <w:szCs w:val="26"/>
          <w:highlight w:val="green"/>
        </w:rPr>
        <w:t>use</w:t>
      </w:r>
      <w:r w:rsidRPr="00F73CF1">
        <w:rPr>
          <w:rStyle w:val="StyleUnderline"/>
          <w:szCs w:val="26"/>
          <w:highlight w:val="green"/>
        </w:rPr>
        <w:t xml:space="preserve"> to defend</w:t>
      </w:r>
      <w:r w:rsidRPr="00AB2171">
        <w:rPr>
          <w:rStyle w:val="StyleUnderline"/>
          <w:szCs w:val="26"/>
        </w:rPr>
        <w:t xml:space="preserve"> similar or</w:t>
      </w:r>
      <w:r w:rsidRPr="00AB2171">
        <w:rPr>
          <w:sz w:val="16"/>
          <w:szCs w:val="26"/>
        </w:rPr>
        <w:t xml:space="preserve"> </w:t>
      </w:r>
      <w:r w:rsidRPr="00AB2171">
        <w:rPr>
          <w:rStyle w:val="Emphasis"/>
          <w:sz w:val="26"/>
          <w:szCs w:val="26"/>
        </w:rPr>
        <w:t xml:space="preserve">even </w:t>
      </w:r>
      <w:r w:rsidRPr="00F73CF1">
        <w:rPr>
          <w:rStyle w:val="Emphasis"/>
          <w:sz w:val="26"/>
          <w:szCs w:val="26"/>
          <w:highlight w:val="green"/>
        </w:rPr>
        <w:t>more aggressive activities</w:t>
      </w:r>
      <w:r w:rsidRPr="00AB2171">
        <w:rPr>
          <w:sz w:val="16"/>
          <w:szCs w:val="26"/>
        </w:rPr>
        <w:t xml:space="preserve">. </w:t>
      </w:r>
      <w:r w:rsidRPr="00AB2171">
        <w:rPr>
          <w:rStyle w:val="StyleUnderline"/>
          <w:szCs w:val="26"/>
        </w:rPr>
        <w:t>If the West accepted</w:t>
      </w:r>
      <w:r w:rsidRPr="00AB2171">
        <w:rPr>
          <w:sz w:val="16"/>
          <w:szCs w:val="26"/>
        </w:rPr>
        <w:t xml:space="preserve"> the clearly </w:t>
      </w:r>
      <w:r w:rsidRPr="00AB2171">
        <w:rPr>
          <w:rStyle w:val="StyleUnderline"/>
          <w:szCs w:val="26"/>
        </w:rPr>
        <w:t>illegal seizure of Ukrainian ships</w:t>
      </w:r>
      <w:r w:rsidRPr="00AB2171">
        <w:rPr>
          <w:sz w:val="16"/>
          <w:szCs w:val="26"/>
        </w:rPr>
        <w:t xml:space="preserve"> in international waters near the Kerch Strait, </w:t>
      </w:r>
      <w:r w:rsidRPr="00AB2171">
        <w:rPr>
          <w:rStyle w:val="StyleUnderline"/>
          <w:szCs w:val="26"/>
        </w:rPr>
        <w:t>how will it react if Russian forces seize</w:t>
      </w:r>
      <w:r w:rsidRPr="00AB2171">
        <w:rPr>
          <w:sz w:val="16"/>
          <w:szCs w:val="26"/>
        </w:rPr>
        <w:t xml:space="preserve"> some other ship on a trumped-up pretext while it attempts to transit </w:t>
      </w:r>
      <w:r w:rsidRPr="00AB2171">
        <w:rPr>
          <w:rStyle w:val="StyleUnderline"/>
          <w:szCs w:val="26"/>
        </w:rPr>
        <w:t>the</w:t>
      </w:r>
      <w:r w:rsidRPr="00AB2171">
        <w:rPr>
          <w:sz w:val="16"/>
          <w:szCs w:val="26"/>
        </w:rPr>
        <w:t xml:space="preserve"> opening </w:t>
      </w:r>
      <w:r w:rsidRPr="00AB2171">
        <w:rPr>
          <w:rStyle w:val="Emphasis"/>
          <w:sz w:val="26"/>
          <w:szCs w:val="26"/>
        </w:rPr>
        <w:t>Arctic shipping route?</w:t>
      </w:r>
      <w:r w:rsidRPr="00AB2171">
        <w:rPr>
          <w:sz w:val="16"/>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r>
        <w:rPr>
          <w:sz w:val="16"/>
          <w:szCs w:val="26"/>
        </w:rPr>
        <w:t xml:space="preserve"> </w:t>
      </w:r>
      <w:r w:rsidRPr="00AB2171">
        <w:rPr>
          <w:sz w:val="16"/>
          <w:szCs w:val="26"/>
        </w:rPr>
        <w:t xml:space="preserve">The principled answer is that, of </w:t>
      </w:r>
      <w:r w:rsidRPr="00FC5952">
        <w:rPr>
          <w:sz w:val="16"/>
          <w:szCs w:val="26"/>
        </w:rPr>
        <w:t xml:space="preserve">course, </w:t>
      </w:r>
      <w:r w:rsidRPr="00FC5952">
        <w:rPr>
          <w:rStyle w:val="Emphasis"/>
          <w:sz w:val="26"/>
          <w:szCs w:val="26"/>
        </w:rPr>
        <w:t>failure to act in one case does not preclude action in subsequent cases</w:t>
      </w:r>
      <w:r w:rsidRPr="00FC5952">
        <w:rPr>
          <w:sz w:val="16"/>
          <w:szCs w:val="26"/>
        </w:rPr>
        <w:t>.</w:t>
      </w:r>
      <w:r w:rsidRPr="00AB2171">
        <w:rPr>
          <w:sz w:val="16"/>
          <w:szCs w:val="26"/>
        </w:rPr>
        <w:t xml:space="preserve"> </w:t>
      </w:r>
      <w:r w:rsidRPr="00AB2171">
        <w:rPr>
          <w:rStyle w:val="StyleUnderline"/>
          <w:szCs w:val="26"/>
        </w:rPr>
        <w:t xml:space="preserve">If </w:t>
      </w:r>
      <w:r w:rsidRPr="00F73CF1">
        <w:rPr>
          <w:rStyle w:val="StyleUnderline"/>
          <w:szCs w:val="26"/>
          <w:highlight w:val="green"/>
        </w:rPr>
        <w:t xml:space="preserve">the West has not </w:t>
      </w:r>
      <w:r w:rsidRPr="00AB2171">
        <w:rPr>
          <w:rStyle w:val="StyleUnderline"/>
          <w:szCs w:val="26"/>
        </w:rPr>
        <w:t>responded adequately to</w:t>
      </w:r>
      <w:r w:rsidRPr="00AB2171">
        <w:rPr>
          <w:sz w:val="16"/>
          <w:szCs w:val="26"/>
        </w:rPr>
        <w:t xml:space="preserve"> most of these </w:t>
      </w:r>
      <w:r w:rsidRPr="00AB2171">
        <w:rPr>
          <w:rStyle w:val="StyleUnderline"/>
          <w:szCs w:val="26"/>
        </w:rPr>
        <w:t>Russian transgressions</w:t>
      </w:r>
      <w:r w:rsidRPr="00AB2171">
        <w:rPr>
          <w:sz w:val="16"/>
          <w:szCs w:val="26"/>
        </w:rPr>
        <w:t xml:space="preserve">, </w:t>
      </w:r>
      <w:r w:rsidRPr="00AB2171">
        <w:rPr>
          <w:rStyle w:val="Emphasis"/>
          <w:sz w:val="26"/>
          <w:szCs w:val="26"/>
        </w:rPr>
        <w:t xml:space="preserve">neither has it </w:t>
      </w:r>
      <w:r w:rsidRPr="00F73CF1">
        <w:rPr>
          <w:rStyle w:val="Emphasis"/>
          <w:sz w:val="26"/>
          <w:szCs w:val="26"/>
          <w:highlight w:val="green"/>
        </w:rPr>
        <w:t>explicitly</w:t>
      </w:r>
      <w:r w:rsidRPr="00AB2171">
        <w:rPr>
          <w:rStyle w:val="Emphasis"/>
          <w:sz w:val="26"/>
          <w:szCs w:val="26"/>
        </w:rPr>
        <w:t xml:space="preserve"> </w:t>
      </w:r>
      <w:r w:rsidRPr="00F73CF1">
        <w:rPr>
          <w:rStyle w:val="Emphasis"/>
          <w:sz w:val="26"/>
          <w:szCs w:val="26"/>
          <w:highlight w:val="green"/>
        </w:rPr>
        <w:t>condoned</w:t>
      </w:r>
      <w:r w:rsidRPr="00AB2171">
        <w:rPr>
          <w:rStyle w:val="Emphasis"/>
          <w:sz w:val="26"/>
          <w:szCs w:val="26"/>
        </w:rPr>
        <w:t xml:space="preserve"> them—</w:t>
      </w:r>
      <w:r w:rsidRPr="00F73CF1">
        <w:rPr>
          <w:rStyle w:val="Emphasis"/>
          <w:sz w:val="26"/>
          <w:szCs w:val="26"/>
          <w:highlight w:val="green"/>
        </w:rPr>
        <w:t>yet</w:t>
      </w:r>
      <w:r w:rsidRPr="00AB2171">
        <w:rPr>
          <w:sz w:val="16"/>
          <w:szCs w:val="26"/>
        </w:rPr>
        <w:t xml:space="preserve">. </w:t>
      </w:r>
      <w:r w:rsidRPr="00AB2171">
        <w:rPr>
          <w:rStyle w:val="Emphasis"/>
          <w:sz w:val="26"/>
          <w:szCs w:val="26"/>
        </w:rPr>
        <w:t xml:space="preserve">That is </w:t>
      </w:r>
      <w:r w:rsidRPr="00F73CF1">
        <w:rPr>
          <w:rStyle w:val="Emphasis"/>
          <w:sz w:val="26"/>
          <w:szCs w:val="26"/>
          <w:highlight w:val="green"/>
        </w:rPr>
        <w:t>a line</w:t>
      </w:r>
      <w:r w:rsidRPr="00AB2171">
        <w:rPr>
          <w:rStyle w:val="Emphasis"/>
          <w:sz w:val="26"/>
          <w:szCs w:val="26"/>
        </w:rPr>
        <w:t xml:space="preserve"> that </w:t>
      </w:r>
      <w:r w:rsidRPr="00F73CF1">
        <w:rPr>
          <w:rStyle w:val="Emphasis"/>
          <w:sz w:val="26"/>
          <w:szCs w:val="26"/>
          <w:highlight w:val="green"/>
        </w:rPr>
        <w:t>we must be</w:t>
      </w:r>
      <w:r w:rsidRPr="00AB2171">
        <w:rPr>
          <w:rStyle w:val="Emphasis"/>
          <w:sz w:val="26"/>
          <w:szCs w:val="26"/>
        </w:rPr>
        <w:t xml:space="preserve"> very </w:t>
      </w:r>
      <w:r w:rsidRPr="00F73CF1">
        <w:rPr>
          <w:rStyle w:val="Emphasis"/>
          <w:sz w:val="26"/>
          <w:szCs w:val="26"/>
          <w:highlight w:val="green"/>
        </w:rPr>
        <w:t xml:space="preserve">wary of </w:t>
      </w:r>
      <w:r w:rsidRPr="00AB2171">
        <w:rPr>
          <w:rStyle w:val="Emphasis"/>
          <w:sz w:val="26"/>
          <w:szCs w:val="26"/>
        </w:rPr>
        <w:t xml:space="preserve">inadvertently </w:t>
      </w:r>
      <w:r w:rsidRPr="00F73CF1">
        <w:rPr>
          <w:rStyle w:val="Emphasis"/>
          <w:sz w:val="26"/>
          <w:szCs w:val="26"/>
          <w:highlight w:val="green"/>
        </w:rPr>
        <w:t>crossing</w:t>
      </w:r>
      <w:r w:rsidRPr="00AB2171">
        <w:rPr>
          <w:sz w:val="16"/>
          <w:szCs w:val="26"/>
        </w:rPr>
        <w:t>.</w:t>
      </w:r>
      <w:r>
        <w:rPr>
          <w:sz w:val="16"/>
          <w:szCs w:val="26"/>
        </w:rPr>
        <w:t xml:space="preserve"> </w:t>
      </w:r>
      <w:r w:rsidRPr="00AB2171">
        <w:rPr>
          <w:sz w:val="16"/>
          <w:szCs w:val="26"/>
        </w:rPr>
        <w:t xml:space="preserve">Imagine an unlikely but not an impossible situation in which Ukraine’s President </w:t>
      </w:r>
      <w:proofErr w:type="spellStart"/>
      <w:r w:rsidRPr="00AB2171">
        <w:rPr>
          <w:sz w:val="16"/>
          <w:szCs w:val="26"/>
        </w:rPr>
        <w:t>Volodymir</w:t>
      </w:r>
      <w:proofErr w:type="spellEnd"/>
      <w:r w:rsidRPr="00AB2171">
        <w:rPr>
          <w:sz w:val="16"/>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AB2171">
        <w:rPr>
          <w:rStyle w:val="StyleUnderline"/>
          <w:szCs w:val="26"/>
        </w:rPr>
        <w:t xml:space="preserve"> </w:t>
      </w:r>
      <w:r w:rsidRPr="00AB2171">
        <w:rPr>
          <w:sz w:val="16"/>
          <w:szCs w:val="26"/>
        </w:rPr>
        <w:t xml:space="preserve">deal, however, which would surely leave Crimea in Russia’s hands and eastern Ukraine in a changed political relationship to Kyiv, would be </w:t>
      </w:r>
      <w:r w:rsidRPr="00AB2171">
        <w:rPr>
          <w:rStyle w:val="StyleUnderline"/>
          <w:szCs w:val="26"/>
        </w:rPr>
        <w:t xml:space="preserve">to endorse </w:t>
      </w:r>
      <w:r w:rsidRPr="00AB2171">
        <w:rPr>
          <w:rStyle w:val="Emphasis"/>
          <w:sz w:val="26"/>
          <w:szCs w:val="26"/>
        </w:rPr>
        <w:t>retroactively</w:t>
      </w:r>
      <w:r w:rsidRPr="00AB2171">
        <w:rPr>
          <w:sz w:val="16"/>
          <w:szCs w:val="26"/>
        </w:rPr>
        <w:t xml:space="preserve"> the </w:t>
      </w:r>
      <w:r w:rsidRPr="00AB2171">
        <w:rPr>
          <w:rStyle w:val="Emphasis"/>
          <w:sz w:val="26"/>
          <w:szCs w:val="26"/>
        </w:rPr>
        <w:t>violations of i</w:t>
      </w:r>
      <w:r w:rsidRPr="00AB2171">
        <w:rPr>
          <w:rStyle w:val="StyleUnderline"/>
          <w:szCs w:val="26"/>
        </w:rPr>
        <w:t xml:space="preserve">nternational </w:t>
      </w:r>
      <w:r w:rsidRPr="00AB2171">
        <w:rPr>
          <w:rStyle w:val="Emphasis"/>
          <w:sz w:val="26"/>
          <w:szCs w:val="26"/>
        </w:rPr>
        <w:t>law Putin committed</w:t>
      </w:r>
      <w:r w:rsidRPr="00AB2171">
        <w:rPr>
          <w:sz w:val="16"/>
          <w:szCs w:val="26"/>
        </w:rPr>
        <w:t xml:space="preserve"> in 2014. Doing so </w:t>
      </w:r>
      <w:r w:rsidRPr="00AB2171">
        <w:rPr>
          <w:rStyle w:val="StyleUnderline"/>
          <w:szCs w:val="26"/>
        </w:rPr>
        <w:t>would</w:t>
      </w:r>
      <w:r w:rsidRPr="00AB2171">
        <w:rPr>
          <w:sz w:val="16"/>
          <w:szCs w:val="26"/>
        </w:rPr>
        <w:t xml:space="preserve"> indeed </w:t>
      </w:r>
      <w:r w:rsidRPr="00F73CF1">
        <w:rPr>
          <w:rStyle w:val="Emphasis"/>
          <w:sz w:val="26"/>
          <w:szCs w:val="26"/>
          <w:highlight w:val="green"/>
        </w:rPr>
        <w:t>establish a precedent</w:t>
      </w:r>
      <w:r w:rsidRPr="00AB2171">
        <w:rPr>
          <w:rStyle w:val="Emphasis"/>
          <w:sz w:val="26"/>
          <w:szCs w:val="26"/>
        </w:rPr>
        <w:t xml:space="preserve"> that </w:t>
      </w:r>
      <w:r w:rsidRPr="00F73CF1">
        <w:rPr>
          <w:rStyle w:val="Emphasis"/>
          <w:sz w:val="26"/>
          <w:szCs w:val="26"/>
          <w:highlight w:val="green"/>
        </w:rPr>
        <w:t xml:space="preserve">Putin can impose </w:t>
      </w:r>
      <w:r w:rsidRPr="00AB2171">
        <w:rPr>
          <w:rStyle w:val="Emphasis"/>
          <w:sz w:val="26"/>
          <w:szCs w:val="26"/>
        </w:rPr>
        <w:t xml:space="preserve">his will </w:t>
      </w:r>
      <w:r w:rsidRPr="00F73CF1">
        <w:rPr>
          <w:rStyle w:val="Emphasis"/>
          <w:sz w:val="26"/>
          <w:szCs w:val="26"/>
          <w:highlight w:val="green"/>
        </w:rPr>
        <w:t>on other states</w:t>
      </w:r>
      <w:r w:rsidRPr="00AB2171">
        <w:rPr>
          <w:sz w:val="16"/>
          <w:szCs w:val="26"/>
        </w:rPr>
        <w:t xml:space="preserve"> </w:t>
      </w:r>
      <w:r w:rsidRPr="00F73CF1">
        <w:rPr>
          <w:rStyle w:val="StyleUnderline"/>
          <w:szCs w:val="26"/>
          <w:highlight w:val="green"/>
        </w:rPr>
        <w:t xml:space="preserve">as long as </w:t>
      </w:r>
      <w:r w:rsidRPr="00AB2171">
        <w:rPr>
          <w:rStyle w:val="StyleUnderline"/>
          <w:szCs w:val="26"/>
        </w:rPr>
        <w:t>he</w:t>
      </w:r>
      <w:r w:rsidRPr="00AB2171">
        <w:rPr>
          <w:sz w:val="16"/>
          <w:szCs w:val="26"/>
        </w:rPr>
        <w:t xml:space="preserve"> subsequently </w:t>
      </w:r>
      <w:r w:rsidRPr="00AB2171">
        <w:rPr>
          <w:rStyle w:val="StyleUnderline"/>
          <w:szCs w:val="26"/>
        </w:rPr>
        <w:t>succeeds</w:t>
      </w:r>
      <w:r w:rsidRPr="00AB2171">
        <w:rPr>
          <w:sz w:val="16"/>
          <w:szCs w:val="26"/>
        </w:rPr>
        <w:t xml:space="preserve"> well enough </w:t>
      </w:r>
      <w:r w:rsidRPr="00AB2171">
        <w:rPr>
          <w:rStyle w:val="Emphasis"/>
          <w:sz w:val="26"/>
          <w:szCs w:val="26"/>
        </w:rPr>
        <w:t>to convince</w:t>
      </w:r>
      <w:r w:rsidRPr="00AB2171">
        <w:rPr>
          <w:sz w:val="16"/>
          <w:szCs w:val="26"/>
        </w:rPr>
        <w:t xml:space="preserve"> or coerce those </w:t>
      </w:r>
      <w:r w:rsidRPr="00F73CF1">
        <w:rPr>
          <w:rStyle w:val="Emphasis"/>
          <w:sz w:val="26"/>
          <w:szCs w:val="26"/>
          <w:highlight w:val="green"/>
        </w:rPr>
        <w:t xml:space="preserve">states </w:t>
      </w:r>
      <w:r w:rsidRPr="00AB2171">
        <w:rPr>
          <w:rStyle w:val="Emphasis"/>
          <w:sz w:val="26"/>
          <w:szCs w:val="26"/>
        </w:rPr>
        <w:t xml:space="preserve">into </w:t>
      </w:r>
      <w:r w:rsidRPr="00F73CF1">
        <w:rPr>
          <w:rStyle w:val="Emphasis"/>
          <w:sz w:val="26"/>
          <w:szCs w:val="26"/>
          <w:highlight w:val="green"/>
        </w:rPr>
        <w:t>recogniz</w:t>
      </w:r>
      <w:r w:rsidRPr="00AB2171">
        <w:rPr>
          <w:rStyle w:val="Emphasis"/>
          <w:sz w:val="26"/>
          <w:szCs w:val="26"/>
        </w:rPr>
        <w:t>ing</w:t>
      </w:r>
      <w:r w:rsidRPr="00F73CF1">
        <w:rPr>
          <w:rStyle w:val="Emphasis"/>
          <w:sz w:val="26"/>
          <w:szCs w:val="26"/>
          <w:highlight w:val="green"/>
        </w:rPr>
        <w:t xml:space="preserve"> his actions</w:t>
      </w:r>
      <w:r w:rsidRPr="00AB2171">
        <w:rPr>
          <w:sz w:val="16"/>
          <w:szCs w:val="26"/>
        </w:rPr>
        <w:t>.</w:t>
      </w:r>
      <w:r>
        <w:rPr>
          <w:sz w:val="16"/>
          <w:szCs w:val="26"/>
        </w:rPr>
        <w:t xml:space="preserve"> </w:t>
      </w:r>
      <w:r w:rsidRPr="00AB2171">
        <w:rPr>
          <w:sz w:val="16"/>
          <w:szCs w:val="16"/>
        </w:rPr>
        <w:t xml:space="preserve">There is, of course, no new principle at work here. </w:t>
      </w:r>
      <w:r w:rsidRPr="00AB2171">
        <w:rPr>
          <w:rStyle w:val="StyleUnderline"/>
          <w:sz w:val="16"/>
          <w:szCs w:val="16"/>
        </w:rPr>
        <w:t>It has always been true</w:t>
      </w:r>
      <w:r w:rsidRPr="00AB2171">
        <w:rPr>
          <w:sz w:val="16"/>
          <w:szCs w:val="16"/>
        </w:rPr>
        <w:t xml:space="preserve"> in the modern states system </w:t>
      </w:r>
      <w:r w:rsidRPr="00AB2171">
        <w:rPr>
          <w:rStyle w:val="StyleUnderline"/>
          <w:sz w:val="16"/>
          <w:szCs w:val="16"/>
        </w:rPr>
        <w:t>that a successful aggressor can have</w:t>
      </w:r>
      <w:r w:rsidRPr="00AB2171">
        <w:rPr>
          <w:sz w:val="16"/>
          <w:szCs w:val="16"/>
        </w:rPr>
        <w:t xml:space="preserve"> his </w:t>
      </w:r>
      <w:r w:rsidRPr="00AB2171">
        <w:rPr>
          <w:rStyle w:val="StyleUnderline"/>
          <w:sz w:val="16"/>
          <w:szCs w:val="16"/>
        </w:rPr>
        <w:t>aggression legitimized by a subsequent peace agreement</w:t>
      </w:r>
      <w:r w:rsidRPr="00AB2171">
        <w:rPr>
          <w:sz w:val="16"/>
          <w:szCs w:val="16"/>
        </w:rP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r>
        <w:rPr>
          <w:sz w:val="16"/>
          <w:szCs w:val="16"/>
        </w:rPr>
        <w:t xml:space="preserve"> </w:t>
      </w:r>
      <w:r w:rsidRPr="00AB2171">
        <w:rPr>
          <w:sz w:val="16"/>
          <w:szCs w:val="26"/>
        </w:rPr>
        <w:t xml:space="preserve">Second, </w:t>
      </w:r>
      <w:r w:rsidRPr="00AB2171">
        <w:rPr>
          <w:rStyle w:val="StyleUnderline"/>
          <w:szCs w:val="26"/>
        </w:rPr>
        <w:t>the</w:t>
      </w:r>
      <w:r w:rsidRPr="00AB2171">
        <w:rPr>
          <w:sz w:val="16"/>
          <w:szCs w:val="26"/>
        </w:rPr>
        <w:t xml:space="preserve"> principle at </w:t>
      </w:r>
      <w:r w:rsidRPr="00AB2171">
        <w:rPr>
          <w:rStyle w:val="StyleUnderline"/>
          <w:szCs w:val="26"/>
        </w:rPr>
        <w:t>issue goes beyond</w:t>
      </w:r>
      <w:r w:rsidRPr="00AB2171">
        <w:rPr>
          <w:sz w:val="16"/>
          <w:szCs w:val="26"/>
        </w:rPr>
        <w:t xml:space="preserve"> the straightforward one of </w:t>
      </w:r>
      <w:r w:rsidRPr="00AB2171">
        <w:rPr>
          <w:rStyle w:val="StyleUnderline"/>
          <w:szCs w:val="26"/>
        </w:rPr>
        <w:t>legitimizing a forcible conquest</w:t>
      </w:r>
      <w:r w:rsidRPr="00AB2171">
        <w:rPr>
          <w:sz w:val="16"/>
          <w:szCs w:val="26"/>
        </w:rPr>
        <w:t>—</w:t>
      </w:r>
      <w:r w:rsidRPr="00AB2171">
        <w:rPr>
          <w:rStyle w:val="StyleUnderline"/>
          <w:szCs w:val="26"/>
        </w:rPr>
        <w:t>it</w:t>
      </w:r>
      <w:r w:rsidRPr="00AB2171">
        <w:rPr>
          <w:sz w:val="16"/>
          <w:szCs w:val="26"/>
        </w:rPr>
        <w:t xml:space="preserve"> also </w:t>
      </w:r>
      <w:r w:rsidRPr="00AB2171">
        <w:rPr>
          <w:rStyle w:val="StyleUnderline"/>
          <w:szCs w:val="26"/>
        </w:rPr>
        <w:t>touches on the nature of the post-Soviet states’ sovereignty</w:t>
      </w:r>
      <w:r w:rsidRPr="00AB2171">
        <w:rPr>
          <w:sz w:val="16"/>
          <w:szCs w:val="26"/>
        </w:rPr>
        <w:t xml:space="preserve">. </w:t>
      </w:r>
      <w:r w:rsidRPr="00AB2171">
        <w:rPr>
          <w:rStyle w:val="Emphasis"/>
          <w:sz w:val="26"/>
          <w:szCs w:val="26"/>
        </w:rPr>
        <w:t>Putin has asserted</w:t>
      </w:r>
      <w:r w:rsidRPr="00AB2171">
        <w:rPr>
          <w:sz w:val="16"/>
          <w:szCs w:val="26"/>
        </w:rPr>
        <w:t xml:space="preserve">, as we have argued, </w:t>
      </w:r>
      <w:r w:rsidRPr="00AB2171">
        <w:rPr>
          <w:rStyle w:val="Emphasis"/>
          <w:sz w:val="26"/>
          <w:szCs w:val="26"/>
        </w:rPr>
        <w:t>that Russia has the right to intervene</w:t>
      </w:r>
      <w:r w:rsidRPr="00AB2171">
        <w:rPr>
          <w:sz w:val="16"/>
          <w:szCs w:val="26"/>
        </w:rPr>
        <w:t xml:space="preserve"> by force </w:t>
      </w:r>
      <w:r w:rsidRPr="00AB2171">
        <w:rPr>
          <w:rStyle w:val="StyleUnderline"/>
          <w:szCs w:val="26"/>
        </w:rPr>
        <w:t>in any of the post-Soviet states and the international community has no right to interfere</w:t>
      </w:r>
      <w:r w:rsidRPr="00AB2171">
        <w:rPr>
          <w:sz w:val="16"/>
          <w:szCs w:val="26"/>
        </w:rPr>
        <w:t xml:space="preserve"> (including even by offering an opinion). </w:t>
      </w:r>
      <w:r w:rsidRPr="00AB2171">
        <w:rPr>
          <w:rStyle w:val="Emphasis"/>
          <w:sz w:val="26"/>
          <w:szCs w:val="26"/>
        </w:rPr>
        <w:t>Recognizing his activities in Ukraine ex post facto recognizes this principle</w:t>
      </w:r>
      <w:r w:rsidRPr="00AB2171">
        <w:rPr>
          <w:sz w:val="16"/>
          <w:szCs w:val="26"/>
        </w:rPr>
        <w:t xml:space="preserve"> as well. </w:t>
      </w:r>
      <w:r w:rsidRPr="00AB2171">
        <w:rPr>
          <w:rStyle w:val="StyleUnderline"/>
          <w:szCs w:val="26"/>
        </w:rPr>
        <w:t xml:space="preserve">It establishes as a </w:t>
      </w:r>
      <w:r w:rsidRPr="00AB2171">
        <w:rPr>
          <w:rStyle w:val="Emphasis"/>
          <w:sz w:val="26"/>
          <w:szCs w:val="26"/>
        </w:rPr>
        <w:t>firm precedent</w:t>
      </w:r>
      <w:r w:rsidRPr="00AB2171">
        <w:rPr>
          <w:sz w:val="16"/>
          <w:szCs w:val="26"/>
        </w:rPr>
        <w:t xml:space="preserve">, reinforcing the precedent already established by the invasion of Georgia, </w:t>
      </w:r>
      <w:r w:rsidRPr="00AB2171">
        <w:rPr>
          <w:rStyle w:val="StyleUnderline"/>
          <w:szCs w:val="26"/>
        </w:rPr>
        <w:t>that there are degrees of sovereignty in the international community</w:t>
      </w:r>
      <w:r w:rsidRPr="00AB2171">
        <w:rPr>
          <w:sz w:val="16"/>
          <w:szCs w:val="26"/>
        </w:rPr>
        <w:t xml:space="preserve"> and that some states are more sovereign than others. </w:t>
      </w:r>
      <w:r w:rsidRPr="00AB2171">
        <w:rPr>
          <w:rStyle w:val="StyleUnderline"/>
          <w:szCs w:val="26"/>
        </w:rPr>
        <w:t xml:space="preserve">Putin is </w:t>
      </w:r>
      <w:r w:rsidRPr="00AB2171">
        <w:rPr>
          <w:sz w:val="16"/>
          <w:szCs w:val="26"/>
        </w:rPr>
        <w:t xml:space="preserve">clearly </w:t>
      </w:r>
      <w:r w:rsidRPr="00AB2171">
        <w:rPr>
          <w:rStyle w:val="StyleUnderline"/>
          <w:szCs w:val="26"/>
        </w:rPr>
        <w:t>attempting to establish</w:t>
      </w:r>
      <w:r w:rsidRPr="00AB2171">
        <w:rPr>
          <w:sz w:val="16"/>
          <w:szCs w:val="26"/>
        </w:rPr>
        <w:t xml:space="preserve"> precisely </w:t>
      </w:r>
      <w:r w:rsidRPr="00AB2171">
        <w:rPr>
          <w:rStyle w:val="StyleUnderline"/>
          <w:szCs w:val="26"/>
        </w:rPr>
        <w:t>that principle</w:t>
      </w:r>
      <w:r w:rsidRPr="00AB2171">
        <w:rPr>
          <w:sz w:val="16"/>
          <w:szCs w:val="26"/>
        </w:rPr>
        <w:t xml:space="preserve">. </w:t>
      </w:r>
      <w:r w:rsidRPr="00F73CF1">
        <w:rPr>
          <w:rStyle w:val="StyleUnderline"/>
          <w:szCs w:val="26"/>
          <w:highlight w:val="green"/>
        </w:rPr>
        <w:t xml:space="preserve">The West must </w:t>
      </w:r>
      <w:r w:rsidRPr="00F73CF1">
        <w:rPr>
          <w:rStyle w:val="Emphasis"/>
          <w:sz w:val="26"/>
          <w:szCs w:val="26"/>
          <w:highlight w:val="green"/>
        </w:rPr>
        <w:t>resist</w:t>
      </w:r>
      <w:r w:rsidRPr="00AB2171">
        <w:rPr>
          <w:sz w:val="16"/>
          <w:szCs w:val="26"/>
        </w:rPr>
        <w:t xml:space="preserve"> the </w:t>
      </w:r>
      <w:r w:rsidRPr="00AB2171">
        <w:rPr>
          <w:rStyle w:val="StyleUnderline"/>
          <w:szCs w:val="26"/>
        </w:rPr>
        <w:t>temptations</w:t>
      </w:r>
      <w:r w:rsidRPr="00AB2171">
        <w:rPr>
          <w:sz w:val="16"/>
          <w:szCs w:val="26"/>
        </w:rPr>
        <w:t xml:space="preserve"> he may offer </w:t>
      </w:r>
      <w:r w:rsidRPr="00AB2171">
        <w:rPr>
          <w:rStyle w:val="StyleUnderline"/>
          <w:szCs w:val="26"/>
        </w:rPr>
        <w:t>to allow him to do so.</w:t>
      </w:r>
      <w:r>
        <w:rPr>
          <w:szCs w:val="26"/>
          <w:u w:val="single"/>
        </w:rPr>
        <w:t xml:space="preserve"> </w:t>
      </w:r>
      <w:r w:rsidRPr="00AB2171">
        <w:rPr>
          <w:rStyle w:val="StyleUnderline"/>
          <w:szCs w:val="26"/>
        </w:rPr>
        <w:t xml:space="preserve">Create a </w:t>
      </w:r>
      <w:r w:rsidRPr="00AB2171">
        <w:rPr>
          <w:rStyle w:val="Emphasis"/>
          <w:sz w:val="26"/>
          <w:szCs w:val="26"/>
        </w:rPr>
        <w:t xml:space="preserve">constellation of </w:t>
      </w:r>
      <w:r w:rsidRPr="00F73CF1">
        <w:rPr>
          <w:rStyle w:val="Emphasis"/>
          <w:sz w:val="26"/>
          <w:szCs w:val="26"/>
          <w:highlight w:val="green"/>
        </w:rPr>
        <w:t>alliances</w:t>
      </w:r>
      <w:r w:rsidRPr="00AB2171">
        <w:rPr>
          <w:sz w:val="16"/>
          <w:szCs w:val="26"/>
        </w:rPr>
        <w:t xml:space="preserve"> </w:t>
      </w:r>
      <w:r w:rsidRPr="00AB2171">
        <w:rPr>
          <w:rStyle w:val="StyleUnderline"/>
          <w:szCs w:val="26"/>
        </w:rPr>
        <w:t xml:space="preserve">and friendly states </w:t>
      </w:r>
      <w:r w:rsidRPr="00F73CF1">
        <w:rPr>
          <w:rStyle w:val="StyleUnderline"/>
          <w:szCs w:val="26"/>
          <w:highlight w:val="green"/>
        </w:rPr>
        <w:t xml:space="preserve">that </w:t>
      </w:r>
      <w:r w:rsidRPr="00F73CF1">
        <w:rPr>
          <w:rStyle w:val="Emphasis"/>
          <w:sz w:val="26"/>
          <w:szCs w:val="26"/>
          <w:highlight w:val="green"/>
        </w:rPr>
        <w:t>gravitate toward Russia</w:t>
      </w:r>
      <w:r w:rsidRPr="00AB2171">
        <w:rPr>
          <w:sz w:val="16"/>
          <w:szCs w:val="26"/>
        </w:rPr>
        <w:t xml:space="preserve">. </w:t>
      </w:r>
      <w:r w:rsidRPr="00AB2171">
        <w:rPr>
          <w:rStyle w:val="StyleUnderline"/>
          <w:szCs w:val="26"/>
        </w:rPr>
        <w:t xml:space="preserve">Putin has been working hard to create multiple </w:t>
      </w:r>
      <w:r w:rsidRPr="00AB2171">
        <w:rPr>
          <w:rStyle w:val="Emphasis"/>
          <w:sz w:val="26"/>
          <w:szCs w:val="26"/>
        </w:rPr>
        <w:t>blocs</w:t>
      </w:r>
      <w:r w:rsidRPr="00AB2171">
        <w:rPr>
          <w:rStyle w:val="StyleUnderline"/>
          <w:szCs w:val="26"/>
        </w:rPr>
        <w:t xml:space="preserve"> and </w:t>
      </w:r>
      <w:r w:rsidRPr="00AB2171">
        <w:rPr>
          <w:rStyle w:val="Emphasis"/>
          <w:sz w:val="26"/>
          <w:szCs w:val="26"/>
        </w:rPr>
        <w:t>groupings</w:t>
      </w:r>
      <w:r w:rsidRPr="00AB2171">
        <w:rPr>
          <w:rStyle w:val="StyleUnderline"/>
          <w:szCs w:val="26"/>
        </w:rPr>
        <w:t xml:space="preserve"> of which Russia is </w:t>
      </w:r>
      <w:r w:rsidRPr="00AB2171">
        <w:rPr>
          <w:sz w:val="16"/>
          <w:szCs w:val="26"/>
        </w:rPr>
        <w:t xml:space="preserve">either </w:t>
      </w:r>
      <w:r w:rsidRPr="00AB2171">
        <w:rPr>
          <w:rStyle w:val="StyleUnderline"/>
          <w:szCs w:val="26"/>
        </w:rPr>
        <w:t>the sole center</w:t>
      </w:r>
      <w:r w:rsidRPr="00AB2171">
        <w:rPr>
          <w:sz w:val="16"/>
          <w:szCs w:val="26"/>
        </w:rPr>
        <w:t xml:space="preserve"> or one of a small number of core states, </w:t>
      </w:r>
      <w:r w:rsidRPr="00AB2171">
        <w:rPr>
          <w:rStyle w:val="StyleUnderline"/>
          <w:szCs w:val="26"/>
        </w:rPr>
        <w:t>as an alternative to the U.S.-dominated international orde</w:t>
      </w:r>
      <w:r w:rsidRPr="00AB2171">
        <w:rPr>
          <w:sz w:val="16"/>
          <w:szCs w:val="26"/>
        </w:rPr>
        <w:t xml:space="preserve">r he so </w:t>
      </w:r>
      <w:r w:rsidRPr="00FC5952">
        <w:rPr>
          <w:sz w:val="16"/>
          <w:szCs w:val="26"/>
        </w:rPr>
        <w:t xml:space="preserve">opposes.90 </w:t>
      </w:r>
      <w:r w:rsidRPr="00FC5952">
        <w:rPr>
          <w:rStyle w:val="Emphasis"/>
          <w:sz w:val="26"/>
          <w:szCs w:val="26"/>
        </w:rPr>
        <w:t>Few of these individual efforts have been particularly effective</w:t>
      </w:r>
      <w:r w:rsidRPr="00FC5952">
        <w:rPr>
          <w:sz w:val="16"/>
          <w:szCs w:val="26"/>
        </w:rPr>
        <w:t xml:space="preserve">, nor is it clear that the sum of them will result in a truly Russia-centric constellation of states. </w:t>
      </w:r>
      <w:r w:rsidRPr="00FC5952">
        <w:rPr>
          <w:rStyle w:val="StyleUnderline"/>
          <w:szCs w:val="26"/>
        </w:rPr>
        <w:t>But the tenacity with which he has pursued</w:t>
      </w:r>
      <w:r w:rsidRPr="00AB2171">
        <w:rPr>
          <w:rStyle w:val="StyleUnderline"/>
          <w:szCs w:val="26"/>
        </w:rPr>
        <w:t xml:space="preserve"> this objective and the sheer number of attempts</w:t>
      </w:r>
      <w:r w:rsidRPr="00AB2171">
        <w:rPr>
          <w:sz w:val="16"/>
          <w:szCs w:val="26"/>
        </w:rPr>
        <w:t xml:space="preserve"> to reach it </w:t>
      </w:r>
      <w:r w:rsidRPr="00AB2171">
        <w:rPr>
          <w:rStyle w:val="StyleUnderline"/>
          <w:szCs w:val="26"/>
        </w:rPr>
        <w:t>demonstrate</w:t>
      </w:r>
      <w:r w:rsidRPr="00AB2171">
        <w:rPr>
          <w:sz w:val="16"/>
          <w:szCs w:val="26"/>
        </w:rPr>
        <w:t xml:space="preserve">, if nothing else, </w:t>
      </w:r>
      <w:r w:rsidRPr="00AB2171">
        <w:rPr>
          <w:rStyle w:val="Emphasis"/>
          <w:sz w:val="26"/>
          <w:szCs w:val="26"/>
        </w:rPr>
        <w:t>the importance he seems to attach to it.</w:t>
      </w:r>
      <w:r>
        <w:rPr>
          <w:rStyle w:val="Emphasis"/>
          <w:sz w:val="26"/>
          <w:szCs w:val="26"/>
        </w:rPr>
        <w:t xml:space="preserve"> </w:t>
      </w:r>
      <w:r w:rsidRPr="005B4D04">
        <w:rPr>
          <w:sz w:val="14"/>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r>
        <w:rPr>
          <w:sz w:val="14"/>
          <w:szCs w:val="14"/>
        </w:rPr>
        <w:t xml:space="preserve"> </w:t>
      </w:r>
      <w:r w:rsidRPr="005B4D04">
        <w:rPr>
          <w:sz w:val="14"/>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r>
        <w:rPr>
          <w:sz w:val="14"/>
          <w:szCs w:val="14"/>
        </w:rPr>
        <w:t xml:space="preserve"> </w:t>
      </w:r>
      <w:r w:rsidRPr="00AB2171">
        <w:rPr>
          <w:sz w:val="16"/>
          <w:szCs w:val="16"/>
        </w:rPr>
        <w:t>THE RUSSIAN WAY OF WAR</w:t>
      </w:r>
      <w:r>
        <w:rPr>
          <w:sz w:val="16"/>
          <w:szCs w:val="16"/>
        </w:rPr>
        <w:t xml:space="preserve"> </w:t>
      </w:r>
      <w:r w:rsidRPr="00AB2171">
        <w:rPr>
          <w:rStyle w:val="StyleUnderline"/>
          <w:szCs w:val="26"/>
        </w:rPr>
        <w:t xml:space="preserve">The Russian way of war today is based on </w:t>
      </w:r>
      <w:r w:rsidRPr="00AB2171">
        <w:rPr>
          <w:rStyle w:val="Emphasis"/>
          <w:sz w:val="26"/>
          <w:szCs w:val="26"/>
        </w:rPr>
        <w:t>recognition</w:t>
      </w:r>
      <w:r w:rsidRPr="00AB2171">
        <w:rPr>
          <w:rStyle w:val="StyleUnderline"/>
          <w:szCs w:val="26"/>
        </w:rPr>
        <w:t xml:space="preserve"> of Russia’s fundamental weaknesses</w:t>
      </w:r>
      <w:r w:rsidRPr="00AB2171">
        <w:rPr>
          <w:sz w:val="16"/>
          <w:szCs w:val="26"/>
        </w:rPr>
        <w:t xml:space="preserve"> </w:t>
      </w:r>
      <w:r w:rsidRPr="00AB2171">
        <w:rPr>
          <w:rStyle w:val="StyleUnderline"/>
          <w:szCs w:val="26"/>
        </w:rPr>
        <w:t>and</w:t>
      </w:r>
      <w:r w:rsidRPr="00AB2171">
        <w:rPr>
          <w:sz w:val="16"/>
          <w:szCs w:val="26"/>
        </w:rPr>
        <w:t xml:space="preserve"> the fact </w:t>
      </w:r>
      <w:r w:rsidRPr="00AB2171">
        <w:rPr>
          <w:rStyle w:val="StyleUnderline"/>
          <w:szCs w:val="26"/>
        </w:rPr>
        <w:t>that Russia is not a near-peer of the U.S.</w:t>
      </w:r>
      <w:r w:rsidRPr="00AB2171">
        <w:rPr>
          <w:sz w:val="16"/>
          <w:szCs w:val="26"/>
        </w:rPr>
        <w:t xml:space="preserve"> and will not become one any time soon. It is designed to achieve Moscow’s objectives without fighting a major war against the West that </w:t>
      </w:r>
      <w:r w:rsidRPr="00F73CF1">
        <w:rPr>
          <w:rStyle w:val="Emphasis"/>
          <w:sz w:val="26"/>
          <w:szCs w:val="26"/>
          <w:highlight w:val="green"/>
        </w:rPr>
        <w:t>Russia would</w:t>
      </w:r>
      <w:r w:rsidRPr="00AB2171">
        <w:rPr>
          <w:rStyle w:val="Emphasis"/>
          <w:sz w:val="26"/>
          <w:szCs w:val="26"/>
        </w:rPr>
        <w:t xml:space="preserve"> likely </w:t>
      </w:r>
      <w:r w:rsidRPr="00F73CF1">
        <w:rPr>
          <w:rStyle w:val="Emphasis"/>
          <w:sz w:val="26"/>
          <w:szCs w:val="26"/>
          <w:highlight w:val="green"/>
        </w:rPr>
        <w:t>lose if it did not escalate to</w:t>
      </w:r>
      <w:r w:rsidRPr="00AB2171">
        <w:rPr>
          <w:rStyle w:val="Emphasis"/>
          <w:sz w:val="26"/>
          <w:szCs w:val="26"/>
        </w:rPr>
        <w:t xml:space="preserve"> using </w:t>
      </w:r>
      <w:r w:rsidRPr="00F73CF1">
        <w:rPr>
          <w:rStyle w:val="Emphasis"/>
          <w:sz w:val="26"/>
          <w:szCs w:val="26"/>
          <w:highlight w:val="green"/>
        </w:rPr>
        <w:t>nuclear</w:t>
      </w:r>
      <w:r w:rsidRPr="00AB2171">
        <w:rPr>
          <w:rStyle w:val="Emphasis"/>
          <w:sz w:val="26"/>
          <w:szCs w:val="26"/>
        </w:rPr>
        <w:t xml:space="preserve"> weapons</w:t>
      </w:r>
      <w:r w:rsidRPr="00AB2171">
        <w:rPr>
          <w:sz w:val="16"/>
          <w:szCs w:val="26"/>
        </w:rPr>
        <w:t xml:space="preserve">.95 </w:t>
      </w:r>
      <w:r w:rsidRPr="00AB2171">
        <w:rPr>
          <w:rStyle w:val="StyleUnderline"/>
          <w:szCs w:val="26"/>
        </w:rPr>
        <w:t>Its technological emphases have therefore been on</w:t>
      </w:r>
      <w:r w:rsidRPr="00AB2171">
        <w:rPr>
          <w:sz w:val="16"/>
          <w:szCs w:val="26"/>
        </w:rPr>
        <w:t xml:space="preserve"> </w:t>
      </w:r>
      <w:proofErr w:type="gramStart"/>
      <w:r w:rsidRPr="00AB2171">
        <w:rPr>
          <w:sz w:val="16"/>
          <w:szCs w:val="26"/>
        </w:rPr>
        <w:t>less-expensive</w:t>
      </w:r>
      <w:proofErr w:type="gramEnd"/>
      <w:r w:rsidRPr="00AB2171">
        <w:rPr>
          <w:sz w:val="16"/>
          <w:szCs w:val="26"/>
        </w:rPr>
        <w:t xml:space="preserve"> and </w:t>
      </w:r>
      <w:r w:rsidRPr="00AB2171">
        <w:rPr>
          <w:rStyle w:val="Emphasis"/>
          <w:sz w:val="26"/>
          <w:szCs w:val="26"/>
        </w:rPr>
        <w:t>asymmetric capabilities such as information operations,</w:t>
      </w:r>
      <w:r w:rsidRPr="00AB2171">
        <w:rPr>
          <w:sz w:val="16"/>
          <w:szCs w:val="26"/>
        </w:rPr>
        <w:t xml:space="preserve"> cyber operations, A2/ AD systems, </w:t>
      </w:r>
      <w:r w:rsidRPr="00AB2171">
        <w:rPr>
          <w:rStyle w:val="Emphasis"/>
          <w:sz w:val="26"/>
          <w:szCs w:val="26"/>
        </w:rPr>
        <w:t>and nuclear systems</w:t>
      </w:r>
      <w:r w:rsidRPr="00AB2171">
        <w:rPr>
          <w:sz w:val="16"/>
          <w:szCs w:val="26"/>
        </w:rPr>
        <w:t xml:space="preserve">. Its intellectual development has focused on the category of political-informational-military activities encapsulated </w:t>
      </w:r>
      <w:r w:rsidRPr="00AB2171">
        <w:rPr>
          <w:rStyle w:val="StyleUnderline"/>
          <w:szCs w:val="26"/>
        </w:rPr>
        <w:t>in</w:t>
      </w:r>
      <w:r w:rsidRPr="00AB2171">
        <w:rPr>
          <w:sz w:val="16"/>
          <w:szCs w:val="26"/>
        </w:rPr>
        <w:t xml:space="preserve"> the terms “</w:t>
      </w:r>
      <w:r w:rsidRPr="00AB2171">
        <w:rPr>
          <w:rStyle w:val="StyleUnderline"/>
          <w:szCs w:val="26"/>
        </w:rPr>
        <w:t>hybrid war”</w:t>
      </w:r>
      <w:r w:rsidRPr="00AB2171">
        <w:rPr>
          <w:sz w:val="16"/>
          <w:szCs w:val="26"/>
        </w:rPr>
        <w:t xml:space="preserve"> or “gray zone” conflict.96 </w:t>
      </w:r>
      <w:r w:rsidRPr="00AB2171">
        <w:rPr>
          <w:rStyle w:val="Emphasis"/>
          <w:sz w:val="26"/>
          <w:szCs w:val="26"/>
        </w:rPr>
        <w:t>Russia is optimizing itself to fight a poor man’s war because it is poor and will remain so</w:t>
      </w:r>
      <w:r w:rsidRPr="00AB2171">
        <w:rPr>
          <w:sz w:val="16"/>
          <w:szCs w:val="26"/>
        </w:rPr>
        <w:t xml:space="preserve">. </w:t>
      </w:r>
      <w:r w:rsidRPr="00AB2171">
        <w:rPr>
          <w:rStyle w:val="StyleUnderline"/>
          <w:szCs w:val="26"/>
        </w:rPr>
        <w:t>Putin</w:t>
      </w:r>
      <w:r w:rsidRPr="00AB2171">
        <w:rPr>
          <w:sz w:val="16"/>
          <w:szCs w:val="26"/>
        </w:rPr>
        <w:t xml:space="preserve"> is sufficiently in contact with reality to </w:t>
      </w:r>
      <w:r w:rsidRPr="00AB2171">
        <w:rPr>
          <w:rStyle w:val="StyleUnderline"/>
          <w:szCs w:val="26"/>
        </w:rPr>
        <w:t>know</w:t>
      </w:r>
      <w:r w:rsidRPr="00AB2171">
        <w:rPr>
          <w:sz w:val="16"/>
          <w:szCs w:val="26"/>
        </w:rPr>
        <w:t xml:space="preserve"> that </w:t>
      </w:r>
      <w:r w:rsidRPr="00AB2171">
        <w:rPr>
          <w:rStyle w:val="StyleUnderline"/>
          <w:szCs w:val="26"/>
        </w:rPr>
        <w:t>he will fail if he attempts</w:t>
      </w:r>
      <w:r w:rsidRPr="00AB2171">
        <w:rPr>
          <w:sz w:val="16"/>
          <w:szCs w:val="26"/>
        </w:rPr>
        <w:t xml:space="preserve"> to regain anything approaching </w:t>
      </w:r>
      <w:r w:rsidRPr="00AB2171">
        <w:rPr>
          <w:rStyle w:val="Emphasis"/>
          <w:sz w:val="26"/>
          <w:szCs w:val="26"/>
        </w:rPr>
        <w:t>conventional military parity with the West.</w:t>
      </w:r>
      <w:r>
        <w:rPr>
          <w:rStyle w:val="Emphasis"/>
          <w:sz w:val="26"/>
          <w:szCs w:val="26"/>
        </w:rPr>
        <w:t xml:space="preserve"> </w:t>
      </w:r>
      <w:r w:rsidRPr="00691D48">
        <w:rPr>
          <w:sz w:val="8"/>
          <w:szCs w:val="8"/>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691D48">
        <w:rPr>
          <w:sz w:val="8"/>
          <w:szCs w:val="8"/>
        </w:rPr>
        <w:t>Tsu</w:t>
      </w:r>
      <w:proofErr w:type="spellEnd"/>
      <w:r w:rsidRPr="00691D48">
        <w:rPr>
          <w:sz w:val="8"/>
          <w:szCs w:val="8"/>
        </w:rPr>
        <w:t>. Nor has Russia abandoned traditional military approaches and conventional capabilities. It would be both wrong and dangerous to ascribe to Russia the invention of an entirely new way of war that is the only way in which it will fight now, or in the future. 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691D48">
        <w:rPr>
          <w:sz w:val="8"/>
          <w:szCs w:val="8"/>
        </w:rPr>
        <w:t>andreserve</w:t>
      </w:r>
      <w:proofErr w:type="spellEnd"/>
      <w:r w:rsidRPr="00691D48">
        <w:rPr>
          <w:sz w:val="8"/>
          <w:szCs w:val="8"/>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691D48">
        <w:rPr>
          <w:sz w:val="8"/>
          <w:szCs w:val="8"/>
        </w:rPr>
        <w:t>Anatolii</w:t>
      </w:r>
      <w:proofErr w:type="spellEnd"/>
      <w:r w:rsidRPr="00691D48">
        <w:rPr>
          <w:sz w:val="8"/>
          <w:szCs w:val="8"/>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691D48">
        <w:rPr>
          <w:sz w:val="8"/>
          <w:szCs w:val="8"/>
        </w:rPr>
        <w:t>Valeriy</w:t>
      </w:r>
      <w:proofErr w:type="spellEnd"/>
      <w:r w:rsidRPr="00691D48">
        <w:rPr>
          <w:sz w:val="8"/>
          <w:szCs w:val="8"/>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 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 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 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 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 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 Conventional military forces play a critical role in the Russian approach to </w:t>
      </w:r>
      <w:proofErr w:type="gramStart"/>
      <w:r w:rsidRPr="00691D48">
        <w:rPr>
          <w:sz w:val="8"/>
          <w:szCs w:val="8"/>
        </w:rPr>
        <w:t>war</w:t>
      </w:r>
      <w:proofErr w:type="gramEnd"/>
      <w:r w:rsidRPr="00691D48">
        <w:rPr>
          <w:sz w:val="8"/>
          <w:szCs w:val="8"/>
        </w:rPr>
        <w:t xml:space="preserve">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691D48">
        <w:rPr>
          <w:sz w:val="8"/>
          <w:szCs w:val="8"/>
        </w:rPr>
        <w:t>Shayrat</w:t>
      </w:r>
      <w:proofErr w:type="spellEnd"/>
      <w:r w:rsidRPr="00691D48">
        <w:rPr>
          <w:sz w:val="8"/>
          <w:szCs w:val="8"/>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w:t>
      </w:r>
      <w:proofErr w:type="gramStart"/>
      <w:r w:rsidRPr="00691D48">
        <w:rPr>
          <w:sz w:val="8"/>
          <w:szCs w:val="8"/>
        </w:rPr>
        <w:t>counter-insurgency</w:t>
      </w:r>
      <w:proofErr w:type="gramEnd"/>
      <w:r w:rsidRPr="00691D48">
        <w:rPr>
          <w:sz w:val="8"/>
          <w:szCs w:val="8"/>
        </w:rPr>
        <w:t xml:space="preserve">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691D48">
        <w:rPr>
          <w:sz w:val="8"/>
          <w:szCs w:val="8"/>
        </w:rPr>
        <w:t>The</w:t>
      </w:r>
      <w:proofErr w:type="gramEnd"/>
      <w:r w:rsidRPr="00691D48">
        <w:rPr>
          <w:sz w:val="8"/>
          <w:szCs w:val="8"/>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w:t>
      </w:r>
      <w:proofErr w:type="gramStart"/>
      <w:r w:rsidRPr="00691D48">
        <w:rPr>
          <w:sz w:val="8"/>
          <w:szCs w:val="8"/>
        </w:rPr>
        <w:t>assertion, but</w:t>
      </w:r>
      <w:proofErr w:type="gramEnd"/>
      <w:r w:rsidRPr="00691D48">
        <w:rPr>
          <w:sz w:val="8"/>
          <w:szCs w:val="8"/>
        </w:rPr>
        <w:t xml:space="preserve">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 Nuclear Escalation </w:t>
      </w:r>
      <w:r w:rsidRPr="00691D48">
        <w:rPr>
          <w:rStyle w:val="StyleUnderline"/>
          <w:sz w:val="8"/>
          <w:szCs w:val="8"/>
        </w:rPr>
        <w:t>The prospect of the world’s two largest nuclear powers going to war</w:t>
      </w:r>
      <w:r w:rsidRPr="00691D48">
        <w:rPr>
          <w:sz w:val="8"/>
          <w:szCs w:val="8"/>
        </w:rPr>
        <w:t xml:space="preserve">, </w:t>
      </w:r>
      <w:r w:rsidRPr="00691D48">
        <w:rPr>
          <w:rStyle w:val="StyleUnderline"/>
          <w:sz w:val="8"/>
          <w:szCs w:val="8"/>
        </w:rPr>
        <w:t>even in a limited</w:t>
      </w:r>
      <w:r w:rsidRPr="00691D48">
        <w:rPr>
          <w:sz w:val="8"/>
          <w:szCs w:val="8"/>
        </w:rPr>
        <w:t xml:space="preserve"> conventional </w:t>
      </w:r>
      <w:r w:rsidRPr="00691D48">
        <w:rPr>
          <w:rStyle w:val="StyleUnderline"/>
          <w:sz w:val="8"/>
          <w:szCs w:val="8"/>
        </w:rPr>
        <w:t>way</w:t>
      </w:r>
      <w:r w:rsidRPr="00691D48">
        <w:rPr>
          <w:sz w:val="8"/>
          <w:szCs w:val="8"/>
        </w:rPr>
        <w:t xml:space="preserve">, </w:t>
      </w:r>
      <w:r w:rsidRPr="00691D48">
        <w:rPr>
          <w:rStyle w:val="StyleUnderline"/>
          <w:sz w:val="8"/>
          <w:szCs w:val="8"/>
        </w:rPr>
        <w:t>is</w:t>
      </w:r>
      <w:r w:rsidRPr="00691D48">
        <w:rPr>
          <w:sz w:val="8"/>
          <w:szCs w:val="8"/>
        </w:rPr>
        <w:t xml:space="preserve"> of course </w:t>
      </w:r>
      <w:r w:rsidRPr="00691D48">
        <w:rPr>
          <w:rStyle w:val="Emphasis"/>
          <w:sz w:val="8"/>
          <w:szCs w:val="8"/>
        </w:rPr>
        <w:t>terrifying</w:t>
      </w:r>
      <w:r w:rsidRPr="00691D48">
        <w:rPr>
          <w:sz w:val="8"/>
          <w:szCs w:val="8"/>
        </w:rPr>
        <w:t>. The U.S. certainly should do everything in its power to achieve its objectives without resorting to major combat operations against Russia—that is the guiding principle of current national security documents and of this report. The straightforward equation sometimes made between any such local conflict and global nuclear war, however, is entirely unjustified. It simply is not the case that any major conventional war will lead inevitably, or even probably, to nuclear war</w:t>
      </w:r>
      <w:r w:rsidRPr="00AB2171">
        <w:rPr>
          <w:sz w:val="16"/>
          <w:szCs w:val="16"/>
        </w:rPr>
        <w:t>.</w:t>
      </w:r>
      <w:r>
        <w:rPr>
          <w:sz w:val="16"/>
          <w:szCs w:val="16"/>
        </w:rPr>
        <w:t xml:space="preserve"> </w:t>
      </w:r>
      <w:r w:rsidRPr="00F73CF1">
        <w:rPr>
          <w:rStyle w:val="StyleUnderline"/>
          <w:szCs w:val="26"/>
          <w:highlight w:val="green"/>
        </w:rPr>
        <w:t xml:space="preserve">One can trace </w:t>
      </w:r>
      <w:r w:rsidRPr="00F73CF1">
        <w:rPr>
          <w:rStyle w:val="Emphasis"/>
          <w:sz w:val="26"/>
          <w:szCs w:val="26"/>
          <w:highlight w:val="green"/>
        </w:rPr>
        <w:t>escalation</w:t>
      </w:r>
      <w:r w:rsidRPr="00AB2171">
        <w:rPr>
          <w:rStyle w:val="Emphasis"/>
          <w:sz w:val="26"/>
          <w:szCs w:val="26"/>
        </w:rPr>
        <w:t xml:space="preserve"> paths</w:t>
      </w:r>
      <w:r w:rsidRPr="00AB2171">
        <w:rPr>
          <w:rStyle w:val="StyleUnderline"/>
          <w:szCs w:val="26"/>
        </w:rPr>
        <w:t xml:space="preserve"> </w:t>
      </w:r>
      <w:r w:rsidRPr="00F73CF1">
        <w:rPr>
          <w:rStyle w:val="StyleUnderline"/>
          <w:szCs w:val="26"/>
          <w:highlight w:val="green"/>
        </w:rPr>
        <w:t>from</w:t>
      </w:r>
      <w:r w:rsidRPr="00AB2171">
        <w:rPr>
          <w:rStyle w:val="StyleUnderline"/>
          <w:szCs w:val="26"/>
        </w:rPr>
        <w:t xml:space="preserve"> a </w:t>
      </w:r>
      <w:r w:rsidRPr="00F73CF1">
        <w:rPr>
          <w:rStyle w:val="StyleUnderline"/>
          <w:szCs w:val="26"/>
          <w:highlight w:val="green"/>
        </w:rPr>
        <w:t>conventional war</w:t>
      </w:r>
      <w:r w:rsidRPr="00AB2171">
        <w:rPr>
          <w:rStyle w:val="StyleUnderline"/>
          <w:szCs w:val="26"/>
        </w:rPr>
        <w:t xml:space="preserve"> Putin is losing</w:t>
      </w:r>
      <w:r w:rsidRPr="00AB2171">
        <w:rPr>
          <w:sz w:val="16"/>
          <w:szCs w:val="26"/>
        </w:rPr>
        <w:t xml:space="preserve"> in Syria </w:t>
      </w:r>
      <w:r w:rsidRPr="00F73CF1">
        <w:rPr>
          <w:rStyle w:val="StyleUnderline"/>
          <w:szCs w:val="26"/>
          <w:highlight w:val="green"/>
        </w:rPr>
        <w:t>to</w:t>
      </w:r>
      <w:r w:rsidRPr="00AB2171">
        <w:rPr>
          <w:sz w:val="16"/>
          <w:szCs w:val="26"/>
        </w:rPr>
        <w:t xml:space="preserve"> his </w:t>
      </w:r>
      <w:r w:rsidRPr="00AB2171">
        <w:rPr>
          <w:rStyle w:val="StyleUnderline"/>
          <w:szCs w:val="26"/>
        </w:rPr>
        <w:t xml:space="preserve">use of </w:t>
      </w:r>
      <w:r w:rsidRPr="00F73CF1">
        <w:rPr>
          <w:rStyle w:val="StyleUnderline"/>
          <w:szCs w:val="26"/>
          <w:highlight w:val="green"/>
        </w:rPr>
        <w:t>a theater nuc</w:t>
      </w:r>
      <w:r w:rsidRPr="00AB2171">
        <w:rPr>
          <w:rStyle w:val="StyleUnderline"/>
          <w:szCs w:val="26"/>
        </w:rPr>
        <w:t>lear weapon</w:t>
      </w:r>
      <w:r w:rsidRPr="00AB2171">
        <w:rPr>
          <w:sz w:val="16"/>
          <w:szCs w:val="26"/>
        </w:rPr>
        <w:t xml:space="preserve">, either </w:t>
      </w:r>
      <w:r w:rsidRPr="00F73CF1">
        <w:rPr>
          <w:rStyle w:val="Emphasis"/>
          <w:sz w:val="26"/>
          <w:szCs w:val="26"/>
          <w:highlight w:val="green"/>
        </w:rPr>
        <w:t>to</w:t>
      </w:r>
      <w:r w:rsidRPr="00AB2171">
        <w:rPr>
          <w:rStyle w:val="Emphasis"/>
          <w:sz w:val="26"/>
          <w:szCs w:val="26"/>
        </w:rPr>
        <w:t xml:space="preserve"> change the odds or to try to </w:t>
      </w:r>
      <w:r w:rsidRPr="00F73CF1">
        <w:rPr>
          <w:rStyle w:val="Emphasis"/>
          <w:sz w:val="26"/>
          <w:szCs w:val="26"/>
          <w:highlight w:val="green"/>
        </w:rPr>
        <w:t>force the U.S. to back down</w:t>
      </w:r>
      <w:r w:rsidRPr="00AB2171">
        <w:rPr>
          <w:sz w:val="16"/>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AB2171">
        <w:rPr>
          <w:rStyle w:val="Emphasis"/>
          <w:sz w:val="26"/>
          <w:szCs w:val="26"/>
        </w:rPr>
        <w:t>It is impossible to predict the American response to such a use of nuclear weapons</w:t>
      </w:r>
      <w:r w:rsidRPr="00AB2171">
        <w:rPr>
          <w:sz w:val="16"/>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AB2171">
        <w:rPr>
          <w:rStyle w:val="StyleUnderline"/>
          <w:szCs w:val="26"/>
        </w:rPr>
        <w:t>Washington could engage in</w:t>
      </w:r>
      <w:r w:rsidRPr="00AB2171">
        <w:rPr>
          <w:sz w:val="16"/>
          <w:szCs w:val="26"/>
        </w:rPr>
        <w:t xml:space="preserve"> either conventional or </w:t>
      </w:r>
      <w:r w:rsidRPr="00AB2171">
        <w:rPr>
          <w:rStyle w:val="Emphasis"/>
          <w:sz w:val="26"/>
          <w:szCs w:val="26"/>
        </w:rPr>
        <w:t>nuclear retaliation</w:t>
      </w:r>
      <w:r w:rsidRPr="00AB2171">
        <w:rPr>
          <w:sz w:val="16"/>
          <w:szCs w:val="26"/>
        </w:rPr>
        <w:t xml:space="preserve"> </w:t>
      </w:r>
      <w:r w:rsidRPr="00AB2171">
        <w:rPr>
          <w:rStyle w:val="StyleUnderline"/>
          <w:szCs w:val="26"/>
        </w:rPr>
        <w:t>against Russian forces beyond the region</w:t>
      </w:r>
      <w:r w:rsidRPr="00AB2171">
        <w:rPr>
          <w:sz w:val="16"/>
          <w:szCs w:val="26"/>
        </w:rPr>
        <w:t xml:space="preserve">, including in Russia proper (and, again, this report does not support or recommend using nuclear weapons under any circumstances, except possibly in extremis situations far more dire than those under consideration here). </w:t>
      </w:r>
      <w:r w:rsidRPr="00AB2171">
        <w:rPr>
          <w:rStyle w:val="Emphasis"/>
          <w:sz w:val="26"/>
          <w:szCs w:val="26"/>
        </w:rPr>
        <w:t>Putin would</w:t>
      </w:r>
      <w:r w:rsidRPr="00AB2171">
        <w:rPr>
          <w:sz w:val="16"/>
          <w:szCs w:val="26"/>
        </w:rPr>
        <w:t xml:space="preserve"> then </w:t>
      </w:r>
      <w:r w:rsidRPr="00AB2171">
        <w:rPr>
          <w:rStyle w:val="Emphasis"/>
          <w:sz w:val="26"/>
          <w:szCs w:val="26"/>
        </w:rPr>
        <w:t>be forced to decide whether to escalate further</w:t>
      </w:r>
      <w:r w:rsidRPr="00AB2171">
        <w:rPr>
          <w:sz w:val="16"/>
          <w:szCs w:val="26"/>
        </w:rPr>
        <w:t xml:space="preserve">. </w:t>
      </w:r>
      <w:r w:rsidRPr="00AB2171">
        <w:rPr>
          <w:rStyle w:val="StyleUnderline"/>
          <w:szCs w:val="26"/>
        </w:rPr>
        <w:t xml:space="preserve">He could conduct </w:t>
      </w:r>
      <w:r w:rsidRPr="00F73CF1">
        <w:rPr>
          <w:rStyle w:val="StyleUnderline"/>
          <w:szCs w:val="26"/>
          <w:highlight w:val="green"/>
        </w:rPr>
        <w:t>a larger</w:t>
      </w:r>
      <w:r w:rsidRPr="00AB2171">
        <w:rPr>
          <w:rStyle w:val="StyleUnderline"/>
          <w:szCs w:val="26"/>
        </w:rPr>
        <w:t xml:space="preserve"> nuclear </w:t>
      </w:r>
      <w:r w:rsidRPr="00F73CF1">
        <w:rPr>
          <w:rStyle w:val="StyleUnderline"/>
          <w:szCs w:val="26"/>
          <w:highlight w:val="green"/>
        </w:rPr>
        <w:t>strike</w:t>
      </w:r>
      <w:r w:rsidRPr="00AB2171">
        <w:rPr>
          <w:rStyle w:val="StyleUnderline"/>
          <w:szCs w:val="26"/>
        </w:rPr>
        <w:t xml:space="preserve"> against NATO </w:t>
      </w:r>
      <w:r w:rsidRPr="00AB2171">
        <w:rPr>
          <w:sz w:val="16"/>
          <w:szCs w:val="26"/>
        </w:rPr>
        <w:t xml:space="preserve">(since any effort seriously to disrupt U.S. military capabilities in and around Europe would require breaking or badly damaging the alliance). </w:t>
      </w:r>
      <w:r w:rsidRPr="00AB2171">
        <w:rPr>
          <w:rStyle w:val="Emphasis"/>
          <w:sz w:val="26"/>
          <w:szCs w:val="26"/>
        </w:rPr>
        <w:t xml:space="preserve">He could also go directly for a strike </w:t>
      </w:r>
      <w:r w:rsidRPr="00F73CF1">
        <w:rPr>
          <w:rStyle w:val="Emphasis"/>
          <w:sz w:val="26"/>
          <w:szCs w:val="26"/>
          <w:highlight w:val="green"/>
        </w:rPr>
        <w:t>on the</w:t>
      </w:r>
      <w:r w:rsidRPr="00AB2171">
        <w:rPr>
          <w:rStyle w:val="Emphasis"/>
          <w:sz w:val="26"/>
          <w:szCs w:val="26"/>
        </w:rPr>
        <w:t xml:space="preserve"> U.S. </w:t>
      </w:r>
      <w:r w:rsidRPr="00F73CF1">
        <w:rPr>
          <w:rStyle w:val="Emphasis"/>
          <w:sz w:val="26"/>
          <w:szCs w:val="26"/>
          <w:highlight w:val="green"/>
        </w:rPr>
        <w:t>homeland</w:t>
      </w:r>
      <w:r w:rsidRPr="00AB2171">
        <w:rPr>
          <w:rStyle w:val="Emphasis"/>
          <w:sz w:val="26"/>
          <w:szCs w:val="26"/>
        </w:rPr>
        <w:t>.</w:t>
      </w:r>
      <w:r w:rsidRPr="00AB2171">
        <w:rPr>
          <w:sz w:val="16"/>
          <w:szCs w:val="26"/>
        </w:rPr>
        <w:t xml:space="preserve"> If he chose the latter and launched an all-out strike, </w:t>
      </w:r>
      <w:r w:rsidRPr="00AB2171">
        <w:rPr>
          <w:rStyle w:val="StyleUnderline"/>
          <w:szCs w:val="26"/>
        </w:rPr>
        <w:t xml:space="preserve">the U.S. president would likely respond in kind, </w:t>
      </w:r>
      <w:r w:rsidRPr="00F73CF1">
        <w:rPr>
          <w:rStyle w:val="Emphasis"/>
          <w:sz w:val="26"/>
          <w:szCs w:val="26"/>
          <w:highlight w:val="green"/>
        </w:rPr>
        <w:t>leading to</w:t>
      </w:r>
      <w:r w:rsidRPr="00AB2171">
        <w:rPr>
          <w:rStyle w:val="Emphasis"/>
          <w:sz w:val="26"/>
          <w:szCs w:val="26"/>
        </w:rPr>
        <w:t xml:space="preserve"> the </w:t>
      </w:r>
      <w:r w:rsidRPr="00F73CF1">
        <w:rPr>
          <w:rStyle w:val="Emphasis"/>
          <w:sz w:val="26"/>
          <w:szCs w:val="26"/>
          <w:highlight w:val="green"/>
        </w:rPr>
        <w:t>destruction of</w:t>
      </w:r>
      <w:r w:rsidRPr="00AB2171">
        <w:rPr>
          <w:rStyle w:val="StyleUnderline"/>
          <w:szCs w:val="26"/>
        </w:rPr>
        <w:t xml:space="preserve"> both Russia and the U.S.</w:t>
      </w:r>
      <w:r w:rsidRPr="00AB2171">
        <w:rPr>
          <w:sz w:val="16"/>
          <w:szCs w:val="26"/>
        </w:rPr>
        <w:t xml:space="preserve">—and </w:t>
      </w:r>
      <w:r w:rsidRPr="00AB2171">
        <w:rPr>
          <w:rStyle w:val="StyleUnderline"/>
          <w:szCs w:val="26"/>
        </w:rPr>
        <w:t xml:space="preserve">possibly </w:t>
      </w:r>
      <w:r w:rsidRPr="00F73CF1">
        <w:rPr>
          <w:rStyle w:val="Emphasis"/>
          <w:sz w:val="26"/>
          <w:szCs w:val="26"/>
          <w:highlight w:val="green"/>
        </w:rPr>
        <w:t>life on Earth</w:t>
      </w:r>
      <w:r w:rsidRPr="00AB2171">
        <w:rPr>
          <w:sz w:val="16"/>
          <w:szCs w:val="26"/>
        </w:rPr>
        <w:t xml:space="preserve">. One could endlessly consider lesser variants, but </w:t>
      </w:r>
      <w:r w:rsidRPr="00FC5952">
        <w:rPr>
          <w:sz w:val="16"/>
          <w:szCs w:val="26"/>
        </w:rPr>
        <w:t>they all lead to dramatically increased risk of Armageddon.</w:t>
      </w:r>
    </w:p>
    <w:p w14:paraId="3779A38E" w14:textId="77777777" w:rsidR="001807D4" w:rsidRPr="001807D4" w:rsidRDefault="001807D4" w:rsidP="001807D4"/>
    <w:p w14:paraId="60F09C5D" w14:textId="4FD942F6" w:rsidR="000506A9" w:rsidRDefault="000506A9" w:rsidP="000506A9">
      <w:pPr>
        <w:pStyle w:val="Heading2"/>
      </w:pPr>
      <w:r>
        <w:t>Case</w:t>
      </w:r>
    </w:p>
    <w:p w14:paraId="2A682985" w14:textId="3823AEAE" w:rsidR="0020497B" w:rsidRDefault="0020497B" w:rsidP="0020497B">
      <w:pPr>
        <w:pStyle w:val="Heading3"/>
      </w:pPr>
      <w:r>
        <w:t>Colonization</w:t>
      </w:r>
    </w:p>
    <w:p w14:paraId="7A707732" w14:textId="77777777" w:rsidR="00FA7BAF" w:rsidRDefault="00FA7BAF" w:rsidP="00FA7BAF">
      <w:pPr>
        <w:pStyle w:val="Heading4"/>
      </w:pPr>
      <w:r>
        <w:t>Private firms are key to space col</w:t>
      </w:r>
    </w:p>
    <w:p w14:paraId="4799BC97" w14:textId="77777777" w:rsidR="00FA7BAF" w:rsidRDefault="00FA7BAF" w:rsidP="00FA7BAF"/>
    <w:p w14:paraId="6FE4B768" w14:textId="77777777" w:rsidR="00FA7BAF" w:rsidRPr="00F34BEF" w:rsidRDefault="00FA7BAF" w:rsidP="00FA7BAF">
      <w:pPr>
        <w:pStyle w:val="Heading4"/>
      </w:pPr>
      <w:r>
        <w:t>1---Law</w:t>
      </w:r>
    </w:p>
    <w:p w14:paraId="345D06B8" w14:textId="77777777" w:rsidR="00FA7BAF" w:rsidRPr="00742DAC" w:rsidRDefault="00FA7BAF" w:rsidP="00FA7BAF">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6FD79715" w14:textId="77777777" w:rsidR="00FA7BAF" w:rsidRPr="00424DF4" w:rsidRDefault="00FA7BAF" w:rsidP="00FA7BAF">
      <w:proofErr w:type="spellStart"/>
      <w:r w:rsidRPr="005676BD">
        <w:rPr>
          <w:rStyle w:val="Style13ptBold"/>
        </w:rPr>
        <w:t>Eure</w:t>
      </w:r>
      <w:proofErr w:type="spellEnd"/>
      <w:r>
        <w:rPr>
          <w:rStyle w:val="Style13ptBold"/>
        </w:rPr>
        <w:t xml:space="preserve"> 16 </w:t>
      </w:r>
      <w:r w:rsidRPr="005676BD">
        <w:rPr>
          <w:rStyle w:val="Style13ptBold"/>
          <w:b w:val="0"/>
          <w:bCs w:val="0"/>
          <w:sz w:val="18"/>
          <w:szCs w:val="14"/>
        </w:rPr>
        <w:t>(</w:t>
      </w:r>
      <w:r w:rsidRPr="005676BD">
        <w:rPr>
          <w:sz w:val="18"/>
          <w:szCs w:val="18"/>
        </w:rPr>
        <w:t xml:space="preserve">, J., 2016. Space… the final frontier. [online] Campbell Law Observer. Available at: &lt;http://campbelllawobserver.com/space-the-final-frontier/&gt; [Accessed 28 December 2021] Jonathan </w:t>
      </w:r>
      <w:proofErr w:type="spellStart"/>
      <w:r w:rsidRPr="005676BD">
        <w:rPr>
          <w:sz w:val="18"/>
          <w:szCs w:val="18"/>
        </w:rPr>
        <w:t>Eure</w:t>
      </w:r>
      <w:proofErr w:type="spellEnd"/>
      <w:r w:rsidRPr="005676BD">
        <w:rPr>
          <w:sz w:val="18"/>
          <w:szCs w:val="18"/>
        </w:rPr>
        <w:t xml:space="preserve"> is a 2017 graduate of Campbell Law School, winner of the 2017 J. Bryan Boyd Award for Excellence in Legal </w:t>
      </w:r>
      <w:proofErr w:type="gramStart"/>
      <w:r w:rsidRPr="005676BD">
        <w:rPr>
          <w:sz w:val="18"/>
          <w:szCs w:val="18"/>
        </w:rPr>
        <w:t>Journalism, and</w:t>
      </w:r>
      <w:proofErr w:type="gramEnd"/>
      <w:r w:rsidRPr="005676BD">
        <w:rPr>
          <w:sz w:val="18"/>
          <w:szCs w:val="18"/>
        </w:rPr>
        <w:t xml:space="preserve"> served as a senior staff writer for the Campbell Law Observer. He lived in Morganton, in the foothills of North Carolina, before moving to Raleigh for law school. He earned </w:t>
      </w:r>
      <w:proofErr w:type="gramStart"/>
      <w:r w:rsidRPr="005676BD">
        <w:rPr>
          <w:sz w:val="18"/>
          <w:szCs w:val="18"/>
        </w:rPr>
        <w:t>BA’s</w:t>
      </w:r>
      <w:proofErr w:type="gramEnd"/>
      <w:r w:rsidRPr="005676BD">
        <w:rPr>
          <w:sz w:val="18"/>
          <w:szCs w:val="18"/>
        </w:rPr>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5676BD">
        <w:rPr>
          <w:sz w:val="18"/>
          <w:szCs w:val="18"/>
        </w:rPr>
        <w:t>rahulpenu</w:t>
      </w:r>
      <w:proofErr w:type="spellEnd"/>
    </w:p>
    <w:p w14:paraId="3CCC0374" w14:textId="77777777" w:rsidR="00FA7BAF" w:rsidRDefault="00FA7BAF" w:rsidP="00FA7BAF">
      <w:pPr>
        <w:rPr>
          <w:sz w:val="16"/>
          <w:szCs w:val="16"/>
        </w:rPr>
      </w:pPr>
      <w:r w:rsidRPr="0017339A">
        <w:rPr>
          <w:sz w:val="16"/>
          <w:szCs w:val="16"/>
        </w:rPr>
        <w:t>Space… the final frontier</w:t>
      </w:r>
      <w:r>
        <w:rPr>
          <w:sz w:val="16"/>
          <w:szCs w:val="16"/>
        </w:rPr>
        <w:t xml:space="preserve"> </w:t>
      </w:r>
      <w:proofErr w:type="gramStart"/>
      <w:r w:rsidRPr="0017339A">
        <w:rPr>
          <w:sz w:val="16"/>
          <w:szCs w:val="16"/>
        </w:rPr>
        <w:t>With</w:t>
      </w:r>
      <w:proofErr w:type="gramEnd"/>
      <w:r w:rsidRPr="0017339A">
        <w:rPr>
          <w:sz w:val="16"/>
          <w:szCs w:val="16"/>
        </w:rPr>
        <w:t xml:space="preserve">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 xml:space="preserve">However, after a European research team announced the discovery of an earth-like planet circling the inhabitable zone of Proxima Centauri in </w:t>
      </w:r>
      <w:proofErr w:type="gramStart"/>
      <w:r w:rsidRPr="0017339A">
        <w:rPr>
          <w:sz w:val="16"/>
          <w:szCs w:val="16"/>
        </w:rPr>
        <w:t>August,</w:t>
      </w:r>
      <w:proofErr w:type="gramEnd"/>
      <w:r w:rsidRPr="0017339A">
        <w:rPr>
          <w:sz w:val="16"/>
          <w:szCs w:val="16"/>
        </w:rPr>
        <w:t xml:space="preserve">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proofErr w:type="spellStart"/>
      <w:r w:rsidRPr="0017339A">
        <w:rPr>
          <w:sz w:val="16"/>
          <w:szCs w:val="16"/>
        </w:rPr>
        <w:t>Guillem</w:t>
      </w:r>
      <w:proofErr w:type="spellEnd"/>
      <w:r w:rsidRPr="0017339A">
        <w:rPr>
          <w:sz w:val="16"/>
          <w:szCs w:val="16"/>
        </w:rPr>
        <w:t xml:space="preserve"> </w:t>
      </w:r>
      <w:proofErr w:type="spellStart"/>
      <w:r w:rsidRPr="0017339A">
        <w:rPr>
          <w:sz w:val="16"/>
          <w:szCs w:val="16"/>
        </w:rPr>
        <w:t>Anglada-Escudé</w:t>
      </w:r>
      <w:proofErr w:type="spellEnd"/>
      <w:r w:rsidRPr="0017339A">
        <w:rPr>
          <w:sz w:val="16"/>
          <w:szCs w:val="16"/>
        </w:rPr>
        <w:t xml:space="preserve"> led a research team of 31 scientists from eight different countries for months studying Proxima Centauri through the European Southern Observatory’s HARPS spectrograph and </w:t>
      </w:r>
      <w:proofErr w:type="gramStart"/>
      <w:r w:rsidRPr="0017339A">
        <w:rPr>
          <w:sz w:val="16"/>
          <w:szCs w:val="16"/>
        </w:rPr>
        <w:t>3.6 meter</w:t>
      </w:r>
      <w:proofErr w:type="gramEnd"/>
      <w:r w:rsidRPr="0017339A">
        <w:rPr>
          <w:sz w:val="16"/>
          <w:szCs w:val="16"/>
        </w:rPr>
        <w:t xml:space="preserve">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 xml:space="preserve">Though Proxima Centauri, as a red dwarf star, releases less energy than our Sun, Proxima b is located in the so-called “goldilocks zone” of Proxima </w:t>
      </w:r>
      <w:proofErr w:type="gramStart"/>
      <w:r w:rsidRPr="00E527D4">
        <w:rPr>
          <w:sz w:val="16"/>
        </w:rPr>
        <w:t>Centauri;</w:t>
      </w:r>
      <w:proofErr w:type="gramEnd"/>
      <w:r w:rsidRPr="00E527D4">
        <w:rPr>
          <w:sz w:val="16"/>
        </w:rPr>
        <w:t xml:space="preserve">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proofErr w:type="gramStart"/>
      <w:r w:rsidRPr="00E26947">
        <w:rPr>
          <w:sz w:val="16"/>
          <w:szCs w:val="16"/>
        </w:rPr>
        <w:t>Obviously</w:t>
      </w:r>
      <w:proofErr w:type="gramEnd"/>
      <w:r w:rsidRPr="00E26947">
        <w:rPr>
          <w:sz w:val="16"/>
          <w:szCs w:val="16"/>
        </w:rPr>
        <w:t xml:space="preserve">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Signed in 1967 by the member nations of the UN, including space race powerhouses the U.S. and U.S.S.R., the Outer Space Treaty created a series of broad principles controlling the manner in which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r w:rsidRPr="00E26947">
        <w:rPr>
          <w:sz w:val="16"/>
          <w:szCs w:val="16"/>
        </w:rPr>
        <w:t>In order to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E27F3B">
        <w:rPr>
          <w:b/>
          <w:bCs/>
          <w:highlight w:val="green"/>
          <w:u w:val="single"/>
        </w:rPr>
        <w:t>Private</w:t>
      </w:r>
      <w:r w:rsidRPr="00E27F3B">
        <w:rPr>
          <w:highlight w:val="green"/>
          <w:u w:val="single"/>
        </w:rPr>
        <w:t xml:space="preserve"> </w:t>
      </w:r>
      <w:r w:rsidRPr="00E27F3B">
        <w:rPr>
          <w:b/>
          <w:bCs/>
          <w:highlight w:val="green"/>
          <w:u w:val="single"/>
        </w:rPr>
        <w:t>exploration</w:t>
      </w:r>
      <w:r w:rsidRPr="00C43B81">
        <w:rPr>
          <w:sz w:val="16"/>
        </w:rPr>
        <w:t xml:space="preserve"> of space </w:t>
      </w:r>
      <w:r w:rsidRPr="00E27F3B">
        <w:rPr>
          <w:b/>
          <w:bCs/>
          <w:highlight w:val="green"/>
          <w:u w:val="single"/>
        </w:rPr>
        <w:t>becomes</w:t>
      </w:r>
      <w:r w:rsidRPr="00E8687B">
        <w:rPr>
          <w:u w:val="single"/>
        </w:rPr>
        <w:t xml:space="preserve"> </w:t>
      </w:r>
      <w:r w:rsidRPr="00E27F3B">
        <w:rPr>
          <w:b/>
          <w:bCs/>
          <w:highlight w:val="green"/>
          <w:u w:val="single"/>
        </w:rPr>
        <w:t>more</w:t>
      </w:r>
      <w:r w:rsidRPr="00E8687B">
        <w:rPr>
          <w:u w:val="single"/>
        </w:rPr>
        <w:t xml:space="preserve"> of a </w:t>
      </w:r>
      <w:r w:rsidRPr="00E27F3B">
        <w:rPr>
          <w:b/>
          <w:bCs/>
          <w:highlight w:val="green"/>
          <w:u w:val="single"/>
        </w:rPr>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E27F3B">
        <w:rPr>
          <w:b/>
          <w:bCs/>
          <w:highlight w:val="green"/>
          <w:u w:val="single"/>
        </w:rPr>
        <w:t>new</w:t>
      </w:r>
      <w:r w:rsidRPr="00E27F3B">
        <w:rPr>
          <w:highlight w:val="green"/>
          <w:u w:val="single"/>
        </w:rPr>
        <w:t xml:space="preserve"> </w:t>
      </w:r>
      <w:r w:rsidRPr="00E27F3B">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E27F3B">
        <w:rPr>
          <w:b/>
          <w:bCs/>
          <w:highlight w:val="green"/>
          <w:u w:val="single"/>
        </w:rPr>
        <w:t>O</w:t>
      </w:r>
      <w:r w:rsidRPr="0087439D">
        <w:rPr>
          <w:sz w:val="16"/>
        </w:rPr>
        <w:t xml:space="preserve">uter </w:t>
      </w:r>
      <w:r w:rsidRPr="00E27F3B">
        <w:rPr>
          <w:b/>
          <w:bCs/>
          <w:highlight w:val="green"/>
          <w:u w:val="single"/>
        </w:rPr>
        <w:t>S</w:t>
      </w:r>
      <w:r w:rsidRPr="00C43B81">
        <w:rPr>
          <w:sz w:val="16"/>
        </w:rPr>
        <w:t xml:space="preserve">pace </w:t>
      </w:r>
      <w:r w:rsidRPr="00E27F3B">
        <w:rPr>
          <w:b/>
          <w:bCs/>
          <w:highlight w:val="green"/>
          <w:u w:val="single"/>
        </w:rPr>
        <w:t>T</w:t>
      </w:r>
      <w:r w:rsidRPr="0087439D">
        <w:rPr>
          <w:sz w:val="16"/>
        </w:rPr>
        <w:t xml:space="preserve">reaty uses lofty ideals to </w:t>
      </w:r>
      <w:r w:rsidRPr="00E27F3B">
        <w:rPr>
          <w:b/>
          <w:bCs/>
          <w:highlight w:val="green"/>
          <w:u w:val="single"/>
        </w:rPr>
        <w:t>bind</w:t>
      </w:r>
      <w:r w:rsidRPr="00E27F3B">
        <w:rPr>
          <w:highlight w:val="green"/>
          <w:u w:val="single"/>
        </w:rPr>
        <w:t xml:space="preserve"> </w:t>
      </w:r>
      <w:r w:rsidRPr="00E27F3B">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E27F3B">
        <w:rPr>
          <w:b/>
          <w:bCs/>
          <w:highlight w:val="green"/>
          <w:u w:val="single"/>
        </w:rPr>
        <w:t>no</w:t>
      </w:r>
      <w:r w:rsidRPr="00E27F3B">
        <w:rPr>
          <w:highlight w:val="green"/>
          <w:u w:val="single"/>
        </w:rPr>
        <w:t xml:space="preserve"> </w:t>
      </w:r>
      <w:r w:rsidRPr="00E27F3B">
        <w:rPr>
          <w:b/>
          <w:bCs/>
          <w:highlight w:val="green"/>
          <w:u w:val="single"/>
        </w:rPr>
        <w:t>incentive</w:t>
      </w:r>
      <w:r w:rsidRPr="009939E3">
        <w:rPr>
          <w:u w:val="single"/>
        </w:rPr>
        <w:t xml:space="preserve"> </w:t>
      </w:r>
      <w:r w:rsidRPr="00E27F3B">
        <w:rPr>
          <w:b/>
          <w:bCs/>
          <w:highlight w:val="green"/>
          <w:u w:val="single"/>
        </w:rPr>
        <w:t>for</w:t>
      </w:r>
      <w:r w:rsidRPr="009939E3">
        <w:rPr>
          <w:u w:val="single"/>
        </w:rPr>
        <w:t xml:space="preserve"> the </w:t>
      </w:r>
      <w:r w:rsidRPr="00E27F3B">
        <w:rPr>
          <w:b/>
          <w:bCs/>
          <w:highlight w:val="green"/>
          <w:u w:val="single"/>
        </w:rPr>
        <w:t>governments</w:t>
      </w:r>
      <w:r w:rsidRPr="0087439D">
        <w:rPr>
          <w:sz w:val="16"/>
        </w:rPr>
        <w:t xml:space="preserve"> of major spacefaring nations </w:t>
      </w:r>
      <w:r w:rsidRPr="00E27F3B">
        <w:rPr>
          <w:b/>
          <w:bCs/>
          <w:szCs w:val="32"/>
          <w:highlight w:val="green"/>
          <w:u w:val="single"/>
        </w:rPr>
        <w:t>t</w:t>
      </w:r>
      <w:r w:rsidRPr="00E27F3B">
        <w:rPr>
          <w:b/>
          <w:bCs/>
          <w:highlight w:val="green"/>
          <w:u w:val="single"/>
        </w:rPr>
        <w:t>o</w:t>
      </w:r>
      <w:r w:rsidRPr="00E27F3B">
        <w:rPr>
          <w:highlight w:val="green"/>
          <w:u w:val="single"/>
        </w:rPr>
        <w:t xml:space="preserve"> </w:t>
      </w:r>
      <w:r w:rsidRPr="00E27F3B">
        <w:rPr>
          <w:b/>
          <w:bCs/>
          <w:highlight w:val="green"/>
          <w:u w:val="single"/>
        </w:rPr>
        <w:t>spend</w:t>
      </w:r>
      <w:r w:rsidRPr="009939E3">
        <w:rPr>
          <w:u w:val="single"/>
        </w:rPr>
        <w:t xml:space="preserve"> </w:t>
      </w:r>
      <w:r w:rsidRPr="00E27F3B">
        <w:rPr>
          <w:highlight w:val="green"/>
          <w:u w:val="single"/>
        </w:rPr>
        <w:t>massive</w:t>
      </w:r>
      <w:r w:rsidRPr="009939E3">
        <w:rPr>
          <w:u w:val="single"/>
        </w:rPr>
        <w:t xml:space="preserve"> </w:t>
      </w:r>
      <w:r w:rsidRPr="00E27F3B">
        <w:rPr>
          <w:highlight w:val="green"/>
          <w:u w:val="single"/>
        </w:rPr>
        <w:t>amounts of money</w:t>
      </w:r>
      <w:r w:rsidRPr="009939E3">
        <w:rPr>
          <w:u w:val="single"/>
        </w:rPr>
        <w:t xml:space="preserve"> </w:t>
      </w:r>
      <w:r w:rsidRPr="00E27F3B">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E27F3B">
        <w:rPr>
          <w:b/>
          <w:bCs/>
          <w:highlight w:val="green"/>
          <w:u w:val="single"/>
        </w:rPr>
        <w:t>colonization</w:t>
      </w:r>
      <w:r w:rsidRPr="0087439D">
        <w:rPr>
          <w:sz w:val="16"/>
        </w:rPr>
        <w:t>.</w:t>
      </w:r>
      <w:r>
        <w:rPr>
          <w:sz w:val="16"/>
        </w:rPr>
        <w:t xml:space="preserve"> </w:t>
      </w:r>
      <w:r w:rsidRPr="0087439D">
        <w:rPr>
          <w:sz w:val="16"/>
        </w:rPr>
        <w:t xml:space="preserve">For this reason, the </w:t>
      </w:r>
      <w:r w:rsidRPr="00E27F3B">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E27F3B">
        <w:rPr>
          <w:b/>
          <w:bCs/>
          <w:highlight w:val="green"/>
          <w:u w:val="single"/>
        </w:rPr>
        <w:t>fall</w:t>
      </w:r>
      <w:r w:rsidRPr="00E27F3B">
        <w:rPr>
          <w:highlight w:val="green"/>
          <w:u w:val="single"/>
        </w:rPr>
        <w:t xml:space="preserve"> </w:t>
      </w:r>
      <w:r w:rsidRPr="00E27F3B">
        <w:rPr>
          <w:b/>
          <w:bCs/>
          <w:highlight w:val="green"/>
          <w:u w:val="single"/>
        </w:rPr>
        <w:t>to</w:t>
      </w:r>
      <w:r w:rsidRPr="0087439D">
        <w:rPr>
          <w:u w:val="single"/>
        </w:rPr>
        <w:t xml:space="preserve"> private </w:t>
      </w:r>
      <w:r w:rsidRPr="00E27F3B">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E27F3B">
        <w:rPr>
          <w:highlight w:val="green"/>
          <w:u w:val="single"/>
        </w:rPr>
        <w:t>gain</w:t>
      </w:r>
      <w:r w:rsidRPr="0087439D">
        <w:rPr>
          <w:u w:val="single"/>
        </w:rPr>
        <w:t xml:space="preserve"> </w:t>
      </w:r>
      <w:r w:rsidRPr="00E27F3B">
        <w:rPr>
          <w:highlight w:val="green"/>
          <w:u w:val="single"/>
        </w:rPr>
        <w:t>from</w:t>
      </w:r>
      <w:r w:rsidRPr="0087439D">
        <w:rPr>
          <w:u w:val="single"/>
        </w:rPr>
        <w:t xml:space="preserve"> the </w:t>
      </w:r>
      <w:r w:rsidRPr="00E27F3B">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E27F3B">
        <w:rPr>
          <w:b/>
          <w:bCs/>
          <w:highlight w:val="green"/>
          <w:u w:val="single"/>
        </w:rPr>
        <w:t>movement</w:t>
      </w:r>
      <w:r w:rsidRPr="00B11175">
        <w:rPr>
          <w:u w:val="single"/>
        </w:rPr>
        <w:t xml:space="preserve"> has </w:t>
      </w:r>
      <w:r w:rsidRPr="00E27F3B">
        <w:rPr>
          <w:b/>
          <w:bCs/>
          <w:highlight w:val="green"/>
          <w:u w:val="single"/>
        </w:rPr>
        <w:t>grown</w:t>
      </w:r>
      <w:r w:rsidRPr="00E27F3B">
        <w:rPr>
          <w:highlight w:val="green"/>
          <w:u w:val="single"/>
        </w:rPr>
        <w:t xml:space="preserve"> </w:t>
      </w:r>
      <w:r w:rsidRPr="00E27F3B">
        <w:rPr>
          <w:b/>
          <w:bCs/>
          <w:highlight w:val="green"/>
          <w:u w:val="single"/>
        </w:rPr>
        <w:t>up</w:t>
      </w:r>
      <w:r w:rsidRPr="00E27F3B">
        <w:rPr>
          <w:highlight w:val="green"/>
          <w:u w:val="single"/>
        </w:rPr>
        <w:t xml:space="preserve"> </w:t>
      </w:r>
      <w:r w:rsidRPr="00E27F3B">
        <w:rPr>
          <w:b/>
          <w:bCs/>
          <w:highlight w:val="green"/>
          <w:u w:val="single"/>
        </w:rPr>
        <w:t>alongside</w:t>
      </w:r>
      <w:r w:rsidRPr="00FA5142">
        <w:rPr>
          <w:sz w:val="16"/>
        </w:rPr>
        <w:t xml:space="preserve"> these </w:t>
      </w:r>
      <w:r w:rsidRPr="00B11175">
        <w:rPr>
          <w:u w:val="single"/>
        </w:rPr>
        <w:t xml:space="preserve">private spacefaring </w:t>
      </w:r>
      <w:r w:rsidRPr="00E27F3B">
        <w:rPr>
          <w:b/>
          <w:bCs/>
          <w:highlight w:val="green"/>
          <w:u w:val="single"/>
        </w:rPr>
        <w:t>companies</w:t>
      </w:r>
      <w:r w:rsidRPr="00FA5142">
        <w:rPr>
          <w:sz w:val="16"/>
        </w:rPr>
        <w:t xml:space="preserve"> </w:t>
      </w:r>
      <w:r w:rsidRPr="00E27F3B">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E27F3B">
        <w:rPr>
          <w:b/>
          <w:bCs/>
          <w:highlight w:val="green"/>
          <w:u w:val="single"/>
        </w:rPr>
        <w:t>new</w:t>
      </w:r>
      <w:r w:rsidRPr="00E27F3B">
        <w:rPr>
          <w:highlight w:val="green"/>
          <w:u w:val="single"/>
        </w:rPr>
        <w:t xml:space="preserve"> </w:t>
      </w:r>
      <w:r w:rsidRPr="00E27F3B">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E27F3B">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E27F3B">
        <w:rPr>
          <w:b/>
          <w:bCs/>
          <w:highlight w:val="green"/>
          <w:u w:val="single"/>
        </w:rPr>
        <w:t>guarantee</w:t>
      </w:r>
      <w:r w:rsidRPr="00FA5142">
        <w:rPr>
          <w:u w:val="single"/>
        </w:rPr>
        <w:t xml:space="preserve"> that </w:t>
      </w:r>
      <w:r w:rsidRPr="00E27F3B">
        <w:rPr>
          <w:b/>
          <w:bCs/>
          <w:highlight w:val="green"/>
          <w:u w:val="single"/>
        </w:rPr>
        <w:t>any</w:t>
      </w:r>
      <w:r w:rsidRPr="00E27F3B">
        <w:rPr>
          <w:highlight w:val="green"/>
          <w:u w:val="single"/>
        </w:rPr>
        <w:t xml:space="preserve"> </w:t>
      </w:r>
      <w:r w:rsidRPr="00E27F3B">
        <w:rPr>
          <w:b/>
          <w:bCs/>
          <w:highlight w:val="green"/>
          <w:u w:val="single"/>
        </w:rPr>
        <w:t>settlement</w:t>
      </w:r>
      <w:r w:rsidRPr="00FA5142">
        <w:rPr>
          <w:u w:val="single"/>
        </w:rPr>
        <w:t xml:space="preserve"> </w:t>
      </w:r>
      <w:r w:rsidRPr="00E27F3B">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E27F3B">
        <w:rPr>
          <w:b/>
          <w:bCs/>
          <w:highlight w:val="green"/>
          <w:u w:val="single"/>
        </w:rPr>
        <w:t>owned</w:t>
      </w:r>
      <w:r w:rsidRPr="00E27F3B">
        <w:rPr>
          <w:highlight w:val="green"/>
          <w:u w:val="single"/>
        </w:rPr>
        <w:t xml:space="preserve"> </w:t>
      </w:r>
      <w:r w:rsidRPr="00E27F3B">
        <w:rPr>
          <w:b/>
          <w:bCs/>
          <w:highlight w:val="green"/>
          <w:u w:val="single"/>
        </w:rPr>
        <w:t>by</w:t>
      </w:r>
      <w:r w:rsidRPr="00FA5142">
        <w:rPr>
          <w:sz w:val="16"/>
        </w:rPr>
        <w:t xml:space="preserve"> the private citizens or </w:t>
      </w:r>
      <w:r w:rsidRPr="00E27F3B">
        <w:rPr>
          <w:b/>
          <w:bCs/>
          <w:highlight w:val="green"/>
          <w:u w:val="single"/>
        </w:rPr>
        <w:t>corporations</w:t>
      </w:r>
      <w:r w:rsidRPr="00FA5142">
        <w:rPr>
          <w:u w:val="single"/>
        </w:rPr>
        <w:t xml:space="preserve"> </w:t>
      </w:r>
      <w:r w:rsidRPr="00E27F3B">
        <w:rPr>
          <w:b/>
          <w:bCs/>
          <w:highlight w:val="green"/>
          <w:u w:val="single"/>
        </w:rPr>
        <w:t>who</w:t>
      </w:r>
      <w:r w:rsidRPr="00FA5142">
        <w:rPr>
          <w:u w:val="single"/>
        </w:rPr>
        <w:t xml:space="preserve"> </w:t>
      </w:r>
      <w:r w:rsidRPr="00E27F3B">
        <w:rPr>
          <w:b/>
          <w:bCs/>
          <w:highlight w:val="green"/>
          <w:u w:val="single"/>
        </w:rPr>
        <w:t>claim</w:t>
      </w:r>
      <w:r w:rsidRPr="00E27F3B">
        <w:rPr>
          <w:highlight w:val="green"/>
          <w:u w:val="single"/>
        </w:rPr>
        <w:t xml:space="preserve"> </w:t>
      </w:r>
      <w:r w:rsidRPr="00E27F3B">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E27F3B">
        <w:rPr>
          <w:b/>
          <w:bCs/>
          <w:highlight w:val="green"/>
          <w:u w:val="single"/>
        </w:rPr>
        <w:t>not</w:t>
      </w:r>
      <w:r w:rsidRPr="00E27F3B">
        <w:rPr>
          <w:highlight w:val="green"/>
          <w:u w:val="single"/>
        </w:rPr>
        <w:t xml:space="preserve"> </w:t>
      </w:r>
      <w:r w:rsidRPr="00E27F3B">
        <w:rPr>
          <w:b/>
          <w:bCs/>
          <w:highlight w:val="green"/>
          <w:u w:val="single"/>
        </w:rPr>
        <w:t>subject</w:t>
      </w:r>
      <w:r w:rsidRPr="00E27F3B">
        <w:rPr>
          <w:highlight w:val="green"/>
          <w:u w:val="single"/>
        </w:rPr>
        <w:t xml:space="preserve"> </w:t>
      </w:r>
      <w:r w:rsidRPr="00E27F3B">
        <w:rPr>
          <w:b/>
          <w:bCs/>
          <w:highlight w:val="green"/>
          <w:u w:val="single"/>
        </w:rPr>
        <w:t>to</w:t>
      </w:r>
      <w:r w:rsidRPr="00FA5142">
        <w:rPr>
          <w:sz w:val="16"/>
        </w:rPr>
        <w:t xml:space="preserve"> the </w:t>
      </w:r>
      <w:r w:rsidRPr="00E27F3B">
        <w:rPr>
          <w:b/>
          <w:bCs/>
          <w:highlight w:val="green"/>
          <w:u w:val="single"/>
        </w:rPr>
        <w:t>O</w:t>
      </w:r>
      <w:r w:rsidRPr="00FA5142">
        <w:rPr>
          <w:sz w:val="16"/>
        </w:rPr>
        <w:t xml:space="preserve">uter </w:t>
      </w:r>
      <w:r w:rsidRPr="00E27F3B">
        <w:rPr>
          <w:b/>
          <w:bCs/>
          <w:highlight w:val="green"/>
          <w:u w:val="single"/>
        </w:rPr>
        <w:t>S</w:t>
      </w:r>
      <w:r w:rsidRPr="00FA5142">
        <w:rPr>
          <w:sz w:val="16"/>
        </w:rPr>
        <w:t xml:space="preserve">pace </w:t>
      </w:r>
      <w:r w:rsidRPr="00E27F3B">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E27F3B">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E27F3B">
        <w:rPr>
          <w:highlight w:val="green"/>
          <w:u w:val="single"/>
        </w:rPr>
        <w:t>forbid</w:t>
      </w:r>
      <w:r w:rsidRPr="00FA5142">
        <w:rPr>
          <w:u w:val="single"/>
        </w:rPr>
        <w:t xml:space="preserve"> private claims on and settlement of celestial bodies</w:t>
      </w:r>
      <w:r w:rsidRPr="00FA5142">
        <w:rPr>
          <w:sz w:val="16"/>
        </w:rPr>
        <w:t xml:space="preserve">, </w:t>
      </w:r>
      <w:r w:rsidRPr="00E27F3B">
        <w:rPr>
          <w:highlight w:val="green"/>
          <w:u w:val="single"/>
        </w:rPr>
        <w:t>only</w:t>
      </w:r>
      <w:r w:rsidRPr="00FA5142">
        <w:rPr>
          <w:u w:val="single"/>
        </w:rPr>
        <w:t xml:space="preserve"> </w:t>
      </w:r>
      <w:r w:rsidRPr="00E27F3B">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79AD58AC" w14:textId="77777777" w:rsidR="00FA7BAF" w:rsidRDefault="00FA7BAF" w:rsidP="00FA7BAF">
      <w:pPr>
        <w:rPr>
          <w:sz w:val="16"/>
          <w:szCs w:val="16"/>
        </w:rPr>
      </w:pPr>
    </w:p>
    <w:p w14:paraId="0A2FAF08" w14:textId="77777777" w:rsidR="00FA7BAF" w:rsidRPr="00C43B81" w:rsidRDefault="00FA7BAF" w:rsidP="00FA7BAF">
      <w:pPr>
        <w:pStyle w:val="Heading4"/>
      </w:pPr>
      <w:r>
        <w:t>2---Replacement</w:t>
      </w:r>
    </w:p>
    <w:p w14:paraId="625A72C9" w14:textId="77777777" w:rsidR="00FA7BAF" w:rsidRDefault="00FA7BAF" w:rsidP="00FA7BAF">
      <w:pPr>
        <w:pStyle w:val="Heading4"/>
      </w:pPr>
      <w:r>
        <w:t xml:space="preserve">Private space is eroding gov positionality on exploration - they are shifting to different priorities - </w:t>
      </w:r>
      <w:r w:rsidRPr="00BE0088">
        <w:rPr>
          <w:bCs/>
        </w:rPr>
        <w:t>NASA proves</w:t>
      </w:r>
      <w:r>
        <w:rPr>
          <w:bCs/>
        </w:rPr>
        <w:t>---</w:t>
      </w:r>
      <w:r w:rsidRPr="00F34BEF">
        <w:rPr>
          <w:b w:val="0"/>
        </w:rPr>
        <w:t>their author.</w:t>
      </w:r>
    </w:p>
    <w:p w14:paraId="42F281A7" w14:textId="77777777" w:rsidR="00FA7BAF" w:rsidRPr="00E04795" w:rsidRDefault="00FA7BAF" w:rsidP="00FA7BAF">
      <w:pPr>
        <w:rPr>
          <w:sz w:val="18"/>
          <w:szCs w:val="18"/>
        </w:rPr>
      </w:pPr>
      <w:r w:rsidRPr="00E04795">
        <w:rPr>
          <w:rStyle w:val="Style13ptBold"/>
        </w:rPr>
        <w:t>Davenport</w:t>
      </w:r>
      <w:r>
        <w:rPr>
          <w:rStyle w:val="Style13ptBold"/>
        </w:rPr>
        <w:t xml:space="preserve"> 21 </w:t>
      </w:r>
      <w:r w:rsidRPr="00E04795">
        <w:rPr>
          <w:rStyle w:val="Style13ptBold"/>
          <w:b w:val="0"/>
          <w:bCs w:val="0"/>
          <w:sz w:val="18"/>
          <w:szCs w:val="14"/>
        </w:rPr>
        <w:t>(</w:t>
      </w:r>
      <w:r w:rsidRPr="00E04795">
        <w:rPr>
          <w:sz w:val="18"/>
          <w:szCs w:val="18"/>
        </w:rPr>
        <w:t>, C., 2021. As private companies erode government’s hold on space travel, NASA looks to open a new frontier. [online] Washington Post. Available at: &lt;https://www.washingtonpost.com/technology/2021/02/25/nasa-space-future-private/&gt; [Accessed 4 January 2022] Christian Davenport is a political scientist at the University of Michigan. affiliated with the Ford School of Public Policy as well as the University of Michigan Law School. He is also a Research Professor at the Peace Research Institute Oslo and an Elected Fellow of the American Academy of Arts and Sciences.)-</w:t>
      </w:r>
      <w:proofErr w:type="spellStart"/>
      <w:r w:rsidRPr="00E04795">
        <w:rPr>
          <w:sz w:val="18"/>
          <w:szCs w:val="18"/>
        </w:rPr>
        <w:t>rahulpenu</w:t>
      </w:r>
      <w:proofErr w:type="spellEnd"/>
    </w:p>
    <w:p w14:paraId="6C64CE70" w14:textId="77777777" w:rsidR="00FA7BAF" w:rsidRPr="009E110D" w:rsidRDefault="00FA7BAF" w:rsidP="00FA7BAF">
      <w:pPr>
        <w:rPr>
          <w:u w:val="single"/>
        </w:rPr>
      </w:pPr>
      <w:r w:rsidRPr="000142CE">
        <w:rPr>
          <w:sz w:val="16"/>
        </w:rPr>
        <w:t xml:space="preserve">As </w:t>
      </w:r>
      <w:r w:rsidRPr="00E27F3B">
        <w:rPr>
          <w:highlight w:val="green"/>
          <w:u w:val="single"/>
        </w:rPr>
        <w:t xml:space="preserve">private </w:t>
      </w:r>
      <w:r w:rsidRPr="00E27F3B">
        <w:rPr>
          <w:b/>
          <w:bCs/>
          <w:highlight w:val="green"/>
          <w:u w:val="single"/>
        </w:rPr>
        <w:t>companies</w:t>
      </w:r>
      <w:r w:rsidRPr="00E27F3B">
        <w:rPr>
          <w:sz w:val="16"/>
          <w:highlight w:val="green"/>
        </w:rPr>
        <w:t xml:space="preserve"> </w:t>
      </w:r>
      <w:r w:rsidRPr="00E27F3B">
        <w:rPr>
          <w:b/>
          <w:bCs/>
          <w:highlight w:val="green"/>
          <w:u w:val="single"/>
        </w:rPr>
        <w:t>erode</w:t>
      </w:r>
      <w:r w:rsidRPr="00E27F3B">
        <w:rPr>
          <w:highlight w:val="green"/>
          <w:u w:val="single"/>
        </w:rPr>
        <w:t xml:space="preserve"> </w:t>
      </w:r>
      <w:r w:rsidRPr="00E27F3B">
        <w:rPr>
          <w:b/>
          <w:bCs/>
          <w:highlight w:val="green"/>
          <w:u w:val="single"/>
        </w:rPr>
        <w:t>government’s</w:t>
      </w:r>
      <w:r w:rsidRPr="00E27F3B">
        <w:rPr>
          <w:highlight w:val="green"/>
          <w:u w:val="single"/>
        </w:rPr>
        <w:t xml:space="preserve"> </w:t>
      </w:r>
      <w:r w:rsidRPr="00E27F3B">
        <w:rPr>
          <w:b/>
          <w:bCs/>
          <w:highlight w:val="green"/>
          <w:u w:val="single"/>
        </w:rPr>
        <w:t>hold</w:t>
      </w:r>
      <w:r w:rsidRPr="00E27F3B">
        <w:rPr>
          <w:highlight w:val="green"/>
          <w:u w:val="single"/>
        </w:rPr>
        <w:t xml:space="preserve"> on space travel</w:t>
      </w:r>
      <w:r w:rsidRPr="000142CE">
        <w:rPr>
          <w:sz w:val="16"/>
        </w:rPr>
        <w:t xml:space="preserve">, </w:t>
      </w:r>
      <w:r w:rsidRPr="000142CE">
        <w:rPr>
          <w:u w:val="single"/>
        </w:rPr>
        <w:t>NASA looks to open a new frontier</w:t>
      </w:r>
      <w:r>
        <w:rPr>
          <w:sz w:val="16"/>
        </w:rPr>
        <w:t xml:space="preserve"> </w:t>
      </w:r>
      <w:proofErr w:type="gramStart"/>
      <w:r w:rsidRPr="00FF06B9">
        <w:rPr>
          <w:sz w:val="16"/>
        </w:rPr>
        <w:t>With</w:t>
      </w:r>
      <w:proofErr w:type="gramEnd"/>
      <w:r w:rsidRPr="00FF06B9">
        <w:rPr>
          <w:sz w:val="16"/>
        </w:rPr>
        <w:t xml:space="preserve"> companies like Elon Musk’s </w:t>
      </w:r>
      <w:r w:rsidRPr="00FF06B9">
        <w:rPr>
          <w:u w:val="single"/>
        </w:rPr>
        <w:t>SpaceX taking off</w:t>
      </w:r>
      <w:r w:rsidRPr="00FF06B9">
        <w:rPr>
          <w:sz w:val="16"/>
        </w:rPr>
        <w:t xml:space="preserve">, the </w:t>
      </w:r>
      <w:r w:rsidRPr="00E27F3B">
        <w:rPr>
          <w:highlight w:val="green"/>
          <w:u w:val="single"/>
        </w:rPr>
        <w:t>space agency</w:t>
      </w:r>
      <w:r w:rsidRPr="00FF06B9">
        <w:rPr>
          <w:u w:val="single"/>
        </w:rPr>
        <w:t xml:space="preserve"> </w:t>
      </w:r>
      <w:r w:rsidRPr="00FF06B9">
        <w:rPr>
          <w:sz w:val="16"/>
        </w:rPr>
        <w:t xml:space="preserve">is </w:t>
      </w:r>
      <w:r w:rsidRPr="00E27F3B">
        <w:rPr>
          <w:highlight w:val="green"/>
          <w:u w:val="single"/>
        </w:rPr>
        <w:t xml:space="preserve">facing a </w:t>
      </w:r>
      <w:r w:rsidRPr="00E27F3B">
        <w:rPr>
          <w:b/>
          <w:bCs/>
          <w:highlight w:val="green"/>
          <w:u w:val="single"/>
        </w:rPr>
        <w:t>fundamental</w:t>
      </w:r>
      <w:r w:rsidRPr="00E27F3B">
        <w:rPr>
          <w:highlight w:val="green"/>
          <w:u w:val="single"/>
        </w:rPr>
        <w:t xml:space="preserve"> </w:t>
      </w:r>
      <w:r w:rsidRPr="00E27F3B">
        <w:rPr>
          <w:b/>
          <w:bCs/>
          <w:highlight w:val="green"/>
          <w:u w:val="single"/>
        </w:rPr>
        <w:t>change</w:t>
      </w:r>
      <w:r w:rsidRPr="00FF06B9">
        <w:rPr>
          <w:u w:val="single"/>
        </w:rPr>
        <w:t xml:space="preserve"> in its identity</w:t>
      </w:r>
      <w:r>
        <w:rPr>
          <w:sz w:val="16"/>
        </w:rPr>
        <w:t xml:space="preserve"> </w:t>
      </w:r>
      <w:r w:rsidRPr="009E5492">
        <w:rPr>
          <w:sz w:val="16"/>
          <w:szCs w:val="16"/>
        </w:rPr>
        <w:t>The four astronauts who will fly on a SpaceX mission by the end of the year will be a bunch of private citizens with no space experience. One’s a billionaire funding the mission; another is a health care provider. The third will be selected at random through a sweepstakes, and the last seat will go to the winner of a competition.</w:t>
      </w:r>
      <w:r>
        <w:rPr>
          <w:sz w:val="16"/>
          <w:szCs w:val="16"/>
        </w:rPr>
        <w:t xml:space="preserve"> </w:t>
      </w:r>
      <w:r w:rsidRPr="009E5492">
        <w:rPr>
          <w:sz w:val="16"/>
        </w:rPr>
        <w:t xml:space="preserve">In the </w:t>
      </w:r>
      <w:r w:rsidRPr="009E5492">
        <w:rPr>
          <w:u w:val="single"/>
        </w:rPr>
        <w:t>new Space Age</w:t>
      </w:r>
      <w:r w:rsidRPr="009E5492">
        <w:rPr>
          <w:sz w:val="16"/>
        </w:rPr>
        <w:t>, you can buy a ticket to orbit — no need to have been a fighter pilot in the military or to compete against thousands of other overachievers for a coveted spot in NASA’s astronaut corps.</w:t>
      </w:r>
      <w:r>
        <w:rPr>
          <w:sz w:val="16"/>
        </w:rPr>
        <w:t xml:space="preserve"> </w:t>
      </w:r>
      <w:r w:rsidRPr="009B055F">
        <w:rPr>
          <w:sz w:val="16"/>
        </w:rPr>
        <w:t xml:space="preserve">In fact, for this mission, the first composed entirely of private citizens, </w:t>
      </w:r>
      <w:r w:rsidRPr="009E5492">
        <w:rPr>
          <w:u w:val="single"/>
        </w:rPr>
        <w:t>NASA is little more than a bystander</w:t>
      </w:r>
      <w:r w:rsidRPr="009B055F">
        <w:rPr>
          <w:sz w:val="16"/>
        </w:rPr>
        <w:t>.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w:t>
      </w:r>
      <w:r>
        <w:rPr>
          <w:sz w:val="16"/>
        </w:rPr>
        <w:t xml:space="preserve"> </w:t>
      </w:r>
      <w:r w:rsidRPr="009B055F">
        <w:rPr>
          <w:sz w:val="16"/>
          <w:szCs w:val="16"/>
        </w:rPr>
        <w:t xml:space="preserve">The money to pay for the flight also will not come from NASA — or any other government account. The cost of the project is being borne by a billionaire, Jared </w:t>
      </w:r>
      <w:proofErr w:type="spellStart"/>
      <w:r w:rsidRPr="009B055F">
        <w:rPr>
          <w:sz w:val="16"/>
          <w:szCs w:val="16"/>
        </w:rPr>
        <w:t>Isaacman</w:t>
      </w:r>
      <w:proofErr w:type="spellEnd"/>
      <w:r w:rsidRPr="009B055F">
        <w:rPr>
          <w:sz w:val="16"/>
          <w:szCs w:val="16"/>
        </w:rPr>
        <w:t>, who has set it up as a fundraiser for St. Jude’s Research Hospital and a promotional device for his business, Shift4Shop, which helps businesses set up websites and process payments.</w:t>
      </w:r>
      <w:r>
        <w:rPr>
          <w:sz w:val="16"/>
          <w:szCs w:val="16"/>
        </w:rPr>
        <w:t xml:space="preserve"> </w:t>
      </w:r>
      <w:r w:rsidRPr="009B055F">
        <w:rPr>
          <w:sz w:val="16"/>
        </w:rPr>
        <w:t xml:space="preserve">This is the </w:t>
      </w:r>
      <w:r w:rsidRPr="009B055F">
        <w:rPr>
          <w:u w:val="single"/>
        </w:rPr>
        <w:t>new look of</w:t>
      </w:r>
      <w:r w:rsidRPr="009B055F">
        <w:rPr>
          <w:sz w:val="16"/>
        </w:rPr>
        <w:t xml:space="preserve"> human </w:t>
      </w:r>
      <w:r w:rsidRPr="009B055F">
        <w:rPr>
          <w:u w:val="single"/>
        </w:rPr>
        <w:t>space exploration as</w:t>
      </w:r>
      <w:r w:rsidRPr="009B055F">
        <w:rPr>
          <w:sz w:val="16"/>
        </w:rPr>
        <w:t xml:space="preserve"> </w:t>
      </w:r>
      <w:r w:rsidRPr="009B055F">
        <w:rPr>
          <w:u w:val="single"/>
        </w:rPr>
        <w:t>government’s</w:t>
      </w:r>
      <w:r w:rsidRPr="009B055F">
        <w:rPr>
          <w:sz w:val="16"/>
        </w:rPr>
        <w:t xml:space="preserve"> long-held </w:t>
      </w:r>
      <w:r w:rsidRPr="009B055F">
        <w:rPr>
          <w:u w:val="single"/>
        </w:rPr>
        <w:t>monopoly on space travel continues to erode</w:t>
      </w:r>
      <w:r w:rsidRPr="009B055F">
        <w:rPr>
          <w:sz w:val="16"/>
        </w:rPr>
        <w:t xml:space="preserve">, </w:t>
      </w:r>
      <w:r w:rsidRPr="009B055F">
        <w:rPr>
          <w:u w:val="single"/>
        </w:rPr>
        <w:t>redefining</w:t>
      </w:r>
      <w:r w:rsidRPr="009B055F">
        <w:rPr>
          <w:sz w:val="16"/>
        </w:rPr>
        <w:t xml:space="preserve"> not only </w:t>
      </w:r>
      <w:r w:rsidRPr="009B055F">
        <w:rPr>
          <w:u w:val="single"/>
        </w:rPr>
        <w:t>who owns the vehicles that carry people to space</w:t>
      </w:r>
      <w:r w:rsidRPr="009B055F">
        <w:rPr>
          <w:sz w:val="16"/>
        </w:rPr>
        <w:t xml:space="preserve">, but </w:t>
      </w:r>
      <w:r w:rsidRPr="009B055F">
        <w:rPr>
          <w:u w:val="single"/>
        </w:rPr>
        <w:t>also</w:t>
      </w:r>
      <w:r w:rsidRPr="009B055F">
        <w:rPr>
          <w:sz w:val="16"/>
        </w:rPr>
        <w:t xml:space="preserve"> the </w:t>
      </w:r>
      <w:r w:rsidRPr="009B055F">
        <w:rPr>
          <w:u w:val="single"/>
        </w:rPr>
        <w:t>very nature of what an astronaut is and who gets to be one</w:t>
      </w:r>
      <w:r w:rsidRPr="009B055F">
        <w:rPr>
          <w:sz w:val="16"/>
        </w:rPr>
        <w:t>.</w:t>
      </w:r>
      <w:r>
        <w:rPr>
          <w:sz w:val="16"/>
        </w:rPr>
        <w:t xml:space="preserve"> </w:t>
      </w:r>
      <w:r w:rsidRPr="004419E7">
        <w:rPr>
          <w:sz w:val="16"/>
          <w:szCs w:val="16"/>
        </w:rPr>
        <w:t>And it comes as NASA confronts some of the largest changes it has faced since it was founded in 1958 when the United States’ world standing was challenged by the Soviet Union’s surprise launch of the first Sputnik into orbit. Now it is NASA’s unrivaled primacy in human spaceflight that is under challenge.</w:t>
      </w:r>
      <w:r>
        <w:rPr>
          <w:sz w:val="16"/>
          <w:szCs w:val="16"/>
        </w:rPr>
        <w:t xml:space="preserve"> </w:t>
      </w:r>
      <w:r w:rsidRPr="00797EAF">
        <w:rPr>
          <w:sz w:val="16"/>
        </w:rPr>
        <w:t xml:space="preserve">Thanks to NASA’s investments and guidance, the </w:t>
      </w:r>
      <w:r w:rsidRPr="00E27F3B">
        <w:rPr>
          <w:b/>
          <w:bCs/>
          <w:highlight w:val="green"/>
          <w:u w:val="single"/>
        </w:rPr>
        <w:t>private</w:t>
      </w:r>
      <w:r w:rsidRPr="00E27F3B">
        <w:rPr>
          <w:highlight w:val="green"/>
          <w:u w:val="single"/>
        </w:rPr>
        <w:t xml:space="preserve"> space </w:t>
      </w:r>
      <w:r w:rsidRPr="00E27F3B">
        <w:rPr>
          <w:b/>
          <w:bCs/>
          <w:highlight w:val="green"/>
          <w:u w:val="single"/>
        </w:rPr>
        <w:t>sector</w:t>
      </w:r>
      <w:r w:rsidRPr="00797EAF">
        <w:rPr>
          <w:u w:val="single"/>
        </w:rPr>
        <w:t xml:space="preserve"> has </w:t>
      </w:r>
      <w:r w:rsidRPr="00E27F3B">
        <w:rPr>
          <w:b/>
          <w:bCs/>
          <w:highlight w:val="green"/>
          <w:u w:val="single"/>
        </w:rPr>
        <w:t>grown</w:t>
      </w:r>
      <w:r w:rsidRPr="00E27F3B">
        <w:rPr>
          <w:highlight w:val="green"/>
          <w:u w:val="single"/>
        </w:rPr>
        <w:t xml:space="preserve"> </w:t>
      </w:r>
      <w:r w:rsidRPr="00E27F3B">
        <w:rPr>
          <w:b/>
          <w:bCs/>
          <w:highlight w:val="green"/>
          <w:u w:val="single"/>
        </w:rPr>
        <w:t>tremendously</w:t>
      </w:r>
      <w:r w:rsidRPr="00797EAF">
        <w:rPr>
          <w:sz w:val="16"/>
        </w:rPr>
        <w:t xml:space="preserve"> — no entity more than SpaceX, which according to CNBC is now worth $74 billion. The </w:t>
      </w:r>
      <w:r w:rsidRPr="00797EAF">
        <w:rPr>
          <w:u w:val="single"/>
        </w:rPr>
        <w:t xml:space="preserve">commercial space industry is </w:t>
      </w:r>
      <w:r w:rsidRPr="00E27F3B">
        <w:rPr>
          <w:highlight w:val="green"/>
          <w:u w:val="single"/>
        </w:rPr>
        <w:t>taking on ever more roles</w:t>
      </w:r>
      <w:r w:rsidRPr="00797EAF">
        <w:rPr>
          <w:u w:val="single"/>
        </w:rPr>
        <w:t xml:space="preserve"> and responsibilities</w:t>
      </w:r>
      <w:r w:rsidRPr="00797EAF">
        <w:rPr>
          <w:sz w:val="16"/>
        </w:rPr>
        <w:t xml:space="preserve"> — flying not just cargo and supplies to the International Space Station, but even NASA’s astronauts there. The </w:t>
      </w:r>
      <w:r w:rsidRPr="00797EAF">
        <w:rPr>
          <w:u w:val="single"/>
        </w:rPr>
        <w:t xml:space="preserve">private sector will </w:t>
      </w:r>
      <w:r w:rsidRPr="00E27F3B">
        <w:rPr>
          <w:highlight w:val="green"/>
          <w:u w:val="single"/>
        </w:rPr>
        <w:t>launch</w:t>
      </w:r>
      <w:r w:rsidRPr="00797EAF">
        <w:rPr>
          <w:sz w:val="16"/>
        </w:rPr>
        <w:t xml:space="preserve"> some of the </w:t>
      </w:r>
      <w:r w:rsidRPr="00E27F3B">
        <w:rPr>
          <w:highlight w:val="green"/>
          <w:u w:val="single"/>
        </w:rPr>
        <w:t>major components of</w:t>
      </w:r>
      <w:r w:rsidRPr="00797EAF">
        <w:rPr>
          <w:sz w:val="16"/>
        </w:rPr>
        <w:t xml:space="preserve"> the </w:t>
      </w:r>
      <w:r w:rsidRPr="00797EAF">
        <w:rPr>
          <w:u w:val="single"/>
        </w:rPr>
        <w:t xml:space="preserve">space station </w:t>
      </w:r>
      <w:r w:rsidRPr="00E27F3B">
        <w:rPr>
          <w:highlight w:val="green"/>
          <w:u w:val="single"/>
        </w:rPr>
        <w:t>NASA wants to build</w:t>
      </w:r>
      <w:r w:rsidRPr="00797EAF">
        <w:rPr>
          <w:sz w:val="16"/>
        </w:rPr>
        <w:t xml:space="preserve"> in orbit around the moon, and private companies are </w:t>
      </w:r>
      <w:r w:rsidRPr="00797EAF">
        <w:rPr>
          <w:u w:val="single"/>
        </w:rPr>
        <w:t xml:space="preserve">developing </w:t>
      </w:r>
      <w:r w:rsidRPr="00797EAF">
        <w:rPr>
          <w:sz w:val="16"/>
        </w:rPr>
        <w:t>the</w:t>
      </w:r>
      <w:r w:rsidRPr="00797EAF">
        <w:rPr>
          <w:u w:val="single"/>
        </w:rPr>
        <w:t xml:space="preserve"> spacecraft</w:t>
      </w:r>
      <w:r w:rsidRPr="00797EAF">
        <w:rPr>
          <w:sz w:val="16"/>
        </w:rPr>
        <w:t xml:space="preserve"> that will fly astronauts to and from the lunar surface.</w:t>
      </w:r>
      <w:r>
        <w:rPr>
          <w:sz w:val="16"/>
        </w:rPr>
        <w:t xml:space="preserve"> </w:t>
      </w:r>
      <w:r w:rsidRPr="008D7005">
        <w:rPr>
          <w:sz w:val="16"/>
        </w:rPr>
        <w:t xml:space="preserve">Space enthusiasts, including NASA, see enormous benefit in the shift — a new era of space exploration that will usher in a more capable and efficient space industry. But the </w:t>
      </w:r>
      <w:r w:rsidRPr="008D7005">
        <w:rPr>
          <w:u w:val="single"/>
        </w:rPr>
        <w:t>changing dynamic</w:t>
      </w:r>
      <w:r w:rsidRPr="008D7005">
        <w:rPr>
          <w:sz w:val="16"/>
        </w:rPr>
        <w:t xml:space="preserve"> also </w:t>
      </w:r>
      <w:r w:rsidRPr="008D7005">
        <w:rPr>
          <w:u w:val="single"/>
        </w:rPr>
        <w:t>has left NASA</w:t>
      </w:r>
      <w:r w:rsidRPr="008D7005">
        <w:rPr>
          <w:sz w:val="16"/>
        </w:rPr>
        <w:t xml:space="preserve">, which for decades has set the pace for the American space project, </w:t>
      </w:r>
      <w:r w:rsidRPr="008D7005">
        <w:rPr>
          <w:u w:val="single"/>
        </w:rPr>
        <w:t>with an uncertain role</w:t>
      </w:r>
      <w:r w:rsidRPr="008D7005">
        <w:rPr>
          <w:sz w:val="16"/>
        </w:rPr>
        <w:t>, a development NASA’s Safety Aerospace Safety Advisory Panel warns could have consequences for years to come.</w:t>
      </w:r>
      <w:r>
        <w:rPr>
          <w:sz w:val="16"/>
        </w:rPr>
        <w:t xml:space="preserve"> </w:t>
      </w:r>
      <w:r w:rsidRPr="00706D3B">
        <w:rPr>
          <w:sz w:val="16"/>
        </w:rPr>
        <w:t xml:space="preserve">The </w:t>
      </w:r>
      <w:r w:rsidRPr="008D7005">
        <w:rPr>
          <w:u w:val="single"/>
        </w:rPr>
        <w:t>growth of companies like SpaceX has</w:t>
      </w:r>
      <w:r w:rsidRPr="00706D3B">
        <w:rPr>
          <w:sz w:val="16"/>
        </w:rPr>
        <w:t xml:space="preserve"> "tremendous upside potential — and are accompanied by </w:t>
      </w:r>
      <w:r w:rsidRPr="008D7005">
        <w:rPr>
          <w:u w:val="single"/>
        </w:rPr>
        <w:t xml:space="preserve">equally tremendous challenges for managing the risk of </w:t>
      </w:r>
      <w:r w:rsidRPr="00706D3B">
        <w:rPr>
          <w:sz w:val="16"/>
        </w:rPr>
        <w:t xml:space="preserve">human </w:t>
      </w:r>
      <w:r w:rsidRPr="008D7005">
        <w:rPr>
          <w:u w:val="single"/>
        </w:rPr>
        <w:t>space exploration</w:t>
      </w:r>
      <w:r w:rsidRPr="00706D3B">
        <w:rPr>
          <w:sz w:val="16"/>
        </w:rPr>
        <w:t>,” it said in its annual report, released last month. “NASA leadership in human space exploration is still preeminent, but the agency’s role is evolving with critical implications for how risk and safety will be managed.”</w:t>
      </w:r>
      <w:r>
        <w:rPr>
          <w:sz w:val="16"/>
        </w:rPr>
        <w:t xml:space="preserve"> </w:t>
      </w:r>
      <w:r w:rsidRPr="007143C6">
        <w:rPr>
          <w:sz w:val="16"/>
          <w:szCs w:val="16"/>
        </w:rPr>
        <w:t>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w:t>
      </w:r>
      <w:r>
        <w:rPr>
          <w:sz w:val="16"/>
          <w:szCs w:val="16"/>
        </w:rPr>
        <w:t xml:space="preserve"> </w:t>
      </w:r>
      <w:r w:rsidRPr="007143C6">
        <w:rPr>
          <w:sz w:val="16"/>
        </w:rPr>
        <w:t xml:space="preserve">In an interview, Steve </w:t>
      </w:r>
      <w:proofErr w:type="spellStart"/>
      <w:r w:rsidRPr="007143C6">
        <w:rPr>
          <w:u w:val="single"/>
        </w:rPr>
        <w:t>Jurczyk</w:t>
      </w:r>
      <w:proofErr w:type="spellEnd"/>
      <w:r w:rsidRPr="007143C6">
        <w:rPr>
          <w:sz w:val="16"/>
        </w:rPr>
        <w:t xml:space="preserve">, NASA’s acting administrator, </w:t>
      </w:r>
      <w:r w:rsidRPr="007143C6">
        <w:rPr>
          <w:u w:val="single"/>
        </w:rPr>
        <w:t>said</w:t>
      </w:r>
      <w:r w:rsidRPr="007143C6">
        <w:rPr>
          <w:sz w:val="16"/>
        </w:rPr>
        <w:t xml:space="preserve"> the </w:t>
      </w:r>
      <w:r w:rsidRPr="007143C6">
        <w:rPr>
          <w:u w:val="single"/>
        </w:rPr>
        <w:t>agency is well aware of</w:t>
      </w:r>
      <w:r w:rsidRPr="007143C6">
        <w:rPr>
          <w:sz w:val="16"/>
        </w:rPr>
        <w:t xml:space="preserve"> </w:t>
      </w:r>
      <w:r w:rsidRPr="007143C6">
        <w:rPr>
          <w:u w:val="single"/>
        </w:rPr>
        <w:t>how its identity and role are changing</w:t>
      </w:r>
      <w:r w:rsidRPr="007143C6">
        <w:rPr>
          <w:sz w:val="16"/>
        </w:rPr>
        <w:t xml:space="preserve">, and he likened the agency’s role to how the </w:t>
      </w:r>
      <w:r w:rsidRPr="007143C6">
        <w:rPr>
          <w:u w:val="single"/>
        </w:rPr>
        <w:t>U.S. government fostered</w:t>
      </w:r>
      <w:r w:rsidRPr="007143C6">
        <w:rPr>
          <w:sz w:val="16"/>
        </w:rPr>
        <w:t xml:space="preserve"> the </w:t>
      </w:r>
      <w:r w:rsidRPr="007143C6">
        <w:rPr>
          <w:u w:val="single"/>
        </w:rPr>
        <w:t>commercial</w:t>
      </w:r>
      <w:r w:rsidRPr="007143C6">
        <w:rPr>
          <w:sz w:val="16"/>
        </w:rPr>
        <w:t xml:space="preserve"> aviation </w:t>
      </w:r>
      <w:r w:rsidRPr="007143C6">
        <w:rPr>
          <w:u w:val="single"/>
        </w:rPr>
        <w:t>industry</w:t>
      </w:r>
      <w:r w:rsidRPr="007143C6">
        <w:rPr>
          <w:sz w:val="16"/>
        </w:rPr>
        <w:t xml:space="preserve"> in the early 20th century.</w:t>
      </w:r>
      <w:r>
        <w:rPr>
          <w:sz w:val="16"/>
        </w:rPr>
        <w:t xml:space="preserve"> </w:t>
      </w:r>
      <w:r w:rsidRPr="009E110D">
        <w:rPr>
          <w:sz w:val="16"/>
          <w:szCs w:val="16"/>
        </w:rPr>
        <w:t xml:space="preserve">NASA’s predecessor, NACA, or the National Advisory Committee for Aeronautics, “did research, technology development to initially support defense … but </w:t>
      </w:r>
      <w:proofErr w:type="gramStart"/>
      <w:r w:rsidRPr="009E110D">
        <w:rPr>
          <w:sz w:val="16"/>
          <w:szCs w:val="16"/>
        </w:rPr>
        <w:t>also</w:t>
      </w:r>
      <w:proofErr w:type="gramEnd"/>
      <w:r w:rsidRPr="009E110D">
        <w:rPr>
          <w:sz w:val="16"/>
          <w:szCs w:val="16"/>
        </w:rPr>
        <w:t xml:space="preserve">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w:t>
      </w:r>
      <w:r>
        <w:rPr>
          <w:sz w:val="16"/>
          <w:szCs w:val="16"/>
        </w:rPr>
        <w:t xml:space="preserve"> </w:t>
      </w:r>
      <w:r w:rsidRPr="00DC51AF">
        <w:rPr>
          <w:rStyle w:val="StyleUnderline"/>
        </w:rPr>
        <w:t>NASA has not ceded all ground. It still leads major exploration and science programs that no company could match</w:t>
      </w:r>
      <w:r>
        <w:t xml:space="preserve">. </w:t>
      </w:r>
      <w:r w:rsidRPr="009E110D">
        <w:rPr>
          <w:sz w:val="16"/>
          <w:szCs w:val="16"/>
        </w:rPr>
        <w:t>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w:t>
      </w:r>
      <w:r>
        <w:rPr>
          <w:sz w:val="16"/>
          <w:szCs w:val="16"/>
        </w:rPr>
        <w:t xml:space="preserve"> </w:t>
      </w:r>
      <w:r w:rsidRPr="009E110D">
        <w:rPr>
          <w:sz w:val="16"/>
          <w:szCs w:val="16"/>
        </w:rPr>
        <w:t>“NASA works," Rob Manning, the chief engineer at NASA’s Jet Propulsion Laboratory, said after the Perseverance landed safely on Mars. “When we put our arms together and our hands together and our brains together, we can succeed. This is what NASA does.”</w:t>
      </w:r>
      <w:r>
        <w:rPr>
          <w:sz w:val="16"/>
          <w:szCs w:val="16"/>
        </w:rPr>
        <w:t xml:space="preserve"> </w:t>
      </w:r>
      <w:r w:rsidRPr="00447199">
        <w:t xml:space="preserve">Those </w:t>
      </w:r>
      <w:r w:rsidRPr="00DC51AF">
        <w:rPr>
          <w:rStyle w:val="StyleUnderline"/>
        </w:rPr>
        <w:t xml:space="preserve">big, daring, push-the-envelope missions is where </w:t>
      </w:r>
      <w:r w:rsidRPr="00E27F3B">
        <w:rPr>
          <w:rStyle w:val="StyleUnderline"/>
          <w:b/>
          <w:bCs/>
          <w:highlight w:val="green"/>
        </w:rPr>
        <w:t>NASA’s</w:t>
      </w:r>
      <w:r w:rsidRPr="00E27F3B">
        <w:rPr>
          <w:rStyle w:val="StyleUnderline"/>
          <w:highlight w:val="green"/>
        </w:rPr>
        <w:t xml:space="preserve"> </w:t>
      </w:r>
      <w:r w:rsidRPr="00E27F3B">
        <w:rPr>
          <w:rStyle w:val="StyleUnderline"/>
          <w:b/>
          <w:bCs/>
          <w:highlight w:val="green"/>
        </w:rPr>
        <w:t>future</w:t>
      </w:r>
      <w:r w:rsidRPr="00E27F3B">
        <w:rPr>
          <w:rStyle w:val="StyleUnderline"/>
          <w:highlight w:val="green"/>
        </w:rPr>
        <w:t xml:space="preserve"> </w:t>
      </w:r>
      <w:r w:rsidRPr="00E27F3B">
        <w:rPr>
          <w:rStyle w:val="StyleUnderline"/>
          <w:b/>
          <w:bCs/>
          <w:highlight w:val="green"/>
        </w:rPr>
        <w:t>lies</w:t>
      </w:r>
      <w:r w:rsidRPr="00DC51AF">
        <w:rPr>
          <w:rStyle w:val="StyleUnderline"/>
        </w:rPr>
        <w:t>, agency and industry officials agree. Not in looking for financial gain, but blazing the trail and opening new frontiers</w:t>
      </w:r>
      <w:r w:rsidRPr="00447199">
        <w:t xml:space="preserve">, and then </w:t>
      </w:r>
      <w:r w:rsidRPr="00E27F3B">
        <w:rPr>
          <w:rStyle w:val="StyleUnderline"/>
          <w:b/>
          <w:bCs/>
          <w:highlight w:val="green"/>
        </w:rPr>
        <w:t>allowing</w:t>
      </w:r>
      <w:r w:rsidRPr="00E27F3B">
        <w:rPr>
          <w:rStyle w:val="StyleUnderline"/>
          <w:highlight w:val="green"/>
        </w:rPr>
        <w:t xml:space="preserve"> </w:t>
      </w:r>
      <w:r w:rsidRPr="00E27F3B">
        <w:rPr>
          <w:rStyle w:val="StyleUnderline"/>
          <w:b/>
          <w:bCs/>
          <w:highlight w:val="green"/>
        </w:rPr>
        <w:t>private</w:t>
      </w:r>
      <w:r w:rsidRPr="00E27F3B">
        <w:rPr>
          <w:rStyle w:val="StyleUnderline"/>
          <w:highlight w:val="green"/>
        </w:rPr>
        <w:t xml:space="preserve"> industry </w:t>
      </w:r>
      <w:r w:rsidRPr="00E27F3B">
        <w:rPr>
          <w:rStyle w:val="StyleUnderline"/>
          <w:b/>
          <w:bCs/>
          <w:highlight w:val="green"/>
        </w:rPr>
        <w:t>to</w:t>
      </w:r>
      <w:r w:rsidRPr="00E27F3B">
        <w:rPr>
          <w:rStyle w:val="StyleUnderline"/>
          <w:highlight w:val="green"/>
        </w:rPr>
        <w:t xml:space="preserve"> </w:t>
      </w:r>
      <w:r w:rsidRPr="00E27F3B">
        <w:rPr>
          <w:rStyle w:val="StyleUnderline"/>
          <w:b/>
          <w:bCs/>
          <w:highlight w:val="green"/>
        </w:rPr>
        <w:t>take</w:t>
      </w:r>
      <w:r w:rsidRPr="00E27F3B">
        <w:rPr>
          <w:rStyle w:val="StyleUnderline"/>
          <w:highlight w:val="green"/>
        </w:rPr>
        <w:t xml:space="preserve"> </w:t>
      </w:r>
      <w:r w:rsidRPr="00E27F3B">
        <w:rPr>
          <w:rStyle w:val="StyleUnderline"/>
          <w:b/>
          <w:bCs/>
          <w:highlight w:val="green"/>
        </w:rPr>
        <w:t>over</w:t>
      </w:r>
      <w:r w:rsidRPr="00DC51AF">
        <w:rPr>
          <w:rStyle w:val="StyleUnderline"/>
        </w:rPr>
        <w:t xml:space="preserve"> in the way homesteaders expanded into the West.</w:t>
      </w:r>
      <w:r>
        <w:rPr>
          <w:rStyle w:val="StyleUnderline"/>
        </w:rPr>
        <w:t xml:space="preserve"> </w:t>
      </w:r>
      <w:r w:rsidRPr="009E110D">
        <w:rPr>
          <w:sz w:val="16"/>
          <w:szCs w:val="16"/>
        </w:rPr>
        <w:t>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w:t>
      </w:r>
      <w:r>
        <w:rPr>
          <w:sz w:val="16"/>
          <w:szCs w:val="16"/>
        </w:rPr>
        <w:t xml:space="preserve"> </w:t>
      </w:r>
      <w:r w:rsidRPr="009E110D">
        <w:rPr>
          <w:sz w:val="16"/>
          <w:szCs w:val="16"/>
        </w:rPr>
        <w:t xml:space="preserve">Jan </w:t>
      </w:r>
      <w:proofErr w:type="spellStart"/>
      <w:r w:rsidRPr="009E110D">
        <w:rPr>
          <w:sz w:val="16"/>
          <w:szCs w:val="16"/>
        </w:rPr>
        <w:t>Worner</w:t>
      </w:r>
      <w:proofErr w:type="spellEnd"/>
      <w:r w:rsidRPr="009E110D">
        <w:rPr>
          <w:sz w:val="16"/>
          <w:szCs w:val="16"/>
        </w:rPr>
        <w:t>, the outgoing general director of the European Space Agency, agrees. “I believe space agencies have to change,” he said in an interview. “If you are fixed permanently to the same thing that you did in the past, you will lose.”</w:t>
      </w:r>
      <w:r>
        <w:rPr>
          <w:sz w:val="16"/>
          <w:szCs w:val="16"/>
        </w:rPr>
        <w:t xml:space="preserve"> </w:t>
      </w:r>
      <w:r w:rsidRPr="009E110D">
        <w:rPr>
          <w:sz w:val="16"/>
          <w:szCs w:val="16"/>
        </w:rPr>
        <w:t>But NASA officials are concerned that much of the future workforce is going to be attracted to a growing number of commercial companies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w:t>
      </w:r>
      <w:r>
        <w:rPr>
          <w:sz w:val="16"/>
          <w:szCs w:val="16"/>
        </w:rPr>
        <w:t xml:space="preserve"> </w:t>
      </w:r>
      <w:r w:rsidRPr="009E110D">
        <w:rPr>
          <w:sz w:val="16"/>
          <w:szCs w:val="16"/>
        </w:rPr>
        <w:t xml:space="preserve">The question NASA faces, then, is an urgent one: “How do you maintain that NASA technical expertise?” </w:t>
      </w:r>
      <w:proofErr w:type="spellStart"/>
      <w:r w:rsidRPr="009E110D">
        <w:rPr>
          <w:sz w:val="16"/>
          <w:szCs w:val="16"/>
        </w:rPr>
        <w:t>Jurczyk</w:t>
      </w:r>
      <w:proofErr w:type="spellEnd"/>
      <w:r w:rsidRPr="009E110D">
        <w:rPr>
          <w:sz w:val="16"/>
          <w:szCs w:val="16"/>
        </w:rPr>
        <w:t xml:space="preserve"> said.</w:t>
      </w:r>
      <w:r>
        <w:rPr>
          <w:sz w:val="16"/>
          <w:szCs w:val="16"/>
        </w:rPr>
        <w:t xml:space="preserve"> </w:t>
      </w:r>
      <w:r w:rsidRPr="009E110D">
        <w:rPr>
          <w:sz w:val="16"/>
          <w:szCs w:val="16"/>
        </w:rPr>
        <w:t>The agency does not know.</w:t>
      </w:r>
      <w:r>
        <w:rPr>
          <w:sz w:val="16"/>
          <w:szCs w:val="16"/>
        </w:rPr>
        <w:t xml:space="preserve"> </w:t>
      </w:r>
      <w:r w:rsidRPr="009E110D">
        <w:rPr>
          <w:sz w:val="16"/>
          <w:szCs w:val="16"/>
        </w:rPr>
        <w:t>“It may mean people are hiring more midcareer from industry or having people come to NASA, then go to industry, and come back. Or a different model where maybe you’re not coming to NASA and staying for your 35-, 40-year career,” he said. “We’re still thinking through that.”</w:t>
      </w:r>
      <w:r>
        <w:rPr>
          <w:sz w:val="16"/>
          <w:szCs w:val="16"/>
        </w:rPr>
        <w:t xml:space="preserve"> </w:t>
      </w:r>
      <w:r w:rsidRPr="009E110D">
        <w:rPr>
          <w:sz w:val="16"/>
          <w:szCs w:val="16"/>
        </w:rPr>
        <w:t>The workforce predicament was not on NASA’s mind when it embarked on this road in 2006.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w:t>
      </w:r>
      <w:r>
        <w:rPr>
          <w:sz w:val="16"/>
          <w:szCs w:val="16"/>
        </w:rPr>
        <w:t xml:space="preserve"> </w:t>
      </w:r>
      <w:r w:rsidRPr="009E110D">
        <w:rPr>
          <w:sz w:val="16"/>
          <w:szCs w:val="16"/>
        </w:rPr>
        <w:t>Outside of what Musk once called “the weird rebels within NASA,” few thought the program would work. It was not taken seriously by the mainstream aerospace industry or even by NASA’s leadership.</w:t>
      </w:r>
      <w:r>
        <w:rPr>
          <w:sz w:val="16"/>
          <w:szCs w:val="16"/>
        </w:rPr>
        <w:t xml:space="preserve"> </w:t>
      </w:r>
      <w:r w:rsidRPr="009E110D">
        <w:rPr>
          <w:sz w:val="16"/>
          <w:szCs w:val="16"/>
        </w:rPr>
        <w:t>“Let’s just give these annoying commercial people enough money so that they can fail, and we can say, ‘That was dumb. We don’t have to do that again,'” Musk once told The Washington Post.</w:t>
      </w:r>
      <w:r>
        <w:rPr>
          <w:sz w:val="16"/>
          <w:szCs w:val="16"/>
        </w:rPr>
        <w:t xml:space="preserve"> </w:t>
      </w:r>
      <w:r w:rsidRPr="009E110D">
        <w:rPr>
          <w:sz w:val="16"/>
        </w:rPr>
        <w:t xml:space="preserve">But it did work. And now </w:t>
      </w:r>
      <w:r w:rsidRPr="00E27F3B">
        <w:rPr>
          <w:rStyle w:val="StyleUnderline"/>
          <w:highlight w:val="green"/>
        </w:rPr>
        <w:t xml:space="preserve">NASA is </w:t>
      </w:r>
      <w:r w:rsidRPr="00E27F3B">
        <w:rPr>
          <w:rStyle w:val="StyleUnderline"/>
          <w:b/>
          <w:bCs/>
          <w:highlight w:val="green"/>
        </w:rPr>
        <w:t>relying</w:t>
      </w:r>
      <w:r w:rsidRPr="00E27F3B">
        <w:rPr>
          <w:rStyle w:val="StyleUnderline"/>
          <w:highlight w:val="green"/>
        </w:rPr>
        <w:t xml:space="preserve"> </w:t>
      </w:r>
      <w:r w:rsidRPr="00E27F3B">
        <w:rPr>
          <w:rStyle w:val="StyleUnderline"/>
          <w:b/>
          <w:bCs/>
          <w:highlight w:val="green"/>
        </w:rPr>
        <w:t>on</w:t>
      </w:r>
      <w:r w:rsidRPr="00E27F3B">
        <w:rPr>
          <w:rStyle w:val="StyleUnderline"/>
          <w:highlight w:val="green"/>
        </w:rPr>
        <w:t xml:space="preserve"> the </w:t>
      </w:r>
      <w:r w:rsidRPr="00E27F3B">
        <w:rPr>
          <w:rStyle w:val="StyleUnderline"/>
          <w:b/>
          <w:bCs/>
          <w:highlight w:val="green"/>
        </w:rPr>
        <w:t>private</w:t>
      </w:r>
      <w:r w:rsidRPr="00E27F3B">
        <w:rPr>
          <w:rStyle w:val="StyleUnderline"/>
          <w:highlight w:val="green"/>
        </w:rPr>
        <w:t xml:space="preserve"> sector</w:t>
      </w:r>
      <w:r w:rsidRPr="00DC51AF">
        <w:rPr>
          <w:rStyle w:val="StyleUnderline"/>
        </w:rPr>
        <w:t xml:space="preserve"> not only to </w:t>
      </w:r>
      <w:r w:rsidRPr="00E27F3B">
        <w:rPr>
          <w:rStyle w:val="StyleUnderline"/>
          <w:highlight w:val="green"/>
        </w:rPr>
        <w:t>deliver supplies and</w:t>
      </w:r>
      <w:r w:rsidRPr="00DC51AF">
        <w:rPr>
          <w:rStyle w:val="StyleUnderline"/>
        </w:rPr>
        <w:t xml:space="preserve"> </w:t>
      </w:r>
      <w:r w:rsidRPr="00E27F3B">
        <w:rPr>
          <w:rStyle w:val="StyleUnderline"/>
          <w:highlight w:val="green"/>
        </w:rPr>
        <w:t>science experiments</w:t>
      </w:r>
      <w:r w:rsidRPr="00DC51AF">
        <w:rPr>
          <w:rStyle w:val="StyleUnderline"/>
        </w:rPr>
        <w:t xml:space="preserve"> to the surface of the moon, but also its most precious cargo — its </w:t>
      </w:r>
      <w:r w:rsidRPr="00E27F3B">
        <w:rPr>
          <w:rStyle w:val="StyleUnderline"/>
          <w:highlight w:val="green"/>
        </w:rPr>
        <w:t>astronauts</w:t>
      </w:r>
      <w:r w:rsidRPr="00DC51AF">
        <w:rPr>
          <w:rStyle w:val="StyleUnderline"/>
        </w:rPr>
        <w:t xml:space="preserve"> — there.</w:t>
      </w:r>
      <w:r w:rsidRPr="009E110D">
        <w:rPr>
          <w:sz w:val="16"/>
        </w:rPr>
        <w:t xml:space="preserve"> </w:t>
      </w:r>
      <w:r w:rsidRPr="00DC51AF">
        <w:rPr>
          <w:rStyle w:val="StyleUnderline"/>
        </w:rPr>
        <w:t xml:space="preserve">Turning over human spaceflight to the private sector was a line many </w:t>
      </w:r>
      <w:proofErr w:type="gramStart"/>
      <w:r w:rsidRPr="00DC51AF">
        <w:rPr>
          <w:rStyle w:val="StyleUnderline"/>
        </w:rPr>
        <w:t>thought</w:t>
      </w:r>
      <w:proofErr w:type="gramEnd"/>
      <w:r w:rsidRPr="00DC51AF">
        <w:rPr>
          <w:rStyle w:val="StyleUnderline"/>
        </w:rPr>
        <w:t xml:space="preserve"> NASA would never cross. But last year, SpaceX successfully flew two crewed missions to the space station, and Boeing,</w:t>
      </w:r>
      <w:r w:rsidRPr="009E110D">
        <w:rPr>
          <w:sz w:val="16"/>
        </w:rPr>
        <w:t xml:space="preserve"> the other company with the human spaceflight contract, is hoping to </w:t>
      </w:r>
      <w:r w:rsidRPr="00DC51AF">
        <w:rPr>
          <w:rStyle w:val="StyleUnderline"/>
        </w:rPr>
        <w:t>fly its first later this year.</w:t>
      </w:r>
      <w:r>
        <w:rPr>
          <w:rStyle w:val="StyleUnderline"/>
        </w:rPr>
        <w:t xml:space="preserve"> </w:t>
      </w:r>
      <w:r w:rsidRPr="00DC51AF">
        <w:rPr>
          <w:rStyle w:val="StyleUnderline"/>
        </w:rPr>
        <w:t xml:space="preserve">NASA has </w:t>
      </w:r>
      <w:r w:rsidRPr="00E27F3B">
        <w:rPr>
          <w:rStyle w:val="StyleUnderline"/>
          <w:highlight w:val="green"/>
        </w:rPr>
        <w:t>been eager to</w:t>
      </w:r>
      <w:r w:rsidRPr="00DC51AF">
        <w:rPr>
          <w:rStyle w:val="StyleUnderline"/>
        </w:rPr>
        <w:t xml:space="preserve"> build on that success </w:t>
      </w:r>
      <w:r w:rsidRPr="00E27F3B">
        <w:rPr>
          <w:rStyle w:val="StyleUnderline"/>
          <w:highlight w:val="green"/>
        </w:rPr>
        <w:t>and hire private-sector companies</w:t>
      </w:r>
      <w:r w:rsidRPr="00DC51AF">
        <w:rPr>
          <w:rStyle w:val="StyleUnderline"/>
        </w:rPr>
        <w:t xml:space="preserve"> to build and </w:t>
      </w:r>
      <w:r w:rsidRPr="00E27F3B">
        <w:rPr>
          <w:rStyle w:val="StyleUnderline"/>
          <w:highlight w:val="green"/>
        </w:rPr>
        <w:t>operate the spacecraft</w:t>
      </w:r>
      <w:r w:rsidRPr="00DC51AF">
        <w:rPr>
          <w:rStyle w:val="StyleUnderline"/>
        </w:rPr>
        <w:t xml:space="preserve"> that would take astronauts to and from the surface of the moon.</w:t>
      </w:r>
      <w:r>
        <w:rPr>
          <w:rStyle w:val="StyleUnderline"/>
        </w:rPr>
        <w:t xml:space="preserve"> </w:t>
      </w:r>
      <w:r w:rsidRPr="009E110D">
        <w:rPr>
          <w:sz w:val="16"/>
          <w:szCs w:val="16"/>
        </w:rPr>
        <w:t>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w:t>
      </w:r>
      <w:r>
        <w:rPr>
          <w:sz w:val="16"/>
          <w:szCs w:val="16"/>
        </w:rPr>
        <w:t xml:space="preserve"> </w:t>
      </w:r>
      <w:r w:rsidRPr="009E110D">
        <w:rPr>
          <w:sz w:val="16"/>
          <w:szCs w:val="16"/>
        </w:rPr>
        <w:t>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w:t>
      </w:r>
      <w:r>
        <w:rPr>
          <w:sz w:val="16"/>
          <w:szCs w:val="16"/>
        </w:rPr>
        <w:t xml:space="preserve"> </w:t>
      </w:r>
      <w:r w:rsidRPr="009E110D">
        <w:rPr>
          <w:sz w:val="16"/>
          <w:szCs w:val="16"/>
        </w:rPr>
        <w:t>Recently, the Bloomberg editorial board called for the Biden administration to “scrap the Space Launch System,” asking, “Why is the U.S. government building a space rocket?”</w:t>
      </w:r>
      <w:r>
        <w:rPr>
          <w:sz w:val="16"/>
          <w:szCs w:val="16"/>
        </w:rPr>
        <w:t xml:space="preserve"> </w:t>
      </w:r>
      <w:r w:rsidRPr="009E110D">
        <w:rPr>
          <w:sz w:val="16"/>
          <w:szCs w:val="16"/>
        </w:rPr>
        <w:t>“No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w:t>
      </w:r>
      <w:r>
        <w:rPr>
          <w:sz w:val="16"/>
          <w:szCs w:val="16"/>
        </w:rPr>
        <w:t xml:space="preserve"> </w:t>
      </w:r>
      <w:r w:rsidRPr="00DC51AF">
        <w:rPr>
          <w:rStyle w:val="StyleUnderline"/>
        </w:rPr>
        <w:t xml:space="preserve">Some </w:t>
      </w:r>
      <w:r w:rsidRPr="00E27F3B">
        <w:rPr>
          <w:rStyle w:val="StyleUnderline"/>
          <w:highlight w:val="green"/>
        </w:rPr>
        <w:t>high-level NASA officials</w:t>
      </w:r>
      <w:r w:rsidRPr="00DC51AF">
        <w:rPr>
          <w:rStyle w:val="StyleUnderline"/>
        </w:rPr>
        <w:t xml:space="preserve">, including former NASA Administrator Jim </w:t>
      </w:r>
      <w:proofErr w:type="spellStart"/>
      <w:r w:rsidRPr="00DC51AF">
        <w:rPr>
          <w:rStyle w:val="StyleUnderline"/>
        </w:rPr>
        <w:t>Bridenstine</w:t>
      </w:r>
      <w:proofErr w:type="spellEnd"/>
      <w:r w:rsidRPr="00DC51AF">
        <w:rPr>
          <w:rStyle w:val="StyleUnderline"/>
        </w:rPr>
        <w:t xml:space="preserve">, have indicated that if the </w:t>
      </w:r>
      <w:r w:rsidRPr="00E27F3B">
        <w:rPr>
          <w:rStyle w:val="StyleUnderline"/>
          <w:highlight w:val="green"/>
        </w:rPr>
        <w:t>commercial sector</w:t>
      </w:r>
      <w:r w:rsidRPr="00DC51AF">
        <w:rPr>
          <w:rStyle w:val="StyleUnderline"/>
        </w:rPr>
        <w:t xml:space="preserve"> can </w:t>
      </w:r>
      <w:r w:rsidRPr="00E27F3B">
        <w:rPr>
          <w:rStyle w:val="StyleUnderline"/>
          <w:highlight w:val="green"/>
        </w:rPr>
        <w:t>develop lower-cost alternatives</w:t>
      </w:r>
      <w:r w:rsidRPr="00DC51AF">
        <w:rPr>
          <w:rStyle w:val="StyleUnderline"/>
        </w:rPr>
        <w:t xml:space="preserve">, the space agency would have </w:t>
      </w:r>
      <w:r w:rsidRPr="00E27F3B">
        <w:rPr>
          <w:rStyle w:val="StyleUnderline"/>
          <w:highlight w:val="green"/>
        </w:rPr>
        <w:t>no choice but to consider those</w:t>
      </w:r>
      <w:r w:rsidRPr="00DC51AF">
        <w:rPr>
          <w:rStyle w:val="StyleUnderline"/>
        </w:rPr>
        <w:t xml:space="preserve"> instead. </w:t>
      </w:r>
      <w:r w:rsidRPr="009E110D">
        <w:rPr>
          <w:sz w:val="16"/>
        </w:rPr>
        <w:t>NASA has already shifted one major mission from SLS — recently it announced that a commercial rocket, and not SLS, as Congress had mandated for years, would launch the Europa Clipper spacecraft that would study Jupiter’s moon.</w:t>
      </w:r>
      <w:r>
        <w:rPr>
          <w:sz w:val="16"/>
        </w:rPr>
        <w:t xml:space="preserve"> </w:t>
      </w:r>
      <w:r w:rsidRPr="009E110D">
        <w:rPr>
          <w:sz w:val="16"/>
        </w:rPr>
        <w:t xml:space="preserve">That alone would </w:t>
      </w:r>
      <w:r w:rsidRPr="00DC51AF">
        <w:rPr>
          <w:rStyle w:val="StyleUnderline"/>
        </w:rPr>
        <w:t>save NASA “over $1.5 billion compared to using an SLS rocket,”</w:t>
      </w:r>
      <w:r w:rsidRPr="009E110D">
        <w:rPr>
          <w:sz w:val="16"/>
        </w:rPr>
        <w:t xml:space="preserve"> according to NASA’s fiscal year 2021 budget request.</w:t>
      </w:r>
      <w:r>
        <w:rPr>
          <w:sz w:val="16"/>
        </w:rPr>
        <w:t xml:space="preserve"> </w:t>
      </w:r>
      <w:r w:rsidRPr="00DC51AF">
        <w:rPr>
          <w:rStyle w:val="StyleUnderline"/>
        </w:rPr>
        <w:t xml:space="preserve">NASA has </w:t>
      </w:r>
      <w:r w:rsidRPr="00E27F3B">
        <w:rPr>
          <w:rStyle w:val="StyleUnderline"/>
          <w:highlight w:val="green"/>
        </w:rPr>
        <w:t>always relied on contractors to build</w:t>
      </w:r>
      <w:r w:rsidRPr="00DC51AF">
        <w:rPr>
          <w:rStyle w:val="StyleUnderline"/>
        </w:rPr>
        <w:t xml:space="preserve"> its </w:t>
      </w:r>
      <w:r w:rsidRPr="00E27F3B">
        <w:rPr>
          <w:rStyle w:val="StyleUnderline"/>
          <w:highlight w:val="green"/>
        </w:rPr>
        <w:t>hardware</w:t>
      </w:r>
      <w:r w:rsidRPr="009E110D">
        <w:rPr>
          <w:sz w:val="16"/>
        </w:rPr>
        <w:t xml:space="preserve"> — from the Apollo lunar module built by Grumman to the space shuttle, built largely </w:t>
      </w:r>
      <w:r w:rsidRPr="00DC51AF">
        <w:rPr>
          <w:rStyle w:val="StyleUnderline"/>
        </w:rPr>
        <w:t>by North American Rockwell</w:t>
      </w:r>
      <w:r w:rsidRPr="009E110D">
        <w:rPr>
          <w:sz w:val="16"/>
        </w:rPr>
        <w:t xml:space="preserve">. But NASA defined the precise requirements, took ownership of the </w:t>
      </w:r>
      <w:proofErr w:type="gramStart"/>
      <w:r w:rsidRPr="009E110D">
        <w:rPr>
          <w:sz w:val="16"/>
        </w:rPr>
        <w:t>spacecraft</w:t>
      </w:r>
      <w:proofErr w:type="gramEnd"/>
      <w:r w:rsidRPr="009E110D">
        <w:rPr>
          <w:sz w:val="16"/>
        </w:rPr>
        <w:t xml:space="preserve"> and operated them. That is not the case with many of its programs today. It works alongside the companies to validate their rockets and spacecraft and ensure they meet the agency’s safety standards. But the hardware and the launch procedures remain in private hands.</w:t>
      </w:r>
      <w:r>
        <w:rPr>
          <w:sz w:val="16"/>
        </w:rPr>
        <w:t xml:space="preserve"> </w:t>
      </w:r>
      <w:r w:rsidRPr="009E110D">
        <w:rPr>
          <w:sz w:val="16"/>
          <w:szCs w:val="16"/>
        </w:rPr>
        <w:t xml:space="preserve">The private astronaut mission, dubbed Inspiration4, marks the next iteration in this transition. </w:t>
      </w:r>
      <w:proofErr w:type="spellStart"/>
      <w:r w:rsidRPr="009E110D">
        <w:rPr>
          <w:sz w:val="16"/>
          <w:szCs w:val="16"/>
        </w:rPr>
        <w:t>Isaacman</w:t>
      </w:r>
      <w:proofErr w:type="spellEnd"/>
      <w:r w:rsidRPr="009E110D">
        <w:rPr>
          <w:sz w:val="16"/>
          <w:szCs w:val="16"/>
        </w:rPr>
        <w:t xml:space="preserve">, the billionaire founder and chief executive of Shift4Shop, a payments technology company, paid an undisclosed sum for the SpaceX flight. </w:t>
      </w:r>
      <w:proofErr w:type="spellStart"/>
      <w:r w:rsidRPr="009E110D">
        <w:rPr>
          <w:sz w:val="16"/>
          <w:szCs w:val="16"/>
        </w:rPr>
        <w:t>Isaacman</w:t>
      </w:r>
      <w:proofErr w:type="spellEnd"/>
      <w:r w:rsidRPr="009E110D">
        <w:rPr>
          <w:sz w:val="16"/>
          <w:szCs w:val="16"/>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9E110D">
        <w:rPr>
          <w:sz w:val="16"/>
          <w:szCs w:val="16"/>
        </w:rPr>
        <w:t>Isaacman</w:t>
      </w:r>
      <w:proofErr w:type="spellEnd"/>
      <w:r w:rsidRPr="009E110D">
        <w:rPr>
          <w:sz w:val="16"/>
          <w:szCs w:val="16"/>
        </w:rPr>
        <w:t xml:space="preserve"> has donated $100 million to St. Jude and hopes the fundraising effort will match that.</w:t>
      </w:r>
      <w:r>
        <w:rPr>
          <w:sz w:val="16"/>
          <w:szCs w:val="16"/>
        </w:rPr>
        <w:t xml:space="preserve"> </w:t>
      </w:r>
      <w:r w:rsidRPr="009E110D">
        <w:rPr>
          <w:sz w:val="16"/>
          <w:szCs w:val="16"/>
        </w:rPr>
        <w:t>“We will, of course, coordinate this with NASA,” Musk said on a call with reporters earlier this month to discuss the mission. “NASA has been briefed on this and is supportive.”</w:t>
      </w:r>
      <w:r>
        <w:rPr>
          <w:sz w:val="16"/>
          <w:szCs w:val="16"/>
        </w:rPr>
        <w:t xml:space="preserve"> </w:t>
      </w:r>
      <w:r w:rsidRPr="009E110D">
        <w:rPr>
          <w:sz w:val="16"/>
          <w:szCs w:val="16"/>
        </w:rPr>
        <w:t xml:space="preserve">But it will be SpaceX and the crew that will determine the flight parameters and training requirements, not NASA. “Wherever you want to go, we’ll take you there,” Musk said to </w:t>
      </w:r>
      <w:proofErr w:type="spellStart"/>
      <w:r w:rsidRPr="009E110D">
        <w:rPr>
          <w:sz w:val="16"/>
          <w:szCs w:val="16"/>
        </w:rPr>
        <w:t>Isaacman</w:t>
      </w:r>
      <w:proofErr w:type="spellEnd"/>
      <w:r w:rsidRPr="009E110D">
        <w:rPr>
          <w:sz w:val="16"/>
          <w:szCs w:val="16"/>
        </w:rPr>
        <w:t xml:space="preserve"> on the call.</w:t>
      </w:r>
      <w:r>
        <w:rPr>
          <w:sz w:val="16"/>
          <w:szCs w:val="16"/>
        </w:rPr>
        <w:t xml:space="preserve"> </w:t>
      </w:r>
      <w:r w:rsidRPr="009E110D">
        <w:rPr>
          <w:sz w:val="16"/>
          <w:szCs w:val="16"/>
        </w:rPr>
        <w:t>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w:t>
      </w:r>
      <w:r>
        <w:rPr>
          <w:sz w:val="16"/>
          <w:szCs w:val="16"/>
        </w:rPr>
        <w:t xml:space="preserve"> </w:t>
      </w:r>
      <w:r w:rsidRPr="009E110D">
        <w:rPr>
          <w:sz w:val="16"/>
          <w:szCs w:val="16"/>
        </w:rPr>
        <w:t>Ultimately, Axiom’s goal is even bigger — to build a space station of its own. The ISS is getting old and will need to come down at some point. NASA has said that it would eventually get out of the space station business — and outsource that to the private sector as well. Axiom is one of the leading candidates to build the successor.</w:t>
      </w:r>
      <w:r>
        <w:rPr>
          <w:sz w:val="16"/>
          <w:szCs w:val="16"/>
        </w:rPr>
        <w:t xml:space="preserve"> </w:t>
      </w:r>
      <w:r w:rsidRPr="00DC51AF">
        <w:rPr>
          <w:rStyle w:val="StyleUnderline"/>
        </w:rPr>
        <w:t xml:space="preserve">If Axiom is successful, it could then proceed to its ultimate goal: </w:t>
      </w:r>
      <w:r w:rsidRPr="00E27F3B">
        <w:rPr>
          <w:rStyle w:val="StyleUnderline"/>
          <w:highlight w:val="green"/>
        </w:rPr>
        <w:t>charter missions of private citizens</w:t>
      </w:r>
      <w:r w:rsidRPr="00DC51AF">
        <w:rPr>
          <w:rStyle w:val="StyleUnderline"/>
        </w:rPr>
        <w:t xml:space="preserve">, flying on </w:t>
      </w:r>
      <w:r w:rsidRPr="00E27F3B">
        <w:rPr>
          <w:rStyle w:val="StyleUnderline"/>
          <w:highlight w:val="green"/>
        </w:rPr>
        <w:t>private rockets to a private space station</w:t>
      </w:r>
      <w:r w:rsidRPr="00DC51AF">
        <w:rPr>
          <w:rStyle w:val="StyleUnderline"/>
        </w:rPr>
        <w:t xml:space="preserve"> with </w:t>
      </w:r>
      <w:r w:rsidRPr="00E27F3B">
        <w:rPr>
          <w:rStyle w:val="StyleUnderline"/>
          <w:highlight w:val="green"/>
        </w:rPr>
        <w:t>little</w:t>
      </w:r>
      <w:r w:rsidRPr="00DC51AF">
        <w:rPr>
          <w:rStyle w:val="StyleUnderline"/>
        </w:rPr>
        <w:t xml:space="preserve"> to no </w:t>
      </w:r>
      <w:r w:rsidRPr="00E27F3B">
        <w:rPr>
          <w:rStyle w:val="StyleUnderline"/>
          <w:highlight w:val="green"/>
        </w:rPr>
        <w:t>involvement from NASA.</w:t>
      </w:r>
    </w:p>
    <w:p w14:paraId="725098AB" w14:textId="77777777" w:rsidR="00FA7BAF" w:rsidRDefault="00FA7BAF" w:rsidP="00FA7BAF"/>
    <w:p w14:paraId="18FDCD3D" w14:textId="77777777" w:rsidR="00FA7BAF" w:rsidRPr="00F34BEF" w:rsidRDefault="00FA7BAF" w:rsidP="00FA7BAF">
      <w:pPr>
        <w:pStyle w:val="Heading4"/>
      </w:pPr>
      <w:r>
        <w:t xml:space="preserve">3---Stations and Capabilities </w:t>
      </w:r>
    </w:p>
    <w:p w14:paraId="5BB74D0A" w14:textId="77777777" w:rsidR="00FA7BAF" w:rsidRDefault="00FA7BAF" w:rsidP="00FA7BAF">
      <w:pPr>
        <w:pStyle w:val="Heading4"/>
      </w:pPr>
      <w:r w:rsidRPr="007F1455">
        <w:t>Private space stations</w:t>
      </w:r>
      <w:r>
        <w:t xml:space="preserve"> and capabilities</w:t>
      </w:r>
      <w:r w:rsidRPr="007F1455">
        <w:t xml:space="preserve"> are the future of exploration---NASA and </w:t>
      </w:r>
      <w:r>
        <w:t>countries</w:t>
      </w:r>
      <w:r w:rsidRPr="007F1455">
        <w:t xml:space="preserve"> is </w:t>
      </w:r>
      <w:r>
        <w:t>transitioning</w:t>
      </w:r>
      <w:r w:rsidRPr="007F1455">
        <w:t xml:space="preserve"> to private stations. </w:t>
      </w:r>
    </w:p>
    <w:p w14:paraId="22135519" w14:textId="77777777" w:rsidR="00FA7BAF" w:rsidRPr="00F34BEF" w:rsidRDefault="00FA7BAF" w:rsidP="00FA7BAF">
      <w:r w:rsidRPr="00F34BEF">
        <w:rPr>
          <w:rStyle w:val="Style13ptBold"/>
        </w:rPr>
        <w:t>Frey</w:t>
      </w:r>
      <w:r>
        <w:rPr>
          <w:rStyle w:val="Style13ptBold"/>
        </w:rPr>
        <w:t xml:space="preserve"> 1-6 </w:t>
      </w:r>
      <w:r w:rsidRPr="00F34BEF">
        <w:rPr>
          <w:rStyle w:val="Style13ptBold"/>
          <w:b w:val="0"/>
          <w:bCs w:val="0"/>
          <w:sz w:val="20"/>
          <w:szCs w:val="16"/>
        </w:rPr>
        <w:t>(</w:t>
      </w:r>
      <w:r w:rsidRPr="00F34BEF">
        <w:rPr>
          <w:sz w:val="20"/>
          <w:szCs w:val="20"/>
        </w:rPr>
        <w:t>, T., 2022. Private Space Stations: The Future Portals for Private Space Commerce and Tourism. [online] Futurist Speaker. Available at: &lt;https://futuristspeaker.com/future-trends/private-space-stations-the-future-portals-for-private-space-commerce-and-tourism/&gt; [Accessed 30 January 2022].)-</w:t>
      </w:r>
      <w:proofErr w:type="spellStart"/>
      <w:r w:rsidRPr="00F34BEF">
        <w:rPr>
          <w:sz w:val="20"/>
          <w:szCs w:val="20"/>
        </w:rPr>
        <w:t>rahulpenu</w:t>
      </w:r>
      <w:proofErr w:type="spellEnd"/>
    </w:p>
    <w:p w14:paraId="5AB4591A" w14:textId="77777777" w:rsidR="00FA7BAF" w:rsidRDefault="00FA7BAF" w:rsidP="00FA7BAF">
      <w:r w:rsidRPr="007F1455">
        <w:rPr>
          <w:highlight w:val="green"/>
          <w:u w:val="single"/>
        </w:rPr>
        <w:t>Private Space Stations</w:t>
      </w:r>
      <w:r w:rsidRPr="001C5AB0">
        <w:t xml:space="preserve">: The </w:t>
      </w:r>
      <w:r w:rsidRPr="007F1455">
        <w:rPr>
          <w:highlight w:val="green"/>
          <w:u w:val="single"/>
        </w:rPr>
        <w:t>Future</w:t>
      </w:r>
      <w:r w:rsidRPr="001C5AB0">
        <w:rPr>
          <w:u w:val="single"/>
        </w:rPr>
        <w:t xml:space="preserve"> Portals </w:t>
      </w:r>
      <w:r w:rsidRPr="007F1455">
        <w:rPr>
          <w:highlight w:val="green"/>
          <w:u w:val="single"/>
        </w:rPr>
        <w:t>for</w:t>
      </w:r>
      <w:r w:rsidRPr="001C5AB0">
        <w:rPr>
          <w:u w:val="single"/>
        </w:rPr>
        <w:t xml:space="preserve"> Private Space </w:t>
      </w:r>
      <w:r w:rsidRPr="007F1455">
        <w:rPr>
          <w:highlight w:val="green"/>
          <w:u w:val="single"/>
        </w:rPr>
        <w:t>Commerce</w:t>
      </w:r>
      <w:r w:rsidRPr="001C5AB0">
        <w:rPr>
          <w:u w:val="single"/>
        </w:rPr>
        <w:t xml:space="preserve"> </w:t>
      </w:r>
      <w:r w:rsidRPr="007F1455">
        <w:rPr>
          <w:highlight w:val="green"/>
          <w:u w:val="single"/>
        </w:rPr>
        <w:t>and</w:t>
      </w:r>
      <w:r w:rsidRPr="001C5AB0">
        <w:rPr>
          <w:u w:val="single"/>
        </w:rPr>
        <w:t xml:space="preserve"> </w:t>
      </w:r>
      <w:r w:rsidRPr="007F1455">
        <w:rPr>
          <w:highlight w:val="green"/>
          <w:u w:val="single"/>
        </w:rPr>
        <w:t>Tourism</w:t>
      </w:r>
    </w:p>
    <w:p w14:paraId="53CB1D0D" w14:textId="77777777" w:rsidR="00FA7BAF" w:rsidRDefault="00FA7BAF" w:rsidP="00FA7BAF">
      <w:r>
        <w:t xml:space="preserve">The </w:t>
      </w:r>
      <w:r w:rsidRPr="007F1455">
        <w:rPr>
          <w:highlight w:val="green"/>
          <w:u w:val="single"/>
        </w:rPr>
        <w:t>future of</w:t>
      </w:r>
      <w:r w:rsidRPr="001C5AB0">
        <w:rPr>
          <w:u w:val="single"/>
        </w:rPr>
        <w:t xml:space="preserve"> space </w:t>
      </w:r>
      <w:r w:rsidRPr="007F1455">
        <w:rPr>
          <w:highlight w:val="green"/>
          <w:u w:val="single"/>
        </w:rPr>
        <w:t>r</w:t>
      </w:r>
      <w:r w:rsidRPr="007F1455">
        <w:rPr>
          <w:u w:val="single"/>
        </w:rPr>
        <w:t>esearch</w:t>
      </w:r>
      <w:r w:rsidRPr="001C5AB0">
        <w:rPr>
          <w:u w:val="single"/>
        </w:rPr>
        <w:t xml:space="preserve"> </w:t>
      </w:r>
      <w:r w:rsidRPr="007F1455">
        <w:rPr>
          <w:highlight w:val="green"/>
          <w:u w:val="single"/>
        </w:rPr>
        <w:t>and</w:t>
      </w:r>
      <w:r w:rsidRPr="001C5AB0">
        <w:rPr>
          <w:u w:val="single"/>
        </w:rPr>
        <w:t xml:space="preserve"> </w:t>
      </w:r>
      <w:r w:rsidRPr="007F1455">
        <w:rPr>
          <w:highlight w:val="green"/>
          <w:u w:val="single"/>
        </w:rPr>
        <w:t>d</w:t>
      </w:r>
      <w:r w:rsidRPr="001C5AB0">
        <w:rPr>
          <w:u w:val="single"/>
        </w:rPr>
        <w:t xml:space="preserve">evelopment is </w:t>
      </w:r>
      <w:r w:rsidRPr="007F1455">
        <w:rPr>
          <w:highlight w:val="green"/>
          <w:u w:val="single"/>
        </w:rPr>
        <w:t>tied to private enterprise</w:t>
      </w:r>
      <w:r>
        <w:t xml:space="preserve"> – </w:t>
      </w:r>
      <w:r w:rsidRPr="007F1455">
        <w:rPr>
          <w:highlight w:val="green"/>
          <w:u w:val="single"/>
        </w:rPr>
        <w:t>specifically</w:t>
      </w:r>
      <w:r w:rsidRPr="001C5AB0">
        <w:rPr>
          <w:u w:val="single"/>
        </w:rPr>
        <w:t xml:space="preserve"> private </w:t>
      </w:r>
      <w:r w:rsidRPr="007F1455">
        <w:rPr>
          <w:highlight w:val="green"/>
          <w:u w:val="single"/>
        </w:rPr>
        <w:t>space stations</w:t>
      </w:r>
      <w:r>
        <w:t>. Now that government-funded programs have proven basic concepts about getting to and living/working in space, NASA and agencies from other countries will continue to turn many aspects of space station work over to private companies.</w:t>
      </w:r>
    </w:p>
    <w:p w14:paraId="32265710" w14:textId="77777777" w:rsidR="00FA7BAF" w:rsidRPr="001C5AB0" w:rsidRDefault="00FA7BAF" w:rsidP="00FA7BAF">
      <w:pPr>
        <w:rPr>
          <w:u w:val="single"/>
        </w:rPr>
      </w:pPr>
      <w:r>
        <w:t>The International Space Station (</w:t>
      </w:r>
      <w:r w:rsidRPr="007F1455">
        <w:rPr>
          <w:highlight w:val="green"/>
          <w:u w:val="single"/>
        </w:rPr>
        <w:t>ISS</w:t>
      </w:r>
      <w:r>
        <w:t xml:space="preserve">) </w:t>
      </w:r>
      <w:r w:rsidRPr="007F1455">
        <w:rPr>
          <w:highlight w:val="green"/>
          <w:u w:val="single"/>
        </w:rPr>
        <w:t>will be unusable</w:t>
      </w:r>
      <w:r w:rsidRPr="001C5AB0">
        <w:rPr>
          <w:u w:val="single"/>
        </w:rPr>
        <w:t xml:space="preserve"> by the end of this decade</w:t>
      </w:r>
      <w:r>
        <w:t xml:space="preserve"> and at that point </w:t>
      </w:r>
      <w:r w:rsidRPr="007F1455">
        <w:rPr>
          <w:highlight w:val="green"/>
          <w:u w:val="single"/>
        </w:rPr>
        <w:t>NASA</w:t>
      </w:r>
      <w:r w:rsidRPr="001C5AB0">
        <w:rPr>
          <w:u w:val="single"/>
        </w:rPr>
        <w:t xml:space="preserve"> </w:t>
      </w:r>
      <w:r w:rsidRPr="007F1455">
        <w:rPr>
          <w:highlight w:val="green"/>
          <w:u w:val="single"/>
        </w:rPr>
        <w:t>and other countries</w:t>
      </w:r>
      <w:r w:rsidRPr="001C5AB0">
        <w:rPr>
          <w:u w:val="single"/>
        </w:rPr>
        <w:t xml:space="preserve"> </w:t>
      </w:r>
      <w:r w:rsidRPr="007F1455">
        <w:rPr>
          <w:highlight w:val="green"/>
          <w:u w:val="single"/>
        </w:rPr>
        <w:t>will resort</w:t>
      </w:r>
      <w:r w:rsidRPr="001C5AB0">
        <w:rPr>
          <w:u w:val="single"/>
        </w:rPr>
        <w:t xml:space="preserve"> </w:t>
      </w:r>
      <w:r w:rsidRPr="007F1455">
        <w:rPr>
          <w:highlight w:val="green"/>
          <w:u w:val="single"/>
        </w:rPr>
        <w:t>to</w:t>
      </w:r>
      <w:r w:rsidRPr="001C5AB0">
        <w:rPr>
          <w:u w:val="single"/>
        </w:rPr>
        <w:t xml:space="preserve"> </w:t>
      </w:r>
      <w:r w:rsidRPr="007F1455">
        <w:rPr>
          <w:highlight w:val="green"/>
          <w:u w:val="single"/>
        </w:rPr>
        <w:t>renting</w:t>
      </w:r>
      <w:r w:rsidRPr="001C5AB0">
        <w:rPr>
          <w:u w:val="single"/>
        </w:rPr>
        <w:t xml:space="preserve"> </w:t>
      </w:r>
      <w:r w:rsidRPr="007F1455">
        <w:rPr>
          <w:highlight w:val="green"/>
          <w:u w:val="single"/>
        </w:rPr>
        <w:t>space on privately</w:t>
      </w:r>
      <w:r w:rsidRPr="001C5AB0">
        <w:rPr>
          <w:u w:val="single"/>
        </w:rPr>
        <w:t xml:space="preserve"> </w:t>
      </w:r>
      <w:r w:rsidRPr="007F1455">
        <w:rPr>
          <w:highlight w:val="green"/>
          <w:u w:val="single"/>
        </w:rPr>
        <w:t>owned</w:t>
      </w:r>
      <w:r w:rsidRPr="001C5AB0">
        <w:rPr>
          <w:u w:val="single"/>
        </w:rPr>
        <w:t xml:space="preserve">, </w:t>
      </w:r>
      <w:r w:rsidRPr="007F1455">
        <w:rPr>
          <w:highlight w:val="green"/>
          <w:u w:val="single"/>
        </w:rPr>
        <w:t>earth orbiting</w:t>
      </w:r>
      <w:r w:rsidRPr="001C5AB0">
        <w:rPr>
          <w:u w:val="single"/>
        </w:rPr>
        <w:t xml:space="preserve"> </w:t>
      </w:r>
      <w:r w:rsidRPr="007F1455">
        <w:rPr>
          <w:highlight w:val="green"/>
          <w:u w:val="single"/>
        </w:rPr>
        <w:t>stations</w:t>
      </w:r>
      <w:r w:rsidRPr="001C5AB0">
        <w:rPr>
          <w:u w:val="single"/>
        </w:rPr>
        <w:t>.</w:t>
      </w:r>
    </w:p>
    <w:p w14:paraId="03E6C467" w14:textId="77777777" w:rsidR="00FA7BAF" w:rsidRPr="001C5AB0" w:rsidRDefault="00FA7BAF" w:rsidP="00FA7BAF">
      <w:pPr>
        <w:rPr>
          <w:u w:val="single"/>
        </w:rPr>
      </w:pPr>
      <w:r w:rsidRPr="007F1455">
        <w:rPr>
          <w:highlight w:val="green"/>
          <w:u w:val="single"/>
        </w:rPr>
        <w:t>NASA</w:t>
      </w:r>
      <w:r w:rsidRPr="001C5AB0">
        <w:rPr>
          <w:u w:val="single"/>
        </w:rPr>
        <w:t xml:space="preserve"> is </w:t>
      </w:r>
      <w:r w:rsidRPr="007F1455">
        <w:rPr>
          <w:highlight w:val="green"/>
          <w:u w:val="single"/>
        </w:rPr>
        <w:t>hedging its bets</w:t>
      </w:r>
      <w:r w:rsidRPr="001C5AB0">
        <w:rPr>
          <w:u w:val="single"/>
        </w:rPr>
        <w:t xml:space="preserve"> and </w:t>
      </w:r>
      <w:r w:rsidRPr="007F1455">
        <w:rPr>
          <w:highlight w:val="green"/>
          <w:u w:val="single"/>
        </w:rPr>
        <w:t>providing</w:t>
      </w:r>
      <w:r w:rsidRPr="001C5AB0">
        <w:rPr>
          <w:u w:val="single"/>
        </w:rPr>
        <w:t xml:space="preserve"> </w:t>
      </w:r>
      <w:r w:rsidRPr="007F1455">
        <w:rPr>
          <w:highlight w:val="green"/>
          <w:u w:val="single"/>
        </w:rPr>
        <w:t>grants</w:t>
      </w:r>
      <w:r w:rsidRPr="001C5AB0">
        <w:rPr>
          <w:u w:val="single"/>
        </w:rPr>
        <w:t xml:space="preserve"> </w:t>
      </w:r>
      <w:r w:rsidRPr="007F1455">
        <w:rPr>
          <w:highlight w:val="green"/>
          <w:u w:val="single"/>
        </w:rPr>
        <w:t>to</w:t>
      </w:r>
      <w:r w:rsidRPr="001C5AB0">
        <w:rPr>
          <w:u w:val="single"/>
        </w:rPr>
        <w:t xml:space="preserve"> several </w:t>
      </w:r>
      <w:r w:rsidRPr="007F1455">
        <w:rPr>
          <w:highlight w:val="green"/>
          <w:u w:val="single"/>
        </w:rPr>
        <w:t>private companies</w:t>
      </w:r>
      <w:r w:rsidRPr="001C5AB0">
        <w:rPr>
          <w:u w:val="single"/>
        </w:rPr>
        <w:t xml:space="preserve"> in hopes of </w:t>
      </w:r>
      <w:r w:rsidRPr="007F1455">
        <w:rPr>
          <w:highlight w:val="green"/>
          <w:u w:val="single"/>
        </w:rPr>
        <w:t>jump starting</w:t>
      </w:r>
      <w:r w:rsidRPr="001C5AB0">
        <w:rPr>
          <w:u w:val="single"/>
        </w:rPr>
        <w:t xml:space="preserve"> and </w:t>
      </w:r>
      <w:r w:rsidRPr="007F1455">
        <w:rPr>
          <w:highlight w:val="green"/>
          <w:u w:val="single"/>
        </w:rPr>
        <w:t>accelerating</w:t>
      </w:r>
      <w:r w:rsidRPr="001C5AB0">
        <w:rPr>
          <w:u w:val="single"/>
        </w:rPr>
        <w:t xml:space="preserve"> their </w:t>
      </w:r>
      <w:r w:rsidRPr="007F1455">
        <w:rPr>
          <w:highlight w:val="green"/>
          <w:u w:val="single"/>
        </w:rPr>
        <w:t>development of private space</w:t>
      </w:r>
      <w:r w:rsidRPr="001C5AB0">
        <w:rPr>
          <w:u w:val="single"/>
        </w:rPr>
        <w:t xml:space="preserve"> </w:t>
      </w:r>
      <w:r w:rsidRPr="007F1455">
        <w:rPr>
          <w:highlight w:val="green"/>
          <w:u w:val="single"/>
        </w:rPr>
        <w:t>stations</w:t>
      </w:r>
      <w:r>
        <w:t xml:space="preserve">. </w:t>
      </w:r>
      <w:r w:rsidRPr="007F1455">
        <w:rPr>
          <w:u w:val="single"/>
        </w:rPr>
        <w:t>No</w:t>
      </w:r>
      <w:r w:rsidRPr="001C5AB0">
        <w:rPr>
          <w:u w:val="single"/>
        </w:rPr>
        <w:t xml:space="preserve"> </w:t>
      </w:r>
      <w:r w:rsidRPr="007F1455">
        <w:rPr>
          <w:u w:val="single"/>
        </w:rPr>
        <w:t>doubt</w:t>
      </w:r>
      <w:r w:rsidRPr="001C5AB0">
        <w:rPr>
          <w:u w:val="single"/>
        </w:rPr>
        <w:t xml:space="preserve"> any of </w:t>
      </w:r>
      <w:r w:rsidRPr="007F1455">
        <w:rPr>
          <w:u w:val="single"/>
        </w:rPr>
        <w:t>these companies will be honored</w:t>
      </w:r>
      <w:r w:rsidRPr="001C5AB0">
        <w:rPr>
          <w:u w:val="single"/>
        </w:rPr>
        <w:t xml:space="preserve"> to have NASA as a primary tenant, </w:t>
      </w:r>
      <w:r w:rsidRPr="007F1455">
        <w:rPr>
          <w:highlight w:val="green"/>
          <w:u w:val="single"/>
        </w:rPr>
        <w:t>but they’re</w:t>
      </w:r>
      <w:r w:rsidRPr="001C5AB0">
        <w:rPr>
          <w:u w:val="single"/>
        </w:rPr>
        <w:t xml:space="preserve"> </w:t>
      </w:r>
      <w:r w:rsidRPr="007F1455">
        <w:rPr>
          <w:highlight w:val="green"/>
          <w:u w:val="single"/>
        </w:rPr>
        <w:t>setting</w:t>
      </w:r>
      <w:r w:rsidRPr="001C5AB0">
        <w:rPr>
          <w:u w:val="single"/>
        </w:rPr>
        <w:t xml:space="preserve"> </w:t>
      </w:r>
      <w:r w:rsidRPr="007F1455">
        <w:rPr>
          <w:highlight w:val="green"/>
          <w:u w:val="single"/>
        </w:rPr>
        <w:t>their sights even higher</w:t>
      </w:r>
      <w:r w:rsidRPr="001C5AB0">
        <w:rPr>
          <w:u w:val="single"/>
        </w:rPr>
        <w:t xml:space="preserve"> – literally.</w:t>
      </w:r>
    </w:p>
    <w:p w14:paraId="470950C0" w14:textId="77777777" w:rsidR="00FA7BAF" w:rsidRPr="001C5AB0" w:rsidRDefault="00FA7BAF" w:rsidP="00FA7BAF">
      <w:pPr>
        <w:rPr>
          <w:u w:val="single"/>
        </w:rPr>
      </w:pPr>
      <w:r w:rsidRPr="001C5AB0">
        <w:rPr>
          <w:u w:val="single"/>
        </w:rPr>
        <w:t xml:space="preserve">Space Flight </w:t>
      </w:r>
      <w:r w:rsidRPr="007F1455">
        <w:rPr>
          <w:highlight w:val="green"/>
          <w:u w:val="single"/>
        </w:rPr>
        <w:t>Tourism</w:t>
      </w:r>
      <w:r w:rsidRPr="001C5AB0">
        <w:rPr>
          <w:u w:val="single"/>
        </w:rPr>
        <w:t xml:space="preserve"> Has </w:t>
      </w:r>
      <w:r w:rsidRPr="007F1455">
        <w:rPr>
          <w:highlight w:val="green"/>
          <w:u w:val="single"/>
        </w:rPr>
        <w:t>Begun</w:t>
      </w:r>
    </w:p>
    <w:p w14:paraId="4B6BAB78" w14:textId="77777777" w:rsidR="00FA7BAF" w:rsidRDefault="00FA7BAF" w:rsidP="00FA7BAF">
      <w:r>
        <w:t>We’ve already broken the public-private barrier with tourist excursions for low-earth, brief or multi-day orbital flights. The Russians have been making their Soyuz vehicle available for ferrying private citizens to the ISS for more than a decade.</w:t>
      </w:r>
    </w:p>
    <w:p w14:paraId="7C9DECA3" w14:textId="77777777" w:rsidR="00FA7BAF" w:rsidRDefault="00FA7BAF" w:rsidP="00FA7BAF">
      <w:r>
        <w:t xml:space="preserve">Now, in addition to ferrying crews to the ISS for NASA, </w:t>
      </w:r>
      <w:r w:rsidRPr="007F1455">
        <w:rPr>
          <w:highlight w:val="green"/>
          <w:u w:val="single"/>
        </w:rPr>
        <w:t>SpaceX</w:t>
      </w:r>
      <w:r w:rsidRPr="001C5AB0">
        <w:rPr>
          <w:u w:val="single"/>
        </w:rPr>
        <w:t xml:space="preserve"> also is </w:t>
      </w:r>
      <w:r w:rsidRPr="007F1455">
        <w:rPr>
          <w:highlight w:val="green"/>
          <w:u w:val="single"/>
        </w:rPr>
        <w:t>using</w:t>
      </w:r>
      <w:r w:rsidRPr="001C5AB0">
        <w:rPr>
          <w:u w:val="single"/>
        </w:rPr>
        <w:t xml:space="preserve"> its </w:t>
      </w:r>
      <w:r w:rsidRPr="007F1455">
        <w:rPr>
          <w:highlight w:val="green"/>
          <w:u w:val="single"/>
        </w:rPr>
        <w:t>equipment</w:t>
      </w:r>
      <w:r w:rsidRPr="001C5AB0">
        <w:rPr>
          <w:u w:val="single"/>
        </w:rPr>
        <w:t xml:space="preserve"> to </w:t>
      </w:r>
      <w:r w:rsidRPr="007F1455">
        <w:rPr>
          <w:highlight w:val="green"/>
          <w:u w:val="single"/>
        </w:rPr>
        <w:t>provide</w:t>
      </w:r>
      <w:r w:rsidRPr="001C5AB0">
        <w:rPr>
          <w:u w:val="single"/>
        </w:rPr>
        <w:t xml:space="preserve"> </w:t>
      </w:r>
      <w:r w:rsidRPr="007F1455">
        <w:rPr>
          <w:highlight w:val="green"/>
          <w:u w:val="single"/>
        </w:rPr>
        <w:t>multi-day</w:t>
      </w:r>
      <w:r w:rsidRPr="001C5AB0">
        <w:rPr>
          <w:u w:val="single"/>
        </w:rPr>
        <w:t xml:space="preserve"> orbital </w:t>
      </w:r>
      <w:r w:rsidRPr="007F1455">
        <w:rPr>
          <w:highlight w:val="green"/>
          <w:u w:val="single"/>
        </w:rPr>
        <w:t>flights</w:t>
      </w:r>
      <w:r w:rsidRPr="001C5AB0">
        <w:rPr>
          <w:u w:val="single"/>
        </w:rPr>
        <w:t xml:space="preserve"> for private citizens</w:t>
      </w:r>
      <w:r>
        <w:t>. Late last year, SpaceX hosted four space tourists for a three-day orbiting tour.</w:t>
      </w:r>
    </w:p>
    <w:p w14:paraId="518C2572" w14:textId="77777777" w:rsidR="00FA7BAF" w:rsidRPr="001C5AB0" w:rsidRDefault="00FA7BAF" w:rsidP="00FA7BAF">
      <w:pPr>
        <w:rPr>
          <w:u w:val="single"/>
        </w:rPr>
      </w:pPr>
      <w:r w:rsidRPr="001C5AB0">
        <w:rPr>
          <w:u w:val="single"/>
        </w:rPr>
        <w:t xml:space="preserve">Space </w:t>
      </w:r>
      <w:r w:rsidRPr="007F1455">
        <w:rPr>
          <w:highlight w:val="green"/>
          <w:u w:val="single"/>
        </w:rPr>
        <w:t>Destination</w:t>
      </w:r>
      <w:r w:rsidRPr="001C5AB0">
        <w:rPr>
          <w:u w:val="single"/>
        </w:rPr>
        <w:t xml:space="preserve"> </w:t>
      </w:r>
      <w:r w:rsidRPr="007F1455">
        <w:rPr>
          <w:highlight w:val="green"/>
          <w:u w:val="single"/>
        </w:rPr>
        <w:t>Tourism</w:t>
      </w:r>
    </w:p>
    <w:p w14:paraId="0885668D" w14:textId="77777777" w:rsidR="00FA7BAF" w:rsidRDefault="00FA7BAF" w:rsidP="00FA7BAF">
      <w:r>
        <w:t>Axiom Space, one of the companies supported by NASA, is planning to rent out the SpaceX vehicle from Elon Musk’s team to transport company clients to an eight-day literal “around the world” orbital flight cruise aboard the ISS. This represents the second phase of the space tourism industry – to deliver space tourists to orbiting modules and stations. We’re there already of course, but these programs are in their infancy.</w:t>
      </w:r>
    </w:p>
    <w:p w14:paraId="00BBE46D" w14:textId="77777777" w:rsidR="00FA7BAF" w:rsidRPr="001C5AB0" w:rsidRDefault="00FA7BAF" w:rsidP="00FA7BAF">
      <w:pPr>
        <w:rPr>
          <w:u w:val="single"/>
        </w:rPr>
      </w:pPr>
      <w:r w:rsidRPr="007F1455">
        <w:rPr>
          <w:highlight w:val="green"/>
          <w:u w:val="single"/>
        </w:rPr>
        <w:t>When</w:t>
      </w:r>
      <w:r w:rsidRPr="001C5AB0">
        <w:rPr>
          <w:u w:val="single"/>
        </w:rPr>
        <w:t xml:space="preserve"> the </w:t>
      </w:r>
      <w:r w:rsidRPr="007F1455">
        <w:rPr>
          <w:highlight w:val="green"/>
          <w:u w:val="single"/>
        </w:rPr>
        <w:t>ISS</w:t>
      </w:r>
      <w:r w:rsidRPr="001C5AB0">
        <w:rPr>
          <w:u w:val="single"/>
        </w:rPr>
        <w:t xml:space="preserve"> </w:t>
      </w:r>
      <w:r w:rsidRPr="007F1455">
        <w:rPr>
          <w:highlight w:val="green"/>
          <w:u w:val="single"/>
        </w:rPr>
        <w:t>goes out of commission</w:t>
      </w:r>
      <w:r w:rsidRPr="001C5AB0">
        <w:rPr>
          <w:u w:val="single"/>
        </w:rPr>
        <w:t xml:space="preserve">, </w:t>
      </w:r>
      <w:r w:rsidRPr="007F1455">
        <w:rPr>
          <w:highlight w:val="green"/>
          <w:u w:val="single"/>
        </w:rPr>
        <w:t>we’ll</w:t>
      </w:r>
      <w:r w:rsidRPr="001C5AB0">
        <w:rPr>
          <w:u w:val="single"/>
        </w:rPr>
        <w:t xml:space="preserve"> </w:t>
      </w:r>
      <w:r w:rsidRPr="007F1455">
        <w:rPr>
          <w:highlight w:val="green"/>
          <w:u w:val="single"/>
        </w:rPr>
        <w:t>see</w:t>
      </w:r>
      <w:r w:rsidRPr="001C5AB0">
        <w:rPr>
          <w:u w:val="single"/>
        </w:rPr>
        <w:t xml:space="preserve"> </w:t>
      </w:r>
      <w:r w:rsidRPr="007F1455">
        <w:rPr>
          <w:highlight w:val="green"/>
          <w:u w:val="single"/>
        </w:rPr>
        <w:t>private space stations</w:t>
      </w:r>
      <w:r w:rsidRPr="001C5AB0">
        <w:rPr>
          <w:u w:val="single"/>
        </w:rPr>
        <w:t xml:space="preserve"> </w:t>
      </w:r>
      <w:r w:rsidRPr="007F1455">
        <w:rPr>
          <w:highlight w:val="green"/>
          <w:u w:val="single"/>
        </w:rPr>
        <w:t>take</w:t>
      </w:r>
      <w:r w:rsidRPr="001C5AB0">
        <w:rPr>
          <w:u w:val="single"/>
        </w:rPr>
        <w:t xml:space="preserve"> </w:t>
      </w:r>
      <w:r w:rsidRPr="007F1455">
        <w:rPr>
          <w:highlight w:val="green"/>
          <w:u w:val="single"/>
        </w:rPr>
        <w:t>up</w:t>
      </w:r>
      <w:r w:rsidRPr="001C5AB0">
        <w:rPr>
          <w:u w:val="single"/>
        </w:rPr>
        <w:t xml:space="preserve"> the </w:t>
      </w:r>
      <w:r w:rsidRPr="007F1455">
        <w:rPr>
          <w:highlight w:val="green"/>
          <w:u w:val="single"/>
        </w:rPr>
        <w:t>slack</w:t>
      </w:r>
      <w:r w:rsidRPr="001C5AB0">
        <w:rPr>
          <w:u w:val="single"/>
        </w:rPr>
        <w:t xml:space="preserve"> </w:t>
      </w:r>
      <w:r>
        <w:t xml:space="preserve">– both for NASA’s important work and for wealthy space tourists’ once-in-a-lifetime experiences. </w:t>
      </w:r>
      <w:r w:rsidRPr="007F1455">
        <w:rPr>
          <w:highlight w:val="green"/>
          <w:u w:val="single"/>
        </w:rPr>
        <w:t>Axiom</w:t>
      </w:r>
      <w:r w:rsidRPr="001C5AB0">
        <w:rPr>
          <w:u w:val="single"/>
        </w:rPr>
        <w:t xml:space="preserve"> has a </w:t>
      </w:r>
      <w:r w:rsidRPr="007F1455">
        <w:rPr>
          <w:highlight w:val="green"/>
          <w:u w:val="single"/>
        </w:rPr>
        <w:t>leg up</w:t>
      </w:r>
      <w:r>
        <w:t xml:space="preserve"> on this venture, as it’s </w:t>
      </w:r>
      <w:r w:rsidRPr="001C5AB0">
        <w:rPr>
          <w:u w:val="single"/>
        </w:rPr>
        <w:t xml:space="preserve">planning to </w:t>
      </w:r>
      <w:r w:rsidRPr="007F1455">
        <w:rPr>
          <w:highlight w:val="green"/>
          <w:u w:val="single"/>
        </w:rPr>
        <w:t>attach</w:t>
      </w:r>
      <w:r w:rsidRPr="001C5AB0">
        <w:rPr>
          <w:u w:val="single"/>
        </w:rPr>
        <w:t xml:space="preserve"> a </w:t>
      </w:r>
      <w:r w:rsidRPr="007F1455">
        <w:rPr>
          <w:highlight w:val="green"/>
          <w:u w:val="single"/>
        </w:rPr>
        <w:t>module</w:t>
      </w:r>
      <w:r w:rsidRPr="001C5AB0">
        <w:rPr>
          <w:u w:val="single"/>
        </w:rPr>
        <w:t xml:space="preserve"> </w:t>
      </w:r>
      <w:r w:rsidRPr="007F1455">
        <w:rPr>
          <w:highlight w:val="green"/>
          <w:u w:val="single"/>
        </w:rPr>
        <w:t>to</w:t>
      </w:r>
      <w:r w:rsidRPr="001C5AB0">
        <w:rPr>
          <w:u w:val="single"/>
        </w:rPr>
        <w:t xml:space="preserve"> the </w:t>
      </w:r>
      <w:r w:rsidRPr="007F1455">
        <w:rPr>
          <w:highlight w:val="green"/>
          <w:u w:val="single"/>
        </w:rPr>
        <w:t>ISS</w:t>
      </w:r>
      <w:r w:rsidRPr="001C5AB0">
        <w:rPr>
          <w:u w:val="single"/>
        </w:rPr>
        <w:t xml:space="preserve"> for several </w:t>
      </w:r>
      <w:r w:rsidRPr="007F1455">
        <w:rPr>
          <w:highlight w:val="green"/>
          <w:u w:val="single"/>
        </w:rPr>
        <w:t>years</w:t>
      </w:r>
      <w:r w:rsidRPr="001C5AB0">
        <w:rPr>
          <w:u w:val="single"/>
        </w:rPr>
        <w:t xml:space="preserve"> </w:t>
      </w:r>
      <w:r w:rsidRPr="007F1455">
        <w:rPr>
          <w:highlight w:val="green"/>
          <w:u w:val="single"/>
        </w:rPr>
        <w:t>before</w:t>
      </w:r>
      <w:r w:rsidRPr="001C5AB0">
        <w:rPr>
          <w:u w:val="single"/>
        </w:rPr>
        <w:t xml:space="preserve"> </w:t>
      </w:r>
      <w:r w:rsidRPr="007F1455">
        <w:rPr>
          <w:highlight w:val="green"/>
          <w:u w:val="single"/>
        </w:rPr>
        <w:t>detaching</w:t>
      </w:r>
      <w:r w:rsidRPr="001C5AB0">
        <w:rPr>
          <w:u w:val="single"/>
        </w:rPr>
        <w:t xml:space="preserve"> it </w:t>
      </w:r>
      <w:r w:rsidRPr="007F1455">
        <w:rPr>
          <w:highlight w:val="green"/>
          <w:u w:val="single"/>
        </w:rPr>
        <w:t>to form</w:t>
      </w:r>
      <w:r w:rsidRPr="001C5AB0">
        <w:rPr>
          <w:u w:val="single"/>
        </w:rPr>
        <w:t xml:space="preserve"> the basis of </w:t>
      </w:r>
      <w:r w:rsidRPr="007F1455">
        <w:rPr>
          <w:highlight w:val="green"/>
          <w:u w:val="single"/>
        </w:rPr>
        <w:t>its own</w:t>
      </w:r>
      <w:r w:rsidRPr="001C5AB0">
        <w:rPr>
          <w:u w:val="single"/>
        </w:rPr>
        <w:t xml:space="preserve"> </w:t>
      </w:r>
      <w:r w:rsidRPr="007F1455">
        <w:rPr>
          <w:u w:val="single"/>
        </w:rPr>
        <w:t>private</w:t>
      </w:r>
      <w:r w:rsidRPr="001C5AB0">
        <w:rPr>
          <w:u w:val="single"/>
        </w:rPr>
        <w:t xml:space="preserve"> </w:t>
      </w:r>
      <w:r w:rsidRPr="007F1455">
        <w:rPr>
          <w:highlight w:val="green"/>
          <w:u w:val="single"/>
        </w:rPr>
        <w:t>space</w:t>
      </w:r>
      <w:r w:rsidRPr="001C5AB0">
        <w:rPr>
          <w:u w:val="single"/>
        </w:rPr>
        <w:t xml:space="preserve"> </w:t>
      </w:r>
      <w:r w:rsidRPr="007F1455">
        <w:rPr>
          <w:highlight w:val="green"/>
          <w:u w:val="single"/>
        </w:rPr>
        <w:t>station</w:t>
      </w:r>
      <w:r w:rsidRPr="001C5AB0">
        <w:rPr>
          <w:u w:val="single"/>
        </w:rPr>
        <w:t>.</w:t>
      </w:r>
    </w:p>
    <w:p w14:paraId="4336DBBA" w14:textId="77777777" w:rsidR="00FA7BAF" w:rsidRDefault="00FA7BAF" w:rsidP="00FA7BAF">
      <w:r>
        <w:t>Orbital Vacations</w:t>
      </w:r>
    </w:p>
    <w:p w14:paraId="2A9835E8" w14:textId="77777777" w:rsidR="00FA7BAF" w:rsidRDefault="00FA7BAF" w:rsidP="00FA7BAF">
      <w:r>
        <w:t>Over time, space station tourists won’t be content to live even for a few days in a lab-like environment – the kind we’re used to seeing on videos from the ISS.</w:t>
      </w:r>
    </w:p>
    <w:p w14:paraId="2C58C13A" w14:textId="77777777" w:rsidR="00FA7BAF" w:rsidRDefault="00FA7BAF" w:rsidP="00FA7BAF">
      <w:r w:rsidRPr="007F1455">
        <w:rPr>
          <w:highlight w:val="green"/>
          <w:u w:val="single"/>
        </w:rPr>
        <w:t>Private</w:t>
      </w:r>
      <w:r w:rsidRPr="001C5AB0">
        <w:rPr>
          <w:u w:val="single"/>
        </w:rPr>
        <w:t xml:space="preserve">, </w:t>
      </w:r>
      <w:r w:rsidRPr="007F1455">
        <w:rPr>
          <w:highlight w:val="green"/>
          <w:u w:val="single"/>
        </w:rPr>
        <w:t>orbiting space stations will be upgraded</w:t>
      </w:r>
      <w:r>
        <w:t>. They won’t be luxurious at first, but they’ll have slightly upgraded sleeping pods and small common areas for lounging instead of working.</w:t>
      </w:r>
    </w:p>
    <w:p w14:paraId="63F98D88" w14:textId="77777777" w:rsidR="00FA7BAF" w:rsidRPr="007F1455" w:rsidRDefault="00FA7BAF" w:rsidP="00FA7BAF">
      <w:pPr>
        <w:rPr>
          <w:sz w:val="6"/>
          <w:szCs w:val="6"/>
        </w:rPr>
      </w:pPr>
      <w:r w:rsidRPr="007F1455">
        <w:rPr>
          <w:sz w:val="6"/>
          <w:szCs w:val="6"/>
        </w:rPr>
        <w:t>NASA will still have its labs and astronaut quarters on board. The tourists will need to stay in their own area, although some will want to do more than look out the window for days at a time and will volunteer to participate in research after receiving some on-the-ground training before liftoff.</w:t>
      </w:r>
    </w:p>
    <w:p w14:paraId="77B794D6" w14:textId="77777777" w:rsidR="00FA7BAF" w:rsidRPr="007F1455" w:rsidRDefault="00FA7BAF" w:rsidP="00FA7BAF">
      <w:pPr>
        <w:rPr>
          <w:sz w:val="6"/>
          <w:szCs w:val="6"/>
        </w:rPr>
      </w:pPr>
      <w:r w:rsidRPr="007F1455">
        <w:rPr>
          <w:sz w:val="6"/>
          <w:szCs w:val="6"/>
        </w:rPr>
        <w:t>The Next Frontier</w:t>
      </w:r>
    </w:p>
    <w:p w14:paraId="58D5CE4D" w14:textId="77777777" w:rsidR="00FA7BAF" w:rsidRPr="007F1455" w:rsidRDefault="00FA7BAF" w:rsidP="00FA7BAF">
      <w:pPr>
        <w:rPr>
          <w:sz w:val="6"/>
          <w:szCs w:val="6"/>
        </w:rPr>
      </w:pPr>
      <w:r w:rsidRPr="007F1455">
        <w:rPr>
          <w:sz w:val="6"/>
          <w:szCs w:val="6"/>
        </w:rPr>
        <w:t>The next step in the space tourism progression is to break beyond the Earth orbit and place space facilities in other locations – orbiting the Earth’s moon or on the moon itself.</w:t>
      </w:r>
    </w:p>
    <w:p w14:paraId="1D5843DB" w14:textId="77777777" w:rsidR="00FA7BAF" w:rsidRPr="007F1455" w:rsidRDefault="00FA7BAF" w:rsidP="00FA7BAF">
      <w:pPr>
        <w:rPr>
          <w:sz w:val="6"/>
          <w:szCs w:val="6"/>
        </w:rPr>
      </w:pPr>
      <w:r w:rsidRPr="007F1455">
        <w:rPr>
          <w:sz w:val="6"/>
          <w:szCs w:val="6"/>
        </w:rPr>
        <w:t>We’ll also see space vacations and research destinations in non-planet orbiting space.</w:t>
      </w:r>
    </w:p>
    <w:p w14:paraId="5E2FE0E7" w14:textId="77777777" w:rsidR="00FA7BAF" w:rsidRPr="007F1455" w:rsidRDefault="00FA7BAF" w:rsidP="00FA7BAF">
      <w:pPr>
        <w:rPr>
          <w:sz w:val="6"/>
          <w:szCs w:val="6"/>
        </w:rPr>
      </w:pPr>
      <w:r w:rsidRPr="007F1455">
        <w:rPr>
          <w:sz w:val="6"/>
          <w:szCs w:val="6"/>
        </w:rPr>
        <w:t>Supporting Space Commerce</w:t>
      </w:r>
    </w:p>
    <w:p w14:paraId="6DD3EE88" w14:textId="77777777" w:rsidR="00FA7BAF" w:rsidRPr="007F1455" w:rsidRDefault="00FA7BAF" w:rsidP="00FA7BAF">
      <w:pPr>
        <w:rPr>
          <w:sz w:val="6"/>
          <w:szCs w:val="6"/>
        </w:rPr>
      </w:pPr>
      <w:r w:rsidRPr="007F1455">
        <w:rPr>
          <w:sz w:val="6"/>
          <w:szCs w:val="6"/>
        </w:rPr>
        <w:t>Down the road even further, space workers for commercial ventures will become another category of private citizen astronauts. These workers will be hopping from one private space station to the next as space station entrepreneurs place facilities at ever-more distant waypoints in space. Tasks like asteroid mining will be done by robots, of course, but in some cases, human intervention at the mining location may be needed to keep things progressing. These private space stations will serve as staging areas, regional offices, and warehouses.</w:t>
      </w:r>
    </w:p>
    <w:p w14:paraId="7672D7D5" w14:textId="77777777" w:rsidR="00FA7BAF" w:rsidRPr="007F1455" w:rsidRDefault="00FA7BAF" w:rsidP="00FA7BAF">
      <w:pPr>
        <w:rPr>
          <w:sz w:val="6"/>
          <w:szCs w:val="6"/>
        </w:rPr>
      </w:pPr>
      <w:r w:rsidRPr="007F1455">
        <w:rPr>
          <w:sz w:val="6"/>
          <w:szCs w:val="6"/>
        </w:rPr>
        <w:t>Space Highways</w:t>
      </w:r>
    </w:p>
    <w:p w14:paraId="2ECEED1B" w14:textId="77777777" w:rsidR="00FA7BAF" w:rsidRPr="007F1455" w:rsidRDefault="00FA7BAF" w:rsidP="00FA7BAF">
      <w:pPr>
        <w:rPr>
          <w:sz w:val="6"/>
          <w:szCs w:val="6"/>
        </w:rPr>
      </w:pPr>
      <w:r w:rsidRPr="007F1455">
        <w:rPr>
          <w:sz w:val="6"/>
          <w:szCs w:val="6"/>
        </w:rPr>
        <w:t>It’s not too hard to imagine that eventually, along well-established routes to commercial areas in space and to other planets, we’ll see the emergence of additional space structures – hardly space “stations” anymore – with specific functions. Passing vehicles will dock to resupply, make deliveries, make repairs, refresh crews and passengers, and provide almost the same variety of services you’d expect to see along a U.S. interstate highway.</w:t>
      </w:r>
    </w:p>
    <w:p w14:paraId="536AFFD8" w14:textId="77777777" w:rsidR="00FA7BAF" w:rsidRPr="007F1455" w:rsidRDefault="00FA7BAF" w:rsidP="00FA7BAF">
      <w:pPr>
        <w:rPr>
          <w:sz w:val="6"/>
          <w:szCs w:val="6"/>
        </w:rPr>
      </w:pPr>
      <w:r w:rsidRPr="007F1455">
        <w:rPr>
          <w:sz w:val="6"/>
          <w:szCs w:val="6"/>
        </w:rPr>
        <w:t>Even further into the future, we’ll see scheduled flights from earth to the larger space communities and then between those locations, similar to the familiar hub and spoke arrangements used by the world’s airlines today. As we scale these operations, space recreation and tourism will be open to far more of Earth’s citizens.</w:t>
      </w:r>
    </w:p>
    <w:p w14:paraId="4AE5F5E8" w14:textId="77777777" w:rsidR="00FA7BAF" w:rsidRPr="007F1455" w:rsidRDefault="00FA7BAF" w:rsidP="00FA7BAF">
      <w:pPr>
        <w:rPr>
          <w:sz w:val="6"/>
          <w:szCs w:val="6"/>
        </w:rPr>
      </w:pPr>
      <w:r w:rsidRPr="007F1455">
        <w:rPr>
          <w:sz w:val="6"/>
          <w:szCs w:val="6"/>
        </w:rPr>
        <w:t>These flights will be even more necessary when people (originally workers on those remote outposts) choose to remain in space-based facilities indefinitely, purchasing or renting accommodations – maybe as retirement destinations.</w:t>
      </w:r>
    </w:p>
    <w:p w14:paraId="7317A975" w14:textId="77777777" w:rsidR="00FA7BAF" w:rsidRPr="007F1455" w:rsidRDefault="00FA7BAF" w:rsidP="00FA7BAF">
      <w:pPr>
        <w:rPr>
          <w:sz w:val="6"/>
          <w:szCs w:val="6"/>
        </w:rPr>
      </w:pPr>
      <w:r w:rsidRPr="007F1455">
        <w:rPr>
          <w:sz w:val="6"/>
          <w:szCs w:val="6"/>
        </w:rPr>
        <w:t>Will Space Remain International?</w:t>
      </w:r>
    </w:p>
    <w:p w14:paraId="6DCCE816" w14:textId="77777777" w:rsidR="00FA7BAF" w:rsidRPr="007F1455" w:rsidRDefault="00FA7BAF" w:rsidP="00FA7BAF">
      <w:pPr>
        <w:rPr>
          <w:sz w:val="6"/>
          <w:szCs w:val="6"/>
        </w:rPr>
      </w:pPr>
      <w:r w:rsidRPr="007F1455">
        <w:rPr>
          <w:sz w:val="6"/>
          <w:szCs w:val="6"/>
        </w:rPr>
        <w:t>At this time, the U.S., China, India, Russia, the UK, Japan, the UAE and maybe a few other nations have or conceivably could develop the capability to push into space for tourism or commerce.</w:t>
      </w:r>
    </w:p>
    <w:p w14:paraId="68F0741F" w14:textId="77777777" w:rsidR="00FA7BAF" w:rsidRPr="007F1455" w:rsidRDefault="00FA7BAF" w:rsidP="00FA7BAF">
      <w:pPr>
        <w:rPr>
          <w:sz w:val="6"/>
          <w:szCs w:val="6"/>
        </w:rPr>
      </w:pPr>
      <w:r w:rsidRPr="007F1455">
        <w:rPr>
          <w:sz w:val="6"/>
          <w:szCs w:val="6"/>
        </w:rPr>
        <w:t>But who owns space? Will we see any borders or territorial claims? Back in 1960, the United Nations determined that space was truly wide open. No country could lay claim to any areas or create any borders.</w:t>
      </w:r>
    </w:p>
    <w:p w14:paraId="6BA3CB43" w14:textId="77777777" w:rsidR="00FA7BAF" w:rsidRPr="007F1455" w:rsidRDefault="00FA7BAF" w:rsidP="00FA7BAF">
      <w:pPr>
        <w:rPr>
          <w:sz w:val="6"/>
          <w:szCs w:val="6"/>
        </w:rPr>
      </w:pPr>
      <w:r w:rsidRPr="007F1455">
        <w:rPr>
          <w:sz w:val="6"/>
          <w:szCs w:val="6"/>
        </w:rPr>
        <w:t>Will today and tomorrow’s nations abide by that? This neutrality principle might be tested as structures emerge on the moon and Mars and as we’re able to easily reach areas of space with valuable resource-laden asteroids. We may also come across some entities that come from other parts of the universe who would beg to differ about that jurisdiction of the UN!</w:t>
      </w:r>
    </w:p>
    <w:p w14:paraId="05B9A8CD" w14:textId="77777777" w:rsidR="00FA7BAF" w:rsidRPr="007F1455" w:rsidRDefault="00FA7BAF" w:rsidP="00FA7BAF">
      <w:pPr>
        <w:rPr>
          <w:sz w:val="6"/>
          <w:szCs w:val="6"/>
        </w:rPr>
      </w:pPr>
      <w:r w:rsidRPr="007F1455">
        <w:rPr>
          <w:sz w:val="6"/>
          <w:szCs w:val="6"/>
        </w:rPr>
        <w:t>Baby Steps So Far Are an Exciting Promise of What’s to Come</w:t>
      </w:r>
    </w:p>
    <w:p w14:paraId="3E8D83D5" w14:textId="77777777" w:rsidR="00FA7BAF" w:rsidRPr="007F1455" w:rsidRDefault="00FA7BAF" w:rsidP="00FA7BAF">
      <w:pPr>
        <w:rPr>
          <w:sz w:val="6"/>
          <w:szCs w:val="6"/>
        </w:rPr>
      </w:pPr>
      <w:r w:rsidRPr="007F1455">
        <w:rPr>
          <w:sz w:val="6"/>
          <w:szCs w:val="6"/>
        </w:rPr>
        <w:t>With these kinds of futuristic images in mind, it’s easy to see that what’s happened in the past decade and what will take place in the next few years are important steps, but they’re still just baby steps.</w:t>
      </w:r>
    </w:p>
    <w:p w14:paraId="56076788" w14:textId="77777777" w:rsidR="00FA7BAF" w:rsidRPr="007F1455" w:rsidRDefault="00FA7BAF" w:rsidP="00FA7BAF">
      <w:pPr>
        <w:rPr>
          <w:sz w:val="6"/>
          <w:szCs w:val="6"/>
        </w:rPr>
      </w:pPr>
      <w:r w:rsidRPr="007F1455">
        <w:rPr>
          <w:sz w:val="6"/>
          <w:szCs w:val="6"/>
        </w:rPr>
        <w:t xml:space="preserve">What needs to and will happen, though, is that as more and more tourist space flights occur on private vehicles and more and more private residents spend a few days at a time on the ISS and later the private space stations, people and investors will be convinced that futuristic, recreational space travel and residency is no longer science fiction but a legitimate, future personal and business opportunity. The Jetsons won’t seem as </w:t>
      </w:r>
      <w:proofErr w:type="spellStart"/>
      <w:r w:rsidRPr="007F1455">
        <w:rPr>
          <w:sz w:val="6"/>
          <w:szCs w:val="6"/>
        </w:rPr>
        <w:t>far fetched</w:t>
      </w:r>
      <w:proofErr w:type="spellEnd"/>
      <w:r w:rsidRPr="007F1455">
        <w:rPr>
          <w:sz w:val="6"/>
          <w:szCs w:val="6"/>
        </w:rPr>
        <w:t xml:space="preserve"> as they did 60 years ago.</w:t>
      </w:r>
    </w:p>
    <w:p w14:paraId="751BAE7C" w14:textId="77777777" w:rsidR="00FA7BAF" w:rsidRPr="007F1455" w:rsidRDefault="00FA7BAF" w:rsidP="00FA7BAF">
      <w:pPr>
        <w:rPr>
          <w:sz w:val="6"/>
          <w:szCs w:val="6"/>
        </w:rPr>
      </w:pPr>
      <w:r w:rsidRPr="007F1455">
        <w:rPr>
          <w:sz w:val="6"/>
          <w:szCs w:val="6"/>
        </w:rPr>
        <w:t>In 2022, we’ll see a remarkable surge in this direction with more visitors going to space and to the ISS, along with breakthroughs in how to build and integrate structures in space. As long as we don’t see any major catastrophes (unfortunately, they’re almost inevitable and it’s important we keep them in perspective and learn from them when they happen), we’ll see growing confidence in the viability of recreational space travel.</w:t>
      </w:r>
    </w:p>
    <w:p w14:paraId="4201C255" w14:textId="77777777" w:rsidR="00FA7BAF" w:rsidRDefault="00FA7BAF" w:rsidP="00FA7BAF">
      <w:pPr>
        <w:rPr>
          <w:sz w:val="6"/>
          <w:szCs w:val="6"/>
        </w:rPr>
      </w:pPr>
      <w:r w:rsidRPr="007F1455">
        <w:rPr>
          <w:sz w:val="6"/>
          <w:szCs w:val="6"/>
        </w:rPr>
        <w:t>Ten years from now, even if you’re not ready to book a hotel stay near Mars, you should buy a ticket for an Earth orbit trip or make reservations for a once-in-a-lifetime space station vacation. That’s where you’re going to see the greatest shows off Earth.</w:t>
      </w:r>
    </w:p>
    <w:p w14:paraId="5889174F" w14:textId="77777777" w:rsidR="00FA7BAF" w:rsidRDefault="00FA7BAF" w:rsidP="00FA7BAF">
      <w:pPr>
        <w:rPr>
          <w:sz w:val="6"/>
          <w:szCs w:val="6"/>
        </w:rPr>
      </w:pPr>
    </w:p>
    <w:p w14:paraId="4BF112F1" w14:textId="0446EBBA" w:rsidR="00FA7BAF" w:rsidRPr="00FA7BAF" w:rsidRDefault="00FA7BAF" w:rsidP="00FA7BAF">
      <w:pPr>
        <w:pStyle w:val="Heading4"/>
      </w:pPr>
      <w:r>
        <w:t xml:space="preserve">Turns every </w:t>
      </w:r>
      <w:proofErr w:type="spellStart"/>
      <w:r>
        <w:t>aff</w:t>
      </w:r>
      <w:proofErr w:type="spellEnd"/>
      <w:r>
        <w:t xml:space="preserve"> scenario because it proves that the only scenario for space colonization would be under private firms</w:t>
      </w:r>
    </w:p>
    <w:p w14:paraId="2873A130" w14:textId="1B4B28BB" w:rsidR="0020497B" w:rsidRDefault="0020497B" w:rsidP="000506A9">
      <w:pPr>
        <w:pStyle w:val="Heading3"/>
      </w:pPr>
      <w:r>
        <w:t>Russia</w:t>
      </w:r>
    </w:p>
    <w:p w14:paraId="2D665BDC" w14:textId="49186FC2" w:rsidR="006C69EE" w:rsidRPr="006C69EE" w:rsidRDefault="006C69EE" w:rsidP="006C69EE">
      <w:pPr>
        <w:pStyle w:val="Heading4"/>
      </w:pPr>
      <w:r>
        <w:t>On the Russia Advantage</w:t>
      </w:r>
    </w:p>
    <w:p w14:paraId="0F3436F1" w14:textId="25709C25" w:rsidR="0020497B" w:rsidRDefault="0020497B" w:rsidP="0020497B">
      <w:pPr>
        <w:pStyle w:val="Heading4"/>
      </w:pPr>
      <w:r>
        <w:t xml:space="preserve">AT CSIS – No </w:t>
      </w:r>
      <w:r w:rsidR="006C69EE">
        <w:t>Internal Link</w:t>
      </w:r>
      <w:r>
        <w:t xml:space="preserve"> – it’s limited to space – </w:t>
      </w:r>
      <w:r>
        <w:rPr>
          <w:u w:val="single"/>
        </w:rPr>
        <w:t>zero</w:t>
      </w:r>
      <w:r>
        <w:t xml:space="preserve"> risk of spill-over into broader cooperation – proven by Putin-Biden tensions</w:t>
      </w:r>
      <w:r w:rsidR="006C69EE">
        <w:t xml:space="preserve"> </w:t>
      </w:r>
      <w:r w:rsidR="006C69EE">
        <w:rPr>
          <w:u w:val="single"/>
        </w:rPr>
        <w:t>across the board</w:t>
      </w:r>
      <w:r w:rsidR="006C69EE">
        <w:t xml:space="preserve"> in the Ukraine – why does Biden cooperating w/ Russia over one issue </w:t>
      </w:r>
      <w:r w:rsidR="006C69EE">
        <w:rPr>
          <w:u w:val="single"/>
        </w:rPr>
        <w:t>solve every issue</w:t>
      </w:r>
      <w:r w:rsidR="006C69EE">
        <w:t>.</w:t>
      </w:r>
    </w:p>
    <w:p w14:paraId="6C22F8A0" w14:textId="4DD50A15" w:rsidR="000368B8" w:rsidRPr="000368B8" w:rsidRDefault="000368B8" w:rsidP="000368B8">
      <w:pPr>
        <w:pStyle w:val="Heading4"/>
      </w:pPr>
      <w:r>
        <w:t xml:space="preserve">AT </w:t>
      </w:r>
      <w:proofErr w:type="spellStart"/>
      <w:r>
        <w:t>Luzmoore</w:t>
      </w:r>
      <w:proofErr w:type="spellEnd"/>
      <w:r>
        <w:t xml:space="preserve"> – a “rare field of cooperation” doesn’t assume </w:t>
      </w:r>
      <w:r>
        <w:rPr>
          <w:u w:val="single"/>
        </w:rPr>
        <w:t>good faith</w:t>
      </w:r>
      <w:r>
        <w:t xml:space="preserve"> by Russia – our evidence says Russia is </w:t>
      </w:r>
      <w:r>
        <w:rPr>
          <w:u w:val="single"/>
        </w:rPr>
        <w:t>using</w:t>
      </w:r>
      <w:r>
        <w:t xml:space="preserve"> a farce of cooperation </w:t>
      </w:r>
    </w:p>
    <w:p w14:paraId="612C6A61" w14:textId="77777777" w:rsidR="0020497B" w:rsidRDefault="0020497B" w:rsidP="0020497B">
      <w:pPr>
        <w:pStyle w:val="Heading4"/>
      </w:pPr>
      <w:r>
        <w:t xml:space="preserve">AT Weir – U/Q overwhelms the Link – first line is “Russia’s relations with the United States appears to be plumbing depths … unseen even during the original cold war” – no chance small co-op over Deep Space solves any of that. </w:t>
      </w:r>
    </w:p>
    <w:p w14:paraId="7FF9F93B" w14:textId="77777777" w:rsidR="0020497B" w:rsidRDefault="0020497B" w:rsidP="0020497B">
      <w:pPr>
        <w:pStyle w:val="Heading4"/>
        <w:rPr>
          <w:rFonts w:cs="Arial"/>
        </w:rPr>
      </w:pPr>
      <w:r w:rsidRPr="00333ECC">
        <w:rPr>
          <w:rFonts w:cs="Arial"/>
        </w:rPr>
        <w:t xml:space="preserve">Space coop doesn’t </w:t>
      </w:r>
      <w:r>
        <w:rPr>
          <w:rFonts w:cs="Arial"/>
        </w:rPr>
        <w:t xml:space="preserve">reverse causally </w:t>
      </w:r>
      <w:r w:rsidRPr="00333ECC">
        <w:rPr>
          <w:rFonts w:cs="Arial"/>
        </w:rPr>
        <w:t xml:space="preserve">solve relations </w:t>
      </w:r>
      <w:r>
        <w:rPr>
          <w:rFonts w:cs="Arial"/>
        </w:rPr>
        <w:t>– specifically US and Russia</w:t>
      </w:r>
    </w:p>
    <w:p w14:paraId="33DB3F26" w14:textId="77777777" w:rsidR="0020497B" w:rsidRPr="00333ECC" w:rsidRDefault="0020497B" w:rsidP="0020497B">
      <w:proofErr w:type="spellStart"/>
      <w:r w:rsidRPr="004B4770">
        <w:rPr>
          <w:rStyle w:val="Style13ptBold"/>
        </w:rPr>
        <w:t>Knipfer</w:t>
      </w:r>
      <w:proofErr w:type="spellEnd"/>
      <w:r w:rsidRPr="004B4770">
        <w:rPr>
          <w:rStyle w:val="Style13ptBold"/>
        </w:rPr>
        <w:t>, 17</w:t>
      </w:r>
      <w:r>
        <w:t xml:space="preserve"> - </w:t>
      </w:r>
      <w:r w:rsidRPr="00333ECC">
        <w:t xml:space="preserve">BA in </w:t>
      </w:r>
      <w:proofErr w:type="spellStart"/>
      <w:r w:rsidRPr="00333ECC">
        <w:t>Polisci</w:t>
      </w:r>
      <w:proofErr w:type="spellEnd"/>
      <w:r w:rsidRPr="00333ECC">
        <w:t xml:space="preserve"> &amp; IR from McDaniel College with a specialized focus on outer space history, affairs, and policy; pursuing </w:t>
      </w:r>
      <w:proofErr w:type="gramStart"/>
      <w:r w:rsidRPr="00333ECC">
        <w:t>Masters</w:t>
      </w:r>
      <w:proofErr w:type="gramEnd"/>
      <w:r w:rsidRPr="00333ECC">
        <w:t xml:space="preserve"> studies in Space Policy at George Washington University’s Space Policy Institute</w:t>
      </w:r>
      <w:r>
        <w:t xml:space="preserve"> Cody </w:t>
      </w:r>
      <w:proofErr w:type="spellStart"/>
      <w:r>
        <w:t>Knipfer</w:t>
      </w:r>
      <w:proofErr w:type="spellEnd"/>
      <w:r>
        <w:t>,</w:t>
      </w:r>
      <w:r w:rsidRPr="00333ECC">
        <w:t xml:space="preserve"> “International Cooperation and Competition in Space” http://www.reallycoolblog.com/international-cooperation-and-competition-in-space/ </w:t>
      </w:r>
    </w:p>
    <w:p w14:paraId="7D12723D" w14:textId="77777777" w:rsidR="0020497B" w:rsidRPr="00D84E31" w:rsidRDefault="0020497B" w:rsidP="0020497B">
      <w:pPr>
        <w:rPr>
          <w:sz w:val="16"/>
        </w:rPr>
      </w:pPr>
      <w:r w:rsidRPr="004B4770">
        <w:rPr>
          <w:rStyle w:val="StyleUnderline"/>
        </w:rPr>
        <w:t xml:space="preserve">It need be remembered that </w:t>
      </w:r>
      <w:r w:rsidRPr="00F73CF1">
        <w:rPr>
          <w:rStyle w:val="StyleUnderline"/>
          <w:highlight w:val="green"/>
        </w:rPr>
        <w:t>while space coop</w:t>
      </w:r>
      <w:r w:rsidRPr="004B4770">
        <w:rPr>
          <w:rStyle w:val="StyleUnderline"/>
        </w:rPr>
        <w:t xml:space="preserve">eration may </w:t>
      </w:r>
      <w:r w:rsidRPr="00F73CF1">
        <w:rPr>
          <w:rStyle w:val="StyleUnderline"/>
          <w:highlight w:val="green"/>
        </w:rPr>
        <w:t>serve as diplomatic signaling</w:t>
      </w:r>
      <w:r w:rsidRPr="004B4770">
        <w:rPr>
          <w:rStyle w:val="StyleUnderline"/>
        </w:rPr>
        <w:t xml:space="preserve"> and as “grease on the wheels” for a country seeking to achieve its foreign policy aims, </w:t>
      </w:r>
      <w:r w:rsidRPr="00F73CF1">
        <w:rPr>
          <w:rStyle w:val="StyleUnderline"/>
          <w:highlight w:val="green"/>
        </w:rPr>
        <w:t xml:space="preserve">it is </w:t>
      </w:r>
      <w:r w:rsidRPr="00F73CF1">
        <w:rPr>
          <w:rStyle w:val="Emphasis"/>
          <w:highlight w:val="green"/>
        </w:rPr>
        <w:t>more</w:t>
      </w:r>
      <w:r w:rsidRPr="004B4770">
        <w:rPr>
          <w:rStyle w:val="Emphasis"/>
        </w:rPr>
        <w:t xml:space="preserve"> often </w:t>
      </w:r>
      <w:r w:rsidRPr="00F73CF1">
        <w:rPr>
          <w:rStyle w:val="Emphasis"/>
          <w:highlight w:val="green"/>
        </w:rPr>
        <w:t>an effect of developments</w:t>
      </w:r>
      <w:r w:rsidRPr="00F73CF1">
        <w:rPr>
          <w:rStyle w:val="StyleUnderline"/>
          <w:highlight w:val="green"/>
        </w:rPr>
        <w:t xml:space="preserve"> in i</w:t>
      </w:r>
      <w:r w:rsidRPr="006673D3">
        <w:rPr>
          <w:rStyle w:val="StyleUnderline"/>
        </w:rPr>
        <w:t>n</w:t>
      </w:r>
      <w:r w:rsidRPr="004B4770">
        <w:rPr>
          <w:rStyle w:val="StyleUnderline"/>
        </w:rPr>
        <w:t xml:space="preserve">ternational </w:t>
      </w:r>
      <w:r w:rsidRPr="00F73CF1">
        <w:rPr>
          <w:rStyle w:val="StyleUnderline"/>
          <w:highlight w:val="green"/>
        </w:rPr>
        <w:t>r</w:t>
      </w:r>
      <w:r w:rsidRPr="004B4770">
        <w:rPr>
          <w:rStyle w:val="StyleUnderline"/>
        </w:rPr>
        <w:t xml:space="preserve">elations </w:t>
      </w:r>
      <w:r w:rsidRPr="00F73CF1">
        <w:rPr>
          <w:rStyle w:val="Emphasis"/>
          <w:highlight w:val="green"/>
        </w:rPr>
        <w:t>than a direct cause</w:t>
      </w:r>
      <w:r w:rsidRPr="00F73CF1">
        <w:rPr>
          <w:rStyle w:val="StyleUnderline"/>
          <w:highlight w:val="green"/>
        </w:rPr>
        <w:t>.</w:t>
      </w:r>
      <w:r w:rsidRPr="004B4770">
        <w:rPr>
          <w:rStyle w:val="StyleUnderline"/>
        </w:rPr>
        <w:t xml:space="preserve"> </w:t>
      </w:r>
      <w:r w:rsidRPr="00F73CF1">
        <w:rPr>
          <w:rStyle w:val="StyleUnderline"/>
          <w:highlight w:val="green"/>
        </w:rPr>
        <w:t>While</w:t>
      </w:r>
      <w:r w:rsidRPr="004B4770">
        <w:rPr>
          <w:rStyle w:val="StyleUnderline"/>
        </w:rPr>
        <w:t xml:space="preserve"> the </w:t>
      </w:r>
      <w:r w:rsidRPr="00F73CF1">
        <w:rPr>
          <w:rStyle w:val="StyleUnderline"/>
          <w:highlight w:val="green"/>
        </w:rPr>
        <w:t>Apollo</w:t>
      </w:r>
      <w:r w:rsidRPr="004B4770">
        <w:rPr>
          <w:rStyle w:val="StyleUnderline"/>
        </w:rPr>
        <w:t>-</w:t>
      </w:r>
      <w:r w:rsidRPr="00F73CF1">
        <w:rPr>
          <w:rStyle w:val="StyleUnderline"/>
          <w:highlight w:val="green"/>
        </w:rPr>
        <w:t>Soyuz</w:t>
      </w:r>
      <w:r w:rsidRPr="004B4770">
        <w:rPr>
          <w:rStyle w:val="StyleUnderline"/>
        </w:rPr>
        <w:t xml:space="preserve"> Test Project </w:t>
      </w:r>
      <w:r w:rsidRPr="00F73CF1">
        <w:rPr>
          <w:rStyle w:val="StyleUnderline"/>
          <w:highlight w:val="green"/>
        </w:rPr>
        <w:t xml:space="preserve">was a </w:t>
      </w:r>
      <w:r w:rsidRPr="006673D3">
        <w:rPr>
          <w:rStyle w:val="StyleUnderline"/>
        </w:rPr>
        <w:t>marker</w:t>
      </w:r>
      <w:r w:rsidRPr="004B4770">
        <w:rPr>
          <w:rStyle w:val="StyleUnderline"/>
        </w:rPr>
        <w:t xml:space="preserve"> and symbol </w:t>
      </w:r>
      <w:r w:rsidRPr="00F73CF1">
        <w:rPr>
          <w:rStyle w:val="StyleUnderline"/>
          <w:highlight w:val="green"/>
        </w:rPr>
        <w:t>of détente</w:t>
      </w:r>
      <w:r w:rsidRPr="00D84E31">
        <w:rPr>
          <w:sz w:val="16"/>
        </w:rPr>
        <w:t xml:space="preserve"> between the United States and Soviet Union, for example, </w:t>
      </w:r>
      <w:r w:rsidRPr="00F73CF1">
        <w:rPr>
          <w:rStyle w:val="StyleUnderline"/>
          <w:highlight w:val="green"/>
        </w:rPr>
        <w:t xml:space="preserve">it was </w:t>
      </w:r>
      <w:r w:rsidRPr="00F73CF1">
        <w:rPr>
          <w:rStyle w:val="Emphasis"/>
          <w:highlight w:val="green"/>
        </w:rPr>
        <w:t xml:space="preserve">not </w:t>
      </w:r>
      <w:r w:rsidRPr="006673D3">
        <w:rPr>
          <w:rStyle w:val="Emphasis"/>
        </w:rPr>
        <w:t xml:space="preserve">the </w:t>
      </w:r>
      <w:r w:rsidRPr="00F73CF1">
        <w:rPr>
          <w:rStyle w:val="Emphasis"/>
          <w:highlight w:val="green"/>
        </w:rPr>
        <w:t>catalyst nor</w:t>
      </w:r>
      <w:r w:rsidRPr="004B4770">
        <w:rPr>
          <w:rStyle w:val="Emphasis"/>
        </w:rPr>
        <w:t xml:space="preserve"> the </w:t>
      </w:r>
      <w:r w:rsidRPr="00F73CF1">
        <w:rPr>
          <w:rStyle w:val="Emphasis"/>
          <w:highlight w:val="green"/>
        </w:rPr>
        <w:t>primary driver</w:t>
      </w:r>
      <w:r w:rsidRPr="00D84E31">
        <w:rPr>
          <w:sz w:val="16"/>
        </w:rPr>
        <w:t xml:space="preserve">. Likewise, </w:t>
      </w:r>
      <w:r w:rsidRPr="00F73CF1">
        <w:rPr>
          <w:rStyle w:val="StyleUnderline"/>
          <w:highlight w:val="green"/>
        </w:rPr>
        <w:t>American coop</w:t>
      </w:r>
      <w:r w:rsidRPr="004B4770">
        <w:rPr>
          <w:rStyle w:val="StyleUnderline"/>
        </w:rPr>
        <w:t xml:space="preserve">eration </w:t>
      </w:r>
      <w:r w:rsidRPr="00F73CF1">
        <w:rPr>
          <w:rStyle w:val="StyleUnderline"/>
          <w:highlight w:val="green"/>
        </w:rPr>
        <w:t>with</w:t>
      </w:r>
      <w:r w:rsidRPr="00D84E31">
        <w:rPr>
          <w:sz w:val="16"/>
        </w:rPr>
        <w:t xml:space="preserve"> – and indeed current reliance on, for crew transportation – </w:t>
      </w:r>
      <w:r w:rsidRPr="004B4770">
        <w:rPr>
          <w:rStyle w:val="StyleUnderline"/>
        </w:rPr>
        <w:t xml:space="preserve">Russia in the </w:t>
      </w:r>
      <w:r w:rsidRPr="00F73CF1">
        <w:rPr>
          <w:rStyle w:val="StyleUnderline"/>
          <w:highlight w:val="green"/>
        </w:rPr>
        <w:t>I</w:t>
      </w:r>
      <w:r w:rsidRPr="004B4770">
        <w:rPr>
          <w:rStyle w:val="StyleUnderline"/>
        </w:rPr>
        <w:t xml:space="preserve">nternational </w:t>
      </w:r>
      <w:r w:rsidRPr="00F73CF1">
        <w:rPr>
          <w:rStyle w:val="StyleUnderline"/>
          <w:highlight w:val="green"/>
        </w:rPr>
        <w:t>S</w:t>
      </w:r>
      <w:r w:rsidRPr="004B4770">
        <w:rPr>
          <w:rStyle w:val="StyleUnderline"/>
        </w:rPr>
        <w:t xml:space="preserve">pace </w:t>
      </w:r>
      <w:r w:rsidRPr="00F73CF1">
        <w:rPr>
          <w:rStyle w:val="StyleUnderline"/>
          <w:highlight w:val="green"/>
        </w:rPr>
        <w:t>S</w:t>
      </w:r>
      <w:r w:rsidRPr="004B4770">
        <w:rPr>
          <w:rStyle w:val="StyleUnderline"/>
        </w:rPr>
        <w:t xml:space="preserve">tation </w:t>
      </w:r>
      <w:r w:rsidRPr="00F73CF1">
        <w:rPr>
          <w:rStyle w:val="StyleUnderline"/>
          <w:highlight w:val="green"/>
        </w:rPr>
        <w:t>did not prevent</w:t>
      </w:r>
      <w:r w:rsidRPr="004B4770">
        <w:rPr>
          <w:rStyle w:val="StyleUnderline"/>
        </w:rPr>
        <w:t xml:space="preserve"> nor has stymied the reemergence and </w:t>
      </w:r>
      <w:r w:rsidRPr="00F73CF1">
        <w:rPr>
          <w:rStyle w:val="StyleUnderline"/>
          <w:highlight w:val="green"/>
        </w:rPr>
        <w:t>growth of tensions</w:t>
      </w:r>
      <w:r w:rsidRPr="004B4770">
        <w:rPr>
          <w:rStyle w:val="StyleUnderline"/>
        </w:rPr>
        <w:t xml:space="preserve"> between the two countries</w:t>
      </w:r>
      <w:r w:rsidRPr="00D84E31">
        <w:rPr>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1CC02126" w14:textId="77777777" w:rsidR="0020497B" w:rsidRPr="00554F0C" w:rsidRDefault="0020497B" w:rsidP="0020497B">
      <w:pPr>
        <w:pStyle w:val="Heading4"/>
      </w:pPr>
      <w:r>
        <w:t xml:space="preserve">AT </w:t>
      </w:r>
      <w:proofErr w:type="spellStart"/>
      <w:r>
        <w:t>Arbatov</w:t>
      </w:r>
      <w:proofErr w:type="spellEnd"/>
      <w:r>
        <w:t xml:space="preserve"> – No Reverse U/Q for Coop driving Arms Control now – means </w:t>
      </w:r>
      <w:proofErr w:type="spellStart"/>
      <w:r>
        <w:t>Miscalc</w:t>
      </w:r>
      <w:proofErr w:type="spellEnd"/>
      <w:r>
        <w:t xml:space="preserve"> is </w:t>
      </w:r>
      <w:r>
        <w:rPr>
          <w:u w:val="single"/>
        </w:rPr>
        <w:t>inevitable</w:t>
      </w:r>
      <w:r>
        <w:t xml:space="preserve"> since the card assumes existing cooperation. </w:t>
      </w:r>
    </w:p>
    <w:p w14:paraId="2E27228F" w14:textId="752F08DB" w:rsidR="000506A9" w:rsidRDefault="000506A9" w:rsidP="000506A9">
      <w:pPr>
        <w:pStyle w:val="Heading3"/>
      </w:pPr>
      <w:r>
        <w:t>Debris</w:t>
      </w:r>
    </w:p>
    <w:p w14:paraId="095FE48B" w14:textId="77777777" w:rsidR="00891D09" w:rsidRDefault="00891D09" w:rsidP="00891D09">
      <w:pPr>
        <w:pStyle w:val="Heading4"/>
      </w:pPr>
      <w:proofErr w:type="spellStart"/>
      <w:r>
        <w:t>Squo</w:t>
      </w:r>
      <w:proofErr w:type="spellEnd"/>
      <w:r>
        <w:t xml:space="preserve"> debris thumps</w:t>
      </w:r>
    </w:p>
    <w:p w14:paraId="3ECF63C4" w14:textId="77777777" w:rsidR="00891D09" w:rsidRPr="00BB72E3" w:rsidRDefault="00891D09" w:rsidP="00891D09">
      <w:r w:rsidRPr="00BB72E3">
        <w:rPr>
          <w:rFonts w:eastAsiaTheme="majorEastAsia" w:cstheme="majorBidi"/>
          <w:b/>
          <w:iCs/>
          <w:sz w:val="26"/>
        </w:rPr>
        <w:t>Wall 21</w:t>
      </w:r>
      <w:r>
        <w:t xml:space="preserve"> [</w:t>
      </w:r>
      <w:r w:rsidRPr="00BB72E3">
        <w:t>Mike Wall, Michael Wall is a Senior Space Writer with </w:t>
      </w:r>
      <w:hyperlink r:id="rId13"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BB72E3">
          <w:rPr>
            <w:rStyle w:val="Hyperlink"/>
          </w:rPr>
          <w:t>https://www.space.com/kessler-syndrome-space-debris accessed 12/10/21</w:t>
        </w:r>
      </w:hyperlink>
      <w:r w:rsidRPr="00BB72E3">
        <w:t>] Adam</w:t>
      </w:r>
    </w:p>
    <w:p w14:paraId="77EE3B25" w14:textId="05EC9D03" w:rsidR="00891D09" w:rsidRPr="00891D09" w:rsidRDefault="00891D09" w:rsidP="00891D09">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18"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1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0" w:tgtFrame="_blank" w:history="1">
        <w:r w:rsidRPr="0027205C">
          <w:rPr>
            <w:rStyle w:val="Hyperlink"/>
          </w:rPr>
          <w:t>Kessler told Space Safety Magazine in 2012</w:t>
        </w:r>
      </w:hyperlink>
      <w:r w:rsidRPr="0027205C">
        <w:t>.</w:t>
      </w:r>
    </w:p>
    <w:p w14:paraId="1C4C9B30" w14:textId="0BA945FA" w:rsidR="0020497B" w:rsidRPr="00B036CD" w:rsidRDefault="0020497B" w:rsidP="0020497B">
      <w:pPr>
        <w:pStyle w:val="Heading4"/>
        <w:rPr>
          <w:rFonts w:cs="Times New Roman"/>
        </w:rPr>
      </w:pP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41EA3A95" w14:textId="77777777" w:rsidR="0020497B" w:rsidRPr="00FE4F08" w:rsidRDefault="0020497B" w:rsidP="0020497B">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1D63E2B" w14:textId="77777777" w:rsidR="0020497B" w:rsidRPr="00FE4F08" w:rsidRDefault="0020497B" w:rsidP="0020497B">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B036CD">
        <w:t>.</w:t>
      </w:r>
      <w:r>
        <w:t xml:space="preserve"> </w:t>
      </w:r>
      <w:r w:rsidRPr="00B036CD">
        <w:rPr>
          <w:rStyle w:val="StyleUnderline"/>
        </w:rPr>
        <w:t xml:space="preserve">An evil </w:t>
      </w:r>
      <w:r w:rsidRPr="00AF7D53">
        <w:rPr>
          <w:rStyle w:val="StyleUnderline"/>
          <w:highlight w:val="green"/>
        </w:rPr>
        <w:t>alien</w:t>
      </w:r>
      <w:r w:rsidRPr="00B036CD">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EA1CFB">
        <w:rPr>
          <w:highlight w:val="green"/>
        </w:rPr>
        <w:t>.</w:t>
      </w:r>
    </w:p>
    <w:p w14:paraId="231BE1DF" w14:textId="77777777" w:rsidR="0020497B" w:rsidRDefault="0020497B" w:rsidP="0020497B"/>
    <w:p w14:paraId="7FB4F137" w14:textId="77777777" w:rsidR="0020497B" w:rsidRDefault="0020497B" w:rsidP="0020497B">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B96B693" w14:textId="77777777" w:rsidR="0020497B" w:rsidRPr="00550AE7" w:rsidRDefault="0020497B" w:rsidP="0020497B">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3FE71F50" w14:textId="77777777" w:rsidR="0020497B" w:rsidRPr="00E657DC" w:rsidRDefault="0020497B" w:rsidP="0020497B">
      <w:r w:rsidRPr="00732E59">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732E59">
        <w:rPr>
          <w:rStyle w:val="Emphasis"/>
          <w:highlight w:val="green"/>
        </w:rPr>
        <w:t xml:space="preserve">uncertainty </w:t>
      </w:r>
      <w:r w:rsidRPr="00A613CC">
        <w:rPr>
          <w:rStyle w:val="Emphasis"/>
        </w:rPr>
        <w:t xml:space="preserve">will be </w:t>
      </w:r>
      <w:r w:rsidRPr="00732E59">
        <w:rPr>
          <w:rStyle w:val="Emphasis"/>
          <w:highlight w:val="green"/>
        </w:rPr>
        <w:t>compounded</w:t>
      </w:r>
      <w:r w:rsidRPr="00BF1081">
        <w:rPr>
          <w:rStyle w:val="StyleUnderline"/>
        </w:rPr>
        <w:t xml:space="preserve"> when potential conflict extends to the space and cyber domains, where </w:t>
      </w:r>
      <w:r w:rsidRPr="00732E59">
        <w:rPr>
          <w:rStyle w:val="Emphasis"/>
          <w:highlight w:val="green"/>
        </w:rPr>
        <w:t>weapon effectiveness is</w:t>
      </w:r>
      <w:r w:rsidRPr="00A613CC">
        <w:rPr>
          <w:rStyle w:val="Emphasis"/>
        </w:rPr>
        <w:t xml:space="preserve"> largely </w:t>
      </w:r>
      <w:r w:rsidRPr="00732E59">
        <w:rPr>
          <w:rStyle w:val="Emphasis"/>
          <w:highlight w:val="green"/>
        </w:rPr>
        <w:t>untested</w:t>
      </w:r>
      <w:r w:rsidRPr="00BF1081">
        <w:rPr>
          <w:rStyle w:val="StyleUnderline"/>
        </w:rPr>
        <w:t xml:space="preserve"> and uncertain, </w:t>
      </w:r>
      <w:r w:rsidRPr="00BF1081">
        <w:rPr>
          <w:rStyle w:val="Emphasis"/>
        </w:rPr>
        <w:t xml:space="preserve">infrastructure </w:t>
      </w:r>
      <w:r w:rsidRPr="00732E59">
        <w:rPr>
          <w:rStyle w:val="Emphasis"/>
          <w:highlight w:val="green"/>
        </w:rPr>
        <w:t>interdependencies</w:t>
      </w:r>
      <w:r w:rsidRPr="00732E59">
        <w:rPr>
          <w:rStyle w:val="StyleUnderline"/>
          <w:highlight w:val="green"/>
        </w:rPr>
        <w:t xml:space="preserve"> </w:t>
      </w:r>
      <w:r w:rsidRPr="00A613CC">
        <w:rPr>
          <w:rStyle w:val="StyleUnderline"/>
        </w:rPr>
        <w:t xml:space="preserve">are </w:t>
      </w:r>
      <w:r w:rsidRPr="00732E59">
        <w:rPr>
          <w:rStyle w:val="StyleUnderline"/>
          <w:highlight w:val="green"/>
        </w:rPr>
        <w:t xml:space="preserve">unclear, and </w:t>
      </w:r>
      <w:r w:rsidRPr="00732E59">
        <w:rPr>
          <w:rStyle w:val="Emphasis"/>
          <w:highlight w:val="green"/>
        </w:rPr>
        <w:t xml:space="preserve">damaging </w:t>
      </w:r>
      <w:r w:rsidRPr="00A613CC">
        <w:rPr>
          <w:rStyle w:val="Emphasis"/>
        </w:rPr>
        <w:t xml:space="preserve">an </w:t>
      </w:r>
      <w:r w:rsidRPr="00732E59">
        <w:rPr>
          <w:rStyle w:val="Emphasis"/>
          <w:highlight w:val="green"/>
        </w:rPr>
        <w:t xml:space="preserve">adversary could </w:t>
      </w:r>
      <w:r w:rsidRPr="00A613CC">
        <w:rPr>
          <w:rStyle w:val="Emphasis"/>
        </w:rPr>
        <w:t xml:space="preserve">also </w:t>
      </w:r>
      <w:r w:rsidRPr="00732E59">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732E59">
        <w:rPr>
          <w:rStyle w:val="Emphasis"/>
          <w:highlight w:val="green"/>
        </w:rPr>
        <w:t xml:space="preserve">no country </w:t>
      </w:r>
      <w:r w:rsidRPr="00A613CC">
        <w:rPr>
          <w:rStyle w:val="Emphasis"/>
        </w:rPr>
        <w:t xml:space="preserve">will likely </w:t>
      </w:r>
      <w:r w:rsidRPr="00732E59">
        <w:rPr>
          <w:rStyle w:val="Emphasis"/>
          <w:highlight w:val="green"/>
        </w:rPr>
        <w:t xml:space="preserve">want to gamble </w:t>
      </w:r>
      <w:r w:rsidRPr="00A613CC">
        <w:rPr>
          <w:rStyle w:val="Emphasis"/>
        </w:rPr>
        <w:t xml:space="preserve">its </w:t>
      </w:r>
      <w:r w:rsidRPr="00732E59">
        <w:rPr>
          <w:rStyle w:val="Emphasis"/>
          <w:highlight w:val="green"/>
        </w:rPr>
        <w:t xml:space="preserve">well-being in </w:t>
      </w:r>
      <w:r w:rsidRPr="00A613CC">
        <w:rPr>
          <w:rStyle w:val="Emphasis"/>
        </w:rPr>
        <w:t xml:space="preserve">a </w:t>
      </w:r>
      <w:r w:rsidRPr="00B32CB5">
        <w:rPr>
          <w:rStyle w:val="Emphasis"/>
        </w:rPr>
        <w:t xml:space="preserve">“single </w:t>
      </w:r>
      <w:r w:rsidRPr="00732E59">
        <w:rPr>
          <w:rStyle w:val="Emphasis"/>
          <w:highlight w:val="green"/>
        </w:rPr>
        <w:t>cosmic throw of the dice,”</w:t>
      </w:r>
      <w:r w:rsidRPr="00BF1081">
        <w:t xml:space="preserve"> in Harold Brown’s memorable phrase. 96 </w:t>
      </w:r>
      <w:r w:rsidRPr="00A613CC">
        <w:rPr>
          <w:rStyle w:val="StyleUnderline"/>
        </w:rPr>
        <w:t xml:space="preserve">The </w:t>
      </w:r>
      <w:r w:rsidRPr="00732E59">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732E59">
        <w:rPr>
          <w:rStyle w:val="StyleUnderline"/>
          <w:highlight w:val="green"/>
        </w:rPr>
        <w:t xml:space="preserve">with </w:t>
      </w:r>
      <w:r w:rsidRPr="00732E59">
        <w:rPr>
          <w:rStyle w:val="Emphasis"/>
          <w:highlight w:val="green"/>
        </w:rPr>
        <w:t>risk aversion and worst-case assessments</w:t>
      </w:r>
      <w:r w:rsidRPr="00732E59">
        <w:rPr>
          <w:rStyle w:val="StyleUnderline"/>
          <w:highlight w:val="green"/>
        </w:rPr>
        <w:t xml:space="preserve">, </w:t>
      </w:r>
      <w:r w:rsidRPr="00A613CC">
        <w:rPr>
          <w:rStyle w:val="StyleUnderline"/>
        </w:rPr>
        <w:t xml:space="preserve">could </w:t>
      </w:r>
      <w:r w:rsidRPr="00732E59">
        <w:rPr>
          <w:rStyle w:val="StyleUnderline"/>
          <w:highlight w:val="green"/>
        </w:rPr>
        <w:t>lead</w:t>
      </w:r>
      <w:r w:rsidRPr="00A613CC">
        <w:rPr>
          <w:rStyle w:val="StyleUnderline"/>
        </w:rPr>
        <w:t xml:space="preserve"> space </w:t>
      </w:r>
      <w:r w:rsidRPr="00732E59">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732E59">
        <w:rPr>
          <w:rStyle w:val="Emphasis"/>
          <w:highlight w:val="green"/>
        </w:rPr>
        <w:t xml:space="preserve">restrained by </w:t>
      </w:r>
      <w:r w:rsidRPr="00A613CC">
        <w:rPr>
          <w:rStyle w:val="Emphasis"/>
        </w:rPr>
        <w:t xml:space="preserve">its </w:t>
      </w:r>
      <w:r w:rsidRPr="00732E59">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732E59">
        <w:rPr>
          <w:rStyle w:val="Emphasis"/>
          <w:highlight w:val="green"/>
        </w:rPr>
        <w:t>risk aversion</w:t>
      </w:r>
      <w:r w:rsidRPr="00B32CB5">
        <w:rPr>
          <w:rStyle w:val="Emphasis"/>
        </w:rPr>
        <w:t xml:space="preserve"> are present and </w:t>
      </w:r>
      <w:r w:rsidRPr="00732E59">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732E59">
        <w:rPr>
          <w:rStyle w:val="Emphasis"/>
          <w:highlight w:val="green"/>
        </w:rPr>
        <w:t xml:space="preserve">adversary is </w:t>
      </w:r>
      <w:r w:rsidRPr="00A613CC">
        <w:rPr>
          <w:rStyle w:val="Emphasis"/>
        </w:rPr>
        <w:t xml:space="preserve">more likely to be </w:t>
      </w:r>
      <w:r w:rsidRPr="00732E59">
        <w:rPr>
          <w:rStyle w:val="Emphasis"/>
          <w:highlight w:val="green"/>
        </w:rPr>
        <w:t>conservative</w:t>
      </w:r>
      <w:r w:rsidRPr="00732E59">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732E59">
        <w:rPr>
          <w:rStyle w:val="StyleUnderline"/>
          <w:highlight w:val="green"/>
        </w:rPr>
        <w:t xml:space="preserve">capabilities, </w:t>
      </w:r>
      <w:r w:rsidRPr="00A613CC">
        <w:rPr>
          <w:rStyle w:val="StyleUnderline"/>
        </w:rPr>
        <w:t xml:space="preserve">while </w:t>
      </w:r>
      <w:r w:rsidRPr="00732E59">
        <w:rPr>
          <w:rStyle w:val="StyleUnderline"/>
          <w:highlight w:val="green"/>
        </w:rPr>
        <w:t xml:space="preserve">more </w:t>
      </w:r>
      <w:r w:rsidRPr="00732E59">
        <w:rPr>
          <w:rStyle w:val="Emphasis"/>
          <w:highlight w:val="green"/>
        </w:rPr>
        <w:t xml:space="preserve">generously assessing </w:t>
      </w:r>
      <w:r w:rsidRPr="00A613CC">
        <w:rPr>
          <w:rStyle w:val="Emphasis"/>
        </w:rPr>
        <w:t xml:space="preserve">the capabilities of </w:t>
      </w:r>
      <w:r w:rsidRPr="00732E59">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732E59">
        <w:rPr>
          <w:rStyle w:val="StyleUnderline"/>
          <w:highlight w:val="green"/>
        </w:rPr>
        <w:t xml:space="preserve">each </w:t>
      </w:r>
      <w:r w:rsidRPr="00A613CC">
        <w:rPr>
          <w:rStyle w:val="StyleUnderline"/>
        </w:rPr>
        <w:t xml:space="preserve">may </w:t>
      </w:r>
      <w:r w:rsidRPr="00732E59">
        <w:rPr>
          <w:rStyle w:val="StyleUnderline"/>
          <w:highlight w:val="green"/>
        </w:rPr>
        <w:t xml:space="preserve">be </w:t>
      </w:r>
      <w:r w:rsidRPr="00732E59">
        <w:rPr>
          <w:rStyle w:val="Emphasis"/>
          <w:highlight w:val="green"/>
        </w:rPr>
        <w:t xml:space="preserve">deterred </w:t>
      </w:r>
      <w:r w:rsidRPr="00A613CC">
        <w:rPr>
          <w:rStyle w:val="Emphasis"/>
        </w:rPr>
        <w:t xml:space="preserve">from </w:t>
      </w:r>
      <w:r w:rsidRPr="00732E59">
        <w:rPr>
          <w:rStyle w:val="Emphasis"/>
          <w:highlight w:val="green"/>
        </w:rPr>
        <w:t xml:space="preserve">initiating </w:t>
      </w:r>
      <w:r w:rsidRPr="00A613CC">
        <w:rPr>
          <w:rStyle w:val="Emphasis"/>
        </w:rPr>
        <w:t xml:space="preserve">an attack </w:t>
      </w:r>
      <w:r w:rsidRPr="00732E59">
        <w:rPr>
          <w:rStyle w:val="Emphasis"/>
          <w:highlight w:val="green"/>
        </w:rPr>
        <w:t xml:space="preserve">by </w:t>
      </w:r>
      <w:r w:rsidRPr="00A613CC">
        <w:rPr>
          <w:rStyle w:val="Emphasis"/>
        </w:rPr>
        <w:t xml:space="preserve">its </w:t>
      </w:r>
      <w:r w:rsidRPr="00732E59">
        <w:rPr>
          <w:rStyle w:val="Emphasis"/>
          <w:highlight w:val="green"/>
        </w:rPr>
        <w:t xml:space="preserve">unwillingness </w:t>
      </w:r>
      <w:r w:rsidRPr="00A613CC">
        <w:rPr>
          <w:rStyle w:val="Emphasis"/>
        </w:rPr>
        <w:t xml:space="preserve">to </w:t>
      </w:r>
      <w:r w:rsidRPr="00732E59">
        <w:rPr>
          <w:rStyle w:val="Emphasis"/>
          <w:highlight w:val="green"/>
        </w:rPr>
        <w:t xml:space="preserve">accept </w:t>
      </w:r>
      <w:r w:rsidRPr="00A613CC">
        <w:rPr>
          <w:rStyle w:val="Emphasis"/>
        </w:rPr>
        <w:t xml:space="preserve">the necessary </w:t>
      </w:r>
      <w:r w:rsidRPr="00732E59">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732E59">
        <w:rPr>
          <w:rStyle w:val="Emphasis"/>
          <w:highlight w:val="green"/>
        </w:rPr>
        <w:t>anxiety</w:t>
      </w:r>
      <w:r w:rsidRPr="00A613CC">
        <w:rPr>
          <w:rStyle w:val="Emphasis"/>
        </w:rPr>
        <w:t xml:space="preserve"> that </w:t>
      </w:r>
      <w:r w:rsidRPr="00732E59">
        <w:rPr>
          <w:rStyle w:val="Emphasis"/>
          <w:highlight w:val="green"/>
        </w:rPr>
        <w:t xml:space="preserve">if </w:t>
      </w:r>
      <w:r w:rsidRPr="00A613CC">
        <w:rPr>
          <w:rStyle w:val="Emphasis"/>
        </w:rPr>
        <w:t xml:space="preserve">an attack were </w:t>
      </w:r>
      <w:r w:rsidRPr="00732E59">
        <w:rPr>
          <w:rStyle w:val="Emphasis"/>
          <w:highlight w:val="green"/>
        </w:rPr>
        <w:t xml:space="preserve">less successful than planned, </w:t>
      </w:r>
      <w:r w:rsidRPr="00A613CC">
        <w:rPr>
          <w:rStyle w:val="Emphasis"/>
        </w:rPr>
        <w:t xml:space="preserve">a highly </w:t>
      </w:r>
      <w:r w:rsidRPr="00732E59">
        <w:rPr>
          <w:rStyle w:val="Emphasis"/>
          <w:highlight w:val="green"/>
        </w:rPr>
        <w:t xml:space="preserve">aggrieved and powerful adversary </w:t>
      </w:r>
      <w:r w:rsidRPr="00A613CC">
        <w:rPr>
          <w:rStyle w:val="Emphasis"/>
        </w:rPr>
        <w:t xml:space="preserve">could </w:t>
      </w:r>
      <w:r w:rsidRPr="00732E59">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732E59">
        <w:rPr>
          <w:rStyle w:val="Emphasis"/>
          <w:highlight w:val="green"/>
        </w:rPr>
        <w:t xml:space="preserve">mutual uncertainty </w:t>
      </w:r>
      <w:r w:rsidRPr="00A613CC">
        <w:rPr>
          <w:rStyle w:val="Emphasis"/>
        </w:rPr>
        <w:t xml:space="preserve">would ultimately be </w:t>
      </w:r>
      <w:r w:rsidRPr="00732E59">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0A907D9" w14:textId="77777777" w:rsidR="0020497B" w:rsidRPr="00430C43" w:rsidRDefault="0020497B" w:rsidP="0020497B"/>
    <w:p w14:paraId="0F9EC3C3" w14:textId="77777777" w:rsidR="0020497B" w:rsidRPr="001545B2" w:rsidRDefault="0020497B" w:rsidP="0020497B">
      <w:pPr>
        <w:pStyle w:val="Heading4"/>
      </w:pPr>
      <w:r w:rsidRPr="001545B2">
        <w:t>Active debris removal coming now – solves debris</w:t>
      </w:r>
    </w:p>
    <w:p w14:paraId="58C8BE98" w14:textId="77777777" w:rsidR="0020497B" w:rsidRPr="001545B2" w:rsidRDefault="0020497B" w:rsidP="0020497B">
      <w:r w:rsidRPr="001545B2">
        <w:rPr>
          <w:b/>
        </w:rPr>
        <w:t>Chow 18</w:t>
      </w:r>
      <w:r w:rsidRPr="001545B2">
        <w:t xml:space="preserve"> [Brian G. - PhD in physics from Case Western Reserve University, “Space Arms Control: A Hybrid Approach,” p. 115, </w:t>
      </w:r>
      <w:r w:rsidRPr="001545B2">
        <w:rPr>
          <w:i/>
          <w:iCs/>
        </w:rPr>
        <w:t>Strategic Studies Quarterly</w:t>
      </w:r>
      <w:r w:rsidRPr="001545B2">
        <w:t>, Volume 12, Number 2, JSTOR]</w:t>
      </w:r>
    </w:p>
    <w:p w14:paraId="2844B43F" w14:textId="77777777" w:rsidR="0020497B" w:rsidRPr="001545B2" w:rsidRDefault="0020497B" w:rsidP="0020497B">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be able to benefit from the presence of ADR and OOS spacecraft. </w:t>
      </w:r>
    </w:p>
    <w:p w14:paraId="6EC3A55B" w14:textId="77777777" w:rsidR="0020497B" w:rsidRDefault="0020497B" w:rsidP="0020497B"/>
    <w:p w14:paraId="62AB9768" w14:textId="77777777" w:rsidR="0020497B" w:rsidRPr="001545B2" w:rsidRDefault="0020497B" w:rsidP="0020497B">
      <w:pPr>
        <w:pStyle w:val="Heading4"/>
        <w:rPr>
          <w:rFonts w:cs="Arial"/>
        </w:rPr>
      </w:pPr>
      <w:r w:rsidRPr="001545B2">
        <w:rPr>
          <w:rFonts w:cs="Arial"/>
        </w:rPr>
        <w:t xml:space="preserve">Even </w:t>
      </w:r>
      <w:r w:rsidRPr="001545B2">
        <w:rPr>
          <w:rFonts w:cs="Arial"/>
          <w:u w:val="single"/>
        </w:rPr>
        <w:t xml:space="preserve">full-scale </w:t>
      </w:r>
      <w:r>
        <w:rPr>
          <w:rFonts w:cs="Arial"/>
          <w:u w:val="single"/>
        </w:rPr>
        <w:t>escalation over debris</w:t>
      </w:r>
      <w:r w:rsidRPr="001545B2">
        <w:rPr>
          <w:rFonts w:cs="Arial"/>
          <w:u w:val="single"/>
        </w:rPr>
        <w:t xml:space="preserve"> war</w:t>
      </w:r>
      <w:r w:rsidRPr="001545B2">
        <w:rPr>
          <w:rFonts w:cs="Arial"/>
        </w:rPr>
        <w:t xml:space="preserve"> won’t trigger Kessler – </w:t>
      </w:r>
      <w:r w:rsidRPr="001545B2">
        <w:rPr>
          <w:rFonts w:cs="Arial"/>
          <w:u w:val="single"/>
        </w:rPr>
        <w:t>modelling</w:t>
      </w:r>
    </w:p>
    <w:p w14:paraId="6BDC5AA7" w14:textId="77777777" w:rsidR="0020497B" w:rsidRPr="001545B2" w:rsidRDefault="0020497B" w:rsidP="0020497B">
      <w:bookmarkStart w:id="0" w:name="_Hlk12631754"/>
      <w:proofErr w:type="spellStart"/>
      <w:r w:rsidRPr="001545B2">
        <w:rPr>
          <w:b/>
        </w:rPr>
        <w:t>Drmola</w:t>
      </w:r>
      <w:proofErr w:type="spellEnd"/>
      <w:r w:rsidRPr="001545B2">
        <w:rPr>
          <w:b/>
        </w:rPr>
        <w:t xml:space="preserve"> and </w:t>
      </w:r>
      <w:proofErr w:type="spellStart"/>
      <w:r w:rsidRPr="001545B2">
        <w:rPr>
          <w:b/>
        </w:rPr>
        <w:t>Hubik</w:t>
      </w:r>
      <w:proofErr w:type="spellEnd"/>
      <w:r w:rsidRPr="001545B2">
        <w:rPr>
          <w:b/>
        </w:rPr>
        <w:t xml:space="preserve"> 18</w:t>
      </w:r>
      <w:r w:rsidRPr="001545B2">
        <w:t xml:space="preserve"> [Jakub </w:t>
      </w:r>
      <w:proofErr w:type="spellStart"/>
      <w:r w:rsidRPr="001545B2">
        <w:t>Drmola</w:t>
      </w:r>
      <w:proofErr w:type="spellEnd"/>
      <w:r w:rsidRPr="001545B2">
        <w:t xml:space="preserve">, Division of Security and Strategic Studies, Department of Political Science at the Faculty of Social Sciences of Masaryk University, AND Tomas </w:t>
      </w:r>
      <w:proofErr w:type="spellStart"/>
      <w:r w:rsidRPr="001545B2">
        <w:t>Hubik</w:t>
      </w:r>
      <w:proofErr w:type="spellEnd"/>
      <w:r w:rsidRPr="001545B2">
        <w:t xml:space="preserve">, Department of Theoretical Computer Science and Mathematical Logic, Faculty of Mathematics and Physics, Charles University, Kessler Syndrome: System Dynamics Model. Space Policy Volumes 44–45, August 2018, </w:t>
      </w:r>
      <w:hyperlink r:id="rId21" w:history="1">
        <w:r w:rsidRPr="001545B2">
          <w:rPr>
            <w:rStyle w:val="Hyperlink"/>
          </w:rPr>
          <w:t>https://www.sciencedirect.com/science/article/pii/S0265964617300966?via%3Dihub</w:t>
        </w:r>
      </w:hyperlink>
      <w:r w:rsidRPr="001545B2">
        <w:t>]</w:t>
      </w:r>
    </w:p>
    <w:bookmarkEnd w:id="0"/>
    <w:p w14:paraId="7F8EABC1" w14:textId="77777777" w:rsidR="0020497B" w:rsidRPr="001545B2" w:rsidRDefault="0020497B" w:rsidP="0020497B">
      <w:pPr>
        <w:rPr>
          <w:sz w:val="16"/>
        </w:rPr>
      </w:pPr>
      <w:r w:rsidRPr="001545B2">
        <w:rPr>
          <w:sz w:val="16"/>
        </w:rPr>
        <w:t xml:space="preserve">The </w:t>
      </w:r>
      <w:r w:rsidRPr="001545B2">
        <w:rPr>
          <w:rStyle w:val="Emphasis"/>
        </w:rPr>
        <w:t>probabilities</w:t>
      </w:r>
      <w:r w:rsidRPr="001545B2">
        <w:rPr>
          <w:sz w:val="16"/>
        </w:rPr>
        <w:t xml:space="preserve"> </w:t>
      </w:r>
      <w:r w:rsidRPr="001545B2">
        <w:rPr>
          <w:sz w:val="20"/>
          <w:szCs w:val="20"/>
          <w:u w:val="single"/>
        </w:rPr>
        <w:t xml:space="preserve">and </w:t>
      </w:r>
      <w:r w:rsidRPr="003B4CDD">
        <w:rPr>
          <w:rStyle w:val="Emphasis"/>
          <w:highlight w:val="green"/>
        </w:rPr>
        <w:t>rates</w:t>
      </w:r>
      <w:r w:rsidRPr="003B4CDD">
        <w:rPr>
          <w:sz w:val="20"/>
          <w:szCs w:val="20"/>
          <w:highlight w:val="green"/>
          <w:u w:val="single"/>
        </w:rPr>
        <w:t xml:space="preserve"> of </w:t>
      </w:r>
      <w:r w:rsidRPr="003B4CDD">
        <w:rPr>
          <w:rStyle w:val="Emphasis"/>
          <w:highlight w:val="green"/>
        </w:rPr>
        <w:t>collisions</w:t>
      </w:r>
      <w:r w:rsidRPr="001545B2">
        <w:rPr>
          <w:sz w:val="20"/>
          <w:szCs w:val="20"/>
          <w:u w:val="single"/>
        </w:rPr>
        <w:t xml:space="preserve"> of objects from different groups </w:t>
      </w:r>
      <w:r w:rsidRPr="003B4CDD">
        <w:rPr>
          <w:sz w:val="20"/>
          <w:szCs w:val="20"/>
          <w:highlight w:val="green"/>
          <w:u w:val="single"/>
        </w:rPr>
        <w:t xml:space="preserve">were </w:t>
      </w:r>
      <w:r w:rsidRPr="003B4CDD">
        <w:rPr>
          <w:rStyle w:val="Emphasis"/>
          <w:highlight w:val="green"/>
        </w:rPr>
        <w:t>calculated</w:t>
      </w:r>
      <w:r w:rsidRPr="003B4CDD">
        <w:rPr>
          <w:sz w:val="20"/>
          <w:szCs w:val="20"/>
          <w:highlight w:val="green"/>
          <w:u w:val="single"/>
        </w:rPr>
        <w:t xml:space="preserve"> using a </w:t>
      </w:r>
      <w:r w:rsidRPr="003B4CDD">
        <w:rPr>
          <w:rStyle w:val="Emphasis"/>
          <w:highlight w:val="green"/>
        </w:rPr>
        <w:t>coefficient</w:t>
      </w:r>
      <w:r w:rsidRPr="003B4CDD">
        <w:rPr>
          <w:sz w:val="20"/>
          <w:szCs w:val="20"/>
          <w:highlight w:val="green"/>
          <w:u w:val="single"/>
        </w:rPr>
        <w:t xml:space="preserve"> converting</w:t>
      </w:r>
      <w:r w:rsidRPr="001545B2">
        <w:rPr>
          <w:sz w:val="20"/>
          <w:szCs w:val="20"/>
          <w:u w:val="single"/>
        </w:rPr>
        <w:t xml:space="preserve"> the </w:t>
      </w:r>
      <w:r w:rsidRPr="003B4CDD">
        <w:rPr>
          <w:rStyle w:val="Emphasis"/>
          <w:highlight w:val="green"/>
        </w:rPr>
        <w:t>rate</w:t>
      </w:r>
      <w:r w:rsidRPr="001545B2">
        <w:rPr>
          <w:rStyle w:val="Emphasis"/>
        </w:rPr>
        <w:t xml:space="preserve"> of collisions</w:t>
      </w:r>
      <w:r w:rsidRPr="001545B2">
        <w:rPr>
          <w:sz w:val="20"/>
          <w:szCs w:val="20"/>
          <w:u w:val="single"/>
        </w:rPr>
        <w:t xml:space="preserve"> </w:t>
      </w:r>
      <w:r w:rsidRPr="003B4CDD">
        <w:rPr>
          <w:sz w:val="20"/>
          <w:szCs w:val="20"/>
          <w:highlight w:val="green"/>
          <w:u w:val="single"/>
        </w:rPr>
        <w:t xml:space="preserve">between </w:t>
      </w:r>
      <w:r w:rsidRPr="003B4CDD">
        <w:rPr>
          <w:rStyle w:val="Emphasis"/>
          <w:highlight w:val="green"/>
        </w:rPr>
        <w:t>objects from one group</w:t>
      </w:r>
      <w:r w:rsidRPr="003B4CDD">
        <w:rPr>
          <w:sz w:val="20"/>
          <w:szCs w:val="20"/>
          <w:highlight w:val="green"/>
          <w:u w:val="single"/>
        </w:rPr>
        <w:t xml:space="preserve"> to</w:t>
      </w:r>
      <w:r w:rsidRPr="001545B2">
        <w:rPr>
          <w:sz w:val="20"/>
          <w:szCs w:val="20"/>
          <w:u w:val="single"/>
        </w:rPr>
        <w:t xml:space="preserve"> the </w:t>
      </w:r>
      <w:r w:rsidRPr="001545B2">
        <w:rPr>
          <w:rStyle w:val="Emphasis"/>
        </w:rPr>
        <w:t>rate of collisions</w:t>
      </w:r>
      <w:r w:rsidRPr="001545B2">
        <w:rPr>
          <w:sz w:val="20"/>
          <w:szCs w:val="20"/>
          <w:u w:val="single"/>
        </w:rPr>
        <w:t xml:space="preserve"> between </w:t>
      </w:r>
      <w:r w:rsidRPr="001545B2">
        <w:rPr>
          <w:rStyle w:val="Emphasis"/>
        </w:rPr>
        <w:t xml:space="preserve">objects from </w:t>
      </w:r>
      <w:r w:rsidRPr="003B4CDD">
        <w:rPr>
          <w:rStyle w:val="Emphasis"/>
          <w:highlight w:val="green"/>
        </w:rPr>
        <w:t>another group</w:t>
      </w:r>
      <w:r w:rsidRPr="001545B2">
        <w:rPr>
          <w:sz w:val="16"/>
        </w:rPr>
        <w:t xml:space="preserve">. </w:t>
      </w:r>
      <w:r w:rsidRPr="001545B2">
        <w:rPr>
          <w:sz w:val="20"/>
          <w:szCs w:val="20"/>
          <w:u w:val="single"/>
        </w:rPr>
        <w:t xml:space="preserve">The initial </w:t>
      </w:r>
      <w:r w:rsidRPr="003B4CDD">
        <w:rPr>
          <w:rStyle w:val="Emphasis"/>
          <w:highlight w:val="green"/>
        </w:rPr>
        <w:t>base rate</w:t>
      </w:r>
      <w:r w:rsidRPr="003B4CDD">
        <w:rPr>
          <w:sz w:val="20"/>
          <w:szCs w:val="20"/>
          <w:highlight w:val="green"/>
          <w:u w:val="single"/>
        </w:rPr>
        <w:t xml:space="preserve"> was estimated using</w:t>
      </w:r>
      <w:r w:rsidRPr="001545B2">
        <w:rPr>
          <w:sz w:val="20"/>
          <w:szCs w:val="20"/>
          <w:u w:val="single"/>
        </w:rPr>
        <w:t xml:space="preserve"> </w:t>
      </w:r>
      <w:r w:rsidRPr="003B4CDD">
        <w:rPr>
          <w:rStyle w:val="Emphasis"/>
          <w:highlight w:val="green"/>
        </w:rPr>
        <w:t>iterative simulations</w:t>
      </w:r>
      <w:r w:rsidRPr="003B4CDD">
        <w:rPr>
          <w:sz w:val="20"/>
          <w:szCs w:val="20"/>
          <w:highlight w:val="green"/>
          <w:u w:val="single"/>
        </w:rPr>
        <w:t xml:space="preserve"> and </w:t>
      </w:r>
      <w:r w:rsidRPr="003B4CDD">
        <w:rPr>
          <w:rStyle w:val="Emphasis"/>
          <w:highlight w:val="green"/>
        </w:rPr>
        <w:t>comparison</w:t>
      </w:r>
      <w:r w:rsidRPr="001545B2">
        <w:rPr>
          <w:sz w:val="20"/>
          <w:szCs w:val="20"/>
          <w:u w:val="single"/>
        </w:rPr>
        <w:t xml:space="preserve"> of the resulting </w:t>
      </w:r>
      <w:r w:rsidRPr="001545B2">
        <w:rPr>
          <w:rStyle w:val="Emphasis"/>
        </w:rPr>
        <w:t>runs</w:t>
      </w:r>
      <w:r w:rsidRPr="001545B2">
        <w:rPr>
          <w:sz w:val="20"/>
          <w:szCs w:val="20"/>
          <w:u w:val="single"/>
        </w:rPr>
        <w:t xml:space="preserve"> </w:t>
      </w:r>
      <w:r w:rsidRPr="003B4CDD">
        <w:rPr>
          <w:sz w:val="20"/>
          <w:szCs w:val="20"/>
          <w:highlight w:val="green"/>
          <w:u w:val="single"/>
        </w:rPr>
        <w:t xml:space="preserve">with </w:t>
      </w:r>
      <w:r w:rsidRPr="003B4CDD">
        <w:rPr>
          <w:rStyle w:val="Emphasis"/>
          <w:highlight w:val="green"/>
        </w:rPr>
        <w:t>real data</w:t>
      </w:r>
      <w:r w:rsidRPr="001545B2">
        <w:rPr>
          <w:sz w:val="20"/>
          <w:szCs w:val="20"/>
          <w:u w:val="single"/>
        </w:rPr>
        <w:t xml:space="preserve"> and </w:t>
      </w:r>
      <w:r w:rsidRPr="001545B2">
        <w:rPr>
          <w:rStyle w:val="Emphasis"/>
        </w:rPr>
        <w:t>outputs</w:t>
      </w:r>
      <w:r w:rsidRPr="001545B2">
        <w:rPr>
          <w:sz w:val="20"/>
          <w:szCs w:val="20"/>
          <w:u w:val="single"/>
        </w:rPr>
        <w:t xml:space="preserve"> from </w:t>
      </w:r>
      <w:r w:rsidRPr="001545B2">
        <w:rPr>
          <w:rStyle w:val="Emphasis"/>
        </w:rPr>
        <w:t>other models</w:t>
      </w:r>
      <w:r w:rsidRPr="001545B2">
        <w:rPr>
          <w:sz w:val="16"/>
        </w:rPr>
        <w:t xml:space="preserve">. </w:t>
      </w:r>
      <w:r w:rsidRPr="003B4CDD">
        <w:rPr>
          <w:rStyle w:val="Emphasis"/>
          <w:highlight w:val="green"/>
        </w:rPr>
        <w:t>Detailed</w:t>
      </w:r>
      <w:r w:rsidRPr="001545B2">
        <w:rPr>
          <w:rStyle w:val="Emphasis"/>
        </w:rPr>
        <w:t xml:space="preserve"> </w:t>
      </w:r>
      <w:r w:rsidRPr="003B4CDD">
        <w:rPr>
          <w:rStyle w:val="Emphasis"/>
          <w:highlight w:val="green"/>
        </w:rPr>
        <w:t>model</w:t>
      </w:r>
      <w:r w:rsidRPr="001545B2">
        <w:rPr>
          <w:sz w:val="20"/>
          <w:szCs w:val="20"/>
          <w:u w:val="single"/>
        </w:rPr>
        <w:t xml:space="preserve"> built </w:t>
      </w:r>
      <w:r w:rsidRPr="003B4CDD">
        <w:rPr>
          <w:sz w:val="20"/>
          <w:szCs w:val="20"/>
          <w:highlight w:val="green"/>
          <w:u w:val="single"/>
        </w:rPr>
        <w:t>by</w:t>
      </w:r>
      <w:r w:rsidRPr="001545B2">
        <w:rPr>
          <w:sz w:val="20"/>
          <w:szCs w:val="20"/>
          <w:u w:val="single"/>
        </w:rPr>
        <w:t xml:space="preserve"> a group of </w:t>
      </w:r>
      <w:r w:rsidRPr="001545B2">
        <w:rPr>
          <w:rStyle w:val="Emphasis"/>
        </w:rPr>
        <w:t>researchers</w:t>
      </w:r>
      <w:r w:rsidRPr="001545B2">
        <w:rPr>
          <w:sz w:val="20"/>
          <w:szCs w:val="20"/>
          <w:u w:val="single"/>
        </w:rPr>
        <w:t xml:space="preserve"> from the </w:t>
      </w:r>
      <w:r w:rsidRPr="003B4CDD">
        <w:rPr>
          <w:rStyle w:val="Emphasis"/>
          <w:highlight w:val="green"/>
        </w:rPr>
        <w:t>Lawrence</w:t>
      </w:r>
      <w:r w:rsidRPr="001545B2">
        <w:rPr>
          <w:sz w:val="20"/>
          <w:szCs w:val="20"/>
          <w:u w:val="single"/>
        </w:rPr>
        <w:t xml:space="preserve"> Livermore </w:t>
      </w:r>
      <w:r w:rsidRPr="003B4CDD">
        <w:rPr>
          <w:rStyle w:val="Emphasis"/>
          <w:highlight w:val="green"/>
        </w:rPr>
        <w:t>National Lab</w:t>
      </w:r>
      <w:r w:rsidRPr="001545B2">
        <w:rPr>
          <w:rStyle w:val="Emphasis"/>
        </w:rPr>
        <w:t>oratory</w:t>
      </w:r>
      <w:r w:rsidRPr="001545B2">
        <w:rPr>
          <w:sz w:val="20"/>
          <w:szCs w:val="20"/>
          <w:u w:val="single"/>
        </w:rPr>
        <w:t xml:space="preserve"> </w:t>
      </w:r>
      <w:r w:rsidRPr="003B4CDD">
        <w:rPr>
          <w:sz w:val="20"/>
          <w:szCs w:val="20"/>
          <w:highlight w:val="green"/>
          <w:u w:val="single"/>
        </w:rPr>
        <w:t>was used</w:t>
      </w:r>
      <w:r w:rsidRPr="001545B2">
        <w:rPr>
          <w:sz w:val="20"/>
          <w:szCs w:val="20"/>
          <w:u w:val="single"/>
        </w:rPr>
        <w:t xml:space="preserve"> as a </w:t>
      </w:r>
      <w:r w:rsidRPr="001545B2">
        <w:rPr>
          <w:rStyle w:val="Emphasis"/>
        </w:rPr>
        <w:t>base</w:t>
      </w:r>
      <w:r w:rsidRPr="001545B2">
        <w:rPr>
          <w:sz w:val="20"/>
          <w:szCs w:val="20"/>
          <w:u w:val="single"/>
        </w:rPr>
        <w:t xml:space="preserve"> for the </w:t>
      </w:r>
      <w:r w:rsidRPr="001545B2">
        <w:rPr>
          <w:rStyle w:val="Emphasis"/>
        </w:rPr>
        <w:t>calibration</w:t>
      </w:r>
      <w:r w:rsidRPr="001545B2">
        <w:rPr>
          <w:sz w:val="1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w:t>
      </w:r>
      <w:proofErr w:type="gramStart"/>
      <w:r w:rsidRPr="001545B2">
        <w:rPr>
          <w:sz w:val="16"/>
          <w:szCs w:val="6"/>
        </w:rPr>
        <w:t>i.e.</w:t>
      </w:r>
      <w:proofErr w:type="gramEnd"/>
      <w:r w:rsidRPr="001545B2">
        <w:rPr>
          <w:sz w:val="1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1545B2">
        <w:rPr>
          <w:sz w:val="16"/>
          <w:szCs w:val="6"/>
        </w:rPr>
        <w:t>i.e.</w:t>
      </w:r>
      <w:proofErr w:type="gramEnd"/>
      <w:r w:rsidRPr="001545B2">
        <w:rPr>
          <w:sz w:val="1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w:t>
      </w:r>
      <w:proofErr w:type="gramStart"/>
      <w:r w:rsidRPr="001545B2">
        <w:rPr>
          <w:sz w:val="16"/>
          <w:szCs w:val="6"/>
        </w:rPr>
        <w:t>The</w:t>
      </w:r>
      <w:proofErr w:type="gramEnd"/>
      <w:r w:rsidRPr="001545B2">
        <w:rPr>
          <w:sz w:val="16"/>
          <w:szCs w:val="6"/>
        </w:rPr>
        <w:t xml:space="preserv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w:t>
      </w:r>
      <w:proofErr w:type="gramStart"/>
      <w:r w:rsidRPr="001545B2">
        <w:rPr>
          <w:sz w:val="16"/>
          <w:szCs w:val="6"/>
        </w:rPr>
        <w:t>amount</w:t>
      </w:r>
      <w:proofErr w:type="gramEnd"/>
      <w:r w:rsidRPr="001545B2">
        <w:rPr>
          <w:sz w:val="16"/>
          <w:szCs w:val="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1545B2">
        <w:rPr>
          <w:sz w:val="16"/>
          <w:szCs w:val="6"/>
        </w:rPr>
        <w:t>i.e.</w:t>
      </w:r>
      <w:proofErr w:type="gramEnd"/>
      <w:r w:rsidRPr="001545B2">
        <w:rPr>
          <w:sz w:val="16"/>
          <w:szCs w:val="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w:t>
      </w:r>
      <w:proofErr w:type="gramStart"/>
      <w:r w:rsidRPr="001545B2">
        <w:rPr>
          <w:sz w:val="16"/>
          <w:szCs w:val="6"/>
        </w:rPr>
        <w:t>amount</w:t>
      </w:r>
      <w:proofErr w:type="gramEnd"/>
      <w:r w:rsidRPr="001545B2">
        <w:rPr>
          <w:sz w:val="16"/>
          <w:szCs w:val="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and also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As much as occasional tests of ASATs are increasing the </w:t>
      </w:r>
      <w:proofErr w:type="gramStart"/>
      <w:r w:rsidRPr="001545B2">
        <w:rPr>
          <w:sz w:val="16"/>
          <w:szCs w:val="6"/>
        </w:rPr>
        <w:t>amount</w:t>
      </w:r>
      <w:proofErr w:type="gramEnd"/>
      <w:r w:rsidRPr="001545B2">
        <w:rPr>
          <w:sz w:val="16"/>
          <w:szCs w:val="6"/>
        </w:rPr>
        <w:t xml:space="preserve"> of debris in the LEO, </w:t>
      </w:r>
      <w:r w:rsidRPr="001545B2">
        <w:rPr>
          <w:sz w:val="20"/>
          <w:szCs w:val="20"/>
          <w:u w:val="single"/>
        </w:rPr>
        <w:t xml:space="preserve">a greater danger by far is the possibility of a </w:t>
      </w:r>
      <w:r w:rsidRPr="003B4CDD">
        <w:rPr>
          <w:rStyle w:val="Emphasis"/>
          <w:highlight w:val="green"/>
        </w:rPr>
        <w:t>large-scale ASAT deployment</w:t>
      </w:r>
      <w:r w:rsidRPr="003B4CDD">
        <w:rPr>
          <w:sz w:val="20"/>
          <w:szCs w:val="20"/>
          <w:highlight w:val="green"/>
          <w:u w:val="single"/>
        </w:rPr>
        <w:t xml:space="preserve"> during</w:t>
      </w:r>
      <w:r w:rsidRPr="001545B2">
        <w:rPr>
          <w:sz w:val="20"/>
          <w:szCs w:val="20"/>
          <w:u w:val="single"/>
        </w:rPr>
        <w:t xml:space="preserve"> an </w:t>
      </w:r>
      <w:r w:rsidRPr="001545B2">
        <w:rPr>
          <w:rStyle w:val="Emphasis"/>
        </w:rPr>
        <w:t xml:space="preserve">armed </w:t>
      </w:r>
      <w:r w:rsidRPr="003B4CDD">
        <w:rPr>
          <w:rStyle w:val="Emphasis"/>
          <w:highlight w:val="green"/>
        </w:rPr>
        <w:t>conflict</w:t>
      </w:r>
      <w:r w:rsidRPr="003B4CDD">
        <w:rPr>
          <w:sz w:val="20"/>
          <w:szCs w:val="20"/>
          <w:highlight w:val="green"/>
          <w:u w:val="single"/>
        </w:rPr>
        <w:t xml:space="preserve"> between</w:t>
      </w:r>
      <w:r w:rsidRPr="001545B2">
        <w:rPr>
          <w:sz w:val="20"/>
          <w:szCs w:val="20"/>
          <w:u w:val="single"/>
        </w:rPr>
        <w:t xml:space="preserve"> two or more </w:t>
      </w:r>
      <w:r w:rsidRPr="003B4CDD">
        <w:rPr>
          <w:rStyle w:val="Emphasis"/>
          <w:highlight w:val="green"/>
        </w:rPr>
        <w:t>major</w:t>
      </w:r>
      <w:r w:rsidRPr="001545B2">
        <w:rPr>
          <w:sz w:val="20"/>
          <w:szCs w:val="20"/>
          <w:u w:val="single"/>
        </w:rPr>
        <w:t xml:space="preserve">, technologically advanced </w:t>
      </w:r>
      <w:r w:rsidRPr="003B4CDD">
        <w:rPr>
          <w:rStyle w:val="Emphasis"/>
          <w:highlight w:val="green"/>
        </w:rPr>
        <w:t>powers</w:t>
      </w:r>
      <w:r w:rsidRPr="001545B2">
        <w:rPr>
          <w:sz w:val="16"/>
        </w:rPr>
        <w:t xml:space="preserve">. Given the reliance of modern militaries on satellites for intelligence, communication, and navigation, it is generally presumed that </w:t>
      </w:r>
      <w:r w:rsidRPr="001545B2">
        <w:rPr>
          <w:sz w:val="20"/>
          <w:szCs w:val="20"/>
          <w:u w:val="single"/>
        </w:rPr>
        <w:t>the initial phase</w:t>
      </w:r>
      <w:r w:rsidRPr="001545B2">
        <w:rPr>
          <w:sz w:val="16"/>
        </w:rPr>
        <w:t xml:space="preserve"> of any such conflict </w:t>
      </w:r>
      <w:r w:rsidRPr="003B4CDD">
        <w:rPr>
          <w:sz w:val="20"/>
          <w:szCs w:val="20"/>
          <w:highlight w:val="green"/>
          <w:u w:val="single"/>
        </w:rPr>
        <w:t xml:space="preserve">would involve </w:t>
      </w:r>
      <w:r w:rsidRPr="003B4CDD">
        <w:rPr>
          <w:rStyle w:val="Emphasis"/>
          <w:highlight w:val="green"/>
        </w:rPr>
        <w:t>mutual destruction</w:t>
      </w:r>
      <w:r w:rsidRPr="003B4CDD">
        <w:rPr>
          <w:sz w:val="20"/>
          <w:szCs w:val="20"/>
          <w:highlight w:val="green"/>
          <w:u w:val="single"/>
        </w:rPr>
        <w:t xml:space="preserve"> of</w:t>
      </w:r>
      <w:r w:rsidRPr="001545B2">
        <w:rPr>
          <w:sz w:val="20"/>
          <w:szCs w:val="20"/>
          <w:u w:val="single"/>
        </w:rPr>
        <w:t xml:space="preserve"> each other's </w:t>
      </w:r>
      <w:r w:rsidRPr="001545B2">
        <w:rPr>
          <w:rStyle w:val="Emphasis"/>
        </w:rPr>
        <w:t>satellites</w:t>
      </w:r>
      <w:r w:rsidRPr="001545B2">
        <w:rPr>
          <w:sz w:val="16"/>
        </w:rPr>
        <w:t xml:space="preserve"> to blind the enemy and hinder their offensive operations [21], [22]. </w:t>
      </w:r>
      <w:r w:rsidRPr="001545B2">
        <w:rPr>
          <w:sz w:val="20"/>
          <w:szCs w:val="20"/>
          <w:u w:val="single"/>
        </w:rPr>
        <w:t xml:space="preserve">Such opening salvos could involve </w:t>
      </w:r>
      <w:r w:rsidRPr="001545B2">
        <w:rPr>
          <w:rStyle w:val="Emphasis"/>
        </w:rPr>
        <w:t>immediate destruction</w:t>
      </w:r>
      <w:r w:rsidRPr="001545B2">
        <w:rPr>
          <w:sz w:val="20"/>
          <w:szCs w:val="20"/>
          <w:u w:val="single"/>
        </w:rPr>
        <w:t xml:space="preserve"> of </w:t>
      </w:r>
      <w:r w:rsidRPr="003B4CDD">
        <w:rPr>
          <w:rStyle w:val="Emphasis"/>
          <w:highlight w:val="green"/>
        </w:rPr>
        <w:t>dozens of satellites</w:t>
      </w:r>
      <w:r w:rsidRPr="001545B2">
        <w:rPr>
          <w:sz w:val="16"/>
        </w:rPr>
        <w:t xml:space="preserve">, thus </w:t>
      </w:r>
      <w:r w:rsidRPr="003B4CDD">
        <w:rPr>
          <w:sz w:val="20"/>
          <w:szCs w:val="20"/>
          <w:highlight w:val="green"/>
          <w:u w:val="single"/>
        </w:rPr>
        <w:t xml:space="preserve">creating </w:t>
      </w:r>
      <w:r w:rsidRPr="003B4CDD">
        <w:rPr>
          <w:rStyle w:val="Emphasis"/>
          <w:highlight w:val="green"/>
        </w:rPr>
        <w:t>massive</w:t>
      </w:r>
      <w:r w:rsidRPr="001545B2">
        <w:rPr>
          <w:rStyle w:val="Emphasis"/>
        </w:rPr>
        <w:t xml:space="preserve"> clouds of </w:t>
      </w:r>
      <w:r w:rsidRPr="003B4CDD">
        <w:rPr>
          <w:rStyle w:val="Emphasis"/>
          <w:highlight w:val="green"/>
        </w:rPr>
        <w:t>debris</w:t>
      </w:r>
      <w:r w:rsidRPr="001545B2">
        <w:rPr>
          <w:sz w:val="16"/>
        </w:rPr>
        <w:t xml:space="preserve"> threatening the remaining satellites and possibly leading to cascading disintegration across the entire orbit. </w:t>
      </w:r>
      <w:r w:rsidRPr="003B4CDD">
        <w:rPr>
          <w:sz w:val="20"/>
          <w:szCs w:val="20"/>
          <w:highlight w:val="green"/>
          <w:u w:val="single"/>
        </w:rPr>
        <w:t>This</w:t>
      </w:r>
      <w:r w:rsidRPr="001545B2">
        <w:rPr>
          <w:sz w:val="20"/>
          <w:szCs w:val="20"/>
          <w:u w:val="single"/>
        </w:rPr>
        <w:t xml:space="preserve"> kind of hypothetical event </w:t>
      </w:r>
      <w:r w:rsidRPr="003B4CDD">
        <w:rPr>
          <w:sz w:val="20"/>
          <w:szCs w:val="20"/>
          <w:highlight w:val="green"/>
          <w:u w:val="single"/>
        </w:rPr>
        <w:t xml:space="preserve">is </w:t>
      </w:r>
      <w:r w:rsidRPr="003B4CDD">
        <w:rPr>
          <w:rStyle w:val="Emphasis"/>
          <w:highlight w:val="green"/>
        </w:rPr>
        <w:t>simulated</w:t>
      </w:r>
      <w:r w:rsidRPr="001545B2">
        <w:rPr>
          <w:sz w:val="20"/>
          <w:szCs w:val="20"/>
          <w:u w:val="single"/>
        </w:rPr>
        <w:t xml:space="preserve"> in the second scenario</w:t>
      </w:r>
      <w:r w:rsidRPr="001545B2">
        <w:rPr>
          <w:sz w:val="16"/>
        </w:rPr>
        <w:t xml:space="preserve">, </w:t>
      </w:r>
      <w:r w:rsidRPr="003B4CDD">
        <w:rPr>
          <w:sz w:val="20"/>
          <w:szCs w:val="20"/>
          <w:highlight w:val="green"/>
          <w:u w:val="single"/>
        </w:rPr>
        <w:t>where</w:t>
      </w:r>
      <w:r w:rsidRPr="001545B2">
        <w:rPr>
          <w:sz w:val="20"/>
          <w:szCs w:val="20"/>
          <w:u w:val="single"/>
        </w:rPr>
        <w:t xml:space="preserve"> an imaginary </w:t>
      </w:r>
      <w:r w:rsidRPr="003B4CDD">
        <w:rPr>
          <w:rStyle w:val="Emphasis"/>
          <w:highlight w:val="green"/>
        </w:rPr>
        <w:t>major</w:t>
      </w:r>
      <w:r w:rsidRPr="001545B2">
        <w:rPr>
          <w:sz w:val="20"/>
          <w:szCs w:val="20"/>
          <w:u w:val="single"/>
        </w:rPr>
        <w:t xml:space="preserve"> military </w:t>
      </w:r>
      <w:r w:rsidRPr="003B4CDD">
        <w:rPr>
          <w:rStyle w:val="Emphasis"/>
          <w:highlight w:val="green"/>
        </w:rPr>
        <w:t>conflict</w:t>
      </w:r>
      <w:r w:rsidRPr="003B4CDD">
        <w:rPr>
          <w:sz w:val="20"/>
          <w:szCs w:val="20"/>
          <w:highlight w:val="green"/>
          <w:u w:val="single"/>
        </w:rPr>
        <w:t xml:space="preserve"> erupts</w:t>
      </w:r>
      <w:r w:rsidRPr="001545B2">
        <w:rPr>
          <w:sz w:val="16"/>
        </w:rPr>
        <w:t xml:space="preserve"> in the year 2040, during which roughly </w:t>
      </w:r>
      <w:r w:rsidRPr="001545B2">
        <w:rPr>
          <w:sz w:val="20"/>
          <w:szCs w:val="20"/>
          <w:u w:val="single"/>
        </w:rPr>
        <w:t xml:space="preserve">half of all military satellites are destroyed by </w:t>
      </w:r>
      <w:r w:rsidRPr="001545B2">
        <w:rPr>
          <w:rStyle w:val="Emphasis"/>
        </w:rPr>
        <w:t>intentional</w:t>
      </w:r>
      <w:r w:rsidRPr="001545B2">
        <w:rPr>
          <w:sz w:val="16"/>
        </w:rPr>
        <w:t xml:space="preserve"> kinetic </w:t>
      </w:r>
      <w:r w:rsidRPr="001545B2">
        <w:rPr>
          <w:rStyle w:val="Emphasis"/>
        </w:rPr>
        <w:t>impacts</w:t>
      </w:r>
      <w:r w:rsidRPr="001545B2">
        <w:rPr>
          <w:sz w:val="16"/>
        </w:rPr>
        <w:t xml:space="preserve"> using antisatellite weapons. With military and dual-use satellites generally representing a little over one-third of all satellites [23] (depending on criteria and the operating country), </w:t>
      </w:r>
      <w:r w:rsidRPr="003B4CDD">
        <w:rPr>
          <w:sz w:val="20"/>
          <w:szCs w:val="20"/>
          <w:highlight w:val="green"/>
          <w:u w:val="single"/>
        </w:rPr>
        <w:t>this results in</w:t>
      </w:r>
      <w:r w:rsidRPr="001545B2">
        <w:rPr>
          <w:sz w:val="20"/>
          <w:szCs w:val="20"/>
          <w:u w:val="single"/>
        </w:rPr>
        <w:t xml:space="preserve"> some </w:t>
      </w:r>
      <w:r w:rsidRPr="003B4CDD">
        <w:rPr>
          <w:rStyle w:val="Emphasis"/>
          <w:highlight w:val="green"/>
        </w:rPr>
        <w:t>200 satellites destroyed</w:t>
      </w:r>
      <w:r w:rsidRPr="001545B2">
        <w:rPr>
          <w:sz w:val="20"/>
          <w:szCs w:val="20"/>
          <w:u w:val="single"/>
        </w:rPr>
        <w:t xml:space="preserve"> by ASATs</w:t>
      </w:r>
      <w:r w:rsidRPr="001545B2">
        <w:rPr>
          <w:sz w:val="16"/>
        </w:rPr>
        <w:t xml:space="preserve"> in 2040 (Fig. 8). </w:t>
      </w:r>
      <w:r w:rsidRPr="003B4CDD">
        <w:rPr>
          <w:rStyle w:val="Emphasis"/>
          <w:highlight w:val="green"/>
        </w:rPr>
        <w:t>However</w:t>
      </w:r>
      <w:r w:rsidRPr="001545B2">
        <w:rPr>
          <w:sz w:val="16"/>
        </w:rPr>
        <w:t xml:space="preserve">, </w:t>
      </w:r>
      <w:r w:rsidRPr="003B4CDD">
        <w:rPr>
          <w:rStyle w:val="Emphasis"/>
          <w:highlight w:val="green"/>
        </w:rPr>
        <w:t>even this sudden event</w:t>
      </w:r>
      <w:r w:rsidRPr="003B4CDD">
        <w:rPr>
          <w:sz w:val="20"/>
          <w:szCs w:val="20"/>
          <w:highlight w:val="green"/>
          <w:u w:val="single"/>
        </w:rPr>
        <w:t xml:space="preserve"> is </w:t>
      </w:r>
      <w:r w:rsidRPr="003B4CDD">
        <w:rPr>
          <w:rStyle w:val="Emphasis"/>
          <w:highlight w:val="green"/>
        </w:rPr>
        <w:t>not enough</w:t>
      </w:r>
      <w:r w:rsidRPr="003B4CDD">
        <w:rPr>
          <w:sz w:val="20"/>
          <w:szCs w:val="20"/>
          <w:highlight w:val="green"/>
          <w:u w:val="single"/>
        </w:rPr>
        <w:t xml:space="preserve"> to </w:t>
      </w:r>
      <w:r w:rsidRPr="003B4CDD">
        <w:rPr>
          <w:rStyle w:val="Emphasis"/>
          <w:highlight w:val="green"/>
        </w:rPr>
        <w:t>trigger</w:t>
      </w:r>
      <w:r w:rsidRPr="003B4CDD">
        <w:rPr>
          <w:sz w:val="20"/>
          <w:szCs w:val="20"/>
          <w:highlight w:val="green"/>
          <w:u w:val="single"/>
        </w:rPr>
        <w:t xml:space="preserve"> a </w:t>
      </w:r>
      <w:r w:rsidRPr="003B4CDD">
        <w:rPr>
          <w:rStyle w:val="Emphasis"/>
          <w:highlight w:val="green"/>
        </w:rPr>
        <w:t>chain reaction</w:t>
      </w:r>
      <w:r w:rsidRPr="003B4CDD">
        <w:rPr>
          <w:sz w:val="20"/>
          <w:szCs w:val="20"/>
          <w:highlight w:val="green"/>
          <w:u w:val="single"/>
        </w:rPr>
        <w:t xml:space="preserve"> of </w:t>
      </w:r>
      <w:r w:rsidRPr="003B4CDD">
        <w:rPr>
          <w:rStyle w:val="Emphasis"/>
          <w:highlight w:val="green"/>
        </w:rPr>
        <w:t>sat</w:t>
      </w:r>
      <w:r w:rsidRPr="001545B2">
        <w:rPr>
          <w:sz w:val="16"/>
          <w:szCs w:val="16"/>
        </w:rPr>
        <w:t>ellite</w:t>
      </w:r>
      <w:r w:rsidRPr="003B4CDD">
        <w:rPr>
          <w:rStyle w:val="Emphasis"/>
          <w:highlight w:val="green"/>
        </w:rPr>
        <w:t>s</w:t>
      </w:r>
      <w:r w:rsidRPr="001545B2">
        <w:rPr>
          <w:sz w:val="16"/>
        </w:rPr>
        <w:t xml:space="preserve"> </w:t>
      </w:r>
      <w:r w:rsidRPr="003B4CDD">
        <w:rPr>
          <w:rStyle w:val="Emphasis"/>
          <w:highlight w:val="green"/>
        </w:rPr>
        <w:t>disintegrating</w:t>
      </w:r>
      <w:r w:rsidRPr="001545B2">
        <w:rPr>
          <w:sz w:val="20"/>
          <w:szCs w:val="20"/>
          <w:u w:val="single"/>
        </w:rPr>
        <w:t xml:space="preserve"> in LEO</w:t>
      </w:r>
      <w:r w:rsidRPr="001545B2">
        <w:rPr>
          <w:sz w:val="16"/>
        </w:rPr>
        <w:t>, at least according to this model. Nevertheless, the number of collisions with active satellites ends up nearly twice as high at the end of the simulation (</w:t>
      </w:r>
      <w:proofErr w:type="gramStart"/>
      <w:r w:rsidRPr="001545B2">
        <w:rPr>
          <w:sz w:val="16"/>
        </w:rPr>
        <w:t>i.e.</w:t>
      </w:r>
      <w:proofErr w:type="gramEnd"/>
      <w:r w:rsidRPr="001545B2">
        <w:rPr>
          <w:sz w:val="16"/>
        </w:rP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w:t>
      </w:r>
    </w:p>
    <w:p w14:paraId="3BB92BA0" w14:textId="77777777" w:rsidR="00891D09" w:rsidRDefault="00891D09" w:rsidP="00891D09">
      <w:pPr>
        <w:pStyle w:val="Heading4"/>
      </w:pPr>
      <w:r>
        <w:t xml:space="preserve">1ac </w:t>
      </w:r>
      <w:proofErr w:type="spellStart"/>
      <w:r>
        <w:t>webb</w:t>
      </w:r>
      <w:proofErr w:type="spellEnd"/>
      <w:r>
        <w:t xml:space="preserve"> says </w:t>
      </w:r>
      <w:proofErr w:type="spellStart"/>
      <w:r>
        <w:t>squo</w:t>
      </w:r>
      <w:proofErr w:type="spellEnd"/>
      <w:r>
        <w:t xml:space="preserve"> debris prevents exploration – we read blue</w:t>
      </w:r>
    </w:p>
    <w:p w14:paraId="49CB71EA" w14:textId="77777777" w:rsidR="00891D09" w:rsidRPr="00E54882" w:rsidRDefault="00891D09" w:rsidP="00891D09">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1CDE0137" w14:textId="77777777" w:rsidR="00891D09" w:rsidRPr="00E54882" w:rsidRDefault="00891D09" w:rsidP="00891D09">
      <w:pPr>
        <w:rPr>
          <w:u w:val="single"/>
        </w:rPr>
      </w:pPr>
      <w:r w:rsidRPr="00113C18">
        <w:rPr>
          <w:rStyle w:val="StyleUnderline"/>
        </w:rPr>
        <w:t xml:space="preserve">This </w:t>
      </w:r>
      <w:r w:rsidRPr="00E54882">
        <w:rPr>
          <w:rStyle w:val="StyleUnderline"/>
          <w:highlight w:val="cyan"/>
        </w:rPr>
        <w:t>debris will pose a navigation hazard for</w:t>
      </w:r>
      <w:r w:rsidRPr="00113C18">
        <w:rPr>
          <w:rStyle w:val="StyleUnderline"/>
        </w:rPr>
        <w:t xml:space="preserve"> many </w:t>
      </w:r>
      <w:r w:rsidRPr="00E54882">
        <w:rPr>
          <w:rStyle w:val="StyleUnderline"/>
          <w:highlight w:val="cyan"/>
        </w:rPr>
        <w:t>centuries</w:t>
      </w:r>
      <w:r w:rsidRPr="00113C18">
        <w:rPr>
          <w:rStyle w:val="StyleUnderline"/>
        </w:rPr>
        <w:t xml:space="preserve"> to come. At least </w:t>
      </w:r>
      <w:r w:rsidRPr="00113C18">
        <w:rPr>
          <w:rStyle w:val="StyleUnderline"/>
          <w:highlight w:val="cyan"/>
        </w:rPr>
        <w:t xml:space="preserve">200 objects </w:t>
      </w:r>
      <w:r w:rsidRPr="00113C18">
        <w:rPr>
          <w:rStyle w:val="StyleUnderline"/>
        </w:rPr>
        <w:t xml:space="preserve">roar back </w:t>
      </w:r>
      <w:r w:rsidRPr="00113C18">
        <w:rPr>
          <w:rStyle w:val="StyleUnderline"/>
          <w:highlight w:val="cyan"/>
        </w:rPr>
        <w:t xml:space="preserve">into the atmosphere each year, including pieces of solar panels and antennas and fragments of metal. All </w:t>
      </w:r>
      <w:r w:rsidRPr="00113C18">
        <w:rPr>
          <w:rStyle w:val="StyleUnderline"/>
        </w:rPr>
        <w:t xml:space="preserve">of them </w:t>
      </w:r>
      <w:r w:rsidRPr="00113C18">
        <w:rPr>
          <w:rStyle w:val="StyleUnderline"/>
          <w:highlight w:val="cyan"/>
        </w:rPr>
        <w:t>pose dangers for future astronauts</w:t>
      </w:r>
      <w:r w:rsidRPr="00113C18">
        <w:rPr>
          <w:rStyle w:val="StyleUnderline"/>
        </w:rPr>
        <w:t xml:space="preserve">: </w:t>
      </w:r>
      <w:r w:rsidRPr="00E54882">
        <w:rPr>
          <w:rStyle w:val="StyleUnderline"/>
          <w:highlight w:val="cyan"/>
        </w:rPr>
        <w:t>One plum-sized piece</w:t>
      </w:r>
      <w:r w:rsidRPr="00113C18">
        <w:rPr>
          <w:rStyle w:val="StyleUnderline"/>
        </w:rPr>
        <w:t xml:space="preserve"> of gnarled space trash traveling faster than a speeding bullet </w:t>
      </w:r>
      <w:r w:rsidRPr="00E54882">
        <w:rPr>
          <w:rStyle w:val="StyleUnderline"/>
          <w:highlight w:val="cyan"/>
        </w:rPr>
        <w:t>could rip a five-foot hole into a spacecraft.</w:t>
      </w:r>
      <w:r w:rsidRPr="00113C18">
        <w:rPr>
          <w:rStyle w:val="StyleUnderline"/>
        </w:rPr>
        <w:t xml:space="preserve"> And that collision, then, would hatch its own spectacle of shrapnel, which would join the rushing river of junk already circling the planet.</w:t>
      </w:r>
    </w:p>
    <w:p w14:paraId="64B55A0D" w14:textId="77777777" w:rsidR="0020497B" w:rsidRPr="0020497B" w:rsidRDefault="0020497B" w:rsidP="0020497B"/>
    <w:sectPr w:rsidR="0020497B" w:rsidRPr="002049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06A9"/>
    <w:rsid w:val="000139A3"/>
    <w:rsid w:val="00022C71"/>
    <w:rsid w:val="000368B8"/>
    <w:rsid w:val="000506A9"/>
    <w:rsid w:val="00100833"/>
    <w:rsid w:val="00104529"/>
    <w:rsid w:val="00105942"/>
    <w:rsid w:val="00107396"/>
    <w:rsid w:val="00144A4C"/>
    <w:rsid w:val="00176AB0"/>
    <w:rsid w:val="00177B7D"/>
    <w:rsid w:val="001807D4"/>
    <w:rsid w:val="0018322D"/>
    <w:rsid w:val="001B5776"/>
    <w:rsid w:val="001E527A"/>
    <w:rsid w:val="001F78CE"/>
    <w:rsid w:val="0020497B"/>
    <w:rsid w:val="00251FC7"/>
    <w:rsid w:val="002855A7"/>
    <w:rsid w:val="002B146A"/>
    <w:rsid w:val="002B5E17"/>
    <w:rsid w:val="00315690"/>
    <w:rsid w:val="00316B75"/>
    <w:rsid w:val="00325646"/>
    <w:rsid w:val="003460F2"/>
    <w:rsid w:val="0038158C"/>
    <w:rsid w:val="003902BA"/>
    <w:rsid w:val="003A09E2"/>
    <w:rsid w:val="00407037"/>
    <w:rsid w:val="0042597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69EE"/>
    <w:rsid w:val="006D4ECC"/>
    <w:rsid w:val="00722258"/>
    <w:rsid w:val="007243E5"/>
    <w:rsid w:val="00766EA0"/>
    <w:rsid w:val="007A2226"/>
    <w:rsid w:val="007F5B66"/>
    <w:rsid w:val="00823A1C"/>
    <w:rsid w:val="00845B9D"/>
    <w:rsid w:val="00860984"/>
    <w:rsid w:val="00891D09"/>
    <w:rsid w:val="008B3ECB"/>
    <w:rsid w:val="008B4E85"/>
    <w:rsid w:val="008C1B2E"/>
    <w:rsid w:val="008C6109"/>
    <w:rsid w:val="0091627E"/>
    <w:rsid w:val="0097032B"/>
    <w:rsid w:val="009D2EAD"/>
    <w:rsid w:val="009D54B2"/>
    <w:rsid w:val="009E1922"/>
    <w:rsid w:val="009F7ED2"/>
    <w:rsid w:val="00A93661"/>
    <w:rsid w:val="00A95652"/>
    <w:rsid w:val="00AC0AB8"/>
    <w:rsid w:val="00B33C6D"/>
    <w:rsid w:val="00B4508F"/>
    <w:rsid w:val="00B55AD5"/>
    <w:rsid w:val="00B8057C"/>
    <w:rsid w:val="00BD4D8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BA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BBA47"/>
  <w15:chartTrackingRefBased/>
  <w15:docId w15:val="{F920996C-F635-4076-83BC-00C5EA2D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1D09"/>
    <w:rPr>
      <w:rFonts w:ascii="Calibri" w:hAnsi="Calibri" w:cs="Calibri"/>
      <w:sz w:val="24"/>
    </w:rPr>
  </w:style>
  <w:style w:type="paragraph" w:styleId="Heading1">
    <w:name w:val="heading 1"/>
    <w:aliases w:val="Pocket"/>
    <w:basedOn w:val="Normal"/>
    <w:next w:val="Normal"/>
    <w:link w:val="Heading1Char"/>
    <w:qFormat/>
    <w:rsid w:val="00891D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1D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1D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891D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1D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D09"/>
  </w:style>
  <w:style w:type="character" w:customStyle="1" w:styleId="Heading1Char">
    <w:name w:val="Heading 1 Char"/>
    <w:aliases w:val="Pocket Char"/>
    <w:basedOn w:val="DefaultParagraphFont"/>
    <w:link w:val="Heading1"/>
    <w:rsid w:val="00891D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1D0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1D0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891D0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7"/>
    <w:qFormat/>
    <w:rsid w:val="00891D0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1D09"/>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c"/>
    <w:basedOn w:val="DefaultParagraphFont"/>
    <w:uiPriority w:val="6"/>
    <w:qFormat/>
    <w:rsid w:val="00891D09"/>
    <w:rPr>
      <w:b w:val="0"/>
      <w:sz w:val="24"/>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891D09"/>
    <w:rPr>
      <w:color w:val="auto"/>
      <w:u w:val="none"/>
    </w:rPr>
  </w:style>
  <w:style w:type="character" w:styleId="FollowedHyperlink">
    <w:name w:val="FollowedHyperlink"/>
    <w:basedOn w:val="DefaultParagraphFont"/>
    <w:uiPriority w:val="99"/>
    <w:semiHidden/>
    <w:unhideWhenUsed/>
    <w:rsid w:val="00891D09"/>
    <w:rPr>
      <w:color w:val="auto"/>
      <w:u w:val="none"/>
    </w:rPr>
  </w:style>
  <w:style w:type="paragraph" w:customStyle="1" w:styleId="Emphasis1">
    <w:name w:val="Emphasis1"/>
    <w:basedOn w:val="Normal"/>
    <w:link w:val="Emphasis"/>
    <w:autoRedefine/>
    <w:uiPriority w:val="7"/>
    <w:qFormat/>
    <w:rsid w:val="000506A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1807D4"/>
    <w:pPr>
      <w:spacing w:line="256"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
    <w:basedOn w:val="Heading1"/>
    <w:link w:val="Hyperlink"/>
    <w:autoRedefine/>
    <w:uiPriority w:val="99"/>
    <w:qFormat/>
    <w:rsid w:val="001807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pyphysiology.com/2020/05/21/how-physiologists-are-helping-patients-recover-from-covid-19/" TargetMode="External"/><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3" Type="http://schemas.openxmlformats.org/officeDocument/2006/relationships/styles" Target="styles.xml"/><Relationship Id="rId21" Type="http://schemas.openxmlformats.org/officeDocument/2006/relationships/hyperlink" Target="https://www.sciencedirect.com/science/article/pii/S0265964617300966?via%3Dihub" TargetMode="External"/><Relationship Id="rId7" Type="http://schemas.openxmlformats.org/officeDocument/2006/relationships/hyperlink" Target="https://www.space.com/37503-space-tourism-could-help-boost-science-health-research.html" TargetMode="External"/><Relationship Id="rId12" Type="http://schemas.openxmlformats.org/officeDocument/2006/relationships/hyperlink" Target="https://www.politico.com/f/?id=0000016b-6eef-dc80-a3ff-ffff778c0000" TargetMode="External"/><Relationship Id="rId17" Type="http://schemas.openxmlformats.org/officeDocument/2006/relationships/hyperlink" Target="https://www.space.com/space-station-dodging-chinese-space-junk-spacex-crew-3" TargetMode="External"/><Relationship Id="rId2" Type="http://schemas.openxmlformats.org/officeDocument/2006/relationships/numbering" Target="numbering.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www.tandfonline.com/doi/pdf/10.1080/01495933.2017.1277121?needAccess=true" TargetMode="External"/><Relationship Id="rId5" Type="http://schemas.openxmlformats.org/officeDocument/2006/relationships/webSettings" Target="webSettings.xml"/><Relationship Id="rId15" Type="http://schemas.openxmlformats.org/officeDocument/2006/relationships/hyperlink" Target="https://www.esa.int/Safety_Security/Space_Debris/Space_debris_by_the_numbers" TargetMode="External"/><Relationship Id="rId23" Type="http://schemas.openxmlformats.org/officeDocument/2006/relationships/theme" Target="theme/theme1.xml"/><Relationship Id="rId10" Type="http://schemas.openxmlformats.org/officeDocument/2006/relationships/hyperlink" Target="https://www.vox.com/future-perfect/2018/10/26/18023366/far-future-effective-altruism-existential-risk-doing-good" TargetMode="External"/><Relationship Id="rId19" Type="http://schemas.openxmlformats.org/officeDocument/2006/relationships/hyperlink" Target="https://swfound.org/media/6575/swf_iridium_cosmos_collision_fact_sheet_updated_2012.pdf" TargetMode="External"/><Relationship Id="rId4" Type="http://schemas.openxmlformats.org/officeDocument/2006/relationships/settings" Target="settings.xml"/><Relationship Id="rId9" Type="http://schemas.openxmlformats.org/officeDocument/2006/relationships/hyperlink" Target="http://necsi.edu/research/social/pandemics/transition"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32543</Words>
  <Characters>185498</Characters>
  <Application>Microsoft Office Word</Application>
  <DocSecurity>0</DocSecurity>
  <Lines>1545</Lines>
  <Paragraphs>435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Elmer Yang</dc:creator>
  <cp:keywords>5.1.1</cp:keywords>
  <dc:description/>
  <cp:lastModifiedBy>Adam Mimou</cp:lastModifiedBy>
  <cp:revision>6</cp:revision>
  <dcterms:created xsi:type="dcterms:W3CDTF">2022-01-30T23:05:00Z</dcterms:created>
  <dcterms:modified xsi:type="dcterms:W3CDTF">2022-01-31T00:12:00Z</dcterms:modified>
</cp:coreProperties>
</file>