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F9C17" w14:textId="77777777" w:rsidR="00C838D4" w:rsidRPr="003904ED" w:rsidRDefault="00C838D4" w:rsidP="00C838D4">
      <w:pPr>
        <w:pStyle w:val="Heading3"/>
      </w:pPr>
      <w:r w:rsidRPr="003904ED">
        <w:t>1AC</w:t>
      </w:r>
      <w:r>
        <w:t>---</w:t>
      </w:r>
      <w:r w:rsidRPr="003904ED">
        <w:t>Plan</w:t>
      </w:r>
    </w:p>
    <w:p w14:paraId="0373CF23" w14:textId="77777777" w:rsidR="00C838D4" w:rsidRDefault="00C838D4" w:rsidP="00C838D4">
      <w:pPr>
        <w:pStyle w:val="Heading4"/>
      </w:pPr>
      <w:r w:rsidRPr="003904ED">
        <w:t xml:space="preserve">Plan: The Republic of Korea should ban the appropriation of outer space by private entities.  </w:t>
      </w:r>
    </w:p>
    <w:p w14:paraId="0CDE2EB6" w14:textId="77777777" w:rsidR="00C838D4" w:rsidRPr="004F568D" w:rsidRDefault="00C838D4" w:rsidP="00C838D4"/>
    <w:p w14:paraId="42B2AA0C" w14:textId="77777777" w:rsidR="00C838D4" w:rsidRPr="00FC634C" w:rsidRDefault="00C838D4" w:rsidP="00C838D4">
      <w:pPr>
        <w:keepNext/>
        <w:keepLines/>
        <w:spacing w:before="40" w:after="0"/>
        <w:outlineLvl w:val="3"/>
        <w:rPr>
          <w:rFonts w:eastAsia="MS Gothic"/>
          <w:b/>
          <w:iCs/>
          <w:sz w:val="26"/>
        </w:rPr>
      </w:pPr>
      <w:r>
        <w:rPr>
          <w:rFonts w:eastAsia="MS Gothic"/>
          <w:b/>
          <w:iCs/>
          <w:sz w:val="26"/>
        </w:rPr>
        <w:t xml:space="preserve">Targeting private entities comparatively solves better. </w:t>
      </w:r>
    </w:p>
    <w:p w14:paraId="5B327576" w14:textId="77777777" w:rsidR="00C838D4" w:rsidRPr="00FC634C" w:rsidRDefault="00C838D4" w:rsidP="00C838D4">
      <w:pPr>
        <w:rPr>
          <w:rFonts w:eastAsia="Cambria"/>
        </w:rPr>
      </w:pPr>
      <w:r w:rsidRPr="00FC634C">
        <w:rPr>
          <w:rFonts w:eastAsia="Cambria"/>
          <w:b/>
          <w:bCs/>
          <w:sz w:val="26"/>
        </w:rPr>
        <w:t xml:space="preserve">Salter 20 </w:t>
      </w:r>
      <w:r w:rsidRPr="00FC634C">
        <w:rPr>
          <w:rFonts w:eastAsia="Cambria"/>
          <w:b/>
          <w:bCs/>
          <w:sz w:val="20"/>
          <w:szCs w:val="16"/>
        </w:rPr>
        <w:t>(</w:t>
      </w:r>
      <w:r w:rsidRPr="00FC634C">
        <w:rPr>
          <w:rFonts w:eastAsia="Cambria"/>
          <w:sz w:val="20"/>
          <w:szCs w:val="20"/>
        </w:rPr>
        <w:t>, A., 2020. The Space Review: Outer space needs private law. [online] Thespacereview.com. Available at: &lt;https://www.thespacereview.com/article/4015/1&gt; [Accessed 10 January 2022] Alexander William Salter is an economics professor in the Rawls College of Business at Texas Tech University, the Comparative Economics Research Fellow at TTU’s Free Market Institute, and a Young Voices Contributor.)-rahulpenu</w:t>
      </w:r>
    </w:p>
    <w:p w14:paraId="39D1074F" w14:textId="77777777" w:rsidR="00C838D4" w:rsidRPr="006A02D6" w:rsidRDefault="00C838D4" w:rsidP="00C838D4">
      <w:pPr>
        <w:rPr>
          <w:u w:val="single"/>
        </w:rPr>
      </w:pPr>
      <w:r w:rsidRPr="000F78A3">
        <w:rPr>
          <w:b/>
          <w:bCs/>
          <w:highlight w:val="cyan"/>
          <w:u w:val="single"/>
        </w:rPr>
        <w:t>Outer</w:t>
      </w:r>
      <w:r w:rsidRPr="000F78A3">
        <w:rPr>
          <w:highlight w:val="cyan"/>
          <w:u w:val="single"/>
        </w:rPr>
        <w:t xml:space="preserve"> </w:t>
      </w:r>
      <w:r w:rsidRPr="000F78A3">
        <w:rPr>
          <w:b/>
          <w:bCs/>
          <w:highlight w:val="cyan"/>
          <w:u w:val="single"/>
        </w:rPr>
        <w:t>space</w:t>
      </w:r>
      <w:r w:rsidRPr="000F78A3">
        <w:rPr>
          <w:highlight w:val="cyan"/>
          <w:u w:val="single"/>
        </w:rPr>
        <w:t xml:space="preserve"> </w:t>
      </w:r>
      <w:r w:rsidRPr="000F78A3">
        <w:rPr>
          <w:b/>
          <w:bCs/>
          <w:highlight w:val="cyan"/>
          <w:u w:val="single"/>
        </w:rPr>
        <w:t>needs</w:t>
      </w:r>
      <w:r w:rsidRPr="000F78A3">
        <w:rPr>
          <w:highlight w:val="cyan"/>
          <w:u w:val="single"/>
        </w:rPr>
        <w:t xml:space="preserve"> </w:t>
      </w:r>
      <w:r w:rsidRPr="000F78A3">
        <w:rPr>
          <w:b/>
          <w:bCs/>
          <w:highlight w:val="cyan"/>
          <w:u w:val="single"/>
        </w:rPr>
        <w:t>private</w:t>
      </w:r>
      <w:r w:rsidRPr="000F78A3">
        <w:rPr>
          <w:highlight w:val="cyan"/>
          <w:u w:val="single"/>
        </w:rPr>
        <w:t xml:space="preserve"> </w:t>
      </w:r>
      <w:r w:rsidRPr="000F78A3">
        <w:rPr>
          <w:b/>
          <w:bCs/>
          <w:highlight w:val="cyan"/>
          <w:u w:val="single"/>
        </w:rPr>
        <w:t>law</w:t>
      </w:r>
    </w:p>
    <w:p w14:paraId="23123A91" w14:textId="77777777" w:rsidR="00C838D4" w:rsidRPr="006A02D6" w:rsidRDefault="00C838D4" w:rsidP="00C838D4">
      <w:pPr>
        <w:rPr>
          <w:u w:val="single"/>
        </w:rPr>
      </w:pPr>
      <w:r w:rsidRPr="00E1283A">
        <w:rPr>
          <w:sz w:val="16"/>
        </w:rPr>
        <w:t xml:space="preserve">The Cold War is back, and it’s headed into orbit. American tensions with China and Russia are escalating, especially since Russia’s suspected anti-satellite weapons test. The stakes are nothing less than a peaceful future in space. </w:t>
      </w:r>
      <w:r w:rsidRPr="000F78A3">
        <w:rPr>
          <w:highlight w:val="cyan"/>
          <w:u w:val="single"/>
        </w:rPr>
        <w:t>Operations</w:t>
      </w:r>
      <w:r w:rsidRPr="006A02D6">
        <w:rPr>
          <w:u w:val="single"/>
        </w:rPr>
        <w:t xml:space="preserve"> in orbit and beyond </w:t>
      </w:r>
      <w:r w:rsidRPr="000F78A3">
        <w:rPr>
          <w:highlight w:val="cyan"/>
          <w:u w:val="single"/>
        </w:rPr>
        <w:t>require</w:t>
      </w:r>
      <w:r w:rsidRPr="006A02D6">
        <w:rPr>
          <w:u w:val="single"/>
        </w:rPr>
        <w:t xml:space="preserve"> extraordinary </w:t>
      </w:r>
      <w:r w:rsidRPr="000F78A3">
        <w:rPr>
          <w:b/>
          <w:bCs/>
          <w:highlight w:val="cyan"/>
          <w:u w:val="single"/>
        </w:rPr>
        <w:t>precision</w:t>
      </w:r>
      <w:r w:rsidRPr="006A02D6">
        <w:rPr>
          <w:u w:val="single"/>
        </w:rPr>
        <w:t xml:space="preserve"> and </w:t>
      </w:r>
      <w:r w:rsidRPr="000F78A3">
        <w:rPr>
          <w:b/>
          <w:bCs/>
          <w:highlight w:val="cyan"/>
          <w:u w:val="single"/>
        </w:rPr>
        <w:t>certainty</w:t>
      </w:r>
      <w:r w:rsidRPr="00E1283A">
        <w:rPr>
          <w:sz w:val="16"/>
        </w:rPr>
        <w:t xml:space="preserve">. </w:t>
      </w:r>
      <w:r w:rsidRPr="000F78A3">
        <w:rPr>
          <w:highlight w:val="cyan"/>
          <w:u w:val="single"/>
        </w:rPr>
        <w:t>Any conflict</w:t>
      </w:r>
      <w:r w:rsidRPr="006A02D6">
        <w:rPr>
          <w:u w:val="single"/>
        </w:rPr>
        <w:t xml:space="preserve"> can </w:t>
      </w:r>
      <w:r w:rsidRPr="000F78A3">
        <w:rPr>
          <w:highlight w:val="cyan"/>
          <w:u w:val="single"/>
        </w:rPr>
        <w:t>seriously</w:t>
      </w:r>
      <w:r w:rsidRPr="006A02D6">
        <w:rPr>
          <w:u w:val="single"/>
        </w:rPr>
        <w:t xml:space="preserve"> </w:t>
      </w:r>
      <w:r w:rsidRPr="000F78A3">
        <w:rPr>
          <w:highlight w:val="cyan"/>
          <w:u w:val="single"/>
        </w:rPr>
        <w:t>hinder</w:t>
      </w:r>
      <w:r w:rsidRPr="006A02D6">
        <w:rPr>
          <w:u w:val="single"/>
        </w:rPr>
        <w:t xml:space="preserve"> operational </w:t>
      </w:r>
      <w:r w:rsidRPr="000F78A3">
        <w:rPr>
          <w:highlight w:val="cyan"/>
          <w:u w:val="single"/>
        </w:rPr>
        <w:t>efficiency</w:t>
      </w:r>
      <w:r w:rsidRPr="006A02D6">
        <w:rPr>
          <w:u w:val="single"/>
        </w:rPr>
        <w:t xml:space="preserve"> for both governments and businesses</w:t>
      </w:r>
      <w:r w:rsidRPr="00E1283A">
        <w:rPr>
          <w:sz w:val="16"/>
        </w:rPr>
        <w:t xml:space="preserve">. Fortunately, </w:t>
      </w:r>
      <w:r w:rsidRPr="006A02D6">
        <w:rPr>
          <w:u w:val="single"/>
        </w:rPr>
        <w:t xml:space="preserve">there’s a </w:t>
      </w:r>
      <w:r w:rsidRPr="003E0AE0">
        <w:rPr>
          <w:u w:val="single"/>
        </w:rPr>
        <w:t>solution</w:t>
      </w:r>
      <w:r w:rsidRPr="00E1283A">
        <w:rPr>
          <w:sz w:val="16"/>
        </w:rPr>
        <w:t xml:space="preserve"> that can benefit all parties: </w:t>
      </w:r>
      <w:r w:rsidRPr="003E0AE0">
        <w:rPr>
          <w:u w:val="single"/>
        </w:rPr>
        <w:t>Giving</w:t>
      </w:r>
      <w:r w:rsidRPr="006A02D6">
        <w:rPr>
          <w:u w:val="single"/>
        </w:rPr>
        <w:t xml:space="preserve"> </w:t>
      </w:r>
      <w:r w:rsidRPr="003E0AE0">
        <w:rPr>
          <w:b/>
          <w:bCs/>
          <w:u w:val="single"/>
        </w:rPr>
        <w:t>private</w:t>
      </w:r>
      <w:r w:rsidRPr="006A02D6">
        <w:rPr>
          <w:u w:val="single"/>
        </w:rPr>
        <w:t xml:space="preserve"> </w:t>
      </w:r>
      <w:r w:rsidRPr="003E0AE0">
        <w:rPr>
          <w:b/>
          <w:bCs/>
          <w:u w:val="single"/>
        </w:rPr>
        <w:t>law</w:t>
      </w:r>
      <w:r w:rsidRPr="006A02D6">
        <w:rPr>
          <w:u w:val="single"/>
        </w:rPr>
        <w:t xml:space="preserve"> a </w:t>
      </w:r>
      <w:r w:rsidRPr="003E0AE0">
        <w:rPr>
          <w:b/>
          <w:bCs/>
          <w:u w:val="single"/>
        </w:rPr>
        <w:t>major</w:t>
      </w:r>
      <w:r w:rsidRPr="006A02D6">
        <w:rPr>
          <w:u w:val="single"/>
        </w:rPr>
        <w:t xml:space="preserve"> </w:t>
      </w:r>
      <w:r w:rsidRPr="003E0AE0">
        <w:rPr>
          <w:b/>
          <w:bCs/>
          <w:u w:val="single"/>
        </w:rPr>
        <w:t>role</w:t>
      </w:r>
      <w:r w:rsidRPr="006A02D6">
        <w:rPr>
          <w:u w:val="single"/>
        </w:rPr>
        <w:t xml:space="preserve"> </w:t>
      </w:r>
      <w:r w:rsidRPr="003E0AE0">
        <w:rPr>
          <w:b/>
          <w:bCs/>
          <w:u w:val="single"/>
        </w:rPr>
        <w:t>in</w:t>
      </w:r>
      <w:r w:rsidRPr="006A02D6">
        <w:rPr>
          <w:u w:val="single"/>
        </w:rPr>
        <w:t xml:space="preserve"> ordering the </w:t>
      </w:r>
      <w:r w:rsidRPr="003E0AE0">
        <w:rPr>
          <w:b/>
          <w:bCs/>
          <w:u w:val="single"/>
        </w:rPr>
        <w:t>cosmos</w:t>
      </w:r>
      <w:r w:rsidRPr="006A02D6">
        <w:rPr>
          <w:u w:val="single"/>
        </w:rPr>
        <w:t>.</w:t>
      </w:r>
    </w:p>
    <w:p w14:paraId="0D5D907D" w14:textId="77777777" w:rsidR="00C838D4" w:rsidRPr="00E1283A" w:rsidRDefault="00C838D4" w:rsidP="00C838D4">
      <w:pPr>
        <w:rPr>
          <w:sz w:val="16"/>
        </w:rPr>
      </w:pPr>
      <w:r w:rsidRPr="00E1283A">
        <w:rPr>
          <w:sz w:val="16"/>
        </w:rPr>
        <w:t xml:space="preserve">Undoubtedly, space must be governed. But </w:t>
      </w:r>
      <w:r w:rsidRPr="000F78A3">
        <w:rPr>
          <w:b/>
          <w:bCs/>
          <w:highlight w:val="cyan"/>
          <w:u w:val="single"/>
        </w:rPr>
        <w:t>governance</w:t>
      </w:r>
      <w:r w:rsidRPr="006A02D6">
        <w:rPr>
          <w:u w:val="single"/>
        </w:rPr>
        <w:t xml:space="preserve"> is </w:t>
      </w:r>
      <w:r w:rsidRPr="000F78A3">
        <w:rPr>
          <w:b/>
          <w:bCs/>
          <w:highlight w:val="cyan"/>
          <w:u w:val="single"/>
        </w:rPr>
        <w:t>not</w:t>
      </w:r>
      <w:r w:rsidRPr="000F78A3">
        <w:rPr>
          <w:highlight w:val="cyan"/>
          <w:u w:val="single"/>
        </w:rPr>
        <w:t xml:space="preserve"> the same thing as </w:t>
      </w:r>
      <w:r w:rsidRPr="000F78A3">
        <w:rPr>
          <w:b/>
          <w:bCs/>
          <w:highlight w:val="cyan"/>
          <w:u w:val="single"/>
        </w:rPr>
        <w:t>government</w:t>
      </w:r>
      <w:r w:rsidRPr="00E1283A">
        <w:rPr>
          <w:sz w:val="16"/>
        </w:rPr>
        <w:t xml:space="preserve">. The </w:t>
      </w:r>
      <w:r w:rsidRPr="000F78A3">
        <w:rPr>
          <w:highlight w:val="cyan"/>
          <w:u w:val="single"/>
        </w:rPr>
        <w:t>virtue of private law</w:t>
      </w:r>
      <w:r w:rsidRPr="00E1283A">
        <w:rPr>
          <w:sz w:val="16"/>
        </w:rPr>
        <w:t xml:space="preserve">—a body of rules grounded on consensual practices, rather than sovereign authority—is that it can lay the foundations for future space activities, without sparking a governmental scramble to project power. Where the reach of the state ends, private governance begins. </w:t>
      </w:r>
      <w:r w:rsidRPr="00666D9D">
        <w:rPr>
          <w:u w:val="single"/>
        </w:rPr>
        <w:t>It’s worked many times on Earth</w:t>
      </w:r>
      <w:r w:rsidRPr="00E1283A">
        <w:rPr>
          <w:sz w:val="16"/>
        </w:rPr>
        <w:t>, and it can work in space.</w:t>
      </w:r>
    </w:p>
    <w:p w14:paraId="597CCDA5" w14:textId="77777777" w:rsidR="00C838D4" w:rsidRPr="00666D9D" w:rsidRDefault="00C838D4" w:rsidP="00C838D4">
      <w:pPr>
        <w:rPr>
          <w:sz w:val="16"/>
          <w:szCs w:val="16"/>
        </w:rPr>
      </w:pPr>
      <w:r w:rsidRPr="00666D9D">
        <w:rPr>
          <w:sz w:val="16"/>
          <w:szCs w:val="16"/>
        </w:rPr>
        <w:t>Undoubtedly, space must be governed. But governance is not the same thing as government.</w:t>
      </w:r>
    </w:p>
    <w:p w14:paraId="23EA22A9" w14:textId="77777777" w:rsidR="00C838D4" w:rsidRPr="00E1283A" w:rsidRDefault="00C838D4" w:rsidP="00C838D4">
      <w:pPr>
        <w:rPr>
          <w:sz w:val="16"/>
        </w:rPr>
      </w:pPr>
      <w:r w:rsidRPr="00E1283A">
        <w:rPr>
          <w:sz w:val="16"/>
        </w:rPr>
        <w:t xml:space="preserve">To see why, we need to understand </w:t>
      </w:r>
      <w:r w:rsidRPr="000F78A3">
        <w:rPr>
          <w:highlight w:val="cyan"/>
          <w:u w:val="single"/>
        </w:rPr>
        <w:t xml:space="preserve">recent developments </w:t>
      </w:r>
      <w:r w:rsidRPr="003E0AE0">
        <w:rPr>
          <w:u w:val="single"/>
        </w:rPr>
        <w:t>in space policy</w:t>
      </w:r>
      <w:r w:rsidRPr="003E0AE0">
        <w:rPr>
          <w:sz w:val="16"/>
        </w:rPr>
        <w:t xml:space="preserve"> that have </w:t>
      </w:r>
      <w:r w:rsidRPr="000F78A3">
        <w:rPr>
          <w:highlight w:val="cyan"/>
          <w:u w:val="single"/>
        </w:rPr>
        <w:t>raised the stakes</w:t>
      </w:r>
      <w:r w:rsidRPr="003E0AE0">
        <w:rPr>
          <w:u w:val="single"/>
        </w:rPr>
        <w:t xml:space="preserve"> of celestial statecraft</w:t>
      </w:r>
      <w:r w:rsidRPr="003E0AE0">
        <w:rPr>
          <w:sz w:val="16"/>
        </w:rPr>
        <w:t>. NASA recently announced the Artemis Accords, a series of bilateral agreements to establish standards and procedures for future space missions</w:t>
      </w:r>
      <w:r w:rsidRPr="00E1283A">
        <w:rPr>
          <w:sz w:val="16"/>
        </w:rPr>
        <w:t>. The Accords are intended to secure buy-in from US allies that are also spacefaring nations, with the goal of cooperating on NASA’s ambitious Artemis program to return humans to the Moon. Russia seemed like a natural partner, due to the successful collaboration with the US on the International Space Station.</w:t>
      </w:r>
    </w:p>
    <w:p w14:paraId="68408090" w14:textId="77777777" w:rsidR="00C838D4" w:rsidRPr="00E1283A" w:rsidRDefault="00C838D4" w:rsidP="00C838D4">
      <w:pPr>
        <w:rPr>
          <w:sz w:val="16"/>
        </w:rPr>
      </w:pPr>
      <w:r w:rsidRPr="00666D9D">
        <w:rPr>
          <w:u w:val="single"/>
        </w:rPr>
        <w:t xml:space="preserve">Instead, </w:t>
      </w:r>
      <w:r w:rsidRPr="003E0AE0">
        <w:rPr>
          <w:u w:val="single"/>
        </w:rPr>
        <w:t>there was a falling out</w:t>
      </w:r>
      <w:r w:rsidRPr="00E1283A">
        <w:rPr>
          <w:sz w:val="16"/>
        </w:rPr>
        <w:t>. Russia and China view the Artemis Project and Accords as a space version of NATO: a politically motivated attempt to extend US hegemony. “Frankly speaking, we are not interested in participating in such a project,” said Dmitry Rogozin, the head of Russia’s space agency. Russia sees the US initiative as an attempt to privatize space, which in practice means celestial domination by whoever gets there first. China evidently agrees. Indeed, Rogozin spoke warmly about collaboration with the Chinese, affirming that they’re “definitely our partner.”</w:t>
      </w:r>
    </w:p>
    <w:p w14:paraId="0D9105FB" w14:textId="77777777" w:rsidR="00C838D4" w:rsidRPr="00E1283A" w:rsidRDefault="00C838D4" w:rsidP="00C838D4">
      <w:pPr>
        <w:rPr>
          <w:sz w:val="16"/>
        </w:rPr>
      </w:pPr>
      <w:r w:rsidRPr="00E1283A">
        <w:rPr>
          <w:sz w:val="16"/>
        </w:rPr>
        <w:t xml:space="preserve">This is bad news, but </w:t>
      </w:r>
      <w:r w:rsidRPr="000F78A3">
        <w:rPr>
          <w:highlight w:val="cyan"/>
          <w:u w:val="single"/>
        </w:rPr>
        <w:t xml:space="preserve">we could </w:t>
      </w:r>
      <w:r w:rsidRPr="000F78A3">
        <w:rPr>
          <w:b/>
          <w:bCs/>
          <w:highlight w:val="cyan"/>
          <w:u w:val="single"/>
        </w:rPr>
        <w:t>avoid</w:t>
      </w:r>
      <w:r w:rsidRPr="00666D9D">
        <w:rPr>
          <w:u w:val="single"/>
        </w:rPr>
        <w:t xml:space="preserve"> the dangers of </w:t>
      </w:r>
      <w:r w:rsidRPr="000F78A3">
        <w:rPr>
          <w:b/>
          <w:bCs/>
          <w:highlight w:val="cyan"/>
          <w:u w:val="single"/>
        </w:rPr>
        <w:t>factionalism</w:t>
      </w:r>
      <w:r w:rsidRPr="00666D9D">
        <w:rPr>
          <w:u w:val="single"/>
        </w:rPr>
        <w:t xml:space="preserve"> </w:t>
      </w:r>
      <w:r w:rsidRPr="000F78A3">
        <w:rPr>
          <w:highlight w:val="cyan"/>
          <w:u w:val="single"/>
        </w:rPr>
        <w:t>if we use private law to eschew</w:t>
      </w:r>
      <w:r w:rsidRPr="00666D9D">
        <w:rPr>
          <w:u w:val="single"/>
        </w:rPr>
        <w:t xml:space="preserve"> jurisdictional claim-</w:t>
      </w:r>
      <w:r w:rsidRPr="000F78A3">
        <w:rPr>
          <w:highlight w:val="cyan"/>
          <w:u w:val="single"/>
        </w:rPr>
        <w:t>staking</w:t>
      </w:r>
      <w:r w:rsidRPr="00666D9D">
        <w:rPr>
          <w:u w:val="single"/>
        </w:rPr>
        <w:t xml:space="preserve"> in space</w:t>
      </w:r>
      <w:r w:rsidRPr="00E1283A">
        <w:rPr>
          <w:sz w:val="16"/>
        </w:rPr>
        <w:t xml:space="preserve">. </w:t>
      </w:r>
      <w:r w:rsidRPr="000F78A3">
        <w:rPr>
          <w:highlight w:val="cyan"/>
          <w:u w:val="single"/>
        </w:rPr>
        <w:t>Preserving</w:t>
      </w:r>
      <w:r w:rsidRPr="00666D9D">
        <w:rPr>
          <w:u w:val="single"/>
        </w:rPr>
        <w:t xml:space="preserve"> a </w:t>
      </w:r>
      <w:r w:rsidRPr="000F78A3">
        <w:rPr>
          <w:highlight w:val="cyan"/>
          <w:u w:val="single"/>
        </w:rPr>
        <w:t>neutral domain</w:t>
      </w:r>
      <w:r w:rsidRPr="00666D9D">
        <w:rPr>
          <w:u w:val="single"/>
        </w:rPr>
        <w:t xml:space="preserve"> in which the spacefaring nations can interact to mutual advantage would help keep the peace</w:t>
      </w:r>
      <w:r w:rsidRPr="00E1283A">
        <w:rPr>
          <w:sz w:val="16"/>
        </w:rPr>
        <w:t>. That much has been understood for over half a century. The 1967 Outer Space Treaty, still the backbone of public international space law, explicitly forbids the extension of government jurisdiction to the heavenly bodies.</w:t>
      </w:r>
    </w:p>
    <w:p w14:paraId="0F9F36B8" w14:textId="77777777" w:rsidR="00C838D4" w:rsidRPr="00E1283A" w:rsidRDefault="00C838D4" w:rsidP="00C838D4">
      <w:pPr>
        <w:rPr>
          <w:sz w:val="16"/>
          <w:szCs w:val="16"/>
        </w:rPr>
      </w:pPr>
      <w:r w:rsidRPr="00E1283A">
        <w:rPr>
          <w:sz w:val="16"/>
          <w:szCs w:val="16"/>
        </w:rPr>
        <w:t>Thus alleged privatization by the US, such as a 2015 law guaranteeing US nationals property rights to celestial resources, as well as a recent executive order encouraging the commercial development of space, is perceived as contrary to the spirit of the treaty. America’s space rivals are on high alert to the extension of US sovereignty into space by extralegal means.</w:t>
      </w:r>
    </w:p>
    <w:p w14:paraId="6A02DDB9" w14:textId="77777777" w:rsidR="00C838D4" w:rsidRPr="00E1283A" w:rsidRDefault="00C838D4" w:rsidP="00C838D4">
      <w:pPr>
        <w:rPr>
          <w:sz w:val="16"/>
          <w:szCs w:val="16"/>
        </w:rPr>
      </w:pPr>
      <w:r w:rsidRPr="00E1283A">
        <w:rPr>
          <w:sz w:val="16"/>
          <w:szCs w:val="16"/>
        </w:rPr>
        <w:t>Strictly speaking, these US initiatives are consistent with international treaty obligations. Combined with Artemis, they represent significant steps forward in humanity’s journey into space. Nevertheless, Russia and China fear there’s a political motive lurking behind these economic policies. In the interests of peace and cooperation, the US should extend an olive branch not by retreating on Artemis, but by promoting private law.</w:t>
      </w:r>
    </w:p>
    <w:p w14:paraId="0B00FAD8" w14:textId="77777777" w:rsidR="00C838D4" w:rsidRPr="00E1283A" w:rsidRDefault="00C838D4" w:rsidP="00C838D4">
      <w:pPr>
        <w:rPr>
          <w:sz w:val="16"/>
          <w:szCs w:val="16"/>
        </w:rPr>
      </w:pPr>
      <w:r w:rsidRPr="00E1283A">
        <w:rPr>
          <w:sz w:val="16"/>
          <w:szCs w:val="16"/>
        </w:rPr>
        <w:t>Spacefaring nations can thrive under this system of governance, but only if states don’t compete for sovereignty. For example, just look at international commerce.</w:t>
      </w:r>
    </w:p>
    <w:p w14:paraId="3FA3F4E1" w14:textId="77777777" w:rsidR="00C838D4" w:rsidRPr="00E1283A" w:rsidRDefault="00C838D4" w:rsidP="00C838D4">
      <w:pPr>
        <w:rPr>
          <w:sz w:val="16"/>
          <w:szCs w:val="16"/>
        </w:rPr>
      </w:pPr>
      <w:r w:rsidRPr="00E1283A">
        <w:rPr>
          <w:sz w:val="16"/>
          <w:szCs w:val="16"/>
        </w:rPr>
        <w:t>Trade between nations often involves entities from different jurisdictions. If they have a commercial dispute, no national court can hear the case. But this doesn’t mean international commerce is lawless—far from it. These disputes are privately adjudicated and voluntarily enforced by the traders themselves. A private body of self-enforcing law, dating back to the High Middle Ages, evolved to meet the needs of merchants. There are even organizations, such as the International Chamber of Commerce and the International Center for Dispute Resolution, that specialize in arbitrating these conflicts.</w:t>
      </w:r>
    </w:p>
    <w:p w14:paraId="0FF62F5D" w14:textId="77777777" w:rsidR="00C838D4" w:rsidRPr="00E1283A" w:rsidRDefault="00C838D4" w:rsidP="00C838D4">
      <w:pPr>
        <w:rPr>
          <w:u w:val="single"/>
        </w:rPr>
      </w:pPr>
      <w:r w:rsidRPr="00E1283A">
        <w:rPr>
          <w:sz w:val="16"/>
        </w:rPr>
        <w:t xml:space="preserve">The development of a private body of space commercial law is the best way to keep the peace in space. </w:t>
      </w:r>
      <w:r w:rsidRPr="000F78A3">
        <w:rPr>
          <w:highlight w:val="cyan"/>
          <w:u w:val="single"/>
        </w:rPr>
        <w:t xml:space="preserve">Unlike privatization, private law </w:t>
      </w:r>
      <w:r w:rsidRPr="000F78A3">
        <w:rPr>
          <w:b/>
          <w:bCs/>
          <w:highlight w:val="cyan"/>
          <w:u w:val="single"/>
        </w:rPr>
        <w:t>doesn’t</w:t>
      </w:r>
      <w:r w:rsidRPr="000F78A3">
        <w:rPr>
          <w:highlight w:val="cyan"/>
          <w:u w:val="single"/>
        </w:rPr>
        <w:t xml:space="preserve"> </w:t>
      </w:r>
      <w:r w:rsidRPr="000F78A3">
        <w:rPr>
          <w:b/>
          <w:bCs/>
          <w:highlight w:val="cyan"/>
          <w:u w:val="single"/>
        </w:rPr>
        <w:t>raise</w:t>
      </w:r>
      <w:r w:rsidRPr="000F78A3">
        <w:rPr>
          <w:highlight w:val="cyan"/>
          <w:u w:val="single"/>
        </w:rPr>
        <w:t xml:space="preserve"> </w:t>
      </w:r>
      <w:r w:rsidRPr="000F78A3">
        <w:rPr>
          <w:b/>
          <w:bCs/>
          <w:highlight w:val="cyan"/>
          <w:u w:val="single"/>
        </w:rPr>
        <w:t>geopolitical</w:t>
      </w:r>
      <w:r w:rsidRPr="000F78A3">
        <w:rPr>
          <w:highlight w:val="cyan"/>
          <w:u w:val="single"/>
        </w:rPr>
        <w:t xml:space="preserve"> </w:t>
      </w:r>
      <w:r w:rsidRPr="000F78A3">
        <w:rPr>
          <w:b/>
          <w:bCs/>
          <w:highlight w:val="cyan"/>
          <w:u w:val="single"/>
        </w:rPr>
        <w:t>red</w:t>
      </w:r>
      <w:r w:rsidRPr="000F78A3">
        <w:rPr>
          <w:highlight w:val="cyan"/>
          <w:u w:val="single"/>
        </w:rPr>
        <w:t xml:space="preserve"> </w:t>
      </w:r>
      <w:r w:rsidRPr="000F78A3">
        <w:rPr>
          <w:b/>
          <w:bCs/>
          <w:highlight w:val="cyan"/>
          <w:u w:val="single"/>
        </w:rPr>
        <w:t>flags</w:t>
      </w:r>
      <w:r w:rsidRPr="00E1283A">
        <w:rPr>
          <w:u w:val="single"/>
        </w:rPr>
        <w:t>.</w:t>
      </w:r>
    </w:p>
    <w:p w14:paraId="7283AB2B" w14:textId="77777777" w:rsidR="00C838D4" w:rsidRPr="00E1283A" w:rsidRDefault="00C838D4" w:rsidP="00C838D4">
      <w:pPr>
        <w:rPr>
          <w:sz w:val="16"/>
          <w:szCs w:val="16"/>
        </w:rPr>
      </w:pPr>
      <w:r w:rsidRPr="00E1283A">
        <w:rPr>
          <w:sz w:val="16"/>
          <w:szCs w:val="16"/>
        </w:rPr>
        <w:t>Much of international commercial law can apply to space. In addition, the Permanent Court of Arbitration already offers guidelines for arbitrating space disputes. But this doesn’t mean only private entities will govern space. States still have an important role to play. For example, spacefaring nations should uphold treaty obligations by policing their nationals, making sure nobody tries to homestead a planet in a fit of hubris. This still leaves plenty of room for non-jurisdictional (and, hence, private) space activity.</w:t>
      </w:r>
    </w:p>
    <w:p w14:paraId="0715E6D1" w14:textId="2376C3D5" w:rsidR="00C838D4" w:rsidRDefault="00C838D4" w:rsidP="00C838D4">
      <w:pPr>
        <w:rPr>
          <w:sz w:val="16"/>
          <w:szCs w:val="16"/>
        </w:rPr>
      </w:pPr>
      <w:r w:rsidRPr="00E1283A">
        <w:rPr>
          <w:sz w:val="16"/>
          <w:szCs w:val="16"/>
        </w:rPr>
        <w:t>The development of a private body of space commercial law is the best way to keep the peace in space. Unlike privatization, private law doesn’t raise geopolitical red flags. In these early years of Space Age 2.0, we must all work to prevent international conflict from stifling space exploration and development. Only then will humanity be free to extend its reach to the stars.</w:t>
      </w:r>
    </w:p>
    <w:p w14:paraId="6727512C" w14:textId="77777777" w:rsidR="00897B18" w:rsidRPr="00993C12" w:rsidRDefault="00897B18" w:rsidP="00897B18">
      <w:pPr>
        <w:pStyle w:val="Heading4"/>
        <w:rPr>
          <w:rFonts w:cs="Calibri"/>
        </w:rPr>
      </w:pPr>
      <w:r w:rsidRPr="00993C12">
        <w:rPr>
          <w:rFonts w:cs="Calibri"/>
        </w:rPr>
        <w:t>South Korea’s space industry is fueled by the private sector – tech transfers and official statements.</w:t>
      </w:r>
    </w:p>
    <w:p w14:paraId="6A61FDB1" w14:textId="77777777" w:rsidR="00897B18" w:rsidRPr="00993C12" w:rsidRDefault="00897B18" w:rsidP="00897B18">
      <w:r w:rsidRPr="00993C12">
        <w:rPr>
          <w:rFonts w:eastAsiaTheme="majorEastAsia"/>
          <w:b/>
          <w:iCs/>
          <w:sz w:val="26"/>
        </w:rPr>
        <w:t>Si-Soo 21</w:t>
      </w:r>
      <w:r w:rsidRPr="00993C12">
        <w:t xml:space="preserve"> [Park Si-Soo, 9-8-2021, Park Si-soo covers space industries in South Korea, Japan and other Asian countries. Park worked at The Korea Times — South Korea's leading English language newspaper — from 2007 to 2020. He earned a master’s degree in science journalism from Korea Advanced Institute of Science and Technology and a bachelor’s degree in business from Hanyang University. "South Korea to spend $593 million on public-to-private transfer of rocket technologies," SpaceNews, </w:t>
      </w:r>
      <w:hyperlink r:id="rId6" w:history="1">
        <w:r w:rsidRPr="00993C12">
          <w:rPr>
            <w:rStyle w:val="Hyperlink"/>
          </w:rPr>
          <w:t>https://spacenews.com/south-korea-to-spend-593-million-on-public-to-private-transfer-of-rocket-technologies/</w:t>
        </w:r>
      </w:hyperlink>
      <w:r w:rsidRPr="00993C12">
        <w:t xml:space="preserve"> accessed 1/12/2022] Adam</w:t>
      </w:r>
    </w:p>
    <w:p w14:paraId="4C4E610B" w14:textId="77777777" w:rsidR="00897B18" w:rsidRPr="00993C12" w:rsidRDefault="00897B18" w:rsidP="00897B18">
      <w:r w:rsidRPr="00993C12">
        <w:t xml:space="preserve">SEOUL, South Korea – Starting next year, </w:t>
      </w:r>
      <w:r w:rsidRPr="00993C12">
        <w:rPr>
          <w:rStyle w:val="StyleUnderline"/>
        </w:rPr>
        <w:t xml:space="preserve">South Korea’s </w:t>
      </w:r>
      <w:r w:rsidRPr="000F78A3">
        <w:rPr>
          <w:rStyle w:val="StyleUnderline"/>
          <w:highlight w:val="cyan"/>
        </w:rPr>
        <w:t>government</w:t>
      </w:r>
      <w:r w:rsidRPr="00993C12">
        <w:rPr>
          <w:rStyle w:val="StyleUnderline"/>
        </w:rPr>
        <w:t xml:space="preserve"> will </w:t>
      </w:r>
      <w:r w:rsidRPr="000F78A3">
        <w:rPr>
          <w:rStyle w:val="StyleUnderline"/>
          <w:highlight w:val="cyan"/>
        </w:rPr>
        <w:t>transfer</w:t>
      </w:r>
      <w:r w:rsidRPr="00993C12">
        <w:rPr>
          <w:rStyle w:val="StyleUnderline"/>
        </w:rPr>
        <w:t xml:space="preserve"> </w:t>
      </w:r>
      <w:r w:rsidRPr="000F78A3">
        <w:rPr>
          <w:rStyle w:val="StyleUnderline"/>
          <w:highlight w:val="cyan"/>
        </w:rPr>
        <w:t>state</w:t>
      </w:r>
      <w:r w:rsidRPr="00993C12">
        <w:rPr>
          <w:rStyle w:val="StyleUnderline"/>
        </w:rPr>
        <w:t>-</w:t>
      </w:r>
      <w:r w:rsidRPr="000F78A3">
        <w:rPr>
          <w:rStyle w:val="StyleUnderline"/>
          <w:highlight w:val="cyan"/>
        </w:rPr>
        <w:t>owned</w:t>
      </w:r>
      <w:r w:rsidRPr="00993C12">
        <w:rPr>
          <w:rStyle w:val="StyleUnderline"/>
        </w:rPr>
        <w:t xml:space="preserve"> </w:t>
      </w:r>
      <w:r w:rsidRPr="000F78A3">
        <w:rPr>
          <w:rStyle w:val="StyleUnderline"/>
          <w:highlight w:val="cyan"/>
        </w:rPr>
        <w:t>space</w:t>
      </w:r>
      <w:r w:rsidRPr="00993C12">
        <w:rPr>
          <w:rStyle w:val="StyleUnderline"/>
        </w:rPr>
        <w:t xml:space="preserve"> launch vehicle </w:t>
      </w:r>
      <w:r w:rsidRPr="000F78A3">
        <w:rPr>
          <w:rStyle w:val="StyleUnderline"/>
          <w:highlight w:val="cyan"/>
        </w:rPr>
        <w:t>techn</w:t>
      </w:r>
      <w:r w:rsidRPr="00993C12">
        <w:rPr>
          <w:rStyle w:val="StyleUnderline"/>
        </w:rPr>
        <w:t xml:space="preserve">ologies </w:t>
      </w:r>
      <w:r w:rsidRPr="000F78A3">
        <w:rPr>
          <w:rStyle w:val="StyleUnderline"/>
          <w:highlight w:val="cyan"/>
        </w:rPr>
        <w:t>to</w:t>
      </w:r>
      <w:r w:rsidRPr="00993C12">
        <w:rPr>
          <w:rStyle w:val="StyleUnderline"/>
        </w:rPr>
        <w:t xml:space="preserve"> </w:t>
      </w:r>
      <w:r w:rsidRPr="000F78A3">
        <w:rPr>
          <w:rStyle w:val="StyleUnderline"/>
          <w:highlight w:val="cyan"/>
        </w:rPr>
        <w:t>domestic</w:t>
      </w:r>
      <w:r w:rsidRPr="00993C12">
        <w:rPr>
          <w:rStyle w:val="StyleUnderline"/>
        </w:rPr>
        <w:t xml:space="preserve"> aerospace </w:t>
      </w:r>
      <w:r w:rsidRPr="000F78A3">
        <w:rPr>
          <w:rStyle w:val="StyleUnderline"/>
          <w:highlight w:val="cyan"/>
        </w:rPr>
        <w:t>companies</w:t>
      </w:r>
      <w:r w:rsidRPr="00993C12">
        <w:t xml:space="preserve"> in a move to </w:t>
      </w:r>
      <w:r w:rsidRPr="00993C12">
        <w:rPr>
          <w:rStyle w:val="StyleUnderline"/>
        </w:rPr>
        <w:t>help them penetrate an expanding global space launch market</w:t>
      </w:r>
      <w:r w:rsidRPr="00993C12">
        <w:t xml:space="preserve">. To that end, the government will </w:t>
      </w:r>
      <w:r w:rsidRPr="00993C12">
        <w:rPr>
          <w:rStyle w:val="StyleUnderline"/>
        </w:rPr>
        <w:t>spend 687 billion won ($593 million) from 2022 through 2027</w:t>
      </w:r>
      <w:r w:rsidRPr="00993C12">
        <w:t>, </w:t>
      </w:r>
      <w:hyperlink r:id="rId7" w:history="1">
        <w:r w:rsidRPr="00993C12">
          <w:rPr>
            <w:rStyle w:val="Hyperlink"/>
          </w:rPr>
          <w:t>said the Ministry of Science and ICT, Sept. 7.</w:t>
        </w:r>
      </w:hyperlink>
    </w:p>
    <w:p w14:paraId="75EDB27E" w14:textId="77777777" w:rsidR="00897B18" w:rsidRPr="00993C12" w:rsidRDefault="00897B18" w:rsidP="00897B18">
      <w:r w:rsidRPr="00993C12">
        <w:rPr>
          <w:rStyle w:val="StyleUnderline"/>
        </w:rPr>
        <w:t>Korea Aerospace Research Institute (</w:t>
      </w:r>
      <w:r w:rsidRPr="000F78A3">
        <w:rPr>
          <w:rStyle w:val="StyleUnderline"/>
          <w:highlight w:val="cyan"/>
        </w:rPr>
        <w:t>KARI</w:t>
      </w:r>
      <w:r w:rsidRPr="00993C12">
        <w:rPr>
          <w:rStyle w:val="StyleUnderline"/>
        </w:rPr>
        <w:t>)</w:t>
      </w:r>
      <w:r w:rsidRPr="00993C12">
        <w:t xml:space="preserve"> — a state-run space technology developer that has </w:t>
      </w:r>
      <w:r w:rsidRPr="00993C12">
        <w:rPr>
          <w:rStyle w:val="StyleUnderline"/>
        </w:rPr>
        <w:t xml:space="preserve">played a </w:t>
      </w:r>
      <w:r w:rsidRPr="000F78A3">
        <w:rPr>
          <w:rStyle w:val="StyleUnderline"/>
          <w:highlight w:val="cyan"/>
        </w:rPr>
        <w:t>central</w:t>
      </w:r>
      <w:r w:rsidRPr="00993C12">
        <w:rPr>
          <w:rStyle w:val="StyleUnderline"/>
        </w:rPr>
        <w:t xml:space="preserve"> </w:t>
      </w:r>
      <w:r w:rsidRPr="000F78A3">
        <w:rPr>
          <w:rStyle w:val="StyleUnderline"/>
          <w:highlight w:val="cyan"/>
        </w:rPr>
        <w:t>role</w:t>
      </w:r>
      <w:r w:rsidRPr="00993C12">
        <w:rPr>
          <w:rStyle w:val="StyleUnderline"/>
        </w:rPr>
        <w:t xml:space="preserve"> in </w:t>
      </w:r>
      <w:r w:rsidRPr="000F78A3">
        <w:rPr>
          <w:rStyle w:val="StyleUnderline"/>
          <w:highlight w:val="cyan"/>
        </w:rPr>
        <w:t>developing</w:t>
      </w:r>
      <w:r w:rsidRPr="00993C12">
        <w:rPr>
          <w:rStyle w:val="StyleUnderline"/>
        </w:rPr>
        <w:t xml:space="preserve"> the nation’s first domestic space launch vehicle</w:t>
      </w:r>
      <w:r w:rsidRPr="00993C12">
        <w:t xml:space="preserve">, KSLV-2 — will be </w:t>
      </w:r>
      <w:r w:rsidRPr="00993C12">
        <w:rPr>
          <w:rStyle w:val="StyleUnderline"/>
        </w:rPr>
        <w:t>responsible for the public-to-private transfer</w:t>
      </w:r>
      <w:r w:rsidRPr="00993C12">
        <w:t xml:space="preserve">, according to the ministry. </w:t>
      </w:r>
      <w:r w:rsidRPr="000F78A3">
        <w:rPr>
          <w:rStyle w:val="StyleUnderline"/>
          <w:highlight w:val="cyan"/>
        </w:rPr>
        <w:t>KSLV</w:t>
      </w:r>
      <w:r w:rsidRPr="00993C12">
        <w:rPr>
          <w:rStyle w:val="StyleUnderline"/>
        </w:rPr>
        <w:t>-</w:t>
      </w:r>
      <w:r w:rsidRPr="000F78A3">
        <w:rPr>
          <w:rStyle w:val="StyleUnderline"/>
          <w:highlight w:val="cyan"/>
        </w:rPr>
        <w:t>2</w:t>
      </w:r>
      <w:r w:rsidRPr="00993C12">
        <w:rPr>
          <w:rStyle w:val="StyleUnderline"/>
        </w:rPr>
        <w:t xml:space="preserve">, nicknamed Nuri, is a three-stage liquid-propellant rocket capable of </w:t>
      </w:r>
      <w:r w:rsidRPr="000F78A3">
        <w:rPr>
          <w:rStyle w:val="StyleUnderline"/>
          <w:highlight w:val="cyan"/>
        </w:rPr>
        <w:t>sending</w:t>
      </w:r>
      <w:r w:rsidRPr="00993C12">
        <w:rPr>
          <w:rStyle w:val="StyleUnderline"/>
        </w:rPr>
        <w:t xml:space="preserve"> a 1.5-ton satellite </w:t>
      </w:r>
      <w:r w:rsidRPr="000F78A3">
        <w:rPr>
          <w:rStyle w:val="StyleUnderline"/>
          <w:highlight w:val="cyan"/>
        </w:rPr>
        <w:t>into</w:t>
      </w:r>
      <w:r w:rsidRPr="00993C12">
        <w:rPr>
          <w:rStyle w:val="StyleUnderline"/>
        </w:rPr>
        <w:t xml:space="preserve"> </w:t>
      </w:r>
      <w:r w:rsidRPr="000F78A3">
        <w:rPr>
          <w:rStyle w:val="StyleUnderline"/>
          <w:highlight w:val="cyan"/>
        </w:rPr>
        <w:t>l</w:t>
      </w:r>
      <w:r w:rsidRPr="00993C12">
        <w:rPr>
          <w:rStyle w:val="StyleUnderline"/>
        </w:rPr>
        <w:t xml:space="preserve">ow </w:t>
      </w:r>
      <w:r w:rsidRPr="000F78A3">
        <w:rPr>
          <w:rStyle w:val="StyleUnderline"/>
          <w:highlight w:val="cyan"/>
        </w:rPr>
        <w:t>E</w:t>
      </w:r>
      <w:r w:rsidRPr="00993C12">
        <w:rPr>
          <w:rStyle w:val="StyleUnderline"/>
        </w:rPr>
        <w:t xml:space="preserve">arth </w:t>
      </w:r>
      <w:r w:rsidRPr="000F78A3">
        <w:rPr>
          <w:rStyle w:val="StyleUnderline"/>
          <w:highlight w:val="cyan"/>
        </w:rPr>
        <w:t>o</w:t>
      </w:r>
      <w:r w:rsidRPr="00993C12">
        <w:rPr>
          <w:rStyle w:val="StyleUnderline"/>
        </w:rPr>
        <w:t>rbit</w:t>
      </w:r>
      <w:r w:rsidRPr="00993C12">
        <w:t>. The rocket is set to make its first demonstration flight in October from Naro Space Center in Goheung, the only launch site in South Korea.</w:t>
      </w:r>
    </w:p>
    <w:p w14:paraId="3AE58143" w14:textId="77777777" w:rsidR="00897B18" w:rsidRPr="00993C12" w:rsidRDefault="00897B18" w:rsidP="00897B18">
      <w:pPr>
        <w:rPr>
          <w:rStyle w:val="StyleUnderline"/>
        </w:rPr>
      </w:pPr>
      <w:r w:rsidRPr="00993C12">
        <w:rPr>
          <w:rStyle w:val="StyleUnderline"/>
        </w:rPr>
        <w:t xml:space="preserve">The transfer will be done in a way KARI and selected companies do </w:t>
      </w:r>
      <w:r w:rsidRPr="000F78A3">
        <w:rPr>
          <w:rStyle w:val="StyleUnderline"/>
          <w:highlight w:val="cyan"/>
        </w:rPr>
        <w:t>joint development</w:t>
      </w:r>
      <w:r w:rsidRPr="00993C12">
        <w:rPr>
          <w:rStyle w:val="StyleUnderline"/>
        </w:rPr>
        <w:t xml:space="preserve"> </w:t>
      </w:r>
      <w:r w:rsidRPr="000F78A3">
        <w:rPr>
          <w:rStyle w:val="StyleUnderline"/>
          <w:highlight w:val="cyan"/>
        </w:rPr>
        <w:t>and</w:t>
      </w:r>
      <w:r w:rsidRPr="00993C12">
        <w:rPr>
          <w:rStyle w:val="StyleUnderline"/>
        </w:rPr>
        <w:t xml:space="preserve"> launch </w:t>
      </w:r>
      <w:r w:rsidRPr="000F78A3">
        <w:rPr>
          <w:rStyle w:val="StyleUnderline"/>
          <w:highlight w:val="cyan"/>
        </w:rPr>
        <w:t>tests</w:t>
      </w:r>
      <w:r w:rsidRPr="00993C12">
        <w:rPr>
          <w:rStyle w:val="StyleUnderline"/>
        </w:rPr>
        <w:t>.</w:t>
      </w:r>
    </w:p>
    <w:p w14:paraId="119CB9FD" w14:textId="77777777" w:rsidR="00897B18" w:rsidRPr="00993C12" w:rsidRDefault="00897B18" w:rsidP="00897B18">
      <w:r w:rsidRPr="00993C12">
        <w:t xml:space="preserve">“The </w:t>
      </w:r>
      <w:r w:rsidRPr="000F78A3">
        <w:rPr>
          <w:rStyle w:val="StyleUnderline"/>
          <w:highlight w:val="cyan"/>
        </w:rPr>
        <w:t>time</w:t>
      </w:r>
      <w:r w:rsidRPr="00993C12">
        <w:rPr>
          <w:rStyle w:val="StyleUnderline"/>
        </w:rPr>
        <w:t xml:space="preserve"> </w:t>
      </w:r>
      <w:r w:rsidRPr="000F78A3">
        <w:rPr>
          <w:rStyle w:val="StyleUnderline"/>
          <w:highlight w:val="cyan"/>
        </w:rPr>
        <w:t>has</w:t>
      </w:r>
      <w:r w:rsidRPr="00993C12">
        <w:rPr>
          <w:rStyle w:val="StyleUnderline"/>
        </w:rPr>
        <w:t xml:space="preserve"> </w:t>
      </w:r>
      <w:r w:rsidRPr="000F78A3">
        <w:rPr>
          <w:rStyle w:val="StyleUnderline"/>
          <w:highlight w:val="cyan"/>
        </w:rPr>
        <w:t>come</w:t>
      </w:r>
      <w:r w:rsidRPr="00993C12">
        <w:rPr>
          <w:rStyle w:val="StyleUnderline"/>
        </w:rPr>
        <w:t xml:space="preserve"> </w:t>
      </w:r>
      <w:r w:rsidRPr="000F78A3">
        <w:rPr>
          <w:rStyle w:val="StyleUnderline"/>
          <w:highlight w:val="cyan"/>
        </w:rPr>
        <w:t>to</w:t>
      </w:r>
      <w:r w:rsidRPr="00993C12">
        <w:rPr>
          <w:rStyle w:val="StyleUnderline"/>
        </w:rPr>
        <w:t xml:space="preserve"> make a </w:t>
      </w:r>
      <w:r w:rsidRPr="000F78A3">
        <w:rPr>
          <w:rStyle w:val="StyleUnderline"/>
          <w:highlight w:val="cyan"/>
        </w:rPr>
        <w:t>depart</w:t>
      </w:r>
      <w:r w:rsidRPr="00993C12">
        <w:rPr>
          <w:rStyle w:val="StyleUnderline"/>
        </w:rPr>
        <w:t xml:space="preserve">ure </w:t>
      </w:r>
      <w:r w:rsidRPr="000F78A3">
        <w:rPr>
          <w:rStyle w:val="StyleUnderline"/>
          <w:highlight w:val="cyan"/>
        </w:rPr>
        <w:t>from</w:t>
      </w:r>
      <w:r w:rsidRPr="00993C12">
        <w:rPr>
          <w:rStyle w:val="StyleUnderline"/>
        </w:rPr>
        <w:t xml:space="preserve"> </w:t>
      </w:r>
      <w:r w:rsidRPr="000F78A3">
        <w:rPr>
          <w:rStyle w:val="StyleUnderline"/>
          <w:highlight w:val="cyan"/>
        </w:rPr>
        <w:t>state</w:t>
      </w:r>
      <w:r w:rsidRPr="00993C12">
        <w:rPr>
          <w:rStyle w:val="StyleUnderline"/>
        </w:rPr>
        <w:t xml:space="preserve">-led </w:t>
      </w:r>
      <w:r w:rsidRPr="000F78A3">
        <w:rPr>
          <w:rStyle w:val="StyleUnderline"/>
          <w:highlight w:val="cyan"/>
        </w:rPr>
        <w:t>development</w:t>
      </w:r>
      <w:r w:rsidRPr="00993C12">
        <w:rPr>
          <w:rStyle w:val="StyleUnderline"/>
        </w:rPr>
        <w:t xml:space="preserve"> </w:t>
      </w:r>
      <w:r w:rsidRPr="000F78A3">
        <w:rPr>
          <w:rStyle w:val="StyleUnderline"/>
          <w:highlight w:val="cyan"/>
        </w:rPr>
        <w:t>of</w:t>
      </w:r>
      <w:r w:rsidRPr="00993C12">
        <w:rPr>
          <w:rStyle w:val="StyleUnderline"/>
        </w:rPr>
        <w:t xml:space="preserve"> </w:t>
      </w:r>
      <w:r w:rsidRPr="000F78A3">
        <w:rPr>
          <w:rStyle w:val="StyleUnderline"/>
          <w:highlight w:val="cyan"/>
        </w:rPr>
        <w:t>space</w:t>
      </w:r>
      <w:r w:rsidRPr="00993C12">
        <w:rPr>
          <w:rStyle w:val="StyleUnderline"/>
        </w:rPr>
        <w:t xml:space="preserve"> launch</w:t>
      </w:r>
      <w:r w:rsidRPr="00993C12">
        <w:t xml:space="preserve"> </w:t>
      </w:r>
      <w:r w:rsidRPr="000F78A3">
        <w:rPr>
          <w:rStyle w:val="StyleUnderline"/>
          <w:highlight w:val="cyan"/>
        </w:rPr>
        <w:t>vehicles</w:t>
      </w:r>
      <w:r w:rsidRPr="00993C12">
        <w:t xml:space="preserve"> </w:t>
      </w:r>
      <w:r w:rsidRPr="000F78A3">
        <w:rPr>
          <w:rStyle w:val="StyleUnderline"/>
          <w:highlight w:val="cyan"/>
        </w:rPr>
        <w:t>toward</w:t>
      </w:r>
      <w:r w:rsidRPr="00993C12">
        <w:t xml:space="preserve"> </w:t>
      </w:r>
      <w:r w:rsidRPr="00993C12">
        <w:rPr>
          <w:rStyle w:val="StyleUnderline"/>
        </w:rPr>
        <w:t xml:space="preserve">one in which the </w:t>
      </w:r>
      <w:r w:rsidRPr="000F78A3">
        <w:rPr>
          <w:rStyle w:val="StyleUnderline"/>
          <w:highlight w:val="cyan"/>
        </w:rPr>
        <w:t>private</w:t>
      </w:r>
      <w:r w:rsidRPr="00993C12">
        <w:rPr>
          <w:rStyle w:val="StyleUnderline"/>
        </w:rPr>
        <w:t xml:space="preserve"> </w:t>
      </w:r>
      <w:r w:rsidRPr="000F78A3">
        <w:rPr>
          <w:rStyle w:val="StyleUnderline"/>
          <w:highlight w:val="cyan"/>
        </w:rPr>
        <w:t>sector</w:t>
      </w:r>
      <w:r w:rsidRPr="00993C12">
        <w:rPr>
          <w:rStyle w:val="StyleUnderline"/>
        </w:rPr>
        <w:t xml:space="preserve"> plays an expanded and more active role,” said </w:t>
      </w:r>
      <w:hyperlink r:id="rId8" w:history="1">
        <w:r w:rsidRPr="00993C12">
          <w:rPr>
            <w:rStyle w:val="StyleUnderline"/>
          </w:rPr>
          <w:t>Yong Hong-taek, the science ministry’s vice minister,</w:t>
        </w:r>
      </w:hyperlink>
      <w:r w:rsidRPr="00993C12">
        <w:t> in the statement. </w:t>
      </w:r>
    </w:p>
    <w:p w14:paraId="4497DFCC" w14:textId="77777777" w:rsidR="00897B18" w:rsidRPr="00993C12" w:rsidRDefault="00897B18" w:rsidP="00897B18">
      <w:pPr>
        <w:rPr>
          <w:rStyle w:val="StyleUnderline"/>
        </w:rPr>
      </w:pPr>
      <w:r w:rsidRPr="00993C12">
        <w:t xml:space="preserve">The policy </w:t>
      </w:r>
      <w:r w:rsidRPr="00993C12">
        <w:rPr>
          <w:rStyle w:val="StyleUnderline"/>
        </w:rPr>
        <w:t xml:space="preserve">reconfirms the government’s commitment to </w:t>
      </w:r>
      <w:r w:rsidRPr="000F78A3">
        <w:rPr>
          <w:rStyle w:val="StyleUnderline"/>
          <w:highlight w:val="cyan"/>
        </w:rPr>
        <w:t>accelerating</w:t>
      </w:r>
      <w:r w:rsidRPr="00993C12">
        <w:rPr>
          <w:rStyle w:val="StyleUnderline"/>
        </w:rPr>
        <w:t xml:space="preserve"> </w:t>
      </w:r>
      <w:r w:rsidRPr="000F78A3">
        <w:rPr>
          <w:rStyle w:val="StyleUnderline"/>
          <w:highlight w:val="cyan"/>
        </w:rPr>
        <w:t>public-</w:t>
      </w:r>
      <w:r w:rsidRPr="00993C12">
        <w:rPr>
          <w:rStyle w:val="StyleUnderline"/>
        </w:rPr>
        <w:t>to</w:t>
      </w:r>
      <w:r w:rsidRPr="000F78A3">
        <w:rPr>
          <w:rStyle w:val="StyleUnderline"/>
          <w:highlight w:val="cyan"/>
        </w:rPr>
        <w:t>-private</w:t>
      </w:r>
      <w:r w:rsidRPr="00993C12">
        <w:rPr>
          <w:rStyle w:val="StyleUnderline"/>
        </w:rPr>
        <w:t xml:space="preserve"> </w:t>
      </w:r>
      <w:r w:rsidRPr="000F78A3">
        <w:rPr>
          <w:rStyle w:val="StyleUnderline"/>
          <w:highlight w:val="cyan"/>
        </w:rPr>
        <w:t>transfer</w:t>
      </w:r>
      <w:r w:rsidRPr="00993C12">
        <w:rPr>
          <w:rStyle w:val="StyleUnderline"/>
        </w:rPr>
        <w:t xml:space="preserve"> of space technologies</w:t>
      </w:r>
      <w:r w:rsidRPr="00993C12">
        <w:t xml:space="preserve">. It comes as SpaceX and other innovative private companies play increasingly important roles in the global space industry. In the first move of this kind, since May, </w:t>
      </w:r>
      <w:r w:rsidRPr="000F78A3">
        <w:rPr>
          <w:rStyle w:val="StyleUnderline"/>
          <w:highlight w:val="cyan"/>
        </w:rPr>
        <w:t>KARI</w:t>
      </w:r>
      <w:r w:rsidRPr="00993C12">
        <w:rPr>
          <w:rStyle w:val="StyleUnderline"/>
        </w:rPr>
        <w:t xml:space="preserve"> and Korea Advanced Institute of Science and Technology (KAIST) have </w:t>
      </w:r>
      <w:r w:rsidRPr="000F78A3">
        <w:rPr>
          <w:rStyle w:val="StyleUnderline"/>
          <w:highlight w:val="cyan"/>
        </w:rPr>
        <w:t>transferred</w:t>
      </w:r>
      <w:r w:rsidRPr="00993C12">
        <w:rPr>
          <w:rStyle w:val="StyleUnderline"/>
        </w:rPr>
        <w:t xml:space="preserve"> their </w:t>
      </w:r>
      <w:r w:rsidRPr="000F78A3">
        <w:rPr>
          <w:rStyle w:val="StyleUnderline"/>
          <w:highlight w:val="cyan"/>
        </w:rPr>
        <w:t>satellite</w:t>
      </w:r>
      <w:r w:rsidRPr="00993C12">
        <w:rPr>
          <w:rStyle w:val="StyleUnderline"/>
        </w:rPr>
        <w:t xml:space="preserve">-manufacturing </w:t>
      </w:r>
      <w:r w:rsidRPr="000F78A3">
        <w:rPr>
          <w:rStyle w:val="StyleUnderline"/>
          <w:highlight w:val="cyan"/>
        </w:rPr>
        <w:t>technologies</w:t>
      </w:r>
      <w:r w:rsidRPr="00993C12">
        <w:rPr>
          <w:rStyle w:val="StyleUnderline"/>
        </w:rPr>
        <w:t xml:space="preserve"> </w:t>
      </w:r>
      <w:r w:rsidRPr="000F78A3">
        <w:rPr>
          <w:rStyle w:val="StyleUnderline"/>
          <w:highlight w:val="cyan"/>
        </w:rPr>
        <w:t>to</w:t>
      </w:r>
      <w:r w:rsidRPr="00993C12">
        <w:rPr>
          <w:rStyle w:val="StyleUnderline"/>
        </w:rPr>
        <w:t xml:space="preserve"> a handful of major </w:t>
      </w:r>
      <w:r w:rsidRPr="000F78A3">
        <w:rPr>
          <w:rStyle w:val="StyleUnderline"/>
          <w:highlight w:val="cyan"/>
        </w:rPr>
        <w:t>aerospace</w:t>
      </w:r>
      <w:r w:rsidRPr="00993C12">
        <w:rPr>
          <w:rStyle w:val="StyleUnderline"/>
        </w:rPr>
        <w:t xml:space="preserve"> </w:t>
      </w:r>
      <w:r w:rsidRPr="000F78A3">
        <w:rPr>
          <w:rStyle w:val="StyleUnderline"/>
          <w:highlight w:val="cyan"/>
        </w:rPr>
        <w:t>companies</w:t>
      </w:r>
      <w:r w:rsidRPr="00993C12">
        <w:rPr>
          <w:rStyle w:val="StyleUnderline"/>
        </w:rPr>
        <w:t xml:space="preserve"> here. </w:t>
      </w:r>
    </w:p>
    <w:p w14:paraId="11717A7E" w14:textId="77777777" w:rsidR="00897B18" w:rsidRPr="00993C12" w:rsidRDefault="00897B18" w:rsidP="00897B18">
      <w:r w:rsidRPr="00993C12">
        <w:t>While the science ministry didn’t  identify the companies that would benefit from the latest tech transfer, the most likely beneficiaries include </w:t>
      </w:r>
      <w:hyperlink r:id="rId9" w:history="1">
        <w:r w:rsidRPr="00993C12">
          <w:rPr>
            <w:rStyle w:val="Hyperlink"/>
          </w:rPr>
          <w:t>Hanwha Aerospace</w:t>
        </w:r>
      </w:hyperlink>
      <w:r w:rsidRPr="00993C12">
        <w:t>, </w:t>
      </w:r>
      <w:hyperlink r:id="rId10" w:history="1">
        <w:r w:rsidRPr="00993C12">
          <w:rPr>
            <w:rStyle w:val="Hyperlink"/>
          </w:rPr>
          <w:t>Innospace</w:t>
        </w:r>
      </w:hyperlink>
      <w:r w:rsidRPr="00993C12">
        <w:t>, </w:t>
      </w:r>
      <w:hyperlink r:id="rId11" w:history="1">
        <w:r w:rsidRPr="00993C12">
          <w:rPr>
            <w:rStyle w:val="Hyperlink"/>
          </w:rPr>
          <w:t>Perigee Aerospace</w:t>
        </w:r>
      </w:hyperlink>
      <w:r w:rsidRPr="00993C12">
        <w:t> and </w:t>
      </w:r>
      <w:hyperlink r:id="rId12" w:history="1">
        <w:r w:rsidRPr="00993C12">
          <w:rPr>
            <w:rStyle w:val="Hyperlink"/>
          </w:rPr>
          <w:t>Korean Air</w:t>
        </w:r>
      </w:hyperlink>
      <w:r w:rsidRPr="00993C12">
        <w:t>.</w:t>
      </w:r>
    </w:p>
    <w:p w14:paraId="4974DE08" w14:textId="77777777" w:rsidR="00897B18" w:rsidRPr="00993C12" w:rsidRDefault="00897B18" w:rsidP="00897B18">
      <w:r w:rsidRPr="00993C12">
        <w:rPr>
          <w:rStyle w:val="StyleUnderline"/>
        </w:rPr>
        <w:t>Hanwha is a major rocket engine developer here, which contributed to KSLV-2’s development with engine assembly and supply of key components</w:t>
      </w:r>
      <w:r w:rsidRPr="00993C12">
        <w:t>. Innospace is a hybrid rocket startup, and Perigee is developing a methane-fueled smallsat launcher. Korea Air, South Korea’s biggest airline, is developing technologies to launch small satellites from its Boeing 747-400 cargo planes — the same way Virgin Orbit launches customers’ satellites into orbit.</w:t>
      </w:r>
    </w:p>
    <w:p w14:paraId="58DABC89" w14:textId="77318007" w:rsidR="00C838D4" w:rsidRDefault="00C838D4" w:rsidP="00C838D4">
      <w:pPr>
        <w:pStyle w:val="Heading3"/>
      </w:pPr>
      <w:r>
        <w:t>1AC---Missiles</w:t>
      </w:r>
    </w:p>
    <w:p w14:paraId="5A7FC4FC" w14:textId="77777777" w:rsidR="00C838D4" w:rsidRDefault="00C838D4" w:rsidP="00C838D4">
      <w:pPr>
        <w:pStyle w:val="Heading4"/>
      </w:pPr>
      <w:r>
        <w:t xml:space="preserve">Soko complicates the space race---sends a signal to noko and allies. </w:t>
      </w:r>
    </w:p>
    <w:p w14:paraId="72B4E2FE" w14:textId="77777777" w:rsidR="00C838D4" w:rsidRPr="00E4010D" w:rsidRDefault="00C838D4" w:rsidP="00C838D4">
      <w:r w:rsidRPr="00A14FE9">
        <w:rPr>
          <w:rStyle w:val="Style13ptBold"/>
        </w:rPr>
        <w:t>Clarke</w:t>
      </w:r>
      <w:r>
        <w:rPr>
          <w:rStyle w:val="Style13ptBold"/>
        </w:rPr>
        <w:t xml:space="preserve"> et al. 21 </w:t>
      </w:r>
      <w:r w:rsidRPr="00A14FE9">
        <w:rPr>
          <w:rStyle w:val="Style13ptBold"/>
          <w:b w:val="0"/>
          <w:sz w:val="18"/>
          <w:szCs w:val="14"/>
        </w:rPr>
        <w:t>(</w:t>
      </w:r>
      <w:r w:rsidRPr="00A14FE9">
        <w:rPr>
          <w:sz w:val="18"/>
          <w:szCs w:val="18"/>
        </w:rPr>
        <w:t>, C., Lee, S. and Woolnough, M., 2021. China isn't the only nation preparing for war in space. A small neighbour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economist.)-rahulpenu</w:t>
      </w:r>
    </w:p>
    <w:p w14:paraId="2075163F" w14:textId="77777777" w:rsidR="00C838D4" w:rsidRPr="00B36781" w:rsidRDefault="00C838D4" w:rsidP="00C838D4">
      <w:pPr>
        <w:rPr>
          <w:sz w:val="16"/>
        </w:rPr>
      </w:pPr>
      <w:r w:rsidRPr="000F78A3">
        <w:rPr>
          <w:highlight w:val="cyan"/>
          <w:u w:val="single"/>
        </w:rPr>
        <w:t>Asia</w:t>
      </w:r>
      <w:r w:rsidRPr="008279F6">
        <w:rPr>
          <w:u w:val="single"/>
        </w:rPr>
        <w:t xml:space="preserve"> is in the </w:t>
      </w:r>
      <w:r w:rsidRPr="000F78A3">
        <w:rPr>
          <w:highlight w:val="cyan"/>
          <w:u w:val="single"/>
        </w:rPr>
        <w:t>midst of</w:t>
      </w:r>
      <w:r w:rsidRPr="008279F6">
        <w:rPr>
          <w:u w:val="single"/>
        </w:rPr>
        <w:t xml:space="preserve"> a </w:t>
      </w:r>
      <w:r w:rsidRPr="000F78A3">
        <w:rPr>
          <w:highlight w:val="cyan"/>
          <w:u w:val="single"/>
        </w:rPr>
        <w:t>space race</w:t>
      </w:r>
      <w:r w:rsidRPr="00B36781">
        <w:rPr>
          <w:sz w:val="16"/>
        </w:rPr>
        <w:t xml:space="preserve">, but it's not just about exploration. </w:t>
      </w:r>
      <w:r w:rsidRPr="008279F6">
        <w:rPr>
          <w:u w:val="single"/>
        </w:rPr>
        <w:t xml:space="preserve">It's also a </w:t>
      </w:r>
      <w:r w:rsidRPr="00846F5B">
        <w:rPr>
          <w:u w:val="single"/>
        </w:rPr>
        <w:t>military flex</w:t>
      </w:r>
    </w:p>
    <w:p w14:paraId="46E33EFC" w14:textId="77777777" w:rsidR="00C838D4" w:rsidRPr="00B36781" w:rsidRDefault="00C838D4" w:rsidP="00C838D4">
      <w:pPr>
        <w:rPr>
          <w:u w:val="single"/>
        </w:rPr>
      </w:pPr>
      <w:r w:rsidRPr="00B36781">
        <w:rPr>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r w:rsidRPr="000F78A3">
        <w:rPr>
          <w:highlight w:val="cyan"/>
          <w:u w:val="single"/>
        </w:rPr>
        <w:t>militarisation</w:t>
      </w:r>
      <w:r w:rsidRPr="00B36781">
        <w:rPr>
          <w:sz w:val="16"/>
        </w:rPr>
        <w:t xml:space="preserve"> — and, if you like, democratisation — </w:t>
      </w:r>
      <w:r w:rsidRPr="008279F6">
        <w:rPr>
          <w:u w:val="single"/>
        </w:rPr>
        <w:t>of space technologies</w:t>
      </w:r>
      <w:r w:rsidRPr="00B36781">
        <w:rPr>
          <w:sz w:val="16"/>
        </w:rPr>
        <w:t xml:space="preserve">, means that there are going to be </w:t>
      </w:r>
      <w:r w:rsidRPr="000F78A3">
        <w:rPr>
          <w:highlight w:val="cyan"/>
          <w:u w:val="single"/>
        </w:rPr>
        <w:t>more</w:t>
      </w:r>
      <w:r w:rsidRPr="008279F6">
        <w:rPr>
          <w:u w:val="single"/>
        </w:rPr>
        <w:t xml:space="preserve"> and more </w:t>
      </w:r>
      <w:r w:rsidRPr="000F78A3">
        <w:rPr>
          <w:highlight w:val="cyan"/>
          <w:u w:val="single"/>
        </w:rPr>
        <w:t>entrants</w:t>
      </w:r>
      <w:r w:rsidRPr="008279F6">
        <w:rPr>
          <w:u w:val="single"/>
        </w:rPr>
        <w:t xml:space="preserve"> into the area</w:t>
      </w:r>
      <w:r w:rsidRPr="00B36781">
        <w:rPr>
          <w:sz w:val="16"/>
        </w:rPr>
        <w:t>," said Brett Biddington, a space policy expert based in Canberra. "</w:t>
      </w:r>
      <w:r w:rsidRPr="008279F6">
        <w:rPr>
          <w:u w:val="single"/>
        </w:rPr>
        <w:t xml:space="preserve">The </w:t>
      </w:r>
      <w:r w:rsidRPr="000F78A3">
        <w:rPr>
          <w:highlight w:val="cyan"/>
          <w:u w:val="single"/>
        </w:rPr>
        <w:t>rocket that can launch a nuclear weapon</w:t>
      </w:r>
      <w:r w:rsidRPr="008279F6">
        <w:rPr>
          <w:u w:val="single"/>
        </w:rPr>
        <w:t xml:space="preserve"> is </w:t>
      </w:r>
      <w:r w:rsidRPr="000F78A3">
        <w:rPr>
          <w:highlight w:val="cyan"/>
          <w:u w:val="single"/>
        </w:rPr>
        <w:t>very</w:t>
      </w:r>
      <w:r w:rsidRPr="008279F6">
        <w:rPr>
          <w:u w:val="single"/>
        </w:rPr>
        <w:t xml:space="preserve">, very </w:t>
      </w:r>
      <w:r w:rsidRPr="000F78A3">
        <w:rPr>
          <w:highlight w:val="cyan"/>
          <w:u w:val="single"/>
        </w:rPr>
        <w:t>similar to the</w:t>
      </w:r>
      <w:r w:rsidRPr="008279F6">
        <w:rPr>
          <w:u w:val="single"/>
        </w:rPr>
        <w:t xml:space="preserve"> </w:t>
      </w:r>
      <w:r w:rsidRPr="000F78A3">
        <w:rPr>
          <w:highlight w:val="cyan"/>
          <w:u w:val="single"/>
        </w:rPr>
        <w:t>rocket that can launch a satellite to do observations for weather</w:t>
      </w:r>
      <w:r w:rsidRPr="00B36781">
        <w:rPr>
          <w:sz w:val="16"/>
        </w:rPr>
        <w:t xml:space="preserve">." Today, the pool of countries deploying huge amounts of cash to stake out their claims in the skies above is growing larger. China, India and Japan have already started to demonstrate both the ambition and technological skills necessary to be considered space powers. This week, </w:t>
      </w:r>
      <w:r w:rsidRPr="000F78A3">
        <w:rPr>
          <w:b/>
          <w:bCs/>
          <w:highlight w:val="cyan"/>
          <w:u w:val="single"/>
        </w:rPr>
        <w:t>South</w:t>
      </w:r>
      <w:r w:rsidRPr="000F78A3">
        <w:rPr>
          <w:highlight w:val="cyan"/>
          <w:u w:val="single"/>
        </w:rPr>
        <w:t xml:space="preserve"> </w:t>
      </w:r>
      <w:r w:rsidRPr="000F78A3">
        <w:rPr>
          <w:b/>
          <w:bCs/>
          <w:highlight w:val="cyan"/>
          <w:u w:val="single"/>
        </w:rPr>
        <w:t>Korea</w:t>
      </w:r>
      <w:r w:rsidRPr="00B36781">
        <w:rPr>
          <w:sz w:val="16"/>
        </w:rPr>
        <w:t xml:space="preserve"> revealed that it too wants to be taken seriously on the global stage, </w:t>
      </w:r>
      <w:r w:rsidRPr="000F78A3">
        <w:rPr>
          <w:b/>
          <w:bCs/>
          <w:highlight w:val="cyan"/>
          <w:u w:val="single"/>
        </w:rPr>
        <w:t>refusing</w:t>
      </w:r>
      <w:r w:rsidRPr="000F78A3">
        <w:rPr>
          <w:highlight w:val="cyan"/>
          <w:u w:val="single"/>
        </w:rPr>
        <w:t xml:space="preserve"> </w:t>
      </w:r>
      <w:r w:rsidRPr="000F78A3">
        <w:rPr>
          <w:b/>
          <w:bCs/>
          <w:highlight w:val="cyan"/>
          <w:u w:val="single"/>
        </w:rPr>
        <w:t>to</w:t>
      </w:r>
      <w:r w:rsidRPr="000F78A3">
        <w:rPr>
          <w:highlight w:val="cyan"/>
          <w:u w:val="single"/>
        </w:rPr>
        <w:t xml:space="preserve"> </w:t>
      </w:r>
      <w:r w:rsidRPr="000F78A3">
        <w:rPr>
          <w:b/>
          <w:bCs/>
          <w:highlight w:val="cyan"/>
          <w:u w:val="single"/>
        </w:rPr>
        <w:t>be</w:t>
      </w:r>
      <w:r w:rsidRPr="000F78A3">
        <w:rPr>
          <w:highlight w:val="cyan"/>
          <w:u w:val="single"/>
        </w:rPr>
        <w:t xml:space="preserve"> </w:t>
      </w:r>
      <w:r w:rsidRPr="000F78A3">
        <w:rPr>
          <w:b/>
          <w:bCs/>
          <w:highlight w:val="cyan"/>
          <w:u w:val="single"/>
        </w:rPr>
        <w:t>left</w:t>
      </w:r>
      <w:r w:rsidRPr="000F78A3">
        <w:rPr>
          <w:highlight w:val="cyan"/>
          <w:u w:val="single"/>
        </w:rPr>
        <w:t xml:space="preserve"> behind</w:t>
      </w:r>
      <w:r w:rsidRPr="008279F6">
        <w:rPr>
          <w:u w:val="single"/>
        </w:rPr>
        <w:t xml:space="preserve"> </w:t>
      </w:r>
      <w:r w:rsidRPr="000F78A3">
        <w:rPr>
          <w:highlight w:val="cyan"/>
          <w:u w:val="single"/>
        </w:rPr>
        <w:t>in the race to space</w:t>
      </w:r>
      <w:r w:rsidRPr="00B36781">
        <w:rPr>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0F78A3">
        <w:rPr>
          <w:highlight w:val="cyan"/>
          <w:u w:val="single"/>
        </w:rPr>
        <w:t>Moon</w:t>
      </w:r>
      <w:r w:rsidRPr="00B36781">
        <w:rPr>
          <w:sz w:val="16"/>
        </w:rPr>
        <w:t xml:space="preserve"> Jae-in </w:t>
      </w:r>
      <w:r w:rsidRPr="000F78A3">
        <w:rPr>
          <w:highlight w:val="cyan"/>
          <w:u w:val="single"/>
        </w:rPr>
        <w:t>promised</w:t>
      </w:r>
      <w:r w:rsidRPr="008279F6">
        <w:rPr>
          <w:u w:val="single"/>
        </w:rPr>
        <w:t xml:space="preserve"> a "</w:t>
      </w:r>
      <w:r w:rsidRPr="000F78A3">
        <w:rPr>
          <w:b/>
          <w:bCs/>
          <w:highlight w:val="cyan"/>
          <w:u w:val="single"/>
        </w:rPr>
        <w:t>Korea</w:t>
      </w:r>
      <w:r w:rsidRPr="000F78A3">
        <w:rPr>
          <w:highlight w:val="cyan"/>
          <w:u w:val="single"/>
        </w:rPr>
        <w:t xml:space="preserve"> </w:t>
      </w:r>
      <w:r w:rsidRPr="000F78A3">
        <w:rPr>
          <w:b/>
          <w:bCs/>
          <w:highlight w:val="cyan"/>
          <w:u w:val="single"/>
        </w:rPr>
        <w:t>space</w:t>
      </w:r>
      <w:r w:rsidRPr="000F78A3">
        <w:rPr>
          <w:highlight w:val="cyan"/>
          <w:u w:val="single"/>
        </w:rPr>
        <w:t xml:space="preserve"> </w:t>
      </w:r>
      <w:r w:rsidRPr="000F78A3">
        <w:rPr>
          <w:b/>
          <w:bCs/>
          <w:highlight w:val="cyan"/>
          <w:u w:val="single"/>
        </w:rPr>
        <w:t>age</w:t>
      </w:r>
      <w:r w:rsidRPr="008279F6">
        <w:rPr>
          <w:u w:val="single"/>
        </w:rPr>
        <w:t>"</w:t>
      </w:r>
      <w:r w:rsidRPr="00B36781">
        <w:rPr>
          <w:sz w:val="16"/>
        </w:rPr>
        <w:t xml:space="preserve"> and said his </w:t>
      </w:r>
      <w:r w:rsidRPr="000F78A3">
        <w:rPr>
          <w:highlight w:val="cyan"/>
          <w:u w:val="single"/>
        </w:rPr>
        <w:t>country's ambitions would not be thwarted</w:t>
      </w:r>
      <w:r w:rsidRPr="00B36781">
        <w:rPr>
          <w:sz w:val="16"/>
        </w:rPr>
        <w:t xml:space="preserve">. How South Korea 'flew under the radar' While its neighbour North Korea is more widely known for its nuclear weaponry, </w:t>
      </w:r>
      <w:r w:rsidRPr="000F78A3">
        <w:rPr>
          <w:highlight w:val="cyan"/>
          <w:u w:val="single"/>
        </w:rPr>
        <w:t>South Korea</w:t>
      </w:r>
      <w:r w:rsidRPr="008279F6">
        <w:rPr>
          <w:u w:val="single"/>
        </w:rPr>
        <w:t xml:space="preserve"> has been </w:t>
      </w:r>
      <w:r w:rsidRPr="000F78A3">
        <w:rPr>
          <w:highlight w:val="cyan"/>
          <w:u w:val="single"/>
        </w:rPr>
        <w:t>quietly</w:t>
      </w:r>
      <w:r w:rsidRPr="008279F6">
        <w:rPr>
          <w:u w:val="single"/>
        </w:rPr>
        <w:t xml:space="preserve"> working on </w:t>
      </w:r>
      <w:r w:rsidRPr="000F78A3">
        <w:rPr>
          <w:b/>
          <w:bCs/>
          <w:highlight w:val="cyan"/>
          <w:u w:val="single"/>
        </w:rPr>
        <w:t>developing</w:t>
      </w:r>
      <w:r w:rsidRPr="008279F6">
        <w:rPr>
          <w:u w:val="single"/>
        </w:rPr>
        <w:t xml:space="preserve"> its own </w:t>
      </w:r>
      <w:r w:rsidRPr="000F78A3">
        <w:rPr>
          <w:b/>
          <w:bCs/>
          <w:highlight w:val="cyan"/>
          <w:u w:val="single"/>
        </w:rPr>
        <w:t>military</w:t>
      </w:r>
      <w:r w:rsidRPr="000F78A3">
        <w:rPr>
          <w:highlight w:val="cyan"/>
          <w:u w:val="single"/>
        </w:rPr>
        <w:t xml:space="preserve"> </w:t>
      </w:r>
      <w:r w:rsidRPr="000F78A3">
        <w:rPr>
          <w:b/>
          <w:bCs/>
          <w:highlight w:val="cyan"/>
          <w:u w:val="single"/>
        </w:rPr>
        <w:t>capability</w:t>
      </w:r>
      <w:r w:rsidRPr="00B36781">
        <w:rPr>
          <w:sz w:val="16"/>
        </w:rPr>
        <w:t xml:space="preserve">. In recent years, the country has increased its military spending, earmarking roughly $US85 billion ($113 billion) in funding for arms improvements between 2020 and 2024. But Dr Biddington said the launch of </w:t>
      </w:r>
      <w:r w:rsidRPr="000F78A3">
        <w:rPr>
          <w:highlight w:val="cyan"/>
          <w:u w:val="single"/>
        </w:rPr>
        <w:t>Nuri</w:t>
      </w:r>
      <w:r w:rsidRPr="00B36781">
        <w:rPr>
          <w:u w:val="single"/>
        </w:rPr>
        <w:t xml:space="preserve"> was a </w:t>
      </w:r>
      <w:r w:rsidRPr="000F78A3">
        <w:rPr>
          <w:highlight w:val="cyan"/>
          <w:u w:val="single"/>
        </w:rPr>
        <w:t>significant milestone</w:t>
      </w:r>
      <w:r w:rsidRPr="00B36781">
        <w:rPr>
          <w:u w:val="single"/>
        </w:rPr>
        <w:t xml:space="preserve"> for South Korea</w:t>
      </w:r>
      <w:r w:rsidRPr="00B36781">
        <w:rPr>
          <w:sz w:val="16"/>
        </w:rPr>
        <w:t xml:space="preserve"> because "launching a launch vehicle is a really difficult thing to do". "South Korea has a long and quite distinguished space heritage. It set up its space agency in 1989," he said. "I feel like </w:t>
      </w:r>
      <w:r w:rsidRPr="00B36781">
        <w:rPr>
          <w:u w:val="single"/>
        </w:rPr>
        <w:t>it's been flown under the radar</w:t>
      </w:r>
      <w:r w:rsidRPr="00B36781">
        <w:rPr>
          <w:sz w:val="16"/>
        </w:rPr>
        <w:t xml:space="preserve">, so to speak. "It's just quietly developed capabilities and used those capabilities without wanting to unduly upset any of its neighbours." Dr Biddington suggested the launch was also a sign that </w:t>
      </w:r>
      <w:r w:rsidRPr="000F78A3">
        <w:rPr>
          <w:b/>
          <w:bCs/>
          <w:highlight w:val="cyan"/>
          <w:u w:val="single"/>
        </w:rPr>
        <w:t>South</w:t>
      </w:r>
      <w:r w:rsidRPr="000F78A3">
        <w:rPr>
          <w:highlight w:val="cyan"/>
          <w:u w:val="single"/>
        </w:rPr>
        <w:t xml:space="preserve"> </w:t>
      </w:r>
      <w:r w:rsidRPr="000F78A3">
        <w:rPr>
          <w:b/>
          <w:bCs/>
          <w:highlight w:val="cyan"/>
          <w:u w:val="single"/>
        </w:rPr>
        <w:t>Korea</w:t>
      </w:r>
      <w:r w:rsidRPr="00B36781">
        <w:rPr>
          <w:u w:val="single"/>
        </w:rPr>
        <w:t xml:space="preserve"> </w:t>
      </w:r>
      <w:r w:rsidRPr="000F78A3">
        <w:rPr>
          <w:b/>
          <w:bCs/>
          <w:highlight w:val="cyan"/>
          <w:u w:val="single"/>
        </w:rPr>
        <w:t>now</w:t>
      </w:r>
      <w:r w:rsidRPr="00B36781">
        <w:rPr>
          <w:u w:val="single"/>
        </w:rPr>
        <w:t xml:space="preserve"> </w:t>
      </w:r>
      <w:r w:rsidRPr="000F78A3">
        <w:rPr>
          <w:highlight w:val="cyan"/>
          <w:u w:val="single"/>
        </w:rPr>
        <w:t xml:space="preserve">wants to </w:t>
      </w:r>
      <w:r w:rsidRPr="000F78A3">
        <w:rPr>
          <w:b/>
          <w:bCs/>
          <w:highlight w:val="cyan"/>
          <w:u w:val="single"/>
        </w:rPr>
        <w:t>assert</w:t>
      </w:r>
      <w:r w:rsidRPr="000F78A3">
        <w:rPr>
          <w:highlight w:val="cyan"/>
          <w:u w:val="single"/>
        </w:rPr>
        <w:t xml:space="preserve"> its </w:t>
      </w:r>
      <w:r w:rsidRPr="000F78A3">
        <w:rPr>
          <w:b/>
          <w:bCs/>
          <w:highlight w:val="cyan"/>
          <w:u w:val="single"/>
        </w:rPr>
        <w:t>independence</w:t>
      </w:r>
      <w:r w:rsidRPr="00B36781">
        <w:rPr>
          <w:u w:val="single"/>
        </w:rPr>
        <w:t xml:space="preserve"> not only </w:t>
      </w:r>
      <w:r w:rsidRPr="000F78A3">
        <w:rPr>
          <w:b/>
          <w:bCs/>
          <w:highlight w:val="cyan"/>
          <w:u w:val="single"/>
        </w:rPr>
        <w:t>to</w:t>
      </w:r>
      <w:r w:rsidRPr="00B36781">
        <w:rPr>
          <w:u w:val="single"/>
        </w:rPr>
        <w:t xml:space="preserve"> its </w:t>
      </w:r>
      <w:r w:rsidRPr="000F78A3">
        <w:rPr>
          <w:b/>
          <w:bCs/>
          <w:highlight w:val="cyan"/>
          <w:u w:val="single"/>
        </w:rPr>
        <w:t>rivals</w:t>
      </w:r>
      <w:r w:rsidRPr="00B36781">
        <w:rPr>
          <w:u w:val="single"/>
        </w:rPr>
        <w:t xml:space="preserve"> but </w:t>
      </w:r>
      <w:r w:rsidRPr="00A14FE9">
        <w:rPr>
          <w:u w:val="single"/>
        </w:rPr>
        <w:t>also</w:t>
      </w:r>
      <w:r w:rsidRPr="00B36781">
        <w:rPr>
          <w:u w:val="single"/>
        </w:rPr>
        <w:t xml:space="preserve"> to its </w:t>
      </w:r>
      <w:r w:rsidRPr="00A14FE9">
        <w:rPr>
          <w:b/>
          <w:bCs/>
          <w:u w:val="single"/>
        </w:rPr>
        <w:t>allies</w:t>
      </w:r>
      <w:r w:rsidRPr="00B36781">
        <w:rPr>
          <w:sz w:val="16"/>
        </w:rPr>
        <w:t>. "</w:t>
      </w:r>
      <w:r w:rsidRPr="00B36781">
        <w:rPr>
          <w:u w:val="single"/>
        </w:rPr>
        <w:t xml:space="preserve">It's also </w:t>
      </w:r>
      <w:r w:rsidRPr="000F78A3">
        <w:rPr>
          <w:highlight w:val="cyan"/>
          <w:u w:val="single"/>
        </w:rPr>
        <w:t xml:space="preserve">a </w:t>
      </w:r>
      <w:r w:rsidRPr="000F78A3">
        <w:rPr>
          <w:b/>
          <w:bCs/>
          <w:highlight w:val="cyan"/>
          <w:u w:val="single"/>
        </w:rPr>
        <w:t>message</w:t>
      </w:r>
      <w:r w:rsidRPr="000F78A3">
        <w:rPr>
          <w:highlight w:val="cyan"/>
          <w:u w:val="single"/>
        </w:rPr>
        <w:t xml:space="preserve"> </w:t>
      </w:r>
      <w:r w:rsidRPr="000F78A3">
        <w:rPr>
          <w:b/>
          <w:bCs/>
          <w:highlight w:val="cyan"/>
          <w:u w:val="single"/>
        </w:rPr>
        <w:t>to</w:t>
      </w:r>
      <w:r w:rsidRPr="000F78A3">
        <w:rPr>
          <w:highlight w:val="cyan"/>
          <w:u w:val="single"/>
        </w:rPr>
        <w:t xml:space="preserve"> </w:t>
      </w:r>
      <w:r w:rsidRPr="00846F5B">
        <w:rPr>
          <w:u w:val="single"/>
        </w:rPr>
        <w:t>the neighbours of Korea</w:t>
      </w:r>
      <w:r w:rsidRPr="00846F5B">
        <w:rPr>
          <w:sz w:val="16"/>
        </w:rPr>
        <w:t xml:space="preserve">, maybe </w:t>
      </w:r>
      <w:r w:rsidRPr="000F78A3">
        <w:rPr>
          <w:b/>
          <w:bCs/>
          <w:highlight w:val="cyan"/>
          <w:u w:val="single"/>
        </w:rPr>
        <w:t>North</w:t>
      </w:r>
      <w:r w:rsidRPr="000F78A3">
        <w:rPr>
          <w:highlight w:val="cyan"/>
          <w:u w:val="single"/>
        </w:rPr>
        <w:t xml:space="preserve"> </w:t>
      </w:r>
      <w:r w:rsidRPr="000F78A3">
        <w:rPr>
          <w:b/>
          <w:bCs/>
          <w:highlight w:val="cyan"/>
          <w:u w:val="single"/>
        </w:rPr>
        <w:t>Korea</w:t>
      </w:r>
      <w:r w:rsidRPr="00846F5B">
        <w:rPr>
          <w:u w:val="single"/>
        </w:rPr>
        <w:t xml:space="preserve"> especially</w:t>
      </w:r>
      <w:r w:rsidRPr="00846F5B">
        <w:rPr>
          <w:sz w:val="16"/>
        </w:rPr>
        <w:t xml:space="preserve">," he said. "But also it's a comment to Japan and to China and to Russia, and even the United States that </w:t>
      </w:r>
      <w:r w:rsidRPr="000F78A3">
        <w:rPr>
          <w:highlight w:val="cyan"/>
          <w:u w:val="single"/>
        </w:rPr>
        <w:t>Korea</w:t>
      </w:r>
      <w:r w:rsidRPr="00846F5B">
        <w:rPr>
          <w:u w:val="single"/>
        </w:rPr>
        <w:t xml:space="preserve"> has quietly and patiently</w:t>
      </w:r>
      <w:r w:rsidRPr="00B36781">
        <w:rPr>
          <w:u w:val="single"/>
        </w:rPr>
        <w:t xml:space="preserve"> </w:t>
      </w:r>
      <w:r w:rsidRPr="000F78A3">
        <w:rPr>
          <w:highlight w:val="cyan"/>
          <w:u w:val="single"/>
        </w:rPr>
        <w:t>developed capabilities</w:t>
      </w:r>
      <w:r w:rsidRPr="00B36781">
        <w:rPr>
          <w:u w:val="single"/>
        </w:rPr>
        <w:t xml:space="preserve"> that </w:t>
      </w:r>
      <w:r w:rsidRPr="000F78A3">
        <w:rPr>
          <w:highlight w:val="cyan"/>
          <w:u w:val="single"/>
        </w:rPr>
        <w:t>allow</w:t>
      </w:r>
      <w:r w:rsidRPr="00B36781">
        <w:rPr>
          <w:u w:val="single"/>
        </w:rPr>
        <w:t xml:space="preserve"> </w:t>
      </w:r>
      <w:r w:rsidRPr="000F78A3">
        <w:rPr>
          <w:highlight w:val="cyan"/>
          <w:u w:val="single"/>
        </w:rPr>
        <w:t>it to stand</w:t>
      </w:r>
      <w:r w:rsidRPr="00B36781">
        <w:rPr>
          <w:u w:val="single"/>
        </w:rPr>
        <w:t xml:space="preserve"> on </w:t>
      </w:r>
      <w:r w:rsidRPr="000F78A3">
        <w:rPr>
          <w:highlight w:val="cyan"/>
          <w:u w:val="single"/>
        </w:rPr>
        <w:t>its own</w:t>
      </w:r>
      <w:r w:rsidRPr="00B36781">
        <w:rPr>
          <w:u w:val="single"/>
        </w:rPr>
        <w:t xml:space="preserve"> two feet when it comes to its interest in outer space."</w:t>
      </w:r>
    </w:p>
    <w:p w14:paraId="16F42A0F" w14:textId="77777777" w:rsidR="00C838D4" w:rsidRPr="00B36781" w:rsidRDefault="00C838D4" w:rsidP="00C838D4">
      <w:pPr>
        <w:rPr>
          <w:sz w:val="16"/>
          <w:szCs w:val="16"/>
        </w:rPr>
      </w:pPr>
      <w:r w:rsidRPr="00B36781">
        <w:rPr>
          <w:sz w:val="16"/>
          <w:szCs w:val="16"/>
        </w:rPr>
        <w:t>The space race and the arms race</w:t>
      </w:r>
    </w:p>
    <w:p w14:paraId="2FFE3321" w14:textId="77777777" w:rsidR="00C838D4" w:rsidRPr="003E334F" w:rsidRDefault="00C838D4" w:rsidP="00C838D4">
      <w:pPr>
        <w:rPr>
          <w:sz w:val="16"/>
        </w:rPr>
      </w:pPr>
      <w:r w:rsidRPr="000F78A3">
        <w:rPr>
          <w:b/>
          <w:bCs/>
          <w:highlight w:val="cyan"/>
          <w:u w:val="single"/>
        </w:rPr>
        <w:t>Nuri</w:t>
      </w:r>
      <w:r w:rsidRPr="00A14FE9">
        <w:rPr>
          <w:b/>
          <w:bCs/>
          <w:u w:val="single"/>
        </w:rPr>
        <w:t>'s</w:t>
      </w:r>
      <w:r w:rsidRPr="00B36781">
        <w:rPr>
          <w:u w:val="single"/>
        </w:rPr>
        <w:t xml:space="preserve"> launch </w:t>
      </w:r>
      <w:r w:rsidRPr="000F78A3">
        <w:rPr>
          <w:highlight w:val="cyan"/>
          <w:u w:val="single"/>
        </w:rPr>
        <w:t xml:space="preserve">comes at a </w:t>
      </w:r>
      <w:r w:rsidRPr="000F78A3">
        <w:rPr>
          <w:b/>
          <w:bCs/>
          <w:highlight w:val="cyan"/>
          <w:u w:val="single"/>
        </w:rPr>
        <w:t>time</w:t>
      </w:r>
      <w:r w:rsidRPr="000F78A3">
        <w:rPr>
          <w:highlight w:val="cyan"/>
          <w:u w:val="single"/>
        </w:rPr>
        <w:t xml:space="preserve"> </w:t>
      </w:r>
      <w:r w:rsidRPr="000F78A3">
        <w:rPr>
          <w:b/>
          <w:bCs/>
          <w:highlight w:val="cyan"/>
          <w:u w:val="single"/>
        </w:rPr>
        <w:t>of</w:t>
      </w:r>
      <w:r w:rsidRPr="000F78A3">
        <w:rPr>
          <w:highlight w:val="cyan"/>
          <w:u w:val="single"/>
        </w:rPr>
        <w:t xml:space="preserve"> </w:t>
      </w:r>
      <w:r w:rsidRPr="000F78A3">
        <w:rPr>
          <w:b/>
          <w:bCs/>
          <w:highlight w:val="cyan"/>
          <w:u w:val="single"/>
        </w:rPr>
        <w:t>heightened</w:t>
      </w:r>
      <w:r w:rsidRPr="000F78A3">
        <w:rPr>
          <w:highlight w:val="cyan"/>
          <w:u w:val="single"/>
        </w:rPr>
        <w:t xml:space="preserve"> tensions</w:t>
      </w:r>
      <w:r w:rsidRPr="003E334F">
        <w:rPr>
          <w:sz w:val="16"/>
        </w:rPr>
        <w:t xml:space="preserve"> </w:t>
      </w:r>
      <w:r w:rsidRPr="00A14FE9">
        <w:rPr>
          <w:b/>
          <w:bCs/>
          <w:sz w:val="16"/>
        </w:rPr>
        <w:t>in</w:t>
      </w:r>
      <w:r w:rsidRPr="003E334F">
        <w:rPr>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utilises space rocket technology to create a potentially devastating weapon. China dismissed the reports but Chang Young-keun, a missile expert at the Korea Aerospace University, said it was almost certain what China deployed was a weapon. "They definitely tested a hypersonic vehicle, not a space rocket," he said. Against such a backdrop, </w:t>
      </w:r>
      <w:r w:rsidRPr="000F78A3">
        <w:rPr>
          <w:highlight w:val="cyan"/>
          <w:u w:val="single"/>
        </w:rPr>
        <w:t>South Korea is not hiding that its space program has major military implications</w:t>
      </w:r>
      <w:r w:rsidRPr="003E334F">
        <w:rPr>
          <w:sz w:val="16"/>
        </w:rPr>
        <w:t>. "</w:t>
      </w:r>
      <w:r w:rsidRPr="00B36781">
        <w:rPr>
          <w:u w:val="single"/>
        </w:rPr>
        <w:t>When we improve our civilian space technology, we also improve our military space technology</w:t>
      </w:r>
      <w:r w:rsidRPr="003E334F">
        <w:rPr>
          <w:sz w:val="16"/>
        </w:rPr>
        <w:t xml:space="preserve">," said Professor Chang. This week the country welcomed hundreds of international delegates to its major arms fair, the Aerospace and Defence Expo or ADEX. It was jam-packed with theatrics: Fighter jets manoeuvring overhead, drawing giant love hearts in the sky with their contrails as delegates below chowed down on </w:t>
      </w:r>
      <w:r w:rsidRPr="00114841">
        <w:rPr>
          <w:b/>
          <w:bCs/>
          <w:u w:val="single"/>
        </w:rPr>
        <w:t>smoky</w:t>
      </w:r>
      <w:r w:rsidRPr="00114841">
        <w:rPr>
          <w:u w:val="single"/>
        </w:rPr>
        <w:t xml:space="preserve"> </w:t>
      </w:r>
      <w:r w:rsidRPr="00114841">
        <w:rPr>
          <w:b/>
          <w:bCs/>
          <w:color w:val="FF0000"/>
          <w:u w:val="single"/>
        </w:rPr>
        <w:t>T</w:t>
      </w:r>
      <w:r w:rsidRPr="00114841">
        <w:rPr>
          <w:b/>
          <w:bCs/>
          <w:color w:val="0070C0"/>
          <w:u w:val="single"/>
        </w:rPr>
        <w:t>e</w:t>
      </w:r>
      <w:r w:rsidRPr="00114841">
        <w:rPr>
          <w:b/>
          <w:bCs/>
          <w:color w:val="FF0000"/>
          <w:u w:val="single"/>
        </w:rPr>
        <w:t>x</w:t>
      </w:r>
      <w:r w:rsidRPr="00114841">
        <w:rPr>
          <w:b/>
          <w:bCs/>
          <w:color w:val="0070C0"/>
          <w:u w:val="single"/>
        </w:rPr>
        <w:t>a</w:t>
      </w:r>
      <w:r w:rsidRPr="00114841">
        <w:rPr>
          <w:b/>
          <w:bCs/>
          <w:color w:val="FF0000"/>
          <w:u w:val="single"/>
        </w:rPr>
        <w:t>s</w:t>
      </w:r>
      <w:r w:rsidRPr="00114841">
        <w:rPr>
          <w:u w:val="single"/>
        </w:rPr>
        <w:t xml:space="preserve"> </w:t>
      </w:r>
      <w:r w:rsidRPr="00114841">
        <w:rPr>
          <w:b/>
          <w:bCs/>
          <w:u w:val="single"/>
        </w:rPr>
        <w:t>grill</w:t>
      </w:r>
      <w:r w:rsidRPr="003E334F">
        <w:rPr>
          <w:sz w:val="16"/>
        </w:rPr>
        <w:t xml:space="preserve"> and </w:t>
      </w:r>
      <w:r w:rsidRPr="00114841">
        <w:rPr>
          <w:b/>
          <w:bCs/>
          <w:color w:val="C45911" w:themeColor="accent2" w:themeShade="BF"/>
          <w:u w:val="single"/>
        </w:rPr>
        <w:t>b</w:t>
      </w:r>
      <w:r w:rsidRPr="00114841">
        <w:rPr>
          <w:b/>
          <w:bCs/>
          <w:u w:val="single"/>
        </w:rPr>
        <w:t>u</w:t>
      </w:r>
      <w:r w:rsidRPr="00114841">
        <w:rPr>
          <w:b/>
          <w:bCs/>
          <w:color w:val="C45911" w:themeColor="accent2" w:themeShade="BF"/>
          <w:u w:val="single"/>
        </w:rPr>
        <w:t>r</w:t>
      </w:r>
      <w:r w:rsidRPr="00114841">
        <w:rPr>
          <w:b/>
          <w:bCs/>
          <w:u w:val="single"/>
        </w:rPr>
        <w:t>g</w:t>
      </w:r>
      <w:r w:rsidRPr="00114841">
        <w:rPr>
          <w:b/>
          <w:bCs/>
          <w:color w:val="C45911" w:themeColor="accent2" w:themeShade="BF"/>
          <w:u w:val="single"/>
        </w:rPr>
        <w:t>e</w:t>
      </w:r>
      <w:r w:rsidRPr="00114841">
        <w:rPr>
          <w:b/>
          <w:bCs/>
          <w:u w:val="single"/>
        </w:rPr>
        <w:t>r</w:t>
      </w:r>
      <w:r w:rsidRPr="00114841">
        <w:rPr>
          <w:b/>
          <w:bCs/>
          <w:color w:val="C45911" w:themeColor="accent2" w:themeShade="BF"/>
          <w:u w:val="single"/>
        </w:rPr>
        <w:t>s</w:t>
      </w:r>
      <w:r w:rsidRPr="003E334F">
        <w:rPr>
          <w:sz w:val="16"/>
        </w:rPr>
        <w:t>. South Korean President Moon Jae-in made his own surprise visit to the event in the back of a fighter jet, urging the country to redouble its efforts to become a global defence leader. "The goal of building strong defence power is always to foster peace," he told the crowd.</w:t>
      </w:r>
    </w:p>
    <w:p w14:paraId="45FC3CE0" w14:textId="77777777" w:rsidR="00C838D4" w:rsidRPr="003E334F" w:rsidRDefault="00C838D4" w:rsidP="00C838D4">
      <w:pPr>
        <w:rPr>
          <w:sz w:val="16"/>
          <w:szCs w:val="16"/>
        </w:rPr>
      </w:pPr>
      <w:r w:rsidRPr="003E334F">
        <w:rPr>
          <w:sz w:val="16"/>
          <w:szCs w:val="16"/>
        </w:rPr>
        <w:t>The benefit of a space race</w:t>
      </w:r>
    </w:p>
    <w:p w14:paraId="78B82694" w14:textId="77777777" w:rsidR="00C838D4" w:rsidRPr="004F568D" w:rsidRDefault="00C838D4" w:rsidP="00C838D4">
      <w:pPr>
        <w:rPr>
          <w:sz w:val="16"/>
        </w:rPr>
      </w:pPr>
      <w:r w:rsidRPr="000F78A3">
        <w:rPr>
          <w:highlight w:val="cyan"/>
          <w:u w:val="single"/>
        </w:rPr>
        <w:t>South Korea</w:t>
      </w:r>
      <w:r w:rsidRPr="00B92CA0">
        <w:rPr>
          <w:sz w:val="16"/>
        </w:rPr>
        <w:t xml:space="preserve"> may not yet have its own dedicated 'Space Force' like the US, but it </w:t>
      </w:r>
      <w:r w:rsidRPr="003E334F">
        <w:rPr>
          <w:u w:val="single"/>
        </w:rPr>
        <w:t xml:space="preserve">has </w:t>
      </w:r>
      <w:r w:rsidRPr="000F78A3">
        <w:rPr>
          <w:highlight w:val="cyan"/>
          <w:u w:val="single"/>
        </w:rPr>
        <w:t xml:space="preserve">made clear that </w:t>
      </w:r>
      <w:r w:rsidRPr="000F78A3">
        <w:rPr>
          <w:b/>
          <w:bCs/>
          <w:highlight w:val="cyan"/>
          <w:u w:val="single"/>
        </w:rPr>
        <w:t>space</w:t>
      </w:r>
      <w:r w:rsidRPr="000F78A3">
        <w:rPr>
          <w:highlight w:val="cyan"/>
          <w:u w:val="single"/>
        </w:rPr>
        <w:t xml:space="preserve"> is </w:t>
      </w:r>
      <w:r w:rsidRPr="000F78A3">
        <w:rPr>
          <w:b/>
          <w:bCs/>
          <w:highlight w:val="cyan"/>
          <w:u w:val="single"/>
        </w:rPr>
        <w:t>crucial</w:t>
      </w:r>
      <w:r w:rsidRPr="000F78A3">
        <w:rPr>
          <w:highlight w:val="cyan"/>
          <w:u w:val="single"/>
        </w:rPr>
        <w:t xml:space="preserve"> </w:t>
      </w:r>
      <w:r w:rsidRPr="000F78A3">
        <w:rPr>
          <w:b/>
          <w:bCs/>
          <w:highlight w:val="cyan"/>
          <w:u w:val="single"/>
        </w:rPr>
        <w:t>to</w:t>
      </w:r>
      <w:r w:rsidRPr="000F78A3">
        <w:rPr>
          <w:highlight w:val="cyan"/>
          <w:u w:val="single"/>
        </w:rPr>
        <w:t xml:space="preserve"> its </w:t>
      </w:r>
      <w:r w:rsidRPr="000F78A3">
        <w:rPr>
          <w:b/>
          <w:bCs/>
          <w:highlight w:val="cyan"/>
          <w:u w:val="single"/>
        </w:rPr>
        <w:t>defence</w:t>
      </w:r>
      <w:r w:rsidRPr="00B92CA0">
        <w:rPr>
          <w:sz w:val="16"/>
        </w:rPr>
        <w:t>.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Hyung-mok,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cheap and Professor Lee said he recognises that space travel can be expensive. He also said he knows that national defence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"So in many areas, they try to work together." But he said within Asia, no-one is in that "mood" yet.</w:t>
      </w:r>
    </w:p>
    <w:p w14:paraId="4BACE75D" w14:textId="77777777" w:rsidR="00C838D4" w:rsidRPr="003B31E3" w:rsidRDefault="00C838D4" w:rsidP="00C838D4"/>
    <w:p w14:paraId="4334AE55" w14:textId="77777777" w:rsidR="00C838D4" w:rsidRDefault="00C838D4" w:rsidP="00C838D4">
      <w:pPr>
        <w:pStyle w:val="Heading4"/>
      </w:pPr>
      <w:r>
        <w:t>Space is the linchpin for Seoul’s missile development---targets Noko, severs US allied-interdependence, raises serious nuclearization concerns, and modernizes the entire missile force.</w:t>
      </w:r>
    </w:p>
    <w:p w14:paraId="5710BAA9" w14:textId="77777777" w:rsidR="00C838D4" w:rsidRDefault="00C838D4" w:rsidP="00C838D4">
      <w:r>
        <w:t>---guideline revision has made development possible for the first time, specifically entities</w:t>
      </w:r>
    </w:p>
    <w:p w14:paraId="37D5BFAF" w14:textId="77777777" w:rsidR="00C838D4" w:rsidRDefault="00C838D4" w:rsidP="00C838D4">
      <w:r>
        <w:t>---they target noko</w:t>
      </w:r>
    </w:p>
    <w:p w14:paraId="1E2771B2" w14:textId="77777777" w:rsidR="00C838D4" w:rsidRDefault="00C838D4" w:rsidP="00C838D4">
      <w:r>
        <w:t>---tech becomes v good</w:t>
      </w:r>
    </w:p>
    <w:p w14:paraId="6A417A53" w14:textId="77777777" w:rsidR="00C838D4" w:rsidRDefault="00C838D4" w:rsidP="00C838D4">
      <w:r>
        <w:t>---empirics---soko did the same thing in the 2017 guideline revision but the revision was a lot less major</w:t>
      </w:r>
    </w:p>
    <w:p w14:paraId="6CFEB8FC" w14:textId="77777777" w:rsidR="00C838D4" w:rsidRPr="00725323" w:rsidRDefault="00C838D4" w:rsidP="00C838D4">
      <w:r>
        <w:t xml:space="preserve">---destroys the alliance </w:t>
      </w:r>
    </w:p>
    <w:p w14:paraId="030B9EE6" w14:textId="77777777" w:rsidR="00C838D4" w:rsidRPr="001A6A1B" w:rsidRDefault="00C838D4" w:rsidP="00C838D4">
      <w:r w:rsidRPr="002A4FC0">
        <w:rPr>
          <w:rStyle w:val="Style13ptBold"/>
        </w:rPr>
        <w:t>Panda</w:t>
      </w:r>
      <w:r>
        <w:rPr>
          <w:rStyle w:val="Style13ptBold"/>
        </w:rPr>
        <w:t xml:space="preserve"> 20 </w:t>
      </w:r>
      <w:r w:rsidRPr="002A4FC0">
        <w:rPr>
          <w:rStyle w:val="Style13ptBold"/>
          <w:b w:val="0"/>
          <w:bCs w:val="0"/>
          <w:sz w:val="18"/>
          <w:szCs w:val="14"/>
        </w:rPr>
        <w:t>(</w:t>
      </w:r>
      <w:r w:rsidRPr="002A4FC0">
        <w:rPr>
          <w:sz w:val="18"/>
          <w:szCs w:val="18"/>
        </w:rPr>
        <w:t>, A., 2020. Solid Ambitions: The U.S.–South Korea Missile Guidelines and Space Launchers. [online] Carnegie Endowment for International Peace. Available at: &lt;https://carnegieendowment.org/2020/08/25/solid-ambitions-u.s.-south-korea-missile-guidelines-and-space-launchers-pub-82557&gt; [Accessed 13 January 2022] Ankit Panda is the Stanton Senior Fellow in the Nuclear Policy Program at the Carnegie Endowment for International Peace. An expert on the Asia-Pacific region, his research interests range from nuclear strategy, arms control, missile defense, nonproliferation, emerging technologies, and U.S. extended deterrence. He is the author of Kim Jong Un and the Bomb: Survival and Deterrence in North Korea (Hurst Publishers/Oxford University Press, 2020). Panda was previously an adjunct senior fellow in the Defense Posture Project at the Federation of American Scientists (FAS) and a member of the 2019 FAS International Study Group on North Korea Policy. He has consulted for the United Nations in New York and Geneva on nonproliferation and disarmament matters, and has testified on security topics related to South Korea and Japan before the congressionally chartered U.S.-China Economic and Security Review Commission. Panda was a Korea Society Kim Koo Fellow, a German Marshall Fund Young Strategist, an International Institute for Strategic Studies (IISS) Shangri-La Dialogue Young Leader, and a Carnegie Council on Ethics in International Affairs New Leader. He has worked at the Council on Foreign Relations and the Liechtenstein Institute on Self-Determination at the Princeton School of Public and International Affairs. A widely published writer, Panda’s work has appeared in the New York Times, the Washington Post, Foreign Affairs, Foreign Policy, the Bulletin of the Atomic Scientists, the Diplomat, the Atlantic, the New Republic, the South China Morning Post, War on the Rocks, Politico, and the National Interest. Panda has also published in scholarly journals, including Survival, the Washington Quarterly, and India Review, and has contributed to the IISS Asia-Pacific Regional Security Assessment and Strategic Survey. He is editor-at-large at the Diplomat, where he hosts the Asia Geopolitics podcast, and a contributing editor at War on the Rocks.)-rahulpenu</w:t>
      </w:r>
    </w:p>
    <w:p w14:paraId="6FDBA110" w14:textId="77777777" w:rsidR="00C838D4" w:rsidRPr="00CE67FA" w:rsidRDefault="00C838D4" w:rsidP="00C838D4">
      <w:pPr>
        <w:rPr>
          <w:sz w:val="16"/>
          <w:szCs w:val="16"/>
        </w:rPr>
      </w:pPr>
      <w:r w:rsidRPr="00CE67FA">
        <w:rPr>
          <w:sz w:val="16"/>
          <w:szCs w:val="16"/>
        </w:rPr>
        <w:t>Solid Ambitions: The U.S.–South Korea Missile Guidelines and Space Launchers</w:t>
      </w:r>
    </w:p>
    <w:p w14:paraId="57BED5E7" w14:textId="77777777" w:rsidR="00C838D4" w:rsidRPr="00CE67FA" w:rsidRDefault="00C838D4" w:rsidP="00C838D4">
      <w:pPr>
        <w:rPr>
          <w:sz w:val="16"/>
        </w:rPr>
      </w:pPr>
      <w:r w:rsidRPr="000F78A3">
        <w:rPr>
          <w:highlight w:val="cyan"/>
          <w:u w:val="single"/>
        </w:rPr>
        <w:t>Seoul’s</w:t>
      </w:r>
      <w:r w:rsidRPr="008C2501">
        <w:rPr>
          <w:u w:val="single"/>
        </w:rPr>
        <w:t xml:space="preserve"> </w:t>
      </w:r>
      <w:r w:rsidRPr="000F78A3">
        <w:rPr>
          <w:highlight w:val="cyan"/>
          <w:u w:val="single"/>
        </w:rPr>
        <w:t>missile activities</w:t>
      </w:r>
      <w:r w:rsidRPr="00CE67FA">
        <w:rPr>
          <w:sz w:val="16"/>
        </w:rPr>
        <w:t xml:space="preserve"> have </w:t>
      </w:r>
      <w:r w:rsidRPr="000F78A3">
        <w:rPr>
          <w:highlight w:val="cyan"/>
          <w:u w:val="single"/>
        </w:rPr>
        <w:t>long</w:t>
      </w:r>
      <w:r w:rsidRPr="008C2501">
        <w:rPr>
          <w:u w:val="single"/>
        </w:rPr>
        <w:t xml:space="preserve"> been </w:t>
      </w:r>
      <w:r w:rsidRPr="000F78A3">
        <w:rPr>
          <w:highlight w:val="cyan"/>
          <w:u w:val="single"/>
        </w:rPr>
        <w:t>constrained</w:t>
      </w:r>
      <w:r w:rsidRPr="008C2501">
        <w:rPr>
          <w:u w:val="single"/>
        </w:rPr>
        <w:t xml:space="preserve"> </w:t>
      </w:r>
      <w:r w:rsidRPr="000F78A3">
        <w:rPr>
          <w:highlight w:val="cyan"/>
          <w:u w:val="single"/>
        </w:rPr>
        <w:t>by</w:t>
      </w:r>
      <w:r w:rsidRPr="008C2501">
        <w:rPr>
          <w:u w:val="single"/>
        </w:rPr>
        <w:t xml:space="preserve"> decades-old </w:t>
      </w:r>
      <w:r w:rsidRPr="000F78A3">
        <w:rPr>
          <w:highlight w:val="cyan"/>
          <w:u w:val="single"/>
        </w:rPr>
        <w:t>limits</w:t>
      </w:r>
      <w:r w:rsidRPr="00CE67FA">
        <w:rPr>
          <w:sz w:val="16"/>
        </w:rPr>
        <w:t xml:space="preserve"> </w:t>
      </w:r>
      <w:r w:rsidRPr="008C2501">
        <w:rPr>
          <w:u w:val="single"/>
        </w:rPr>
        <w:t>that South Korea agreed on with</w:t>
      </w:r>
      <w:r w:rsidRPr="00CE67FA">
        <w:rPr>
          <w:sz w:val="16"/>
        </w:rPr>
        <w:t xml:space="preserve"> its longtime ally, the </w:t>
      </w:r>
      <w:r w:rsidRPr="008C2501">
        <w:rPr>
          <w:u w:val="single"/>
        </w:rPr>
        <w:t>United States</w:t>
      </w:r>
      <w:r w:rsidRPr="00CE67FA">
        <w:rPr>
          <w:sz w:val="16"/>
        </w:rPr>
        <w:t>. At various junctures, these limits have gradually been loosened, though the latest such change may not upset the regional security balance as much as it may appear to at first blush.</w:t>
      </w:r>
    </w:p>
    <w:p w14:paraId="4F20EFD6" w14:textId="77777777" w:rsidR="00C838D4" w:rsidRPr="00CE67FA" w:rsidRDefault="00C838D4" w:rsidP="00C838D4">
      <w:pPr>
        <w:rPr>
          <w:sz w:val="16"/>
        </w:rPr>
      </w:pPr>
      <w:r w:rsidRPr="000F78A3">
        <w:rPr>
          <w:highlight w:val="cyan"/>
          <w:u w:val="single"/>
        </w:rPr>
        <w:t>Most recently</w:t>
      </w:r>
      <w:r w:rsidRPr="00CE67FA">
        <w:rPr>
          <w:sz w:val="16"/>
        </w:rPr>
        <w:t xml:space="preserve">, following nine months of negotiations, the United States and South Korea agreed to further revise these bilateral missile guidelines in the summer of 2020. On July 28, 2020, South Korean Deputy National Security Adviser Kim Hyun-chong announced that, </w:t>
      </w:r>
      <w:r w:rsidRPr="000F78A3">
        <w:rPr>
          <w:highlight w:val="cyan"/>
          <w:u w:val="single"/>
        </w:rPr>
        <w:t>pursuant</w:t>
      </w:r>
      <w:r w:rsidRPr="00D22FF6">
        <w:rPr>
          <w:u w:val="single"/>
        </w:rPr>
        <w:t xml:space="preserve"> </w:t>
      </w:r>
      <w:r w:rsidRPr="000F78A3">
        <w:rPr>
          <w:highlight w:val="cyan"/>
          <w:u w:val="single"/>
        </w:rPr>
        <w:t>to</w:t>
      </w:r>
      <w:r w:rsidRPr="00D22FF6">
        <w:rPr>
          <w:u w:val="single"/>
        </w:rPr>
        <w:t xml:space="preserve"> the </w:t>
      </w:r>
      <w:r w:rsidRPr="000F78A3">
        <w:rPr>
          <w:b/>
          <w:bCs/>
          <w:highlight w:val="cyan"/>
          <w:u w:val="single"/>
        </w:rPr>
        <w:t>newly</w:t>
      </w:r>
      <w:r w:rsidRPr="000F78A3">
        <w:rPr>
          <w:highlight w:val="cyan"/>
          <w:u w:val="single"/>
        </w:rPr>
        <w:t xml:space="preserve"> </w:t>
      </w:r>
      <w:r w:rsidRPr="000F78A3">
        <w:rPr>
          <w:b/>
          <w:bCs/>
          <w:highlight w:val="cyan"/>
          <w:u w:val="single"/>
        </w:rPr>
        <w:t>agreed</w:t>
      </w:r>
      <w:r w:rsidRPr="000F78A3">
        <w:rPr>
          <w:highlight w:val="cyan"/>
          <w:u w:val="single"/>
        </w:rPr>
        <w:t xml:space="preserve"> </w:t>
      </w:r>
      <w:r w:rsidRPr="000F78A3">
        <w:rPr>
          <w:b/>
          <w:bCs/>
          <w:highlight w:val="cyan"/>
          <w:u w:val="single"/>
        </w:rPr>
        <w:t>revisions</w:t>
      </w:r>
      <w:r w:rsidRPr="00CE67FA">
        <w:rPr>
          <w:sz w:val="16"/>
        </w:rPr>
        <w:t xml:space="preserve">, </w:t>
      </w:r>
      <w:r w:rsidRPr="000F78A3">
        <w:rPr>
          <w:highlight w:val="cyan"/>
          <w:u w:val="single"/>
        </w:rPr>
        <w:t>South Korean</w:t>
      </w:r>
      <w:r w:rsidRPr="00CE67FA">
        <w:rPr>
          <w:sz w:val="16"/>
        </w:rPr>
        <w:t xml:space="preserve"> individuals and </w:t>
      </w:r>
      <w:r w:rsidRPr="000F78A3">
        <w:rPr>
          <w:b/>
          <w:bCs/>
          <w:highlight w:val="cyan"/>
          <w:u w:val="single"/>
        </w:rPr>
        <w:t>entities</w:t>
      </w:r>
      <w:r w:rsidRPr="00D22FF6">
        <w:rPr>
          <w:u w:val="single"/>
        </w:rPr>
        <w:t xml:space="preserve"> </w:t>
      </w:r>
      <w:r w:rsidRPr="000F78A3">
        <w:rPr>
          <w:highlight w:val="cyan"/>
          <w:u w:val="single"/>
        </w:rPr>
        <w:t xml:space="preserve">will </w:t>
      </w:r>
      <w:r w:rsidRPr="000F78A3">
        <w:rPr>
          <w:b/>
          <w:bCs/>
          <w:highlight w:val="cyan"/>
          <w:u w:val="single"/>
        </w:rPr>
        <w:t>be</w:t>
      </w:r>
      <w:r w:rsidRPr="00725323">
        <w:rPr>
          <w:sz w:val="16"/>
        </w:rPr>
        <w:t>,</w:t>
      </w:r>
      <w:r w:rsidRPr="00CE67FA">
        <w:rPr>
          <w:sz w:val="16"/>
        </w:rPr>
        <w:t xml:space="preserve"> </w:t>
      </w:r>
      <w:r w:rsidRPr="00A260E5">
        <w:rPr>
          <w:b/>
          <w:bCs/>
          <w:u w:val="single"/>
        </w:rPr>
        <w:t>for</w:t>
      </w:r>
      <w:r w:rsidRPr="00D22FF6">
        <w:rPr>
          <w:u w:val="single"/>
        </w:rPr>
        <w:t xml:space="preserve"> the </w:t>
      </w:r>
      <w:r w:rsidRPr="00A260E5">
        <w:rPr>
          <w:b/>
          <w:bCs/>
          <w:u w:val="single"/>
        </w:rPr>
        <w:t>first</w:t>
      </w:r>
      <w:r w:rsidRPr="00D22FF6">
        <w:rPr>
          <w:u w:val="single"/>
        </w:rPr>
        <w:t xml:space="preserve"> </w:t>
      </w:r>
      <w:r w:rsidRPr="00A260E5">
        <w:rPr>
          <w:b/>
          <w:bCs/>
          <w:u w:val="single"/>
        </w:rPr>
        <w:t>time</w:t>
      </w:r>
      <w:r w:rsidRPr="00CE67FA">
        <w:rPr>
          <w:sz w:val="16"/>
        </w:rPr>
        <w:t xml:space="preserve">, </w:t>
      </w:r>
      <w:r w:rsidRPr="000F78A3">
        <w:rPr>
          <w:b/>
          <w:bCs/>
          <w:highlight w:val="cyan"/>
          <w:u w:val="single"/>
        </w:rPr>
        <w:t>capable</w:t>
      </w:r>
      <w:r w:rsidRPr="000F78A3">
        <w:rPr>
          <w:highlight w:val="cyan"/>
          <w:u w:val="single"/>
        </w:rPr>
        <w:t xml:space="preserve"> </w:t>
      </w:r>
      <w:r w:rsidRPr="000F78A3">
        <w:rPr>
          <w:b/>
          <w:bCs/>
          <w:highlight w:val="cyan"/>
          <w:u w:val="single"/>
        </w:rPr>
        <w:t>of</w:t>
      </w:r>
      <w:r w:rsidRPr="00D22FF6">
        <w:rPr>
          <w:u w:val="single"/>
        </w:rPr>
        <w:t xml:space="preserve"> “</w:t>
      </w:r>
      <w:r w:rsidRPr="000F78A3">
        <w:rPr>
          <w:highlight w:val="cyan"/>
          <w:u w:val="single"/>
        </w:rPr>
        <w:t>developing</w:t>
      </w:r>
      <w:r w:rsidRPr="00D22FF6">
        <w:rPr>
          <w:u w:val="single"/>
        </w:rPr>
        <w:t xml:space="preserve">, </w:t>
      </w:r>
      <w:r w:rsidRPr="000F78A3">
        <w:rPr>
          <w:highlight w:val="cyan"/>
          <w:u w:val="single"/>
        </w:rPr>
        <w:t>producing</w:t>
      </w:r>
      <w:r w:rsidRPr="00D22FF6">
        <w:rPr>
          <w:u w:val="single"/>
        </w:rPr>
        <w:t xml:space="preserve">, and </w:t>
      </w:r>
      <w:r w:rsidRPr="000F78A3">
        <w:rPr>
          <w:highlight w:val="cyan"/>
          <w:u w:val="single"/>
        </w:rPr>
        <w:t>possessing</w:t>
      </w:r>
      <w:r w:rsidRPr="00D22FF6">
        <w:rPr>
          <w:u w:val="single"/>
        </w:rPr>
        <w:t>” space launch vehicles</w:t>
      </w:r>
      <w:r w:rsidRPr="00CE67FA">
        <w:rPr>
          <w:sz w:val="16"/>
        </w:rPr>
        <w:t xml:space="preserve"> (</w:t>
      </w:r>
      <w:r w:rsidRPr="000F78A3">
        <w:rPr>
          <w:b/>
          <w:bCs/>
          <w:highlight w:val="cyan"/>
          <w:u w:val="single"/>
        </w:rPr>
        <w:t>SLV</w:t>
      </w:r>
      <w:r w:rsidRPr="00A260E5">
        <w:rPr>
          <w:b/>
          <w:bCs/>
          <w:sz w:val="16"/>
        </w:rPr>
        <w:t>s</w:t>
      </w:r>
      <w:r w:rsidRPr="00CE67FA">
        <w:rPr>
          <w:sz w:val="16"/>
        </w:rPr>
        <w:t xml:space="preserve">) </w:t>
      </w:r>
      <w:r w:rsidRPr="000F78A3">
        <w:rPr>
          <w:highlight w:val="cyan"/>
          <w:u w:val="single"/>
        </w:rPr>
        <w:t xml:space="preserve">making use of solid rocket motors </w:t>
      </w:r>
      <w:r w:rsidRPr="000F78A3">
        <w:rPr>
          <w:b/>
          <w:bCs/>
          <w:highlight w:val="cyan"/>
          <w:u w:val="single"/>
        </w:rPr>
        <w:t>without</w:t>
      </w:r>
      <w:r w:rsidRPr="000F78A3">
        <w:rPr>
          <w:highlight w:val="cyan"/>
          <w:u w:val="single"/>
        </w:rPr>
        <w:t xml:space="preserve"> </w:t>
      </w:r>
      <w:r w:rsidRPr="000F78A3">
        <w:rPr>
          <w:b/>
          <w:bCs/>
          <w:highlight w:val="cyan"/>
          <w:u w:val="single"/>
        </w:rPr>
        <w:t>restrictions</w:t>
      </w:r>
      <w:r w:rsidRPr="00CE67FA">
        <w:rPr>
          <w:sz w:val="16"/>
        </w:rPr>
        <w:t>. Kim went on to announce, “As of July 28, 2020, limits on the use of solid fuel in space launch vehicles are completely removed.”</w:t>
      </w:r>
    </w:p>
    <w:p w14:paraId="3D9DB451" w14:textId="77777777" w:rsidR="00C838D4" w:rsidRPr="0031332F" w:rsidRDefault="00C838D4" w:rsidP="00C838D4">
      <w:pPr>
        <w:rPr>
          <w:u w:val="single"/>
        </w:rPr>
      </w:pPr>
      <w:r w:rsidRPr="00CE67FA">
        <w:rPr>
          <w:sz w:val="16"/>
        </w:rPr>
        <w:t xml:space="preserve">The </w:t>
      </w:r>
      <w:r w:rsidRPr="000F78A3">
        <w:rPr>
          <w:highlight w:val="cyan"/>
          <w:u w:val="single"/>
        </w:rPr>
        <w:t>decision</w:t>
      </w:r>
      <w:r w:rsidRPr="0031332F">
        <w:rPr>
          <w:u w:val="single"/>
        </w:rPr>
        <w:t xml:space="preserve"> </w:t>
      </w:r>
      <w:r w:rsidRPr="000F78A3">
        <w:rPr>
          <w:highlight w:val="cyan"/>
          <w:u w:val="single"/>
        </w:rPr>
        <w:t>opens</w:t>
      </w:r>
      <w:r w:rsidRPr="0031332F">
        <w:rPr>
          <w:u w:val="single"/>
        </w:rPr>
        <w:t xml:space="preserve"> a </w:t>
      </w:r>
      <w:r w:rsidRPr="000F78A3">
        <w:rPr>
          <w:highlight w:val="cyan"/>
          <w:u w:val="single"/>
        </w:rPr>
        <w:t>new era for</w:t>
      </w:r>
      <w:r w:rsidRPr="0031332F">
        <w:rPr>
          <w:u w:val="single"/>
        </w:rPr>
        <w:t xml:space="preserve"> South Korean </w:t>
      </w:r>
      <w:r w:rsidRPr="000F78A3">
        <w:rPr>
          <w:highlight w:val="cyan"/>
          <w:u w:val="single"/>
        </w:rPr>
        <w:t>space launch activities</w:t>
      </w:r>
      <w:r w:rsidRPr="00CE67FA">
        <w:rPr>
          <w:sz w:val="16"/>
        </w:rPr>
        <w:t xml:space="preserve"> and has raised questions about possible </w:t>
      </w:r>
      <w:r w:rsidRPr="000F78A3">
        <w:rPr>
          <w:b/>
          <w:bCs/>
          <w:highlight w:val="cyan"/>
          <w:u w:val="single"/>
        </w:rPr>
        <w:t>military</w:t>
      </w:r>
      <w:r w:rsidRPr="000F78A3">
        <w:rPr>
          <w:highlight w:val="cyan"/>
          <w:u w:val="single"/>
        </w:rPr>
        <w:t xml:space="preserve"> </w:t>
      </w:r>
      <w:r w:rsidRPr="000F78A3">
        <w:rPr>
          <w:b/>
          <w:bCs/>
          <w:highlight w:val="cyan"/>
          <w:u w:val="single"/>
        </w:rPr>
        <w:t>applications</w:t>
      </w:r>
      <w:r w:rsidRPr="0031332F">
        <w:rPr>
          <w:u w:val="single"/>
        </w:rPr>
        <w:t xml:space="preserve"> for</w:t>
      </w:r>
      <w:r w:rsidRPr="00CE67FA">
        <w:rPr>
          <w:sz w:val="16"/>
        </w:rPr>
        <w:t xml:space="preserve"> </w:t>
      </w:r>
      <w:r w:rsidRPr="0031332F">
        <w:rPr>
          <w:u w:val="single"/>
        </w:rPr>
        <w:t>large-diameter solid rocket boosters</w:t>
      </w:r>
      <w:r w:rsidRPr="00CE67FA">
        <w:rPr>
          <w:sz w:val="16"/>
        </w:rPr>
        <w:t xml:space="preserve">. While </w:t>
      </w:r>
      <w:r w:rsidRPr="0031332F">
        <w:rPr>
          <w:u w:val="single"/>
        </w:rPr>
        <w:t xml:space="preserve">these </w:t>
      </w:r>
      <w:r w:rsidRPr="000F78A3">
        <w:rPr>
          <w:highlight w:val="cyan"/>
          <w:u w:val="single"/>
        </w:rPr>
        <w:t>tech</w:t>
      </w:r>
      <w:r w:rsidRPr="00725323">
        <w:rPr>
          <w:u w:val="single"/>
        </w:rPr>
        <w:t>nologies</w:t>
      </w:r>
      <w:r w:rsidRPr="00CE67FA">
        <w:rPr>
          <w:sz w:val="16"/>
        </w:rPr>
        <w:t xml:space="preserve"> hold economic promise for a country that seeks to scale its space program quickly, they can also </w:t>
      </w:r>
      <w:r w:rsidRPr="000F78A3">
        <w:rPr>
          <w:highlight w:val="cyan"/>
          <w:u w:val="single"/>
        </w:rPr>
        <w:t>contribute to</w:t>
      </w:r>
      <w:r w:rsidRPr="0031332F">
        <w:rPr>
          <w:u w:val="single"/>
        </w:rPr>
        <w:t xml:space="preserve"> a </w:t>
      </w:r>
      <w:r w:rsidRPr="00725323">
        <w:rPr>
          <w:u w:val="single"/>
        </w:rPr>
        <w:t xml:space="preserve">long-range </w:t>
      </w:r>
      <w:r w:rsidRPr="000F78A3">
        <w:rPr>
          <w:b/>
          <w:bCs/>
          <w:highlight w:val="cyan"/>
          <w:u w:val="single"/>
        </w:rPr>
        <w:t>missile</w:t>
      </w:r>
      <w:r w:rsidRPr="000F78A3">
        <w:rPr>
          <w:highlight w:val="cyan"/>
          <w:u w:val="single"/>
        </w:rPr>
        <w:t xml:space="preserve"> </w:t>
      </w:r>
      <w:r w:rsidRPr="000F78A3">
        <w:rPr>
          <w:b/>
          <w:bCs/>
          <w:highlight w:val="cyan"/>
          <w:u w:val="single"/>
        </w:rPr>
        <w:t>program</w:t>
      </w:r>
      <w:r w:rsidRPr="00CE67FA">
        <w:rPr>
          <w:sz w:val="16"/>
        </w:rPr>
        <w:t xml:space="preserve">. </w:t>
      </w:r>
      <w:r w:rsidRPr="000F78A3">
        <w:rPr>
          <w:highlight w:val="cyan"/>
          <w:u w:val="single"/>
        </w:rPr>
        <w:t>Ballistic missiles</w:t>
      </w:r>
      <w:r w:rsidRPr="000F78A3">
        <w:rPr>
          <w:sz w:val="16"/>
          <w:highlight w:val="cyan"/>
        </w:rPr>
        <w:t xml:space="preserve"> </w:t>
      </w:r>
      <w:r w:rsidRPr="000F78A3">
        <w:rPr>
          <w:highlight w:val="cyan"/>
          <w:u w:val="single"/>
        </w:rPr>
        <w:t>that use solid</w:t>
      </w:r>
      <w:r w:rsidRPr="0031332F">
        <w:rPr>
          <w:u w:val="single"/>
        </w:rPr>
        <w:t xml:space="preserve"> </w:t>
      </w:r>
      <w:r w:rsidRPr="000F78A3">
        <w:rPr>
          <w:highlight w:val="cyan"/>
          <w:u w:val="single"/>
        </w:rPr>
        <w:t>propellants</w:t>
      </w:r>
      <w:r w:rsidRPr="00CE67FA">
        <w:rPr>
          <w:sz w:val="16"/>
        </w:rPr>
        <w:t xml:space="preserve"> are generally </w:t>
      </w:r>
      <w:r w:rsidRPr="00725323">
        <w:rPr>
          <w:u w:val="single"/>
        </w:rPr>
        <w:t>more operationally nimble</w:t>
      </w:r>
      <w:r w:rsidRPr="00CE67FA">
        <w:rPr>
          <w:sz w:val="16"/>
        </w:rPr>
        <w:t xml:space="preserve"> than their liquid-propellant counterparts and, as a result, </w:t>
      </w:r>
      <w:r w:rsidRPr="0031332F">
        <w:rPr>
          <w:u w:val="single"/>
        </w:rPr>
        <w:t xml:space="preserve">can be </w:t>
      </w:r>
      <w:r w:rsidRPr="000F78A3">
        <w:rPr>
          <w:highlight w:val="cyan"/>
          <w:u w:val="single"/>
        </w:rPr>
        <w:t>more</w:t>
      </w:r>
      <w:r w:rsidRPr="0031332F">
        <w:rPr>
          <w:u w:val="single"/>
        </w:rPr>
        <w:t xml:space="preserve"> militarily </w:t>
      </w:r>
      <w:r w:rsidRPr="000F78A3">
        <w:rPr>
          <w:highlight w:val="cyan"/>
          <w:u w:val="single"/>
        </w:rPr>
        <w:t>useful</w:t>
      </w:r>
      <w:r w:rsidRPr="0031332F">
        <w:rPr>
          <w:u w:val="single"/>
        </w:rPr>
        <w:t>.</w:t>
      </w:r>
    </w:p>
    <w:p w14:paraId="661B5D84" w14:textId="77777777" w:rsidR="00C838D4" w:rsidRPr="008B6868" w:rsidRDefault="00C838D4" w:rsidP="00C838D4">
      <w:pPr>
        <w:rPr>
          <w:u w:val="single"/>
        </w:rPr>
      </w:pPr>
      <w:r w:rsidRPr="00CE67FA">
        <w:rPr>
          <w:sz w:val="16"/>
        </w:rPr>
        <w:t xml:space="preserve">The </w:t>
      </w:r>
      <w:r w:rsidRPr="00F03523">
        <w:rPr>
          <w:u w:val="single"/>
        </w:rPr>
        <w:t>revised guidelines</w:t>
      </w:r>
      <w:r w:rsidRPr="00CE67FA">
        <w:rPr>
          <w:sz w:val="16"/>
        </w:rPr>
        <w:t xml:space="preserve"> were announced during the start of a new era of possible missile proliferation in the Asia-Pacific region, and these revisions coincide with a deteriorating geopolitical environment </w:t>
      </w:r>
      <w:r w:rsidRPr="00F03523">
        <w:rPr>
          <w:u w:val="single"/>
        </w:rPr>
        <w:t>amid</w:t>
      </w:r>
      <w:r w:rsidRPr="00CE67FA">
        <w:rPr>
          <w:sz w:val="16"/>
        </w:rPr>
        <w:t xml:space="preserve"> </w:t>
      </w:r>
      <w:r w:rsidRPr="00F03523">
        <w:rPr>
          <w:u w:val="single"/>
        </w:rPr>
        <w:t>growing</w:t>
      </w:r>
      <w:r w:rsidRPr="00CE67FA">
        <w:rPr>
          <w:sz w:val="16"/>
        </w:rPr>
        <w:t xml:space="preserve"> </w:t>
      </w:r>
      <w:r w:rsidRPr="00F03523">
        <w:rPr>
          <w:u w:val="single"/>
        </w:rPr>
        <w:t>U.S.-China frictions</w:t>
      </w:r>
      <w:r w:rsidRPr="00CE67FA">
        <w:rPr>
          <w:sz w:val="16"/>
        </w:rPr>
        <w:t xml:space="preserve">. Moscow’s and Washington’s scrapping of the 1987 Intermediate-Range Nuclear Forces Treaty in 2019 has introduced the possibility of new U.S. short- and intermediate-range conventional missile deployments in Asia.[1] Meanwhile, </w:t>
      </w:r>
      <w:r w:rsidRPr="00F03523">
        <w:rPr>
          <w:u w:val="single"/>
        </w:rPr>
        <w:t>Japan and Australia</w:t>
      </w:r>
      <w:r w:rsidRPr="00CE67FA">
        <w:rPr>
          <w:sz w:val="16"/>
        </w:rPr>
        <w:t xml:space="preserve"> are both exploring </w:t>
      </w:r>
      <w:r w:rsidRPr="00F03523">
        <w:rPr>
          <w:u w:val="single"/>
        </w:rPr>
        <w:t>standoff</w:t>
      </w:r>
      <w:r w:rsidRPr="00CE67FA">
        <w:rPr>
          <w:sz w:val="16"/>
        </w:rPr>
        <w:t xml:space="preserve"> strike capabilities to better deter perceived threats, China continues to expand its large arsenal of conventional and dual-capable missiles, and </w:t>
      </w:r>
      <w:r w:rsidRPr="00F03523">
        <w:rPr>
          <w:u w:val="single"/>
        </w:rPr>
        <w:t>North Korea</w:t>
      </w:r>
      <w:r w:rsidRPr="00CE67FA">
        <w:rPr>
          <w:sz w:val="16"/>
        </w:rPr>
        <w:t xml:space="preserve"> keeps on </w:t>
      </w:r>
      <w:r w:rsidRPr="00F03523">
        <w:rPr>
          <w:u w:val="single"/>
        </w:rPr>
        <w:t>qualitatively refining</w:t>
      </w:r>
      <w:r w:rsidRPr="00CE67FA">
        <w:rPr>
          <w:sz w:val="16"/>
        </w:rPr>
        <w:t xml:space="preserve"> </w:t>
      </w:r>
      <w:r w:rsidRPr="00F03523">
        <w:rPr>
          <w:u w:val="single"/>
        </w:rPr>
        <w:t>and</w:t>
      </w:r>
      <w:r w:rsidRPr="00CE67FA">
        <w:rPr>
          <w:sz w:val="16"/>
        </w:rPr>
        <w:t xml:space="preserve"> quantitatively </w:t>
      </w:r>
      <w:r w:rsidRPr="00F03523">
        <w:rPr>
          <w:u w:val="single"/>
        </w:rPr>
        <w:t>expanding its missile capabilities</w:t>
      </w:r>
      <w:r w:rsidRPr="00CE67FA">
        <w:rPr>
          <w:sz w:val="16"/>
        </w:rPr>
        <w:t xml:space="preserve">. The </w:t>
      </w:r>
      <w:r w:rsidRPr="000F78A3">
        <w:rPr>
          <w:highlight w:val="cyan"/>
          <w:u w:val="single"/>
        </w:rPr>
        <w:t>revised</w:t>
      </w:r>
      <w:r w:rsidRPr="008B6868">
        <w:rPr>
          <w:u w:val="single"/>
        </w:rPr>
        <w:t xml:space="preserve"> U.S.–South Korea </w:t>
      </w:r>
      <w:r w:rsidRPr="000F78A3">
        <w:rPr>
          <w:highlight w:val="cyan"/>
          <w:u w:val="single"/>
        </w:rPr>
        <w:t>guidelines</w:t>
      </w:r>
      <w:r w:rsidRPr="00CE67FA">
        <w:rPr>
          <w:sz w:val="16"/>
        </w:rPr>
        <w:t xml:space="preserve"> have </w:t>
      </w:r>
      <w:r w:rsidRPr="000F78A3">
        <w:rPr>
          <w:highlight w:val="cyan"/>
          <w:u w:val="single"/>
        </w:rPr>
        <w:t>sparked</w:t>
      </w:r>
      <w:r w:rsidRPr="00CE67FA">
        <w:rPr>
          <w:sz w:val="16"/>
        </w:rPr>
        <w:t xml:space="preserve"> some </w:t>
      </w:r>
      <w:r w:rsidRPr="000F78A3">
        <w:rPr>
          <w:highlight w:val="cyan"/>
          <w:u w:val="single"/>
        </w:rPr>
        <w:t>concerns</w:t>
      </w:r>
      <w:r w:rsidRPr="008B6868">
        <w:rPr>
          <w:u w:val="single"/>
        </w:rPr>
        <w:t xml:space="preserve"> </w:t>
      </w:r>
      <w:r w:rsidRPr="000F78A3">
        <w:rPr>
          <w:highlight w:val="cyan"/>
          <w:u w:val="single"/>
        </w:rPr>
        <w:t>that</w:t>
      </w:r>
      <w:r w:rsidRPr="008B6868">
        <w:rPr>
          <w:u w:val="single"/>
        </w:rPr>
        <w:t xml:space="preserve"> </w:t>
      </w:r>
      <w:r w:rsidRPr="000F78A3">
        <w:rPr>
          <w:highlight w:val="cyan"/>
          <w:u w:val="single"/>
        </w:rPr>
        <w:t>Seoul</w:t>
      </w:r>
      <w:r w:rsidRPr="00CE67FA">
        <w:rPr>
          <w:sz w:val="16"/>
        </w:rPr>
        <w:t xml:space="preserve"> may </w:t>
      </w:r>
      <w:r w:rsidRPr="00725323">
        <w:rPr>
          <w:u w:val="single"/>
        </w:rPr>
        <w:t>harbor</w:t>
      </w:r>
      <w:r w:rsidRPr="008B6868">
        <w:rPr>
          <w:u w:val="single"/>
        </w:rPr>
        <w:t xml:space="preserve"> other motives beyond</w:t>
      </w:r>
      <w:r w:rsidRPr="00CE67FA">
        <w:rPr>
          <w:sz w:val="16"/>
        </w:rPr>
        <w:t xml:space="preserve"> facilitating </w:t>
      </w:r>
      <w:r w:rsidRPr="008B6868">
        <w:rPr>
          <w:u w:val="single"/>
        </w:rPr>
        <w:t>civilian spacefaring activities</w:t>
      </w:r>
      <w:r w:rsidRPr="00CE67FA">
        <w:rPr>
          <w:sz w:val="16"/>
        </w:rPr>
        <w:t xml:space="preserve"> and that this revision may </w:t>
      </w:r>
      <w:r w:rsidRPr="008B6868">
        <w:rPr>
          <w:u w:val="single"/>
        </w:rPr>
        <w:t xml:space="preserve">ultimately </w:t>
      </w:r>
      <w:r w:rsidRPr="000F78A3">
        <w:rPr>
          <w:highlight w:val="cyan"/>
          <w:u w:val="single"/>
        </w:rPr>
        <w:t>set up</w:t>
      </w:r>
      <w:r w:rsidRPr="008B6868">
        <w:rPr>
          <w:u w:val="single"/>
        </w:rPr>
        <w:t xml:space="preserve"> Seoul </w:t>
      </w:r>
      <w:r w:rsidRPr="000F78A3">
        <w:rPr>
          <w:highlight w:val="cyan"/>
          <w:u w:val="single"/>
        </w:rPr>
        <w:t>for</w:t>
      </w:r>
      <w:r w:rsidRPr="008B6868">
        <w:rPr>
          <w:u w:val="single"/>
        </w:rPr>
        <w:t xml:space="preserve"> a </w:t>
      </w:r>
      <w:r w:rsidRPr="000F78A3">
        <w:rPr>
          <w:highlight w:val="cyan"/>
          <w:u w:val="single"/>
        </w:rPr>
        <w:t>longer-range</w:t>
      </w:r>
      <w:r w:rsidRPr="008B6868">
        <w:rPr>
          <w:u w:val="single"/>
        </w:rPr>
        <w:t xml:space="preserve">, more capable </w:t>
      </w:r>
      <w:r w:rsidRPr="000F78A3">
        <w:rPr>
          <w:highlight w:val="cyan"/>
          <w:u w:val="single"/>
        </w:rPr>
        <w:t xml:space="preserve">missile </w:t>
      </w:r>
      <w:r w:rsidRPr="000F78A3">
        <w:rPr>
          <w:b/>
          <w:bCs/>
          <w:highlight w:val="cyan"/>
          <w:u w:val="single"/>
        </w:rPr>
        <w:t>arsenal</w:t>
      </w:r>
      <w:r w:rsidRPr="008B6868">
        <w:rPr>
          <w:u w:val="single"/>
        </w:rPr>
        <w:t>.</w:t>
      </w:r>
    </w:p>
    <w:p w14:paraId="42DF85D7" w14:textId="77777777" w:rsidR="00C838D4" w:rsidRPr="002341AB" w:rsidRDefault="00C838D4" w:rsidP="00C838D4">
      <w:pPr>
        <w:rPr>
          <w:u w:val="single"/>
        </w:rPr>
      </w:pPr>
      <w:r w:rsidRPr="00CE67FA">
        <w:rPr>
          <w:sz w:val="16"/>
        </w:rPr>
        <w:t xml:space="preserve">But a closer look at South Korea’s objectives suggests the July 2020 guideline revisions are not what should really draw attention. Instead, </w:t>
      </w:r>
      <w:r w:rsidRPr="000F78A3">
        <w:rPr>
          <w:highlight w:val="cyan"/>
          <w:u w:val="single"/>
        </w:rPr>
        <w:t>Seoul’s</w:t>
      </w:r>
      <w:r w:rsidRPr="00246569">
        <w:rPr>
          <w:u w:val="single"/>
        </w:rPr>
        <w:t xml:space="preserve"> </w:t>
      </w:r>
      <w:r w:rsidRPr="000F78A3">
        <w:rPr>
          <w:b/>
          <w:bCs/>
          <w:highlight w:val="cyan"/>
          <w:u w:val="single"/>
        </w:rPr>
        <w:t>indigenous</w:t>
      </w:r>
      <w:r w:rsidRPr="00246569">
        <w:rPr>
          <w:u w:val="single"/>
        </w:rPr>
        <w:t xml:space="preserve"> ballistic missile </w:t>
      </w:r>
      <w:r w:rsidRPr="000F78A3">
        <w:rPr>
          <w:b/>
          <w:bCs/>
          <w:highlight w:val="cyan"/>
          <w:u w:val="single"/>
        </w:rPr>
        <w:t>programs</w:t>
      </w:r>
      <w:r w:rsidRPr="00CE67FA">
        <w:rPr>
          <w:sz w:val="16"/>
        </w:rPr>
        <w:t xml:space="preserve">, which have </w:t>
      </w:r>
      <w:r w:rsidRPr="002341AB">
        <w:rPr>
          <w:u w:val="single"/>
        </w:rPr>
        <w:t>continued</w:t>
      </w:r>
      <w:r w:rsidRPr="00CE67FA">
        <w:rPr>
          <w:sz w:val="16"/>
        </w:rPr>
        <w:t xml:space="preserve"> apace under gradually slackening bilateral guidelines over the years, should be the primary focus. South Korea’s Agency for Defense Development (</w:t>
      </w:r>
      <w:r w:rsidRPr="00725323">
        <w:rPr>
          <w:u w:val="single"/>
        </w:rPr>
        <w:t>ADD</w:t>
      </w:r>
      <w:r w:rsidRPr="00CE67FA">
        <w:rPr>
          <w:sz w:val="16"/>
        </w:rPr>
        <w:t xml:space="preserve">) is already </w:t>
      </w:r>
      <w:r w:rsidRPr="002341AB">
        <w:rPr>
          <w:u w:val="single"/>
        </w:rPr>
        <w:t>pursuing capabilities</w:t>
      </w:r>
      <w:r w:rsidRPr="00CE67FA">
        <w:rPr>
          <w:sz w:val="16"/>
        </w:rPr>
        <w:t xml:space="preserve">, within the </w:t>
      </w:r>
      <w:r w:rsidRPr="002341AB">
        <w:rPr>
          <w:u w:val="single"/>
        </w:rPr>
        <w:t xml:space="preserve">confines of a prior revision </w:t>
      </w:r>
      <w:r w:rsidRPr="00CE67FA">
        <w:rPr>
          <w:sz w:val="16"/>
        </w:rPr>
        <w:t xml:space="preserve">to the guidelines, that </w:t>
      </w:r>
      <w:r w:rsidRPr="002341AB">
        <w:rPr>
          <w:u w:val="single"/>
        </w:rPr>
        <w:t xml:space="preserve">open up new missile possibilities for Seoul and that may </w:t>
      </w:r>
      <w:r w:rsidRPr="000F78A3">
        <w:rPr>
          <w:b/>
          <w:bCs/>
          <w:highlight w:val="cyan"/>
          <w:u w:val="single"/>
        </w:rPr>
        <w:t>heighten</w:t>
      </w:r>
      <w:r w:rsidRPr="002341AB">
        <w:rPr>
          <w:u w:val="single"/>
        </w:rPr>
        <w:t xml:space="preserve"> the </w:t>
      </w:r>
      <w:r w:rsidRPr="000F78A3">
        <w:rPr>
          <w:highlight w:val="cyan"/>
          <w:u w:val="single"/>
        </w:rPr>
        <w:t xml:space="preserve">odds of </w:t>
      </w:r>
      <w:r w:rsidRPr="000F78A3">
        <w:rPr>
          <w:b/>
          <w:bCs/>
          <w:highlight w:val="cyan"/>
          <w:u w:val="single"/>
        </w:rPr>
        <w:t>misperceptions</w:t>
      </w:r>
      <w:r w:rsidRPr="002341AB">
        <w:rPr>
          <w:u w:val="single"/>
        </w:rPr>
        <w:t xml:space="preserve"> in the region.</w:t>
      </w:r>
    </w:p>
    <w:p w14:paraId="141E70BC" w14:textId="77777777" w:rsidR="00C838D4" w:rsidRPr="005104A7" w:rsidRDefault="00C838D4" w:rsidP="00C838D4">
      <w:pPr>
        <w:rPr>
          <w:sz w:val="16"/>
          <w:szCs w:val="16"/>
        </w:rPr>
      </w:pPr>
      <w:r w:rsidRPr="005104A7">
        <w:rPr>
          <w:sz w:val="16"/>
          <w:szCs w:val="16"/>
        </w:rPr>
        <w:t>EARLIER REVISIONS TO THE GUIDELINES</w:t>
      </w:r>
    </w:p>
    <w:p w14:paraId="6ED797CA" w14:textId="77777777" w:rsidR="00C838D4" w:rsidRPr="005104A7" w:rsidRDefault="00C838D4" w:rsidP="00C838D4">
      <w:pPr>
        <w:rPr>
          <w:sz w:val="16"/>
          <w:szCs w:val="16"/>
        </w:rPr>
      </w:pPr>
      <w:r w:rsidRPr="005104A7">
        <w:rPr>
          <w:sz w:val="16"/>
          <w:szCs w:val="16"/>
        </w:rPr>
        <w:t>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president Lee Myung-bak,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w:t>
      </w:r>
    </w:p>
    <w:p w14:paraId="5FE702C3" w14:textId="77777777" w:rsidR="00C838D4" w:rsidRPr="005104A7" w:rsidRDefault="00C838D4" w:rsidP="00C838D4">
      <w:pPr>
        <w:rPr>
          <w:sz w:val="16"/>
          <w:szCs w:val="16"/>
        </w:rPr>
      </w:pPr>
      <w:r w:rsidRPr="005104A7">
        <w:rPr>
          <w:sz w:val="16"/>
          <w:szCs w:val="16"/>
        </w:rPr>
        <w:t>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w:t>
      </w:r>
    </w:p>
    <w:p w14:paraId="3C61DFB6" w14:textId="77777777" w:rsidR="00C838D4" w:rsidRPr="005104A7" w:rsidRDefault="00C838D4" w:rsidP="00C838D4">
      <w:pPr>
        <w:rPr>
          <w:sz w:val="16"/>
          <w:szCs w:val="16"/>
        </w:rPr>
      </w:pPr>
      <w:r w:rsidRPr="005104A7">
        <w:rPr>
          <w:sz w:val="16"/>
          <w:szCs w:val="16"/>
        </w:rPr>
        <w:t>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w:t>
      </w:r>
    </w:p>
    <w:p w14:paraId="11D0200A" w14:textId="77777777" w:rsidR="00C838D4" w:rsidRPr="00EF6C1B" w:rsidRDefault="00C838D4" w:rsidP="00C838D4">
      <w:pPr>
        <w:rPr>
          <w:u w:val="single"/>
        </w:rPr>
      </w:pPr>
      <w:r w:rsidRPr="00EF6C1B">
        <w:rPr>
          <w:u w:val="single"/>
        </w:rPr>
        <w:t>SOUTH KOREAN SOLID PROPELLANTS</w:t>
      </w:r>
    </w:p>
    <w:p w14:paraId="7869C7B7" w14:textId="77777777" w:rsidR="00C838D4" w:rsidRPr="00EF6C1B" w:rsidRDefault="00C838D4" w:rsidP="00C838D4">
      <w:pPr>
        <w:rPr>
          <w:u w:val="single"/>
        </w:rPr>
      </w:pPr>
      <w:r w:rsidRPr="00CE67FA">
        <w:rPr>
          <w:sz w:val="16"/>
        </w:rPr>
        <w:t>Until now, South Korean indigenous SLVs have relied on liquid-bipropellant combinations that would be poorly suited for anything but orbital launches. For instance, the Korea Aerospace Research Institute’s (</w:t>
      </w:r>
      <w:r w:rsidRPr="007F4236">
        <w:rPr>
          <w:u w:val="single"/>
        </w:rPr>
        <w:t>KARI</w:t>
      </w:r>
      <w:r w:rsidRPr="00CE67FA">
        <w:rPr>
          <w:sz w:val="16"/>
        </w:rPr>
        <w:t xml:space="preserve">) </w:t>
      </w:r>
      <w:r w:rsidRPr="007F4236">
        <w:rPr>
          <w:u w:val="single"/>
        </w:rPr>
        <w:t>Nuri</w:t>
      </w:r>
      <w:r w:rsidRPr="00CE67FA">
        <w:rPr>
          <w:sz w:val="16"/>
        </w:rPr>
        <w:t xml:space="preserve">, also known as Korea Satellite Launch Vehicle-II (KSLV-II), </w:t>
      </w:r>
      <w:r w:rsidRPr="007F4236">
        <w:rPr>
          <w:u w:val="single"/>
        </w:rPr>
        <w:t>employs</w:t>
      </w:r>
      <w:r w:rsidRPr="00CE67FA">
        <w:rPr>
          <w:sz w:val="16"/>
        </w:rPr>
        <w:t xml:space="preserve"> liquid oxygen (</w:t>
      </w:r>
      <w:r w:rsidRPr="007F4236">
        <w:rPr>
          <w:u w:val="single"/>
        </w:rPr>
        <w:t>LOX</w:t>
      </w:r>
      <w:r w:rsidRPr="00CE67FA">
        <w:rPr>
          <w:sz w:val="16"/>
        </w:rPr>
        <w:t xml:space="preserve">) and a kerosene variant as its oxidizer-fuel combination across all three missile stages. Cryogenic liquid oxidizers, like LOX, have several advantages, but </w:t>
      </w:r>
      <w:r w:rsidRPr="007F4236">
        <w:rPr>
          <w:u w:val="single"/>
        </w:rPr>
        <w:t>major operational drawbacks</w:t>
      </w:r>
      <w:r w:rsidRPr="00CE67FA">
        <w:rPr>
          <w:sz w:val="16"/>
        </w:rPr>
        <w:t xml:space="preserve"> </w:t>
      </w:r>
      <w:r w:rsidRPr="007F4236">
        <w:rPr>
          <w:u w:val="single"/>
        </w:rPr>
        <w:t>in terms of their handling and storage have kept them from being used in modern ballistic missiles</w:t>
      </w:r>
      <w:r w:rsidRPr="00CE67FA">
        <w:rPr>
          <w:sz w:val="16"/>
        </w:rPr>
        <w:t>. First-generation U.S. and Soviet intercontinental ballistic missiles (</w:t>
      </w:r>
      <w:r w:rsidRPr="00EF6C1B">
        <w:rPr>
          <w:u w:val="single"/>
        </w:rPr>
        <w:t>ICBMs</w:t>
      </w:r>
      <w:r w:rsidRPr="00CE67FA">
        <w:rPr>
          <w:sz w:val="16"/>
        </w:rPr>
        <w:t>)—like the Atlas and the R-7, for instance—</w:t>
      </w:r>
      <w:r w:rsidRPr="00EF6C1B">
        <w:rPr>
          <w:u w:val="single"/>
        </w:rPr>
        <w:t>employed LOX</w:t>
      </w:r>
      <w:r w:rsidRPr="00CE67FA">
        <w:rPr>
          <w:sz w:val="16"/>
        </w:rPr>
        <w:t xml:space="preserve">, </w:t>
      </w:r>
      <w:r w:rsidRPr="00EF6C1B">
        <w:rPr>
          <w:u w:val="single"/>
        </w:rPr>
        <w:t>but</w:t>
      </w:r>
      <w:r w:rsidRPr="00CE67FA">
        <w:rPr>
          <w:sz w:val="16"/>
        </w:rPr>
        <w:t xml:space="preserve"> their </w:t>
      </w:r>
      <w:r w:rsidRPr="00EF6C1B">
        <w:rPr>
          <w:u w:val="single"/>
        </w:rPr>
        <w:t>successors quickly moved to noncryogenic hypergolic liquid</w:t>
      </w:r>
      <w:r w:rsidRPr="00CE67FA">
        <w:rPr>
          <w:sz w:val="16"/>
        </w:rPr>
        <w:t xml:space="preserve"> bipropellants before </w:t>
      </w:r>
      <w:r w:rsidRPr="00EF6C1B">
        <w:rPr>
          <w:u w:val="single"/>
        </w:rPr>
        <w:t>eventually settling on solid propellants.</w:t>
      </w:r>
    </w:p>
    <w:p w14:paraId="0D1FBE81" w14:textId="77777777" w:rsidR="00C838D4" w:rsidRPr="00CE67FA" w:rsidRDefault="00C838D4" w:rsidP="00C838D4">
      <w:pPr>
        <w:rPr>
          <w:sz w:val="16"/>
        </w:rPr>
      </w:pPr>
      <w:r w:rsidRPr="000F78A3">
        <w:rPr>
          <w:b/>
          <w:bCs/>
          <w:highlight w:val="cyan"/>
          <w:u w:val="single"/>
        </w:rPr>
        <w:t>Solid</w:t>
      </w:r>
      <w:r w:rsidRPr="000F78A3">
        <w:rPr>
          <w:highlight w:val="cyan"/>
          <w:u w:val="single"/>
        </w:rPr>
        <w:t xml:space="preserve"> </w:t>
      </w:r>
      <w:r w:rsidRPr="000F78A3">
        <w:rPr>
          <w:b/>
          <w:bCs/>
          <w:highlight w:val="cyan"/>
          <w:u w:val="single"/>
        </w:rPr>
        <w:t>propellants</w:t>
      </w:r>
      <w:r w:rsidRPr="00EF6C1B">
        <w:rPr>
          <w:u w:val="single"/>
        </w:rPr>
        <w:t xml:space="preserve"> </w:t>
      </w:r>
      <w:r w:rsidRPr="000F78A3">
        <w:rPr>
          <w:highlight w:val="cyan"/>
          <w:u w:val="single"/>
        </w:rPr>
        <w:t>for</w:t>
      </w:r>
      <w:r w:rsidRPr="00EF6C1B">
        <w:rPr>
          <w:u w:val="single"/>
        </w:rPr>
        <w:t xml:space="preserve"> long-range</w:t>
      </w:r>
      <w:r w:rsidRPr="00CE67FA">
        <w:rPr>
          <w:sz w:val="16"/>
        </w:rPr>
        <w:t>, large-</w:t>
      </w:r>
      <w:r w:rsidRPr="00EF6C1B">
        <w:rPr>
          <w:u w:val="single"/>
        </w:rPr>
        <w:t>diameter</w:t>
      </w:r>
      <w:r w:rsidRPr="00CE67FA">
        <w:rPr>
          <w:sz w:val="16"/>
        </w:rPr>
        <w:t xml:space="preserve"> </w:t>
      </w:r>
      <w:r w:rsidRPr="000F78A3">
        <w:rPr>
          <w:highlight w:val="cyan"/>
          <w:u w:val="single"/>
        </w:rPr>
        <w:t>rockets</w:t>
      </w:r>
      <w:r w:rsidRPr="00CE67FA">
        <w:rPr>
          <w:sz w:val="16"/>
        </w:rPr>
        <w:t xml:space="preserve"> have a </w:t>
      </w:r>
      <w:r w:rsidRPr="00EF6C1B">
        <w:rPr>
          <w:u w:val="single"/>
        </w:rPr>
        <w:t xml:space="preserve">similar </w:t>
      </w:r>
      <w:r w:rsidRPr="000F78A3">
        <w:rPr>
          <w:b/>
          <w:bCs/>
          <w:highlight w:val="cyan"/>
          <w:u w:val="single"/>
        </w:rPr>
        <w:t>appeal</w:t>
      </w:r>
      <w:r w:rsidRPr="00EF6C1B">
        <w:rPr>
          <w:u w:val="single"/>
        </w:rPr>
        <w:t xml:space="preserve"> </w:t>
      </w:r>
      <w:r w:rsidRPr="000F78A3">
        <w:rPr>
          <w:highlight w:val="cyan"/>
          <w:u w:val="single"/>
        </w:rPr>
        <w:t>when</w:t>
      </w:r>
      <w:r w:rsidRPr="00EF6C1B">
        <w:rPr>
          <w:u w:val="single"/>
        </w:rPr>
        <w:t xml:space="preserve"> </w:t>
      </w:r>
      <w:r w:rsidRPr="000F78A3">
        <w:rPr>
          <w:highlight w:val="cyan"/>
          <w:u w:val="single"/>
        </w:rPr>
        <w:t>used</w:t>
      </w:r>
      <w:r w:rsidRPr="00EF6C1B">
        <w:rPr>
          <w:u w:val="single"/>
        </w:rPr>
        <w:t xml:space="preserve"> for </w:t>
      </w:r>
      <w:r w:rsidRPr="000F78A3">
        <w:rPr>
          <w:b/>
          <w:bCs/>
          <w:highlight w:val="cyan"/>
          <w:u w:val="single"/>
        </w:rPr>
        <w:t>orbital</w:t>
      </w:r>
      <w:r w:rsidRPr="00EF6C1B">
        <w:rPr>
          <w:u w:val="single"/>
        </w:rPr>
        <w:t xml:space="preserve"> and suborbital applications</w:t>
      </w:r>
      <w:r w:rsidRPr="00CE67FA">
        <w:rPr>
          <w:sz w:val="16"/>
        </w:rPr>
        <w:t xml:space="preserve">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w:t>
      </w:r>
      <w:r w:rsidRPr="00EF6C1B">
        <w:rPr>
          <w:u w:val="single"/>
        </w:rPr>
        <w:t xml:space="preserve">characteristic makes solid propellants often </w:t>
      </w:r>
      <w:r w:rsidRPr="00D50097">
        <w:rPr>
          <w:u w:val="single"/>
        </w:rPr>
        <w:t>preferable</w:t>
      </w:r>
      <w:r w:rsidRPr="00EF6C1B">
        <w:rPr>
          <w:u w:val="single"/>
        </w:rPr>
        <w:t xml:space="preserve"> </w:t>
      </w:r>
      <w:r w:rsidRPr="00D50097">
        <w:rPr>
          <w:u w:val="single"/>
        </w:rPr>
        <w:t>for</w:t>
      </w:r>
      <w:r w:rsidRPr="00EF6C1B">
        <w:rPr>
          <w:u w:val="single"/>
        </w:rPr>
        <w:t xml:space="preserve"> </w:t>
      </w:r>
      <w:r w:rsidRPr="000F78A3">
        <w:rPr>
          <w:b/>
          <w:bCs/>
          <w:highlight w:val="cyan"/>
          <w:u w:val="single"/>
        </w:rPr>
        <w:t>military</w:t>
      </w:r>
      <w:r w:rsidRPr="000F78A3">
        <w:rPr>
          <w:highlight w:val="cyan"/>
          <w:u w:val="single"/>
        </w:rPr>
        <w:t xml:space="preserve"> </w:t>
      </w:r>
      <w:r w:rsidRPr="000F78A3">
        <w:rPr>
          <w:b/>
          <w:bCs/>
          <w:highlight w:val="cyan"/>
          <w:u w:val="single"/>
        </w:rPr>
        <w:t>applications</w:t>
      </w:r>
      <w:r w:rsidRPr="00CE67FA">
        <w:rPr>
          <w:sz w:val="16"/>
        </w:rPr>
        <w:t>—especially for small-diameter missiles.</w:t>
      </w:r>
    </w:p>
    <w:p w14:paraId="15DC1AA1" w14:textId="77777777" w:rsidR="00C838D4" w:rsidRPr="008B2644" w:rsidRDefault="00C838D4" w:rsidP="00C838D4">
      <w:pPr>
        <w:rPr>
          <w:sz w:val="16"/>
          <w:szCs w:val="16"/>
        </w:rPr>
      </w:pPr>
      <w:r w:rsidRPr="008B2644">
        <w:rPr>
          <w:sz w:val="16"/>
          <w:szCs w:val="16"/>
        </w:rPr>
        <w:t>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w:t>
      </w:r>
    </w:p>
    <w:p w14:paraId="37F65C12" w14:textId="77777777" w:rsidR="00C838D4" w:rsidRPr="008B2644" w:rsidRDefault="00C838D4" w:rsidP="00C838D4">
      <w:pPr>
        <w:rPr>
          <w:sz w:val="16"/>
          <w:szCs w:val="16"/>
        </w:rPr>
      </w:pPr>
      <w:r w:rsidRPr="008B2644">
        <w:rPr>
          <w:sz w:val="16"/>
          <w:szCs w:val="16"/>
        </w:rPr>
        <w:t>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w:t>
      </w:r>
    </w:p>
    <w:p w14:paraId="0136E041" w14:textId="77777777" w:rsidR="00C838D4" w:rsidRPr="008B2644" w:rsidRDefault="00C838D4" w:rsidP="00C838D4">
      <w:pPr>
        <w:rPr>
          <w:sz w:val="16"/>
          <w:szCs w:val="16"/>
        </w:rPr>
      </w:pPr>
      <w:r w:rsidRPr="008B2644">
        <w:rPr>
          <w:sz w:val="16"/>
          <w:szCs w:val="16"/>
        </w:rPr>
        <w:t>This point bears emphasizing: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w:t>
      </w:r>
    </w:p>
    <w:p w14:paraId="3145DC8E" w14:textId="77777777" w:rsidR="00C838D4" w:rsidRPr="008B2644" w:rsidRDefault="00C838D4" w:rsidP="00C838D4">
      <w:pPr>
        <w:rPr>
          <w:sz w:val="16"/>
          <w:szCs w:val="16"/>
        </w:rPr>
      </w:pPr>
      <w:r w:rsidRPr="008B2644">
        <w:rPr>
          <w:sz w:val="16"/>
          <w:szCs w:val="16"/>
        </w:rPr>
        <w:t>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w:t>
      </w:r>
    </w:p>
    <w:p w14:paraId="602AFD3D" w14:textId="77777777" w:rsidR="00C838D4" w:rsidRPr="008B2644" w:rsidRDefault="00C838D4" w:rsidP="00C838D4">
      <w:pPr>
        <w:rPr>
          <w:sz w:val="16"/>
          <w:szCs w:val="16"/>
        </w:rPr>
      </w:pPr>
      <w:r w:rsidRPr="008B2644">
        <w:rPr>
          <w:sz w:val="16"/>
          <w:szCs w:val="16"/>
        </w:rPr>
        <w:t>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w:t>
      </w:r>
    </w:p>
    <w:p w14:paraId="6C4207B4" w14:textId="77777777" w:rsidR="00C838D4" w:rsidRPr="008B2644" w:rsidRDefault="00C838D4" w:rsidP="00C838D4">
      <w:pPr>
        <w:rPr>
          <w:sz w:val="16"/>
          <w:szCs w:val="16"/>
        </w:rPr>
      </w:pPr>
      <w:r w:rsidRPr="008B2644">
        <w:rPr>
          <w:sz w:val="16"/>
          <w:szCs w:val="16"/>
        </w:rPr>
        <w:t>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w:t>
      </w:r>
    </w:p>
    <w:p w14:paraId="3C2E742F" w14:textId="77777777" w:rsidR="00C838D4" w:rsidRPr="00CE67FA" w:rsidRDefault="00C838D4" w:rsidP="00C838D4">
      <w:pPr>
        <w:rPr>
          <w:sz w:val="16"/>
        </w:rPr>
      </w:pPr>
      <w:r w:rsidRPr="000F78A3">
        <w:rPr>
          <w:highlight w:val="cyan"/>
          <w:u w:val="single"/>
        </w:rPr>
        <w:t xml:space="preserve">Future </w:t>
      </w:r>
      <w:r w:rsidRPr="000F78A3">
        <w:rPr>
          <w:b/>
          <w:bCs/>
          <w:highlight w:val="cyan"/>
          <w:u w:val="single"/>
        </w:rPr>
        <w:t>launches</w:t>
      </w:r>
      <w:r w:rsidRPr="009F44FC">
        <w:rPr>
          <w:u w:val="single"/>
        </w:rPr>
        <w:t xml:space="preserve"> of surveillance satellites</w:t>
      </w:r>
      <w:r w:rsidRPr="00CE67FA">
        <w:rPr>
          <w:sz w:val="16"/>
        </w:rPr>
        <w:t xml:space="preserve"> </w:t>
      </w:r>
      <w:r w:rsidRPr="009F44FC">
        <w:rPr>
          <w:u w:val="single"/>
        </w:rPr>
        <w:t xml:space="preserve">would </w:t>
      </w:r>
      <w:r w:rsidRPr="000F78A3">
        <w:rPr>
          <w:b/>
          <w:bCs/>
          <w:highlight w:val="cyan"/>
          <w:u w:val="single"/>
        </w:rPr>
        <w:t>reduce</w:t>
      </w:r>
      <w:r w:rsidRPr="009F44FC">
        <w:rPr>
          <w:u w:val="single"/>
        </w:rPr>
        <w:t xml:space="preserve"> </w:t>
      </w:r>
      <w:r w:rsidRPr="000F78A3">
        <w:rPr>
          <w:b/>
          <w:bCs/>
          <w:highlight w:val="cyan"/>
          <w:u w:val="single"/>
        </w:rPr>
        <w:t>Seoul’s</w:t>
      </w:r>
      <w:r w:rsidRPr="000F78A3">
        <w:rPr>
          <w:highlight w:val="cyan"/>
          <w:u w:val="single"/>
        </w:rPr>
        <w:t xml:space="preserve"> </w:t>
      </w:r>
      <w:r w:rsidRPr="000F78A3">
        <w:rPr>
          <w:b/>
          <w:bCs/>
          <w:highlight w:val="cyan"/>
          <w:u w:val="single"/>
        </w:rPr>
        <w:t>dependence</w:t>
      </w:r>
      <w:r w:rsidRPr="000F78A3">
        <w:rPr>
          <w:highlight w:val="cyan"/>
          <w:u w:val="single"/>
        </w:rPr>
        <w:t xml:space="preserve"> on</w:t>
      </w:r>
      <w:r w:rsidRPr="009F44FC">
        <w:rPr>
          <w:u w:val="single"/>
        </w:rPr>
        <w:t xml:space="preserve"> </w:t>
      </w:r>
      <w:r w:rsidRPr="000F78A3">
        <w:rPr>
          <w:highlight w:val="cyan"/>
          <w:u w:val="single"/>
        </w:rPr>
        <w:t>U.S</w:t>
      </w:r>
      <w:r w:rsidRPr="009F44FC">
        <w:rPr>
          <w:u w:val="single"/>
        </w:rPr>
        <w:t>.</w:t>
      </w:r>
      <w:r w:rsidRPr="00CE67FA">
        <w:rPr>
          <w:sz w:val="16"/>
        </w:rPr>
        <w:t xml:space="preserve"> technical surveillance </w:t>
      </w:r>
      <w:r w:rsidRPr="000F78A3">
        <w:rPr>
          <w:highlight w:val="cyan"/>
          <w:u w:val="single"/>
        </w:rPr>
        <w:t>capabilities</w:t>
      </w:r>
      <w:r w:rsidRPr="00CE67FA">
        <w:rPr>
          <w:sz w:val="16"/>
        </w:rPr>
        <w:t xml:space="preserve"> to monitor North Korean activities and help the South Korean military achieve </w:t>
      </w:r>
      <w:r w:rsidRPr="009F44FC">
        <w:rPr>
          <w:u w:val="single"/>
        </w:rPr>
        <w:t>conditions-based OPCON</w:t>
      </w:r>
      <w:r w:rsidRPr="00CE67FA">
        <w:rPr>
          <w:sz w:val="16"/>
        </w:rPr>
        <w:t xml:space="preserve"> transfer.[2] (After several delays, the current timeline for such a transfer is set for 2022.) Shortly before the announcement of the updated guidelines, U.S. Secretary of Defense Mark Esper and his South Korean counterpart Jeong Kyeong-doo “expressed their unwavering support for a conditions-based OPCON transition, consistent with the bilaterally-agreed Conditions-Based OPCON Transition Plan,” according to a Pentagon statement.</w:t>
      </w:r>
    </w:p>
    <w:p w14:paraId="5D2C0936" w14:textId="77777777" w:rsidR="00C838D4" w:rsidRPr="00CE67FA" w:rsidRDefault="00C838D4" w:rsidP="00C838D4">
      <w:pPr>
        <w:rPr>
          <w:sz w:val="16"/>
        </w:rPr>
      </w:pPr>
      <w:r w:rsidRPr="00CE67FA">
        <w:rPr>
          <w:sz w:val="16"/>
        </w:rPr>
        <w:t xml:space="preserve">The latest July 2020 revision to the guidelines will facilitate these goals and was largely driven by Seoul’s space-based ISR ambitions. However, some analysis on the </w:t>
      </w:r>
      <w:r w:rsidRPr="000F78A3">
        <w:rPr>
          <w:highlight w:val="cyan"/>
          <w:u w:val="single"/>
        </w:rPr>
        <w:t>latest revision</w:t>
      </w:r>
      <w:r w:rsidRPr="001B16B6">
        <w:rPr>
          <w:u w:val="single"/>
        </w:rPr>
        <w:t xml:space="preserve"> </w:t>
      </w:r>
      <w:r w:rsidRPr="000F78A3">
        <w:rPr>
          <w:highlight w:val="cyan"/>
          <w:u w:val="single"/>
        </w:rPr>
        <w:t>suggests</w:t>
      </w:r>
      <w:r w:rsidRPr="001B16B6">
        <w:rPr>
          <w:u w:val="single"/>
        </w:rPr>
        <w:t xml:space="preserve"> that </w:t>
      </w:r>
      <w:r w:rsidRPr="000F78A3">
        <w:rPr>
          <w:highlight w:val="cyan"/>
          <w:u w:val="single"/>
        </w:rPr>
        <w:t>Seoul</w:t>
      </w:r>
      <w:r w:rsidRPr="001B16B6">
        <w:rPr>
          <w:u w:val="single"/>
        </w:rPr>
        <w:t xml:space="preserve"> may </w:t>
      </w:r>
      <w:r w:rsidRPr="000F78A3">
        <w:rPr>
          <w:highlight w:val="cyan"/>
          <w:u w:val="single"/>
        </w:rPr>
        <w:t>now seek</w:t>
      </w:r>
      <w:r w:rsidRPr="001B16B6">
        <w:rPr>
          <w:u w:val="single"/>
        </w:rPr>
        <w:t xml:space="preserve"> to build larger-diameter, longer-range </w:t>
      </w:r>
      <w:r w:rsidRPr="000F78A3">
        <w:rPr>
          <w:highlight w:val="cyan"/>
          <w:u w:val="single"/>
        </w:rPr>
        <w:t xml:space="preserve">solid-propellant </w:t>
      </w:r>
      <w:r w:rsidRPr="000F78A3">
        <w:rPr>
          <w:b/>
          <w:bCs/>
          <w:highlight w:val="cyan"/>
          <w:u w:val="single"/>
        </w:rPr>
        <w:t>rockets</w:t>
      </w:r>
      <w:r w:rsidRPr="001B16B6">
        <w:rPr>
          <w:u w:val="single"/>
        </w:rPr>
        <w:t xml:space="preserve"> to possibly </w:t>
      </w:r>
      <w:r w:rsidRPr="000F78A3">
        <w:rPr>
          <w:highlight w:val="cyan"/>
          <w:u w:val="single"/>
        </w:rPr>
        <w:t>hold</w:t>
      </w:r>
      <w:r w:rsidRPr="001B16B6">
        <w:rPr>
          <w:u w:val="single"/>
        </w:rPr>
        <w:t xml:space="preserve"> at risk </w:t>
      </w:r>
      <w:r w:rsidRPr="000F78A3">
        <w:rPr>
          <w:b/>
          <w:bCs/>
          <w:highlight w:val="cyan"/>
          <w:u w:val="single"/>
        </w:rPr>
        <w:t>targets</w:t>
      </w:r>
      <w:r w:rsidRPr="001B16B6">
        <w:rPr>
          <w:u w:val="single"/>
        </w:rPr>
        <w:t xml:space="preserve"> </w:t>
      </w:r>
      <w:r w:rsidRPr="000F78A3">
        <w:rPr>
          <w:highlight w:val="cyan"/>
          <w:u w:val="single"/>
        </w:rPr>
        <w:t xml:space="preserve">in </w:t>
      </w:r>
      <w:r w:rsidRPr="000F78A3">
        <w:rPr>
          <w:b/>
          <w:bCs/>
          <w:highlight w:val="cyan"/>
          <w:u w:val="single"/>
        </w:rPr>
        <w:t>North</w:t>
      </w:r>
      <w:r w:rsidRPr="000F78A3">
        <w:rPr>
          <w:highlight w:val="cyan"/>
          <w:u w:val="single"/>
        </w:rPr>
        <w:t xml:space="preserve"> </w:t>
      </w:r>
      <w:r w:rsidRPr="000F78A3">
        <w:rPr>
          <w:b/>
          <w:bCs/>
          <w:highlight w:val="cyan"/>
          <w:u w:val="single"/>
        </w:rPr>
        <w:t>Korea</w:t>
      </w:r>
      <w:r w:rsidRPr="001B16B6">
        <w:rPr>
          <w:u w:val="single"/>
        </w:rPr>
        <w:t xml:space="preserve"> and </w:t>
      </w:r>
      <w:r w:rsidRPr="000F78A3">
        <w:rPr>
          <w:highlight w:val="cyan"/>
          <w:u w:val="single"/>
        </w:rPr>
        <w:t>perhaps</w:t>
      </w:r>
      <w:r w:rsidRPr="001B16B6">
        <w:rPr>
          <w:u w:val="single"/>
        </w:rPr>
        <w:t xml:space="preserve"> </w:t>
      </w:r>
      <w:r w:rsidRPr="000F78A3">
        <w:rPr>
          <w:highlight w:val="cyan"/>
          <w:u w:val="single"/>
        </w:rPr>
        <w:t>even</w:t>
      </w:r>
      <w:r w:rsidRPr="001B16B6">
        <w:rPr>
          <w:u w:val="single"/>
        </w:rPr>
        <w:t xml:space="preserve"> in </w:t>
      </w:r>
      <w:r w:rsidRPr="000F78A3">
        <w:rPr>
          <w:b/>
          <w:bCs/>
          <w:highlight w:val="cyan"/>
          <w:u w:val="single"/>
        </w:rPr>
        <w:t>China</w:t>
      </w:r>
      <w:r w:rsidRPr="00CE67FA">
        <w:rPr>
          <w:sz w:val="16"/>
        </w:rPr>
        <w:t xml:space="preserve">. </w:t>
      </w:r>
      <w:r w:rsidRPr="001B16B6">
        <w:rPr>
          <w:u w:val="single"/>
        </w:rPr>
        <w:t>North Korea</w:t>
      </w:r>
      <w:r w:rsidRPr="00CE67FA">
        <w:rPr>
          <w:sz w:val="16"/>
        </w:rPr>
        <w:t xml:space="preserve"> historically has been and continues to be the </w:t>
      </w:r>
      <w:r w:rsidRPr="001B16B6">
        <w:rPr>
          <w:u w:val="single"/>
        </w:rPr>
        <w:t>primary driver of South Korea’s missile program</w:t>
      </w:r>
      <w:r w:rsidRPr="00CE67FA">
        <w:rPr>
          <w:sz w:val="16"/>
        </w:rPr>
        <w:t>.</w:t>
      </w:r>
    </w:p>
    <w:p w14:paraId="7D6A4A29" w14:textId="77777777" w:rsidR="00C838D4" w:rsidRPr="00CE67FA" w:rsidRDefault="00C838D4" w:rsidP="00C838D4">
      <w:pPr>
        <w:rPr>
          <w:sz w:val="16"/>
          <w:szCs w:val="16"/>
        </w:rPr>
      </w:pPr>
      <w:r w:rsidRPr="00CE67FA">
        <w:rPr>
          <w:sz w:val="16"/>
          <w:szCs w:val="16"/>
        </w:rPr>
        <w:t>During previous rounds of bilateral consultations with the United States, South Korean officials sought to ideally win approval to possess 1,000-kilometer-range missiles—capable of reaching almost all of North Korea from the island of Jeju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w:t>
      </w:r>
    </w:p>
    <w:p w14:paraId="71ABF629" w14:textId="77777777" w:rsidR="00C838D4" w:rsidRPr="00C77FE3" w:rsidRDefault="00C838D4" w:rsidP="00C838D4">
      <w:pPr>
        <w:rPr>
          <w:u w:val="single"/>
        </w:rPr>
      </w:pPr>
      <w:r w:rsidRPr="000F78A3">
        <w:rPr>
          <w:highlight w:val="cyan"/>
          <w:u w:val="single"/>
        </w:rPr>
        <w:t>NEW</w:t>
      </w:r>
      <w:r w:rsidRPr="00C77FE3">
        <w:rPr>
          <w:u w:val="single"/>
        </w:rPr>
        <w:t xml:space="preserve"> SOUTH KOREAN BALLISTIC </w:t>
      </w:r>
      <w:r w:rsidRPr="000F78A3">
        <w:rPr>
          <w:highlight w:val="cyan"/>
          <w:u w:val="single"/>
        </w:rPr>
        <w:t>MISSILE DEVELOPMENTS</w:t>
      </w:r>
    </w:p>
    <w:p w14:paraId="6D0F790E" w14:textId="77777777" w:rsidR="00C838D4" w:rsidRPr="00CE67FA" w:rsidRDefault="00C838D4" w:rsidP="00C838D4">
      <w:pPr>
        <w:rPr>
          <w:sz w:val="16"/>
        </w:rPr>
      </w:pPr>
      <w:r w:rsidRPr="00CE67FA">
        <w:rPr>
          <w:sz w:val="16"/>
        </w:rPr>
        <w:t xml:space="preserve">What should moderate any immediate concerns on the possible </w:t>
      </w:r>
      <w:r w:rsidRPr="000F78A3">
        <w:rPr>
          <w:highlight w:val="cyan"/>
          <w:u w:val="single"/>
        </w:rPr>
        <w:t>consequences</w:t>
      </w:r>
      <w:r w:rsidRPr="00E24C41">
        <w:rPr>
          <w:u w:val="single"/>
        </w:rPr>
        <w:t xml:space="preserve"> </w:t>
      </w:r>
      <w:r w:rsidRPr="000F78A3">
        <w:rPr>
          <w:highlight w:val="cyan"/>
          <w:u w:val="single"/>
        </w:rPr>
        <w:t>of</w:t>
      </w:r>
      <w:r w:rsidRPr="00E24C41">
        <w:rPr>
          <w:u w:val="single"/>
        </w:rPr>
        <w:t xml:space="preserve"> </w:t>
      </w:r>
      <w:r w:rsidRPr="000F78A3">
        <w:rPr>
          <w:highlight w:val="cyan"/>
          <w:u w:val="single"/>
        </w:rPr>
        <w:t>South Korea’s</w:t>
      </w:r>
      <w:r w:rsidRPr="00E24C41">
        <w:rPr>
          <w:u w:val="single"/>
        </w:rPr>
        <w:t xml:space="preserve"> </w:t>
      </w:r>
      <w:r w:rsidRPr="000F78A3">
        <w:rPr>
          <w:highlight w:val="cyan"/>
          <w:u w:val="single"/>
        </w:rPr>
        <w:t>shift</w:t>
      </w:r>
      <w:r w:rsidRPr="00E24C41">
        <w:rPr>
          <w:u w:val="single"/>
        </w:rPr>
        <w:t xml:space="preserve"> </w:t>
      </w:r>
      <w:r w:rsidRPr="000F78A3">
        <w:rPr>
          <w:highlight w:val="cyan"/>
          <w:u w:val="single"/>
        </w:rPr>
        <w:t>to</w:t>
      </w:r>
      <w:r w:rsidRPr="00E24C41">
        <w:rPr>
          <w:u w:val="single"/>
        </w:rPr>
        <w:t xml:space="preserve"> solid-propellant </w:t>
      </w:r>
      <w:r w:rsidRPr="000F78A3">
        <w:rPr>
          <w:highlight w:val="cyan"/>
          <w:u w:val="single"/>
        </w:rPr>
        <w:t>SLVs</w:t>
      </w:r>
      <w:r w:rsidRPr="00CE67FA">
        <w:rPr>
          <w:sz w:val="16"/>
        </w:rPr>
        <w:t xml:space="preserve"> </w:t>
      </w:r>
      <w:r w:rsidRPr="00E24C41">
        <w:rPr>
          <w:u w:val="single"/>
        </w:rPr>
        <w:t xml:space="preserve">is the primary concern </w:t>
      </w:r>
      <w:r w:rsidRPr="000F78A3">
        <w:rPr>
          <w:b/>
          <w:bCs/>
          <w:highlight w:val="cyan"/>
          <w:u w:val="single"/>
        </w:rPr>
        <w:t>hiding</w:t>
      </w:r>
      <w:r w:rsidRPr="000F78A3">
        <w:rPr>
          <w:highlight w:val="cyan"/>
          <w:u w:val="single"/>
        </w:rPr>
        <w:t xml:space="preserve"> </w:t>
      </w:r>
      <w:r w:rsidRPr="000F78A3">
        <w:rPr>
          <w:b/>
          <w:bCs/>
          <w:highlight w:val="cyan"/>
          <w:u w:val="single"/>
        </w:rPr>
        <w:t>in</w:t>
      </w:r>
      <w:r w:rsidRPr="000F78A3">
        <w:rPr>
          <w:highlight w:val="cyan"/>
          <w:u w:val="single"/>
        </w:rPr>
        <w:t xml:space="preserve"> </w:t>
      </w:r>
      <w:r w:rsidRPr="000F78A3">
        <w:rPr>
          <w:b/>
          <w:bCs/>
          <w:highlight w:val="cyan"/>
          <w:u w:val="single"/>
        </w:rPr>
        <w:t>plain</w:t>
      </w:r>
      <w:r w:rsidRPr="000F78A3">
        <w:rPr>
          <w:highlight w:val="cyan"/>
          <w:u w:val="single"/>
        </w:rPr>
        <w:t xml:space="preserve"> </w:t>
      </w:r>
      <w:r w:rsidRPr="000F78A3">
        <w:rPr>
          <w:b/>
          <w:bCs/>
          <w:highlight w:val="cyan"/>
          <w:u w:val="single"/>
        </w:rPr>
        <w:t>sight</w:t>
      </w:r>
      <w:r w:rsidRPr="00E24C41">
        <w:rPr>
          <w:u w:val="single"/>
        </w:rPr>
        <w:t>.</w:t>
      </w:r>
      <w:r w:rsidRPr="00CE67FA">
        <w:rPr>
          <w:sz w:val="16"/>
        </w:rPr>
        <w:t xml:space="preserve"> </w:t>
      </w:r>
      <w:r w:rsidRPr="00E24C41">
        <w:rPr>
          <w:u w:val="single"/>
        </w:rPr>
        <w:t>South Korea</w:t>
      </w:r>
      <w:r w:rsidRPr="00CE67FA">
        <w:rPr>
          <w:sz w:val="16"/>
        </w:rPr>
        <w:t xml:space="preserve"> </w:t>
      </w:r>
      <w:r w:rsidRPr="00E24C41">
        <w:rPr>
          <w:u w:val="single"/>
        </w:rPr>
        <w:t>continues to develop</w:t>
      </w:r>
      <w:r w:rsidRPr="00CE67FA">
        <w:rPr>
          <w:sz w:val="16"/>
        </w:rPr>
        <w:t xml:space="preserve"> </w:t>
      </w:r>
      <w:r w:rsidRPr="00E24C41">
        <w:rPr>
          <w:u w:val="single"/>
        </w:rPr>
        <w:t>solid-propellant ballistic missiles</w:t>
      </w:r>
      <w:r w:rsidRPr="00CE67FA">
        <w:rPr>
          <w:sz w:val="16"/>
        </w:rPr>
        <w:t xml:space="preserve"> that are </w:t>
      </w:r>
      <w:r w:rsidRPr="00E24C41">
        <w:rPr>
          <w:u w:val="single"/>
        </w:rPr>
        <w:t xml:space="preserve">already </w:t>
      </w:r>
      <w:r w:rsidRPr="000F78A3">
        <w:rPr>
          <w:highlight w:val="cyan"/>
          <w:u w:val="single"/>
        </w:rPr>
        <w:t>capable of</w:t>
      </w:r>
      <w:r w:rsidRPr="00CE67FA">
        <w:rPr>
          <w:sz w:val="16"/>
        </w:rPr>
        <w:t xml:space="preserve"> not only </w:t>
      </w:r>
      <w:r w:rsidRPr="000F78A3">
        <w:rPr>
          <w:highlight w:val="cyan"/>
          <w:u w:val="single"/>
        </w:rPr>
        <w:t>reaching</w:t>
      </w:r>
      <w:r w:rsidRPr="00CE67FA">
        <w:rPr>
          <w:sz w:val="16"/>
        </w:rPr>
        <w:t xml:space="preserve"> all of </w:t>
      </w:r>
      <w:r w:rsidRPr="000F78A3">
        <w:rPr>
          <w:highlight w:val="cyan"/>
          <w:u w:val="single"/>
        </w:rPr>
        <w:t>North Korea</w:t>
      </w:r>
      <w:r w:rsidRPr="00CE67FA">
        <w:rPr>
          <w:sz w:val="16"/>
        </w:rPr>
        <w:t xml:space="preserve"> but of doing so </w:t>
      </w:r>
      <w:r w:rsidRPr="000F78A3">
        <w:rPr>
          <w:highlight w:val="cyan"/>
          <w:u w:val="single"/>
        </w:rPr>
        <w:t>with</w:t>
      </w:r>
      <w:r w:rsidRPr="00E24C41">
        <w:rPr>
          <w:u w:val="single"/>
        </w:rPr>
        <w:t xml:space="preserve"> </w:t>
      </w:r>
      <w:r w:rsidRPr="000F78A3">
        <w:rPr>
          <w:b/>
          <w:bCs/>
          <w:highlight w:val="cyan"/>
          <w:u w:val="single"/>
        </w:rPr>
        <w:t>heavy</w:t>
      </w:r>
      <w:r w:rsidRPr="00E24C41">
        <w:rPr>
          <w:u w:val="single"/>
        </w:rPr>
        <w:t xml:space="preserve"> conventional </w:t>
      </w:r>
      <w:r w:rsidRPr="000F78A3">
        <w:rPr>
          <w:b/>
          <w:bCs/>
          <w:highlight w:val="cyan"/>
          <w:u w:val="single"/>
        </w:rPr>
        <w:t>payloads</w:t>
      </w:r>
      <w:r w:rsidRPr="00CE67FA">
        <w:rPr>
          <w:sz w:val="16"/>
        </w:rPr>
        <w:t xml:space="preserve">. The </w:t>
      </w:r>
      <w:r w:rsidRPr="00E24C41">
        <w:rPr>
          <w:u w:val="single"/>
        </w:rPr>
        <w:t>Hyunmoo-4</w:t>
      </w:r>
      <w:r w:rsidRPr="00CE67FA">
        <w:rPr>
          <w:sz w:val="16"/>
        </w:rPr>
        <w:t xml:space="preserve"> is an 800-kilometer-range system that entered testing for the first time earlier in 2020. Moon applauded it recently for exhibiting “</w:t>
      </w:r>
      <w:r w:rsidRPr="008F3F1C">
        <w:rPr>
          <w:u w:val="single"/>
        </w:rPr>
        <w:t>close to the world’s heaviest warhead weight</w:t>
      </w:r>
      <w:r w:rsidRPr="00CE67FA">
        <w:rPr>
          <w:sz w:val="16"/>
        </w:rPr>
        <w:t xml:space="preserve">,” </w:t>
      </w:r>
      <w:r w:rsidRPr="008F3F1C">
        <w:rPr>
          <w:u w:val="single"/>
        </w:rPr>
        <w:t>making full use of the 2017 update to the missile guidelines</w:t>
      </w:r>
      <w:r w:rsidRPr="00CE67FA">
        <w:rPr>
          <w:sz w:val="16"/>
        </w:rPr>
        <w:t>. While this missile is thought to feature a 2,000-kilogram payload, if it were to be launched with a payload half that weight, the Hyunmoo-4 would perform as a medium-range missile (using the U.S. government definition of missiles with ranges between 1,000 and 3,000 kilometers).</w:t>
      </w:r>
    </w:p>
    <w:p w14:paraId="05A3F92A" w14:textId="77777777" w:rsidR="00C838D4" w:rsidRPr="00CE67FA" w:rsidRDefault="00C838D4" w:rsidP="00C838D4">
      <w:pPr>
        <w:rPr>
          <w:sz w:val="16"/>
          <w:szCs w:val="16"/>
        </w:rPr>
      </w:pPr>
      <w:r w:rsidRPr="00CE67FA">
        <w:rPr>
          <w:sz w:val="16"/>
          <w:szCs w:val="16"/>
        </w:rPr>
        <w:t>Little is known authoritatively about the Hyunmoo-4 beyond the fact that it entered testing this year. Its reported payload weight has appeared in multiple South Korean press reports and is consistent with the general direction of the Hyunmoo program under ADD’s auspices. For instance, the Hyunmoo-2C—also an 800-kilometer-range system, but with a smaller payload—was publicized during testing in 2017 at the height of tensions on the Korean Peninsula.</w:t>
      </w:r>
    </w:p>
    <w:p w14:paraId="7E9A6319" w14:textId="77777777" w:rsidR="00C838D4" w:rsidRPr="00CE67FA" w:rsidRDefault="00C838D4" w:rsidP="00C838D4">
      <w:pPr>
        <w:rPr>
          <w:sz w:val="16"/>
        </w:rPr>
      </w:pPr>
      <w:r w:rsidRPr="00AD44FC">
        <w:rPr>
          <w:u w:val="single"/>
        </w:rPr>
        <w:t>ADD emphasized</w:t>
      </w:r>
      <w:r w:rsidRPr="00CE67FA">
        <w:rPr>
          <w:sz w:val="16"/>
        </w:rPr>
        <w:t xml:space="preserve"> the system’s earth-penetrating warhead and its </w:t>
      </w:r>
      <w:r w:rsidRPr="00E07AAF">
        <w:rPr>
          <w:b/>
          <w:bCs/>
          <w:u w:val="single"/>
        </w:rPr>
        <w:t>precision</w:t>
      </w:r>
      <w:r w:rsidRPr="00CE67FA">
        <w:rPr>
          <w:sz w:val="16"/>
        </w:rPr>
        <w:t>.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w:t>
      </w:r>
    </w:p>
    <w:p w14:paraId="03D8A1AF" w14:textId="77777777" w:rsidR="00C838D4" w:rsidRPr="00CE67FA" w:rsidRDefault="00C838D4" w:rsidP="00C838D4">
      <w:pPr>
        <w:rPr>
          <w:sz w:val="16"/>
        </w:rPr>
      </w:pPr>
      <w:r w:rsidRPr="00CE67FA">
        <w:rPr>
          <w:sz w:val="16"/>
        </w:rPr>
        <w:t xml:space="preserve">In the near term, </w:t>
      </w:r>
      <w:r w:rsidRPr="000F78A3">
        <w:rPr>
          <w:highlight w:val="cyan"/>
          <w:u w:val="single"/>
        </w:rPr>
        <w:t>South Korea</w:t>
      </w:r>
      <w:r w:rsidRPr="00CE67FA">
        <w:rPr>
          <w:sz w:val="16"/>
        </w:rPr>
        <w:t xml:space="preserve"> is </w:t>
      </w:r>
      <w:r w:rsidRPr="00AD44FC">
        <w:rPr>
          <w:u w:val="single"/>
        </w:rPr>
        <w:t xml:space="preserve">likely to </w:t>
      </w:r>
      <w:r w:rsidRPr="000F78A3">
        <w:rPr>
          <w:highlight w:val="cyan"/>
          <w:u w:val="single"/>
        </w:rPr>
        <w:t>continue</w:t>
      </w:r>
      <w:r w:rsidRPr="00AD44FC">
        <w:rPr>
          <w:u w:val="single"/>
        </w:rPr>
        <w:t xml:space="preserve"> </w:t>
      </w:r>
      <w:r w:rsidRPr="000F78A3">
        <w:rPr>
          <w:highlight w:val="cyan"/>
          <w:u w:val="single"/>
        </w:rPr>
        <w:t>investing</w:t>
      </w:r>
      <w:r w:rsidRPr="00AD44FC">
        <w:rPr>
          <w:u w:val="single"/>
        </w:rPr>
        <w:t xml:space="preserve"> </w:t>
      </w:r>
      <w:r w:rsidRPr="000F78A3">
        <w:rPr>
          <w:highlight w:val="cyan"/>
          <w:u w:val="single"/>
        </w:rPr>
        <w:t>in</w:t>
      </w:r>
      <w:r w:rsidRPr="00AD44FC">
        <w:rPr>
          <w:u w:val="single"/>
        </w:rPr>
        <w:t xml:space="preserve"> the </w:t>
      </w:r>
      <w:r w:rsidRPr="000F78A3">
        <w:rPr>
          <w:b/>
          <w:bCs/>
          <w:highlight w:val="cyan"/>
          <w:u w:val="single"/>
        </w:rPr>
        <w:t>Hyunmoo</w:t>
      </w:r>
      <w:r w:rsidRPr="000F78A3">
        <w:rPr>
          <w:highlight w:val="cyan"/>
          <w:u w:val="single"/>
        </w:rPr>
        <w:t>-4</w:t>
      </w:r>
      <w:r w:rsidRPr="00CE67FA">
        <w:rPr>
          <w:sz w:val="16"/>
        </w:rPr>
        <w:t xml:space="preserve"> program. This </w:t>
      </w:r>
      <w:r w:rsidRPr="00AD44FC">
        <w:rPr>
          <w:u w:val="single"/>
        </w:rPr>
        <w:t xml:space="preserve">system </w:t>
      </w:r>
      <w:r w:rsidRPr="000F78A3">
        <w:rPr>
          <w:highlight w:val="cyan"/>
          <w:u w:val="single"/>
        </w:rPr>
        <w:t>represents</w:t>
      </w:r>
      <w:r w:rsidRPr="00AD44FC">
        <w:rPr>
          <w:u w:val="single"/>
        </w:rPr>
        <w:t xml:space="preserve"> the </w:t>
      </w:r>
      <w:r w:rsidRPr="000F78A3">
        <w:rPr>
          <w:highlight w:val="cyan"/>
          <w:u w:val="single"/>
        </w:rPr>
        <w:t xml:space="preserve">most </w:t>
      </w:r>
      <w:r w:rsidRPr="000F78A3">
        <w:rPr>
          <w:b/>
          <w:bCs/>
          <w:highlight w:val="cyan"/>
          <w:u w:val="single"/>
        </w:rPr>
        <w:t>serious</w:t>
      </w:r>
      <w:r w:rsidRPr="000F78A3">
        <w:rPr>
          <w:highlight w:val="cyan"/>
          <w:u w:val="single"/>
        </w:rPr>
        <w:t xml:space="preserve"> </w:t>
      </w:r>
      <w:r w:rsidRPr="000F78A3">
        <w:rPr>
          <w:b/>
          <w:bCs/>
          <w:highlight w:val="cyan"/>
          <w:u w:val="single"/>
        </w:rPr>
        <w:t>challenge</w:t>
      </w:r>
      <w:r w:rsidRPr="00AD44FC">
        <w:rPr>
          <w:u w:val="single"/>
        </w:rPr>
        <w:t xml:space="preserve"> </w:t>
      </w:r>
      <w:r w:rsidRPr="000F78A3">
        <w:rPr>
          <w:highlight w:val="cyan"/>
          <w:u w:val="single"/>
        </w:rPr>
        <w:t>to</w:t>
      </w:r>
      <w:r w:rsidRPr="00AD44FC">
        <w:rPr>
          <w:u w:val="single"/>
        </w:rPr>
        <w:t xml:space="preserve"> the </w:t>
      </w:r>
      <w:r w:rsidRPr="000F78A3">
        <w:rPr>
          <w:highlight w:val="cyan"/>
          <w:u w:val="single"/>
        </w:rPr>
        <w:t>spirit</w:t>
      </w:r>
      <w:r w:rsidRPr="00AD44FC">
        <w:rPr>
          <w:u w:val="single"/>
        </w:rPr>
        <w:t xml:space="preserve"> </w:t>
      </w:r>
      <w:r w:rsidRPr="000F78A3">
        <w:rPr>
          <w:highlight w:val="cyan"/>
          <w:u w:val="single"/>
        </w:rPr>
        <w:t>of</w:t>
      </w:r>
      <w:r w:rsidRPr="00AD44FC">
        <w:rPr>
          <w:u w:val="single"/>
        </w:rPr>
        <w:t xml:space="preserve"> the principles that drove the missile </w:t>
      </w:r>
      <w:r w:rsidRPr="000F78A3">
        <w:rPr>
          <w:highlight w:val="cyan"/>
          <w:u w:val="single"/>
        </w:rPr>
        <w:t>guidelines</w:t>
      </w:r>
      <w:r w:rsidRPr="00CE67FA">
        <w:rPr>
          <w:sz w:val="16"/>
        </w:rPr>
        <w:t>, which were first implemented in 1979 and were primarily concerned with building confidence that South Korea could not build plausible nuclear-delivery systems. (Seoul’s indigenous nuclear weapons program had ended in the mid-1970s.)</w:t>
      </w:r>
    </w:p>
    <w:p w14:paraId="28BF63C2" w14:textId="77777777" w:rsidR="00C838D4" w:rsidRPr="00CE67FA" w:rsidRDefault="00C838D4" w:rsidP="00C838D4">
      <w:pPr>
        <w:rPr>
          <w:sz w:val="16"/>
          <w:szCs w:val="16"/>
        </w:rPr>
      </w:pPr>
      <w:r w:rsidRPr="00CE67FA">
        <w:rPr>
          <w:sz w:val="16"/>
          <w:szCs w:val="16"/>
        </w:rPr>
        <w:t>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w:t>
      </w:r>
    </w:p>
    <w:p w14:paraId="5162D142" w14:textId="77777777" w:rsidR="00C838D4" w:rsidRPr="0044338C" w:rsidRDefault="00C838D4" w:rsidP="00C838D4">
      <w:pPr>
        <w:rPr>
          <w:u w:val="single"/>
        </w:rPr>
      </w:pPr>
      <w:r w:rsidRPr="00CE67FA">
        <w:rPr>
          <w:sz w:val="16"/>
        </w:rPr>
        <w:t xml:space="preserve">In today’s context, these </w:t>
      </w:r>
      <w:r w:rsidRPr="000F78A3">
        <w:rPr>
          <w:highlight w:val="cyan"/>
          <w:u w:val="single"/>
        </w:rPr>
        <w:t>concerns</w:t>
      </w:r>
      <w:r w:rsidRPr="0044338C">
        <w:rPr>
          <w:u w:val="single"/>
        </w:rPr>
        <w:t xml:space="preserve"> </w:t>
      </w:r>
      <w:r w:rsidRPr="000F78A3">
        <w:rPr>
          <w:highlight w:val="cyan"/>
          <w:u w:val="single"/>
        </w:rPr>
        <w:t>deserve to be taken seriously</w:t>
      </w:r>
      <w:r w:rsidRPr="00CE67FA">
        <w:rPr>
          <w:sz w:val="16"/>
        </w:rPr>
        <w:t xml:space="preserve">. Although South Korea continues to abide by its obligations under the Nuclear Non-Proliferation Treaty, and though its government leaders do not seek nuclear weapons, the </w:t>
      </w:r>
      <w:r w:rsidRPr="000F78A3">
        <w:rPr>
          <w:highlight w:val="cyan"/>
          <w:u w:val="single"/>
        </w:rPr>
        <w:t>growth of</w:t>
      </w:r>
      <w:r w:rsidRPr="0044338C">
        <w:rPr>
          <w:u w:val="single"/>
        </w:rPr>
        <w:t xml:space="preserve"> North Korean </w:t>
      </w:r>
      <w:r w:rsidRPr="000F78A3">
        <w:rPr>
          <w:highlight w:val="cyan"/>
          <w:u w:val="single"/>
        </w:rPr>
        <w:t>nuclear capabilities</w:t>
      </w:r>
      <w:r w:rsidRPr="00CE67FA">
        <w:rPr>
          <w:sz w:val="16"/>
        </w:rPr>
        <w:t xml:space="preserve"> in the last five years </w:t>
      </w:r>
      <w:r w:rsidRPr="000F78A3">
        <w:rPr>
          <w:highlight w:val="cyan"/>
          <w:u w:val="single"/>
        </w:rPr>
        <w:t>combined with</w:t>
      </w:r>
      <w:r w:rsidRPr="0044338C">
        <w:rPr>
          <w:u w:val="single"/>
        </w:rPr>
        <w:t xml:space="preserve"> growing </w:t>
      </w:r>
      <w:r w:rsidRPr="000F78A3">
        <w:rPr>
          <w:highlight w:val="cyan"/>
          <w:u w:val="single"/>
        </w:rPr>
        <w:t>unease about</w:t>
      </w:r>
      <w:r w:rsidRPr="0044338C">
        <w:rPr>
          <w:u w:val="single"/>
        </w:rPr>
        <w:t xml:space="preserve"> the credibility of </w:t>
      </w:r>
      <w:r w:rsidRPr="000F78A3">
        <w:rPr>
          <w:highlight w:val="cyan"/>
          <w:u w:val="single"/>
        </w:rPr>
        <w:t>U.S. alliance assurances</w:t>
      </w:r>
      <w:r w:rsidRPr="00CE67FA">
        <w:rPr>
          <w:sz w:val="16"/>
        </w:rPr>
        <w:t xml:space="preserve"> in the Trump era have renewed </w:t>
      </w:r>
      <w:r w:rsidRPr="000F78A3">
        <w:rPr>
          <w:highlight w:val="cyan"/>
          <w:u w:val="single"/>
        </w:rPr>
        <w:t>debates</w:t>
      </w:r>
      <w:r w:rsidRPr="0044338C">
        <w:rPr>
          <w:u w:val="single"/>
        </w:rPr>
        <w:t xml:space="preserve"> </w:t>
      </w:r>
      <w:r w:rsidRPr="000F78A3">
        <w:rPr>
          <w:highlight w:val="cyan"/>
          <w:u w:val="single"/>
        </w:rPr>
        <w:t xml:space="preserve">in </w:t>
      </w:r>
      <w:r w:rsidRPr="000F78A3">
        <w:rPr>
          <w:b/>
          <w:bCs/>
          <w:highlight w:val="cyan"/>
          <w:u w:val="single"/>
        </w:rPr>
        <w:t>Seoul</w:t>
      </w:r>
      <w:r w:rsidRPr="0044338C">
        <w:rPr>
          <w:u w:val="single"/>
        </w:rPr>
        <w:t xml:space="preserve"> </w:t>
      </w:r>
      <w:r w:rsidRPr="000F78A3">
        <w:rPr>
          <w:highlight w:val="cyan"/>
          <w:u w:val="single"/>
        </w:rPr>
        <w:t>on</w:t>
      </w:r>
      <w:r w:rsidRPr="0044338C">
        <w:rPr>
          <w:u w:val="single"/>
        </w:rPr>
        <w:t xml:space="preserve"> </w:t>
      </w:r>
      <w:r w:rsidRPr="000F78A3">
        <w:rPr>
          <w:b/>
          <w:bCs/>
          <w:highlight w:val="cyan"/>
          <w:u w:val="single"/>
        </w:rPr>
        <w:t>pursuing</w:t>
      </w:r>
      <w:r w:rsidRPr="0044338C">
        <w:rPr>
          <w:u w:val="single"/>
        </w:rPr>
        <w:t xml:space="preserve"> </w:t>
      </w:r>
      <w:r w:rsidRPr="000F78A3">
        <w:rPr>
          <w:b/>
          <w:bCs/>
          <w:highlight w:val="cyan"/>
          <w:u w:val="single"/>
        </w:rPr>
        <w:t>nuclear</w:t>
      </w:r>
      <w:r w:rsidRPr="000F78A3">
        <w:rPr>
          <w:highlight w:val="cyan"/>
          <w:u w:val="single"/>
        </w:rPr>
        <w:t xml:space="preserve"> </w:t>
      </w:r>
      <w:r w:rsidRPr="000F78A3">
        <w:rPr>
          <w:b/>
          <w:bCs/>
          <w:highlight w:val="cyan"/>
          <w:u w:val="single"/>
        </w:rPr>
        <w:t>weapons</w:t>
      </w:r>
      <w:r w:rsidRPr="0044338C">
        <w:rPr>
          <w:u w:val="single"/>
        </w:rPr>
        <w:t xml:space="preserve"> capabilities in the future.</w:t>
      </w:r>
    </w:p>
    <w:p w14:paraId="5702AB44" w14:textId="77777777" w:rsidR="00C838D4" w:rsidRPr="00CE67FA" w:rsidRDefault="00C838D4" w:rsidP="00C838D4">
      <w:pPr>
        <w:rPr>
          <w:sz w:val="16"/>
        </w:rPr>
      </w:pPr>
      <w:r w:rsidRPr="00CE67FA">
        <w:rPr>
          <w:sz w:val="16"/>
        </w:rPr>
        <w:t xml:space="preserve">The </w:t>
      </w:r>
      <w:r w:rsidRPr="00E07AAF">
        <w:rPr>
          <w:b/>
          <w:bCs/>
          <w:u w:val="single"/>
        </w:rPr>
        <w:t>military</w:t>
      </w:r>
      <w:r w:rsidRPr="00D50097">
        <w:rPr>
          <w:u w:val="single"/>
        </w:rPr>
        <w:t xml:space="preserve"> </w:t>
      </w:r>
      <w:r w:rsidRPr="00E07AAF">
        <w:rPr>
          <w:b/>
          <w:bCs/>
          <w:u w:val="single"/>
        </w:rPr>
        <w:t>balance</w:t>
      </w:r>
      <w:r w:rsidRPr="009C0C85">
        <w:rPr>
          <w:u w:val="single"/>
        </w:rPr>
        <w:t xml:space="preserve"> on</w:t>
      </w:r>
      <w:r w:rsidRPr="00CE67FA">
        <w:rPr>
          <w:sz w:val="16"/>
        </w:rPr>
        <w:t xml:space="preserve"> the </w:t>
      </w:r>
      <w:r w:rsidRPr="009C0C85">
        <w:rPr>
          <w:u w:val="single"/>
        </w:rPr>
        <w:t>Korean Peninsula</w:t>
      </w:r>
      <w:r w:rsidRPr="00CE67FA">
        <w:rPr>
          <w:sz w:val="16"/>
        </w:rPr>
        <w:t xml:space="preserve"> has </w:t>
      </w:r>
      <w:r w:rsidRPr="00E07AAF">
        <w:rPr>
          <w:b/>
          <w:bCs/>
          <w:u w:val="single"/>
        </w:rPr>
        <w:t>changed</w:t>
      </w:r>
      <w:r w:rsidRPr="009C0C85">
        <w:rPr>
          <w:u w:val="single"/>
        </w:rPr>
        <w:t xml:space="preserve"> </w:t>
      </w:r>
      <w:r w:rsidRPr="00E07AAF">
        <w:rPr>
          <w:b/>
          <w:bCs/>
          <w:u w:val="single"/>
        </w:rPr>
        <w:t>dramatically</w:t>
      </w:r>
      <w:r w:rsidRPr="00CE67FA">
        <w:rPr>
          <w:sz w:val="16"/>
        </w:rPr>
        <w:t xml:space="preserve">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w:t>
      </w:r>
    </w:p>
    <w:p w14:paraId="1C7124D3" w14:textId="77777777" w:rsidR="00C838D4" w:rsidRPr="00CE67FA" w:rsidRDefault="00C838D4" w:rsidP="00C838D4">
      <w:pPr>
        <w:rPr>
          <w:sz w:val="16"/>
          <w:szCs w:val="16"/>
        </w:rPr>
      </w:pPr>
      <w:r w:rsidRPr="00CE67FA">
        <w:rPr>
          <w:sz w:val="16"/>
          <w:szCs w:val="16"/>
        </w:rPr>
        <w:t>NEXT STEPS</w:t>
      </w:r>
    </w:p>
    <w:p w14:paraId="3B9E7351" w14:textId="77777777" w:rsidR="00C838D4" w:rsidRPr="00CE67FA" w:rsidRDefault="00C838D4" w:rsidP="00C838D4">
      <w:pPr>
        <w:rPr>
          <w:sz w:val="16"/>
          <w:szCs w:val="16"/>
        </w:rPr>
      </w:pPr>
      <w:r w:rsidRPr="00CE67FA">
        <w:rPr>
          <w:sz w:val="16"/>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48BABAE6" w14:textId="77777777" w:rsidR="00C838D4" w:rsidRPr="00CE67FA" w:rsidRDefault="00C838D4" w:rsidP="00C838D4">
      <w:pPr>
        <w:rPr>
          <w:sz w:val="16"/>
          <w:szCs w:val="16"/>
        </w:rPr>
      </w:pPr>
      <w:r w:rsidRPr="00CE67FA">
        <w:rPr>
          <w:sz w:val="16"/>
          <w:szCs w:val="16"/>
        </w:rPr>
        <w:t>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 do so without provocative messaging (such as threatening North Korea with decapitation attacks or strikes on hardened military sites).</w:t>
      </w:r>
    </w:p>
    <w:p w14:paraId="3EA0E68B" w14:textId="77777777" w:rsidR="00C838D4" w:rsidRPr="00CE67FA" w:rsidRDefault="00C838D4" w:rsidP="00C838D4">
      <w:pPr>
        <w:rPr>
          <w:sz w:val="16"/>
          <w:szCs w:val="16"/>
        </w:rPr>
      </w:pPr>
      <w:r w:rsidRPr="00CE67FA">
        <w:rPr>
          <w:sz w:val="16"/>
          <w:szCs w:val="16"/>
        </w:rPr>
        <w:t>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w:t>
      </w:r>
    </w:p>
    <w:p w14:paraId="3DB925EF" w14:textId="77777777" w:rsidR="00C838D4" w:rsidRPr="00CE67FA" w:rsidRDefault="00C838D4" w:rsidP="00C838D4">
      <w:pPr>
        <w:rPr>
          <w:sz w:val="16"/>
          <w:szCs w:val="16"/>
        </w:rPr>
      </w:pPr>
      <w:r w:rsidRPr="00CE67FA">
        <w:rPr>
          <w:sz w:val="16"/>
          <w:szCs w:val="16"/>
        </w:rPr>
        <w:t>Meanwhile, as testing of the Hyunmoo-4 continues, South Korea should limit development on larger payload conventional missiles that could technically be compliant with the 800-kilometer-range restriction in the bilateral missile guidelines.</w:t>
      </w:r>
    </w:p>
    <w:p w14:paraId="02F10796" w14:textId="77777777" w:rsidR="00C838D4" w:rsidRPr="00CE67FA" w:rsidRDefault="00C838D4" w:rsidP="00C838D4">
      <w:pPr>
        <w:rPr>
          <w:sz w:val="16"/>
          <w:szCs w:val="16"/>
        </w:rPr>
      </w:pPr>
      <w:r w:rsidRPr="00CE67FA">
        <w:rPr>
          <w:sz w:val="16"/>
          <w:szCs w:val="16"/>
        </w:rPr>
        <w:t>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w:t>
      </w:r>
    </w:p>
    <w:p w14:paraId="73BCBD16" w14:textId="77777777" w:rsidR="00C838D4" w:rsidRPr="00CE67FA" w:rsidRDefault="00C838D4" w:rsidP="00C838D4">
      <w:pPr>
        <w:rPr>
          <w:sz w:val="16"/>
        </w:rPr>
      </w:pPr>
      <w:r w:rsidRPr="000F78A3">
        <w:rPr>
          <w:b/>
          <w:bCs/>
          <w:highlight w:val="cyan"/>
          <w:u w:val="single"/>
        </w:rPr>
        <w:t>South</w:t>
      </w:r>
      <w:r w:rsidRPr="000F78A3">
        <w:rPr>
          <w:highlight w:val="cyan"/>
          <w:u w:val="single"/>
        </w:rPr>
        <w:t xml:space="preserve"> </w:t>
      </w:r>
      <w:r w:rsidRPr="000F78A3">
        <w:rPr>
          <w:b/>
          <w:bCs/>
          <w:highlight w:val="cyan"/>
          <w:u w:val="single"/>
        </w:rPr>
        <w:t>Korea</w:t>
      </w:r>
      <w:r w:rsidRPr="00CE67FA">
        <w:rPr>
          <w:sz w:val="16"/>
        </w:rPr>
        <w:t xml:space="preserve"> has </w:t>
      </w:r>
      <w:r w:rsidRPr="000F78A3">
        <w:rPr>
          <w:highlight w:val="cyan"/>
          <w:u w:val="single"/>
        </w:rPr>
        <w:t>seen</w:t>
      </w:r>
      <w:r w:rsidRPr="00CE67FA">
        <w:rPr>
          <w:sz w:val="16"/>
        </w:rPr>
        <w:t xml:space="preserve"> its </w:t>
      </w:r>
      <w:r w:rsidRPr="000F78A3">
        <w:rPr>
          <w:b/>
          <w:bCs/>
          <w:highlight w:val="cyan"/>
          <w:u w:val="single"/>
        </w:rPr>
        <w:t>security</w:t>
      </w:r>
      <w:r w:rsidRPr="000F78A3">
        <w:rPr>
          <w:highlight w:val="cyan"/>
          <w:u w:val="single"/>
        </w:rPr>
        <w:t xml:space="preserve"> </w:t>
      </w:r>
      <w:r w:rsidRPr="000F78A3">
        <w:rPr>
          <w:b/>
          <w:bCs/>
          <w:highlight w:val="cyan"/>
          <w:u w:val="single"/>
        </w:rPr>
        <w:t>environment</w:t>
      </w:r>
      <w:r w:rsidRPr="00E51DE0">
        <w:rPr>
          <w:u w:val="single"/>
        </w:rPr>
        <w:t xml:space="preserve"> </w:t>
      </w:r>
      <w:r w:rsidRPr="000F78A3">
        <w:rPr>
          <w:b/>
          <w:bCs/>
          <w:highlight w:val="cyan"/>
          <w:u w:val="single"/>
        </w:rPr>
        <w:t>deteriorate</w:t>
      </w:r>
      <w:r w:rsidRPr="00E51DE0">
        <w:rPr>
          <w:u w:val="single"/>
        </w:rPr>
        <w:t xml:space="preserve"> </w:t>
      </w:r>
      <w:r w:rsidRPr="000F78A3">
        <w:rPr>
          <w:b/>
          <w:bCs/>
          <w:highlight w:val="cyan"/>
          <w:u w:val="single"/>
        </w:rPr>
        <w:t>sharply</w:t>
      </w:r>
      <w:r w:rsidRPr="00CE67FA">
        <w:rPr>
          <w:sz w:val="16"/>
        </w:rPr>
        <w:t xml:space="preserve"> over the last decade as its </w:t>
      </w:r>
      <w:r w:rsidRPr="00E51DE0">
        <w:rPr>
          <w:u w:val="single"/>
        </w:rPr>
        <w:t>northern neighbor</w:t>
      </w:r>
      <w:r w:rsidRPr="00CE67FA">
        <w:rPr>
          <w:sz w:val="16"/>
        </w:rPr>
        <w:t xml:space="preserve"> has </w:t>
      </w:r>
      <w:r w:rsidRPr="00E51DE0">
        <w:rPr>
          <w:u w:val="single"/>
        </w:rPr>
        <w:t>reached significant missile and nuclear milestones</w:t>
      </w:r>
      <w:r w:rsidRPr="00CE67FA">
        <w:rPr>
          <w:sz w:val="16"/>
        </w:rPr>
        <w:t xml:space="preserve">. Meanwhile, </w:t>
      </w:r>
      <w:r w:rsidRPr="00E51DE0">
        <w:rPr>
          <w:u w:val="single"/>
        </w:rPr>
        <w:t>political malaise</w:t>
      </w:r>
      <w:r w:rsidRPr="00CE67FA">
        <w:rPr>
          <w:sz w:val="16"/>
        </w:rPr>
        <w:t xml:space="preserve"> over cost-sharing has </w:t>
      </w:r>
      <w:r w:rsidRPr="00E51DE0">
        <w:rPr>
          <w:u w:val="single"/>
        </w:rPr>
        <w:t xml:space="preserve">begun to </w:t>
      </w:r>
      <w:r w:rsidRPr="000F78A3">
        <w:rPr>
          <w:b/>
          <w:bCs/>
          <w:highlight w:val="cyan"/>
          <w:u w:val="single"/>
        </w:rPr>
        <w:t>seep</w:t>
      </w:r>
      <w:r w:rsidRPr="00E51DE0">
        <w:rPr>
          <w:u w:val="single"/>
        </w:rPr>
        <w:t xml:space="preserve"> </w:t>
      </w:r>
      <w:r w:rsidRPr="000F78A3">
        <w:rPr>
          <w:highlight w:val="cyan"/>
          <w:u w:val="single"/>
        </w:rPr>
        <w:t>into the</w:t>
      </w:r>
      <w:r w:rsidRPr="00E51DE0">
        <w:rPr>
          <w:u w:val="single"/>
        </w:rPr>
        <w:t xml:space="preserve"> </w:t>
      </w:r>
      <w:r w:rsidRPr="000F78A3">
        <w:rPr>
          <w:b/>
          <w:bCs/>
          <w:highlight w:val="cyan"/>
          <w:u w:val="single"/>
        </w:rPr>
        <w:t>foundations</w:t>
      </w:r>
      <w:r w:rsidRPr="00E51DE0">
        <w:rPr>
          <w:u w:val="single"/>
        </w:rPr>
        <w:t xml:space="preserve"> </w:t>
      </w:r>
      <w:r w:rsidRPr="000F78A3">
        <w:rPr>
          <w:b/>
          <w:bCs/>
          <w:highlight w:val="cyan"/>
          <w:u w:val="single"/>
        </w:rPr>
        <w:t>of</w:t>
      </w:r>
      <w:r w:rsidRPr="00E51DE0">
        <w:rPr>
          <w:u w:val="single"/>
        </w:rPr>
        <w:t xml:space="preserve"> the </w:t>
      </w:r>
      <w:r w:rsidRPr="000F78A3">
        <w:rPr>
          <w:highlight w:val="cyan"/>
          <w:u w:val="single"/>
        </w:rPr>
        <w:t xml:space="preserve">bilateral </w:t>
      </w:r>
      <w:r w:rsidRPr="000F78A3">
        <w:rPr>
          <w:b/>
          <w:bCs/>
          <w:highlight w:val="cyan"/>
          <w:u w:val="single"/>
        </w:rPr>
        <w:t>alliance</w:t>
      </w:r>
      <w:r w:rsidRPr="00CE67FA">
        <w:rPr>
          <w:sz w:val="16"/>
        </w:rPr>
        <w:t xml:space="preserve"> </w:t>
      </w:r>
      <w:r w:rsidRPr="00E07AAF">
        <w:rPr>
          <w:b/>
          <w:bCs/>
          <w:u w:val="single"/>
        </w:rPr>
        <w:t>with</w:t>
      </w:r>
      <w:r w:rsidRPr="00CE67FA">
        <w:rPr>
          <w:sz w:val="16"/>
        </w:rPr>
        <w:t xml:space="preserve"> </w:t>
      </w:r>
      <w:r w:rsidRPr="00E51DE0">
        <w:rPr>
          <w:u w:val="single"/>
        </w:rPr>
        <w:t xml:space="preserve">the </w:t>
      </w:r>
      <w:r w:rsidRPr="00E07AAF">
        <w:rPr>
          <w:b/>
          <w:bCs/>
          <w:u w:val="single"/>
        </w:rPr>
        <w:t>U</w:t>
      </w:r>
      <w:r w:rsidRPr="00E07AAF">
        <w:rPr>
          <w:u w:val="single"/>
        </w:rPr>
        <w:t xml:space="preserve">nited </w:t>
      </w:r>
      <w:r w:rsidRPr="00E07AAF">
        <w:rPr>
          <w:b/>
          <w:bCs/>
          <w:u w:val="single"/>
        </w:rPr>
        <w:t>St</w:t>
      </w:r>
      <w:r w:rsidRPr="00E07AAF">
        <w:rPr>
          <w:u w:val="single"/>
        </w:rPr>
        <w:t>ates</w:t>
      </w:r>
      <w:r w:rsidRPr="00CE67FA">
        <w:rPr>
          <w:sz w:val="16"/>
        </w:rPr>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2AAEECA8" w14:textId="77777777" w:rsidR="00C838D4" w:rsidRPr="00CE67FA" w:rsidRDefault="00C838D4" w:rsidP="00C838D4">
      <w:pPr>
        <w:rPr>
          <w:sz w:val="16"/>
        </w:rPr>
      </w:pPr>
      <w:r w:rsidRPr="00CE67FA">
        <w:rPr>
          <w:sz w:val="16"/>
        </w:rPr>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3540BE">
        <w:rPr>
          <w:u w:val="single"/>
        </w:rPr>
        <w:t xml:space="preserve">Seoul embarks into a </w:t>
      </w:r>
      <w:r w:rsidRPr="000F78A3">
        <w:rPr>
          <w:b/>
          <w:bCs/>
          <w:highlight w:val="cyan"/>
          <w:u w:val="single"/>
        </w:rPr>
        <w:t>new</w:t>
      </w:r>
      <w:r w:rsidRPr="000F78A3">
        <w:rPr>
          <w:highlight w:val="cyan"/>
          <w:u w:val="single"/>
        </w:rPr>
        <w:t xml:space="preserve"> </w:t>
      </w:r>
      <w:r w:rsidRPr="000F78A3">
        <w:rPr>
          <w:b/>
          <w:bCs/>
          <w:highlight w:val="cyan"/>
          <w:u w:val="single"/>
        </w:rPr>
        <w:t>era</w:t>
      </w:r>
      <w:r w:rsidRPr="000F78A3">
        <w:rPr>
          <w:highlight w:val="cyan"/>
          <w:u w:val="single"/>
        </w:rPr>
        <w:t xml:space="preserve"> as</w:t>
      </w:r>
      <w:r w:rsidRPr="003540BE">
        <w:rPr>
          <w:u w:val="single"/>
        </w:rPr>
        <w:t xml:space="preserve"> a </w:t>
      </w:r>
      <w:r w:rsidRPr="000F78A3">
        <w:rPr>
          <w:highlight w:val="cyan"/>
          <w:u w:val="single"/>
        </w:rPr>
        <w:t>spacefaring nation</w:t>
      </w:r>
      <w:r w:rsidRPr="00CE67FA">
        <w:rPr>
          <w:sz w:val="16"/>
        </w:rPr>
        <w:t>, it should take precautions to dispel concerns about its intentions and work to build confidence while practicing effective deterrence against North Korea.</w:t>
      </w:r>
    </w:p>
    <w:p w14:paraId="13B9B696" w14:textId="77777777" w:rsidR="00C838D4" w:rsidRDefault="00C838D4" w:rsidP="00C838D4">
      <w:pPr>
        <w:rPr>
          <w:sz w:val="16"/>
          <w:szCs w:val="16"/>
        </w:rPr>
      </w:pPr>
    </w:p>
    <w:p w14:paraId="6D7B67EC" w14:textId="77777777" w:rsidR="00AB5AFD" w:rsidRPr="00835CB5" w:rsidRDefault="00AB5AFD" w:rsidP="00AB5AFD">
      <w:pPr>
        <w:keepNext/>
        <w:keepLines/>
        <w:spacing w:before="40" w:after="0"/>
        <w:outlineLvl w:val="3"/>
        <w:rPr>
          <w:rFonts w:eastAsia="MS Gothic"/>
          <w:b/>
          <w:iCs/>
          <w:sz w:val="26"/>
        </w:rPr>
      </w:pPr>
      <w:r w:rsidRPr="00835CB5">
        <w:rPr>
          <w:rFonts w:eastAsia="MS Gothic"/>
          <w:b/>
          <w:iCs/>
          <w:sz w:val="26"/>
        </w:rPr>
        <w:t>North Korea sees the South’s launches as a double standard – that emboldens the regime and increases aggression.</w:t>
      </w:r>
    </w:p>
    <w:p w14:paraId="324EB515" w14:textId="77777777" w:rsidR="00AB5AFD" w:rsidRPr="00835CB5" w:rsidRDefault="00AB5AFD" w:rsidP="00AB5AFD">
      <w:pPr>
        <w:rPr>
          <w:rFonts w:eastAsia="Cambria"/>
        </w:rPr>
      </w:pPr>
      <w:r w:rsidRPr="00835CB5">
        <w:rPr>
          <w:rFonts w:eastAsia="MS Gothic"/>
          <w:b/>
          <w:iCs/>
          <w:sz w:val="26"/>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3" w:history="1">
        <w:r w:rsidRPr="00835CB5">
          <w:rPr>
            <w:rFonts w:eastAsia="Cambria"/>
          </w:rPr>
          <w:t>https://www.thetimes.co.uk/article/south-korea-heightens-tensions-with-space-launch-jb8mnwwdp accessed 1/12/2022</w:t>
        </w:r>
      </w:hyperlink>
      <w:r w:rsidRPr="00835CB5">
        <w:rPr>
          <w:rFonts w:eastAsia="Cambria"/>
        </w:rPr>
        <w:t>] Adam</w:t>
      </w:r>
    </w:p>
    <w:p w14:paraId="1085B349" w14:textId="77777777" w:rsidR="00AB5AFD" w:rsidRDefault="00AB5AFD" w:rsidP="00AB5AFD">
      <w:pPr>
        <w:rPr>
          <w:rFonts w:eastAsia="Cambria"/>
          <w:u w:val="single"/>
        </w:rPr>
      </w:pPr>
      <w:r w:rsidRPr="000F78A3">
        <w:rPr>
          <w:rFonts w:eastAsia="Cambria"/>
          <w:highlight w:val="cyan"/>
          <w:u w:val="single"/>
        </w:rPr>
        <w:t>South</w:t>
      </w:r>
      <w:r w:rsidRPr="00835CB5">
        <w:rPr>
          <w:rFonts w:eastAsia="Cambria"/>
          <w:u w:val="single"/>
        </w:rPr>
        <w:t xml:space="preserve"> Korea </w:t>
      </w:r>
      <w:r w:rsidRPr="000F78A3">
        <w:rPr>
          <w:rFonts w:eastAsia="Cambria"/>
          <w:highlight w:val="cyan"/>
          <w:u w:val="single"/>
        </w:rPr>
        <w:t>launched</w:t>
      </w:r>
      <w:r w:rsidRPr="00835CB5">
        <w:rPr>
          <w:rFonts w:eastAsia="Cambria"/>
          <w:u w:val="single"/>
        </w:rPr>
        <w:t xml:space="preserve"> a domestically built </w:t>
      </w:r>
      <w:r w:rsidRPr="000F78A3">
        <w:rPr>
          <w:rFonts w:eastAsia="Cambria"/>
          <w:highlight w:val="cyan"/>
          <w:u w:val="single"/>
        </w:rPr>
        <w:t>rocket</w:t>
      </w:r>
      <w:r w:rsidRPr="00835CB5">
        <w:rPr>
          <w:rFonts w:eastAsia="Cambria"/>
          <w:u w:val="single"/>
        </w:rPr>
        <w:t xml:space="preserve"> </w:t>
      </w:r>
      <w:r w:rsidRPr="000F78A3">
        <w:rPr>
          <w:rFonts w:eastAsia="Cambria"/>
          <w:highlight w:val="cyan"/>
          <w:u w:val="single"/>
        </w:rPr>
        <w:t>into</w:t>
      </w:r>
      <w:r w:rsidRPr="00835CB5">
        <w:rPr>
          <w:rFonts w:eastAsia="Cambria"/>
          <w:u w:val="single"/>
        </w:rPr>
        <w:t xml:space="preserve"> </w:t>
      </w:r>
      <w:r w:rsidRPr="000F78A3">
        <w:rPr>
          <w:rFonts w:eastAsia="Cambria"/>
          <w:highlight w:val="cyan"/>
          <w:u w:val="single"/>
        </w:rPr>
        <w:t>space</w:t>
      </w:r>
      <w:r w:rsidRPr="00835CB5">
        <w:rPr>
          <w:rFonts w:eastAsia="Cambria"/>
          <w:u w:val="single"/>
        </w:rPr>
        <w:t xml:space="preserve"> today</w:t>
      </w:r>
      <w:r w:rsidRPr="00835CB5">
        <w:rPr>
          <w:rFonts w:eastAsia="Cambria"/>
        </w:rPr>
        <w:t xml:space="preserve"> in a breakthrough </w:t>
      </w:r>
      <w:r w:rsidRPr="00835CB5">
        <w:rPr>
          <w:rFonts w:eastAsia="Cambria"/>
          <w:u w:val="single"/>
        </w:rPr>
        <w:t>that</w:t>
      </w:r>
      <w:r w:rsidRPr="00835CB5">
        <w:rPr>
          <w:rFonts w:eastAsia="Cambria"/>
        </w:rPr>
        <w:t xml:space="preserve"> </w:t>
      </w:r>
      <w:r w:rsidRPr="00835CB5">
        <w:rPr>
          <w:rFonts w:eastAsia="Cambria"/>
          <w:u w:val="single"/>
        </w:rPr>
        <w:t xml:space="preserve">will </w:t>
      </w:r>
      <w:r w:rsidRPr="000F78A3">
        <w:rPr>
          <w:rFonts w:eastAsia="Cambria"/>
          <w:highlight w:val="cyan"/>
          <w:u w:val="single"/>
        </w:rPr>
        <w:t>embolden</w:t>
      </w:r>
      <w:r w:rsidRPr="00835CB5">
        <w:rPr>
          <w:rFonts w:eastAsia="Cambria"/>
          <w:u w:val="single"/>
        </w:rPr>
        <w:t xml:space="preserve"> </w:t>
      </w:r>
      <w:r w:rsidRPr="000F78A3">
        <w:rPr>
          <w:rFonts w:eastAsia="Cambria"/>
          <w:highlight w:val="cyan"/>
          <w:u w:val="single"/>
        </w:rPr>
        <w:t>North</w:t>
      </w:r>
      <w:r w:rsidRPr="00835CB5">
        <w:rPr>
          <w:rFonts w:eastAsia="Cambria"/>
          <w:u w:val="single"/>
        </w:rPr>
        <w:t xml:space="preserve"> </w:t>
      </w:r>
      <w:r w:rsidRPr="000F78A3">
        <w:rPr>
          <w:rFonts w:eastAsia="Cambria"/>
          <w:highlight w:val="cyan"/>
          <w:u w:val="single"/>
        </w:rPr>
        <w:t>Korea</w:t>
      </w:r>
      <w:r w:rsidRPr="00835CB5">
        <w:rPr>
          <w:rFonts w:eastAsia="Cambria"/>
          <w:u w:val="single"/>
        </w:rPr>
        <w:t>n accusations of hypocrisy.</w:t>
      </w:r>
      <w:r w:rsidRPr="00835CB5">
        <w:rPr>
          <w:rFonts w:eastAsia="Cambria"/>
        </w:rPr>
        <w:t xml:space="preserve"> The </w:t>
      </w:r>
      <w:r w:rsidRPr="00835CB5">
        <w:rPr>
          <w:rFonts w:eastAsia="Cambria"/>
          <w:u w:val="single"/>
        </w:rPr>
        <w:t>three-stage KSLV-II Nuri entered orbit</w:t>
      </w:r>
      <w:r w:rsidRPr="00835CB5">
        <w:rPr>
          <w:rFonts w:eastAsia="Cambria"/>
        </w:rPr>
        <w:t xml:space="preserve"> after being launched from the Naro Space Centre on a small island off the country’s southwest coast, although it failed in its final task — putting into orbit a dummy satellite. Even so, </w:t>
      </w:r>
      <w:r w:rsidRPr="00835CB5">
        <w:rPr>
          <w:rFonts w:eastAsia="Cambria"/>
          <w:u w:val="single"/>
        </w:rPr>
        <w:t xml:space="preserve">it was a welcome half-success after years of setbacks and failures. </w:t>
      </w:r>
      <w:r w:rsidRPr="00835CB5">
        <w:rPr>
          <w:rFonts w:eastAsia="Cambria"/>
        </w:rPr>
        <w:t xml:space="preserve">The </w:t>
      </w:r>
      <w:r w:rsidRPr="00835CB5">
        <w:rPr>
          <w:rFonts w:eastAsia="Cambria"/>
          <w:u w:val="single"/>
        </w:rPr>
        <w:t xml:space="preserve">mission is likely to be </w:t>
      </w:r>
      <w:r w:rsidRPr="000F78A3">
        <w:rPr>
          <w:rFonts w:eastAsia="Cambria"/>
          <w:highlight w:val="cyan"/>
          <w:u w:val="single"/>
        </w:rPr>
        <w:t>seized</w:t>
      </w:r>
      <w:r w:rsidRPr="00835CB5">
        <w:rPr>
          <w:rFonts w:eastAsia="Cambria"/>
          <w:u w:val="single"/>
        </w:rPr>
        <w:t xml:space="preserve"> upon </w:t>
      </w:r>
      <w:r w:rsidRPr="000F78A3">
        <w:rPr>
          <w:rFonts w:eastAsia="Cambria"/>
          <w:highlight w:val="cyan"/>
          <w:u w:val="single"/>
        </w:rPr>
        <w:t>by</w:t>
      </w:r>
      <w:r w:rsidRPr="00835CB5">
        <w:rPr>
          <w:rFonts w:eastAsia="Cambria"/>
          <w:u w:val="single"/>
        </w:rPr>
        <w:t> </w:t>
      </w:r>
      <w:hyperlink r:id="rId14" w:tgtFrame="_blank" w:history="1">
        <w:r w:rsidRPr="000F78A3">
          <w:rPr>
            <w:rFonts w:eastAsia="Cambria"/>
            <w:highlight w:val="cyan"/>
            <w:u w:val="single"/>
          </w:rPr>
          <w:t>North</w:t>
        </w:r>
        <w:r w:rsidRPr="00835CB5">
          <w:rPr>
            <w:rFonts w:eastAsia="Cambria"/>
            <w:u w:val="single"/>
          </w:rPr>
          <w:t xml:space="preserve"> Korea</w:t>
        </w:r>
      </w:hyperlink>
      <w:r w:rsidRPr="00835CB5">
        <w:rPr>
          <w:rFonts w:eastAsia="Cambria"/>
          <w:u w:val="single"/>
        </w:rPr>
        <w:t> </w:t>
      </w:r>
      <w:r w:rsidRPr="000F78A3">
        <w:rPr>
          <w:rFonts w:eastAsia="Cambria"/>
          <w:highlight w:val="cyan"/>
          <w:u w:val="single"/>
        </w:rPr>
        <w:t>as</w:t>
      </w:r>
      <w:r w:rsidRPr="00835CB5">
        <w:rPr>
          <w:rFonts w:eastAsia="Cambria"/>
          <w:u w:val="single"/>
        </w:rPr>
        <w:t xml:space="preserve"> an </w:t>
      </w:r>
      <w:r w:rsidRPr="000F78A3">
        <w:rPr>
          <w:rFonts w:eastAsia="Cambria"/>
          <w:highlight w:val="cyan"/>
          <w:u w:val="single"/>
        </w:rPr>
        <w:t>example</w:t>
      </w:r>
      <w:r w:rsidRPr="00835CB5">
        <w:rPr>
          <w:rFonts w:eastAsia="Cambria"/>
          <w:u w:val="single"/>
        </w:rPr>
        <w:t xml:space="preserve"> </w:t>
      </w:r>
      <w:r w:rsidRPr="000F78A3">
        <w:rPr>
          <w:rFonts w:eastAsia="Cambria"/>
          <w:highlight w:val="cyan"/>
          <w:u w:val="single"/>
        </w:rPr>
        <w:t>of</w:t>
      </w:r>
      <w:r w:rsidRPr="00835CB5">
        <w:rPr>
          <w:rFonts w:eastAsia="Cambria"/>
          <w:u w:val="single"/>
        </w:rPr>
        <w:t xml:space="preserve"> </w:t>
      </w:r>
      <w:r w:rsidRPr="000F78A3">
        <w:rPr>
          <w:rFonts w:eastAsia="Cambria"/>
          <w:highlight w:val="cyan"/>
          <w:u w:val="single"/>
        </w:rPr>
        <w:t>double</w:t>
      </w:r>
      <w:r w:rsidRPr="00835CB5">
        <w:rPr>
          <w:rFonts w:eastAsia="Cambria"/>
          <w:u w:val="single"/>
        </w:rPr>
        <w:t xml:space="preserve"> </w:t>
      </w:r>
      <w:r w:rsidRPr="000F78A3">
        <w:rPr>
          <w:rFonts w:eastAsia="Cambria"/>
          <w:highlight w:val="cyan"/>
          <w:u w:val="single"/>
        </w:rPr>
        <w:t>standards</w:t>
      </w:r>
      <w:r w:rsidRPr="00835CB5">
        <w:rPr>
          <w:rFonts w:eastAsia="Cambria"/>
        </w:rPr>
        <w:t xml:space="preserve">. Beginning in 1998 </w:t>
      </w:r>
      <w:r w:rsidRPr="00835CB5">
        <w:rPr>
          <w:rFonts w:eastAsia="Cambria"/>
          <w:u w:val="single"/>
        </w:rPr>
        <w:t>the North fired off a series of what it called civilian rockets</w:t>
      </w:r>
      <w:r w:rsidRPr="00835CB5">
        <w:rPr>
          <w:rFonts w:eastAsia="Cambria"/>
        </w:rPr>
        <w:t xml:space="preserve">, which were </w:t>
      </w:r>
      <w:r w:rsidRPr="00835CB5">
        <w:rPr>
          <w:rFonts w:eastAsia="Cambria"/>
          <w:u w:val="single"/>
        </w:rPr>
        <w:t>denounced by the US and South Korea as a front for developing long-range missiles.</w:t>
      </w:r>
      <w:r w:rsidRPr="00835CB5">
        <w:rPr>
          <w:rFonts w:eastAsia="Cambria"/>
        </w:rPr>
        <w:t xml:space="preserve"> These </w:t>
      </w:r>
      <w:r w:rsidRPr="00835CB5">
        <w:rPr>
          <w:rFonts w:eastAsia="Cambria"/>
          <w:u w:val="single"/>
        </w:rPr>
        <w:t xml:space="preserve">predictions turned out to be correct and </w:t>
      </w:r>
      <w:r w:rsidRPr="000F78A3">
        <w:rPr>
          <w:rFonts w:eastAsia="Cambria"/>
          <w:highlight w:val="cyan"/>
          <w:u w:val="single"/>
        </w:rPr>
        <w:t>North</w:t>
      </w:r>
      <w:r w:rsidRPr="00835CB5">
        <w:rPr>
          <w:rFonts w:eastAsia="Cambria"/>
          <w:u w:val="single"/>
        </w:rPr>
        <w:t xml:space="preserve"> Korea now </w:t>
      </w:r>
      <w:r w:rsidRPr="000F78A3">
        <w:rPr>
          <w:rFonts w:eastAsia="Cambria"/>
          <w:highlight w:val="cyan"/>
          <w:u w:val="single"/>
        </w:rPr>
        <w:t>has</w:t>
      </w:r>
      <w:r w:rsidRPr="00835CB5">
        <w:rPr>
          <w:rFonts w:eastAsia="Cambria"/>
          <w:u w:val="single"/>
        </w:rPr>
        <w:t xml:space="preserve"> an </w:t>
      </w:r>
      <w:r w:rsidRPr="000F78A3">
        <w:rPr>
          <w:rFonts w:eastAsia="Cambria"/>
          <w:highlight w:val="cyan"/>
          <w:u w:val="single"/>
        </w:rPr>
        <w:t>arsenal</w:t>
      </w:r>
      <w:r w:rsidRPr="00835CB5">
        <w:rPr>
          <w:rFonts w:eastAsia="Cambria"/>
          <w:u w:val="single"/>
        </w:rPr>
        <w:t xml:space="preserve"> </w:t>
      </w:r>
      <w:r w:rsidRPr="000F78A3">
        <w:rPr>
          <w:rFonts w:eastAsia="Cambria"/>
          <w:highlight w:val="cyan"/>
          <w:u w:val="single"/>
        </w:rPr>
        <w:t>of</w:t>
      </w:r>
      <w:r w:rsidRPr="00835CB5">
        <w:rPr>
          <w:rFonts w:eastAsia="Cambria"/>
          <w:u w:val="single"/>
        </w:rPr>
        <w:t xml:space="preserve"> </w:t>
      </w:r>
      <w:r w:rsidRPr="000F78A3">
        <w:rPr>
          <w:rFonts w:eastAsia="Cambria"/>
          <w:highlight w:val="cyan"/>
          <w:u w:val="single"/>
        </w:rPr>
        <w:t>ballistic</w:t>
      </w:r>
      <w:r w:rsidRPr="00835CB5">
        <w:rPr>
          <w:rFonts w:eastAsia="Cambria"/>
          <w:u w:val="single"/>
        </w:rPr>
        <w:t xml:space="preserve"> </w:t>
      </w:r>
      <w:r w:rsidRPr="000F78A3">
        <w:rPr>
          <w:rFonts w:eastAsia="Cambria"/>
          <w:highlight w:val="cyan"/>
          <w:u w:val="single"/>
        </w:rPr>
        <w:t>missiles</w:t>
      </w:r>
      <w:r w:rsidRPr="00835CB5">
        <w:rPr>
          <w:rFonts w:eastAsia="Cambria"/>
        </w:rPr>
        <w:t xml:space="preserve">, including weapons with the range to potentially strike the mainland United States. </w:t>
      </w:r>
      <w:r w:rsidRPr="00835CB5">
        <w:rPr>
          <w:rFonts w:eastAsia="Cambria"/>
          <w:u w:val="single"/>
        </w:rPr>
        <w:t>South Korea says its programme is intended for nothing more than launching civilian satellites</w:t>
      </w:r>
      <w:r w:rsidRPr="00835CB5">
        <w:rPr>
          <w:rFonts w:eastAsia="Cambria"/>
        </w:rPr>
        <w:t xml:space="preserve">. It was a </w:t>
      </w:r>
      <w:r w:rsidRPr="00835CB5">
        <w:rPr>
          <w:rFonts w:eastAsia="Cambria"/>
          <w:u w:val="single"/>
        </w:rPr>
        <w:t>nervous day for South Korea</w:t>
      </w:r>
      <w:r w:rsidRPr="00835CB5">
        <w:rPr>
          <w:rFonts w:eastAsia="Cambria"/>
        </w:rPr>
        <w:t xml:space="preserve">. In 2010 an earlier version of the Nuri exploded two minutes after take off,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tonne, after China, France, India, Japan, Russia and the United States. However, Nuri failed to launch its 1.5-tonne dummy satellite of steel and aluminium,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835CB5">
        <w:rPr>
          <w:rFonts w:eastAsia="Cambria"/>
          <w:u w:val="single"/>
        </w:rPr>
        <w:t>There is no immediate prospect that South Korea will convert its rocket technology to military use</w:t>
      </w:r>
      <w:r w:rsidRPr="00835CB5">
        <w:rPr>
          <w:rFonts w:eastAsia="Cambria"/>
        </w:rPr>
        <w:t xml:space="preserve">. It </w:t>
      </w:r>
      <w:r w:rsidRPr="00835CB5">
        <w:rPr>
          <w:rFonts w:eastAsia="Cambria"/>
          <w:u w:val="single"/>
        </w:rPr>
        <w:t>already has short and medium-range ballistic missiles although it is bound by an agreement with its US ally</w:t>
      </w:r>
      <w:r w:rsidRPr="00835CB5">
        <w:rPr>
          <w:rFonts w:eastAsia="Cambria"/>
        </w:rPr>
        <w:t xml:space="preserve"> to limit these in range to 800km. Last month South Korea joined the small group of countries able to fire ballistic missiles from a submarine. With a range of 500km, the Hyunmoo 4-4 missile fired from a 3,000-tonne Dosan Ahn Chang-ho class submarine has all of North Korea within its range. But </w:t>
      </w:r>
      <w:r w:rsidRPr="000F78A3">
        <w:rPr>
          <w:rFonts w:eastAsia="Cambria"/>
          <w:highlight w:val="cyan"/>
          <w:u w:val="single"/>
        </w:rPr>
        <w:t>when</w:t>
      </w:r>
      <w:r w:rsidRPr="00835CB5">
        <w:rPr>
          <w:rFonts w:eastAsia="Cambria"/>
          <w:u w:val="single"/>
        </w:rPr>
        <w:t xml:space="preserve"> </w:t>
      </w:r>
      <w:r w:rsidRPr="000F78A3">
        <w:rPr>
          <w:rFonts w:eastAsia="Cambria"/>
          <w:highlight w:val="cyan"/>
          <w:u w:val="single"/>
        </w:rPr>
        <w:t>North</w:t>
      </w:r>
      <w:r w:rsidRPr="00835CB5">
        <w:rPr>
          <w:rFonts w:eastAsia="Cambria"/>
          <w:u w:val="single"/>
        </w:rPr>
        <w:t xml:space="preserve"> Korea </w:t>
      </w:r>
      <w:r w:rsidRPr="000F78A3">
        <w:rPr>
          <w:rFonts w:eastAsia="Cambria"/>
          <w:highlight w:val="cyan"/>
          <w:u w:val="single"/>
        </w:rPr>
        <w:t>carried</w:t>
      </w:r>
      <w:r w:rsidRPr="00835CB5">
        <w:rPr>
          <w:rFonts w:eastAsia="Cambria"/>
          <w:u w:val="single"/>
        </w:rPr>
        <w:t xml:space="preserve"> </w:t>
      </w:r>
      <w:r w:rsidRPr="000F78A3">
        <w:rPr>
          <w:rFonts w:eastAsia="Cambria"/>
          <w:highlight w:val="cyan"/>
          <w:u w:val="single"/>
        </w:rPr>
        <w:t>out</w:t>
      </w:r>
      <w:r w:rsidRPr="00835CB5">
        <w:rPr>
          <w:rFonts w:eastAsia="Cambria"/>
          <w:u w:val="single"/>
        </w:rPr>
        <w:t xml:space="preserve"> its </w:t>
      </w:r>
      <w:hyperlink r:id="rId15" w:tgtFrame="_blank" w:history="1">
        <w:r w:rsidRPr="000F78A3">
          <w:rPr>
            <w:rFonts w:eastAsia="Cambria"/>
            <w:highlight w:val="cyan"/>
            <w:u w:val="single"/>
          </w:rPr>
          <w:t>own</w:t>
        </w:r>
        <w:r w:rsidRPr="00835CB5">
          <w:rPr>
            <w:rFonts w:eastAsia="Cambria"/>
            <w:u w:val="single"/>
          </w:rPr>
          <w:t xml:space="preserve"> submarine missile </w:t>
        </w:r>
        <w:r w:rsidRPr="000F78A3">
          <w:rPr>
            <w:rFonts w:eastAsia="Cambria"/>
            <w:highlight w:val="cyan"/>
            <w:u w:val="single"/>
          </w:rPr>
          <w:t>launch</w:t>
        </w:r>
      </w:hyperlink>
      <w:r w:rsidRPr="00835CB5">
        <w:rPr>
          <w:rFonts w:eastAsia="Cambria"/>
          <w:u w:val="single"/>
        </w:rPr>
        <w:t> this week</w:t>
      </w:r>
      <w:r w:rsidRPr="00835CB5">
        <w:rPr>
          <w:rFonts w:eastAsia="Cambria"/>
        </w:rPr>
        <w:t xml:space="preserve">, the </w:t>
      </w:r>
      <w:r w:rsidRPr="000F78A3">
        <w:rPr>
          <w:rFonts w:eastAsia="Cambria"/>
          <w:highlight w:val="cyan"/>
          <w:u w:val="single"/>
        </w:rPr>
        <w:t>South</w:t>
      </w:r>
      <w:r w:rsidRPr="00835CB5">
        <w:rPr>
          <w:rFonts w:eastAsia="Cambria"/>
          <w:u w:val="single"/>
        </w:rPr>
        <w:t xml:space="preserve"> </w:t>
      </w:r>
      <w:r w:rsidRPr="000F78A3">
        <w:rPr>
          <w:rFonts w:eastAsia="Cambria"/>
          <w:highlight w:val="cyan"/>
          <w:u w:val="single"/>
        </w:rPr>
        <w:t>expressed</w:t>
      </w:r>
      <w:r w:rsidRPr="00835CB5">
        <w:rPr>
          <w:rFonts w:eastAsia="Cambria"/>
          <w:u w:val="single"/>
        </w:rPr>
        <w:t xml:space="preserve"> its “</w:t>
      </w:r>
      <w:r w:rsidRPr="000F78A3">
        <w:rPr>
          <w:rFonts w:eastAsia="Cambria"/>
          <w:highlight w:val="cyan"/>
          <w:u w:val="single"/>
        </w:rPr>
        <w:t>regret</w:t>
      </w:r>
      <w:r w:rsidRPr="00835CB5">
        <w:rPr>
          <w:rFonts w:eastAsia="Cambria"/>
          <w:u w:val="single"/>
        </w:rPr>
        <w:t>” and the US condemned the action</w:t>
      </w:r>
      <w:r w:rsidRPr="00835CB5">
        <w:rPr>
          <w:rFonts w:eastAsia="Cambria"/>
        </w:rPr>
        <w:t xml:space="preserve">. “To criticise [North Korea] for developing and test-firing the same weapon system as the one the US possesses or is developing is a </w:t>
      </w:r>
      <w:r w:rsidRPr="000F78A3">
        <w:rPr>
          <w:rFonts w:eastAsia="Cambria"/>
          <w:highlight w:val="cyan"/>
          <w:u w:val="single"/>
        </w:rPr>
        <w:t>clear</w:t>
      </w:r>
      <w:r w:rsidRPr="00835CB5">
        <w:rPr>
          <w:rFonts w:eastAsia="Cambria"/>
          <w:u w:val="single"/>
        </w:rPr>
        <w:t xml:space="preserve"> expression of </w:t>
      </w:r>
      <w:r w:rsidRPr="000F78A3">
        <w:rPr>
          <w:rFonts w:eastAsia="Cambria"/>
          <w:highlight w:val="cyan"/>
          <w:u w:val="single"/>
        </w:rPr>
        <w:t>double</w:t>
      </w:r>
      <w:r w:rsidRPr="00835CB5">
        <w:rPr>
          <w:rFonts w:eastAsia="Cambria"/>
          <w:u w:val="single"/>
        </w:rPr>
        <w:t xml:space="preserve"> </w:t>
      </w:r>
      <w:r w:rsidRPr="000F78A3">
        <w:rPr>
          <w:rFonts w:eastAsia="Cambria"/>
          <w:highlight w:val="cyan"/>
          <w:u w:val="single"/>
        </w:rPr>
        <w:t>standards</w:t>
      </w:r>
      <w:r w:rsidRPr="00835CB5">
        <w:rPr>
          <w:rFonts w:eastAsia="Cambria"/>
          <w:u w:val="single"/>
        </w:rPr>
        <w:t xml:space="preserve"> and it only excites our suspicion about the ‘authenticity’ of its statement that it does not </w:t>
      </w:r>
      <w:r w:rsidRPr="000F78A3">
        <w:rPr>
          <w:rFonts w:eastAsia="Cambria"/>
          <w:highlight w:val="cyan"/>
          <w:u w:val="single"/>
        </w:rPr>
        <w:t>antagonise</w:t>
      </w:r>
      <w:r w:rsidRPr="00835CB5">
        <w:rPr>
          <w:rFonts w:eastAsia="Cambria"/>
          <w:u w:val="single"/>
        </w:rPr>
        <w:t xml:space="preserve"> [</w:t>
      </w:r>
      <w:r w:rsidRPr="000F78A3">
        <w:rPr>
          <w:rFonts w:eastAsia="Cambria"/>
          <w:highlight w:val="cyan"/>
          <w:u w:val="single"/>
        </w:rPr>
        <w:t>North</w:t>
      </w:r>
      <w:r w:rsidRPr="00835CB5">
        <w:rPr>
          <w:rFonts w:eastAsia="Cambria"/>
          <w:u w:val="single"/>
        </w:rPr>
        <w:t xml:space="preserve"> </w:t>
      </w:r>
      <w:r w:rsidRPr="000F78A3">
        <w:rPr>
          <w:rFonts w:eastAsia="Cambria"/>
          <w:highlight w:val="cyan"/>
          <w:u w:val="single"/>
        </w:rPr>
        <w:t>Korea</w:t>
      </w:r>
      <w:r w:rsidRPr="00835CB5">
        <w:rPr>
          <w:rFonts w:eastAsia="Cambria"/>
          <w:u w:val="single"/>
        </w:rPr>
        <w:t>],” a spokesman in Pyongyang said.</w:t>
      </w:r>
    </w:p>
    <w:p w14:paraId="569E4BE4" w14:textId="77777777" w:rsidR="00C838D4" w:rsidRPr="00835CB5" w:rsidRDefault="00C838D4" w:rsidP="00C838D4">
      <w:pPr>
        <w:keepNext/>
        <w:keepLines/>
        <w:spacing w:before="40" w:after="0"/>
        <w:outlineLvl w:val="3"/>
        <w:rPr>
          <w:rFonts w:eastAsia="MS Gothic" w:cs="Times New Roman"/>
          <w:b/>
          <w:iCs/>
          <w:sz w:val="26"/>
        </w:rPr>
      </w:pPr>
      <w:r>
        <w:rPr>
          <w:rFonts w:eastAsia="MS Gothic" w:cs="Times New Roman"/>
          <w:b/>
          <w:iCs/>
          <w:sz w:val="26"/>
        </w:rPr>
        <w:t>Noko tensions in space spill over to war---emp, van allen, nukes, and turns every impact</w:t>
      </w:r>
    </w:p>
    <w:p w14:paraId="11D25AE6" w14:textId="77777777" w:rsidR="00C838D4" w:rsidRPr="00835CB5" w:rsidRDefault="00C838D4" w:rsidP="00C838D4">
      <w:pPr>
        <w:rPr>
          <w:rFonts w:eastAsia="Cambria"/>
        </w:rPr>
      </w:pPr>
      <w:r w:rsidRPr="00835CB5">
        <w:rPr>
          <w:rFonts w:eastAsia="Cambria"/>
          <w:b/>
          <w:bCs/>
          <w:sz w:val="26"/>
        </w:rPr>
        <w:t xml:space="preserve">Davis 17 </w:t>
      </w:r>
      <w:r w:rsidRPr="00835CB5">
        <w:rPr>
          <w:rFonts w:eastAsia="Cambria"/>
          <w:bCs/>
          <w:szCs w:val="18"/>
        </w:rPr>
        <w:t>(</w:t>
      </w:r>
      <w:r w:rsidRPr="00835CB5">
        <w:rPr>
          <w:rFonts w:eastAsia="Cambria"/>
        </w:rPr>
        <w:t>, M., 2017. North Korean nukes and space war | The Strategist. [online] The Strategist. Available at: &lt;https://www.aspistrategist.org.au/north-korean-nukes-space-war/&gt; [Accessed 12 January 2022] Dr Malcolm Davis Senior Analyst Contact information</w:t>
      </w:r>
      <w:r>
        <w:rPr>
          <w:rFonts w:eastAsia="Cambria"/>
        </w:rPr>
        <w:t xml:space="preserve"> </w:t>
      </w:r>
      <w:r w:rsidRPr="00835CB5">
        <w:rPr>
          <w:rFonts w:eastAsia="Cambria"/>
        </w:rPr>
        <w:t>Contact information EXPERTISE Space Policy, Space Security, Strategy &amp; capability development, future warfare and military technology &amp; Chinese military modernisation.)-rahulpenu</w:t>
      </w:r>
    </w:p>
    <w:p w14:paraId="4DF5E0B4" w14:textId="77777777" w:rsidR="00C838D4" w:rsidRPr="00835CB5" w:rsidRDefault="00C838D4" w:rsidP="00C838D4">
      <w:pPr>
        <w:rPr>
          <w:rFonts w:eastAsia="Cambria"/>
          <w:sz w:val="16"/>
          <w:szCs w:val="16"/>
        </w:rPr>
      </w:pPr>
      <w:r w:rsidRPr="00835CB5">
        <w:rPr>
          <w:rFonts w:eastAsia="Cambria"/>
          <w:sz w:val="16"/>
          <w:szCs w:val="16"/>
        </w:rPr>
        <w:t>North Korean nukes and space war</w:t>
      </w:r>
    </w:p>
    <w:p w14:paraId="6CBA273D" w14:textId="77777777" w:rsidR="00C838D4" w:rsidRPr="00835CB5" w:rsidRDefault="00C838D4" w:rsidP="00C838D4">
      <w:pPr>
        <w:rPr>
          <w:rFonts w:eastAsia="Cambria"/>
          <w:u w:val="single"/>
        </w:rPr>
      </w:pPr>
      <w:r w:rsidRPr="00835CB5">
        <w:rPr>
          <w:rFonts w:eastAsia="Cambria"/>
          <w:sz w:val="16"/>
        </w:rPr>
        <w:t xml:space="preserve">North Korea’s launch of a </w:t>
      </w:r>
      <w:r w:rsidRPr="00835CB5">
        <w:rPr>
          <w:rFonts w:eastAsia="Cambria"/>
          <w:u w:val="single"/>
        </w:rPr>
        <w:t xml:space="preserve">Hwasong-12 </w:t>
      </w:r>
      <w:r w:rsidRPr="000F78A3">
        <w:rPr>
          <w:rFonts w:eastAsia="Cambria"/>
          <w:highlight w:val="cyan"/>
          <w:u w:val="single"/>
        </w:rPr>
        <w:t>IRBM</w:t>
      </w:r>
      <w:r w:rsidRPr="00835CB5">
        <w:rPr>
          <w:rFonts w:eastAsia="Cambria"/>
          <w:sz w:val="16"/>
        </w:rPr>
        <w:t xml:space="preserve"> over Japan on 28 August, a second launch on 15 September (once again overflying Japan), and its </w:t>
      </w:r>
      <w:r w:rsidRPr="00835CB5">
        <w:rPr>
          <w:rFonts w:eastAsia="Cambria"/>
          <w:u w:val="single"/>
        </w:rPr>
        <w:t>test of</w:t>
      </w:r>
      <w:r w:rsidRPr="00835CB5">
        <w:rPr>
          <w:rFonts w:eastAsia="Cambria"/>
          <w:sz w:val="16"/>
        </w:rPr>
        <w:t xml:space="preserve"> what is either a </w:t>
      </w:r>
      <w:r w:rsidRPr="000F78A3">
        <w:rPr>
          <w:rFonts w:eastAsia="Cambria"/>
          <w:highlight w:val="cyan"/>
          <w:u w:val="single"/>
        </w:rPr>
        <w:t>boosted fission weapon</w:t>
      </w:r>
      <w:r w:rsidRPr="00835CB5">
        <w:rPr>
          <w:rFonts w:eastAsia="Cambria"/>
          <w:sz w:val="16"/>
        </w:rPr>
        <w:t xml:space="preserve"> </w:t>
      </w:r>
      <w:r w:rsidRPr="00835CB5">
        <w:rPr>
          <w:rFonts w:eastAsia="Cambria"/>
          <w:u w:val="single"/>
        </w:rPr>
        <w:t>or</w:t>
      </w:r>
      <w:r w:rsidRPr="00835CB5">
        <w:rPr>
          <w:rFonts w:eastAsia="Cambria"/>
          <w:sz w:val="16"/>
        </w:rPr>
        <w:t xml:space="preserve"> an early generation </w:t>
      </w:r>
      <w:r w:rsidRPr="000F78A3">
        <w:rPr>
          <w:rFonts w:eastAsia="Cambria"/>
          <w:highlight w:val="cyan"/>
          <w:u w:val="single"/>
        </w:rPr>
        <w:t>thermonuclear</w:t>
      </w:r>
      <w:r w:rsidRPr="00835CB5">
        <w:rPr>
          <w:rFonts w:eastAsia="Cambria"/>
          <w:u w:val="single"/>
        </w:rPr>
        <w:t xml:space="preserve"> weapon</w:t>
      </w:r>
      <w:r w:rsidRPr="00835CB5">
        <w:rPr>
          <w:rFonts w:eastAsia="Cambria"/>
          <w:sz w:val="16"/>
        </w:rPr>
        <w:t xml:space="preserve"> on 3 September have </w:t>
      </w:r>
      <w:r w:rsidRPr="000F78A3">
        <w:rPr>
          <w:rFonts w:eastAsia="Cambria"/>
          <w:highlight w:val="cyan"/>
          <w:u w:val="single"/>
        </w:rPr>
        <w:t>accelerated</w:t>
      </w:r>
      <w:r w:rsidRPr="00835CB5">
        <w:rPr>
          <w:rFonts w:eastAsia="Cambria"/>
          <w:u w:val="single"/>
        </w:rPr>
        <w:t xml:space="preserve"> the </w:t>
      </w:r>
      <w:r w:rsidRPr="000F78A3">
        <w:rPr>
          <w:rFonts w:eastAsia="Cambria"/>
          <w:highlight w:val="cyan"/>
          <w:u w:val="single"/>
        </w:rPr>
        <w:t>rush towards</w:t>
      </w:r>
      <w:r w:rsidRPr="00835CB5">
        <w:rPr>
          <w:rFonts w:eastAsia="Cambria"/>
          <w:u w:val="single"/>
        </w:rPr>
        <w:t xml:space="preserve"> a </w:t>
      </w:r>
      <w:r w:rsidRPr="000F78A3">
        <w:rPr>
          <w:rFonts w:eastAsia="Cambria"/>
          <w:highlight w:val="cyan"/>
          <w:u w:val="single"/>
        </w:rPr>
        <w:t>major military crisis on</w:t>
      </w:r>
      <w:r w:rsidRPr="00835CB5">
        <w:rPr>
          <w:rFonts w:eastAsia="Cambria"/>
          <w:u w:val="single"/>
        </w:rPr>
        <w:t xml:space="preserve"> the </w:t>
      </w:r>
      <w:r w:rsidRPr="000F78A3">
        <w:rPr>
          <w:rFonts w:eastAsia="Cambria"/>
          <w:highlight w:val="cyan"/>
          <w:u w:val="single"/>
        </w:rPr>
        <w:t>Korean</w:t>
      </w:r>
      <w:r w:rsidRPr="00835CB5">
        <w:rPr>
          <w:rFonts w:eastAsia="Cambria"/>
          <w:u w:val="single"/>
        </w:rPr>
        <w:t xml:space="preserve"> </w:t>
      </w:r>
      <w:r w:rsidRPr="000F78A3">
        <w:rPr>
          <w:rFonts w:eastAsia="Cambria"/>
          <w:highlight w:val="cyan"/>
          <w:u w:val="single"/>
        </w:rPr>
        <w:t>peninsula</w:t>
      </w:r>
      <w:r w:rsidRPr="00835CB5">
        <w:rPr>
          <w:rFonts w:eastAsia="Cambria"/>
          <w:sz w:val="16"/>
        </w:rPr>
        <w:t xml:space="preserve">. One aspect of </w:t>
      </w:r>
      <w:r w:rsidRPr="000F78A3">
        <w:rPr>
          <w:rFonts w:eastAsia="Cambria"/>
          <w:highlight w:val="cyan"/>
          <w:u w:val="single"/>
        </w:rPr>
        <w:t>No</w:t>
      </w:r>
      <w:r w:rsidRPr="00835CB5">
        <w:rPr>
          <w:rFonts w:eastAsia="Cambria"/>
          <w:u w:val="single"/>
        </w:rPr>
        <w:t xml:space="preserve">rth </w:t>
      </w:r>
      <w:r w:rsidRPr="000F78A3">
        <w:rPr>
          <w:rFonts w:eastAsia="Cambria"/>
          <w:highlight w:val="cyan"/>
          <w:u w:val="single"/>
        </w:rPr>
        <w:t>Ko</w:t>
      </w:r>
      <w:r w:rsidRPr="00835CB5">
        <w:rPr>
          <w:rFonts w:eastAsia="Cambria"/>
          <w:u w:val="single"/>
        </w:rPr>
        <w:t xml:space="preserve">rea’s </w:t>
      </w:r>
      <w:r w:rsidRPr="000F78A3">
        <w:rPr>
          <w:rFonts w:eastAsia="Cambria"/>
          <w:highlight w:val="cyan"/>
          <w:u w:val="single"/>
        </w:rPr>
        <w:t>nuclear developments</w:t>
      </w:r>
      <w:r w:rsidRPr="00835CB5">
        <w:rPr>
          <w:rFonts w:eastAsia="Cambria"/>
          <w:sz w:val="16"/>
        </w:rPr>
        <w:t xml:space="preserve"> that </w:t>
      </w:r>
      <w:r w:rsidRPr="000F78A3">
        <w:rPr>
          <w:rFonts w:eastAsia="Cambria"/>
          <w:highlight w:val="cyan"/>
          <w:u w:val="single"/>
        </w:rPr>
        <w:t>warrants</w:t>
      </w:r>
      <w:r w:rsidRPr="00835CB5">
        <w:rPr>
          <w:rFonts w:eastAsia="Cambria"/>
          <w:u w:val="single"/>
        </w:rPr>
        <w:t xml:space="preserve"> closer </w:t>
      </w:r>
      <w:r w:rsidRPr="000F78A3">
        <w:rPr>
          <w:rFonts w:eastAsia="Cambria"/>
          <w:highlight w:val="cyan"/>
          <w:u w:val="single"/>
        </w:rPr>
        <w:t>attention</w:t>
      </w:r>
      <w:r w:rsidRPr="00835CB5">
        <w:rPr>
          <w:rFonts w:eastAsia="Cambria"/>
          <w:sz w:val="16"/>
        </w:rPr>
        <w:t xml:space="preserve"> is its </w:t>
      </w:r>
      <w:r w:rsidRPr="000F78A3">
        <w:rPr>
          <w:rFonts w:eastAsia="Cambria"/>
          <w:highlight w:val="cyan"/>
          <w:u w:val="single"/>
        </w:rPr>
        <w:t>ability</w:t>
      </w:r>
      <w:r w:rsidRPr="00835CB5">
        <w:rPr>
          <w:rFonts w:eastAsia="Cambria"/>
          <w:u w:val="single"/>
        </w:rPr>
        <w:t xml:space="preserve"> </w:t>
      </w:r>
      <w:r w:rsidRPr="000F78A3">
        <w:rPr>
          <w:rFonts w:eastAsia="Cambria"/>
          <w:highlight w:val="cyan"/>
          <w:u w:val="single"/>
        </w:rPr>
        <w:t>to use</w:t>
      </w:r>
      <w:r w:rsidRPr="00835CB5">
        <w:rPr>
          <w:rFonts w:eastAsia="Cambria"/>
          <w:u w:val="single"/>
        </w:rPr>
        <w:t xml:space="preserve"> nuclear weapons to </w:t>
      </w:r>
      <w:r w:rsidRPr="000F78A3">
        <w:rPr>
          <w:rFonts w:eastAsia="Cambria"/>
          <w:highlight w:val="cyan"/>
          <w:u w:val="single"/>
        </w:rPr>
        <w:t>generate</w:t>
      </w:r>
      <w:r w:rsidRPr="00835CB5">
        <w:rPr>
          <w:rFonts w:eastAsia="Cambria"/>
          <w:sz w:val="16"/>
        </w:rPr>
        <w:t xml:space="preserve"> electromagnetic pulse (</w:t>
      </w:r>
      <w:r w:rsidRPr="000F78A3">
        <w:rPr>
          <w:rFonts w:eastAsia="Cambria"/>
          <w:highlight w:val="cyan"/>
          <w:u w:val="single"/>
        </w:rPr>
        <w:t>EMP</w:t>
      </w:r>
      <w:r w:rsidRPr="00835CB5">
        <w:rPr>
          <w:rFonts w:eastAsia="Cambria"/>
          <w:sz w:val="16"/>
        </w:rPr>
        <w:t xml:space="preserve">) </w:t>
      </w:r>
      <w:r w:rsidRPr="00835CB5">
        <w:rPr>
          <w:rFonts w:eastAsia="Cambria"/>
          <w:u w:val="single"/>
        </w:rPr>
        <w:t>attacks</w:t>
      </w:r>
      <w:r w:rsidRPr="00835CB5">
        <w:rPr>
          <w:rFonts w:eastAsia="Cambria"/>
          <w:sz w:val="16"/>
        </w:rPr>
        <w:t xml:space="preserve">, or </w:t>
      </w:r>
      <w:r w:rsidRPr="000F78A3">
        <w:rPr>
          <w:rFonts w:eastAsia="Cambria"/>
          <w:highlight w:val="cyan"/>
          <w:u w:val="single"/>
        </w:rPr>
        <w:t>threaten</w:t>
      </w:r>
      <w:r w:rsidRPr="00835CB5">
        <w:rPr>
          <w:rFonts w:eastAsia="Cambria"/>
          <w:u w:val="single"/>
        </w:rPr>
        <w:t xml:space="preserve"> </w:t>
      </w:r>
      <w:r w:rsidRPr="000F78A3">
        <w:rPr>
          <w:rFonts w:eastAsia="Cambria"/>
          <w:highlight w:val="cyan"/>
          <w:u w:val="single"/>
        </w:rPr>
        <w:t>l</w:t>
      </w:r>
      <w:r w:rsidRPr="00835CB5">
        <w:rPr>
          <w:rFonts w:eastAsia="Cambria"/>
          <w:u w:val="single"/>
        </w:rPr>
        <w:t>ow-</w:t>
      </w:r>
      <w:r w:rsidRPr="000F78A3">
        <w:rPr>
          <w:rFonts w:eastAsia="Cambria"/>
          <w:highlight w:val="cyan"/>
          <w:u w:val="single"/>
        </w:rPr>
        <w:t>E</w:t>
      </w:r>
      <w:r w:rsidRPr="00835CB5">
        <w:rPr>
          <w:rFonts w:eastAsia="Cambria"/>
          <w:u w:val="single"/>
        </w:rPr>
        <w:t xml:space="preserve">arth </w:t>
      </w:r>
      <w:r w:rsidRPr="000F78A3">
        <w:rPr>
          <w:rFonts w:eastAsia="Cambria"/>
          <w:highlight w:val="cyan"/>
          <w:u w:val="single"/>
        </w:rPr>
        <w:t>o</w:t>
      </w:r>
      <w:r w:rsidRPr="00835CB5">
        <w:rPr>
          <w:rFonts w:eastAsia="Cambria"/>
          <w:u w:val="single"/>
        </w:rPr>
        <w:t xml:space="preserve">rbiting </w:t>
      </w:r>
      <w:r w:rsidRPr="000F78A3">
        <w:rPr>
          <w:rFonts w:eastAsia="Cambria"/>
          <w:highlight w:val="cyan"/>
          <w:u w:val="single"/>
        </w:rPr>
        <w:t>satellites</w:t>
      </w:r>
      <w:r w:rsidRPr="00835CB5">
        <w:rPr>
          <w:rFonts w:eastAsia="Cambria"/>
          <w:u w:val="single"/>
        </w:rPr>
        <w:t xml:space="preserve"> in space.</w:t>
      </w:r>
    </w:p>
    <w:p w14:paraId="3C8044CC" w14:textId="77777777" w:rsidR="00C838D4" w:rsidRPr="00835CB5" w:rsidRDefault="00C838D4" w:rsidP="00C838D4">
      <w:pPr>
        <w:rPr>
          <w:rFonts w:eastAsia="Cambria"/>
          <w:sz w:val="16"/>
        </w:rPr>
      </w:pPr>
      <w:r w:rsidRPr="00835CB5">
        <w:rPr>
          <w:rFonts w:eastAsia="Cambria"/>
          <w:sz w:val="16"/>
        </w:rPr>
        <w:t xml:space="preserve">The </w:t>
      </w:r>
      <w:r w:rsidRPr="00835CB5">
        <w:rPr>
          <w:rFonts w:eastAsia="Cambria"/>
          <w:u w:val="single"/>
        </w:rPr>
        <w:t>testing of higher yield nuclear weapons</w:t>
      </w:r>
      <w:r w:rsidRPr="00835CB5">
        <w:rPr>
          <w:rFonts w:eastAsia="Cambria"/>
          <w:sz w:val="16"/>
        </w:rPr>
        <w:t xml:space="preserve"> </w:t>
      </w:r>
      <w:r w:rsidRPr="00835CB5">
        <w:rPr>
          <w:rFonts w:eastAsia="Cambria"/>
          <w:u w:val="single"/>
        </w:rPr>
        <w:t>gives North Korea the ability to attack</w:t>
      </w:r>
      <w:r w:rsidRPr="00835CB5">
        <w:rPr>
          <w:rFonts w:eastAsia="Cambria"/>
          <w:sz w:val="16"/>
        </w:rPr>
        <w:t xml:space="preserve"> electrical and </w:t>
      </w:r>
      <w:r w:rsidRPr="00835CB5">
        <w:rPr>
          <w:rFonts w:eastAsia="Cambria"/>
          <w:u w:val="single"/>
        </w:rPr>
        <w:t>electronic systems over a wide area</w:t>
      </w:r>
      <w:r w:rsidRPr="00835CB5">
        <w:rPr>
          <w:rFonts w:eastAsia="Cambria"/>
          <w:sz w:val="16"/>
        </w:rPr>
        <w:t>. Detonating a nuclear weapon at high altitude, such as in low-Earth orbit (LEO), would generate EMP, which would fry electrical and electronic circuits over a large geographic area.</w:t>
      </w:r>
    </w:p>
    <w:p w14:paraId="1FDC26D8" w14:textId="77777777" w:rsidR="00C838D4" w:rsidRPr="00835CB5" w:rsidRDefault="00C838D4" w:rsidP="00C838D4">
      <w:pPr>
        <w:rPr>
          <w:rFonts w:eastAsia="Cambria"/>
          <w:sz w:val="16"/>
          <w:szCs w:val="16"/>
        </w:rPr>
      </w:pPr>
      <w:r w:rsidRPr="00835CB5">
        <w:rPr>
          <w:rFonts w:eastAsia="Cambria"/>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5BCAF30D" w14:textId="77777777" w:rsidR="00C838D4" w:rsidRPr="00835CB5" w:rsidRDefault="00C838D4" w:rsidP="00C838D4">
      <w:pPr>
        <w:rPr>
          <w:rFonts w:eastAsia="Cambria"/>
          <w:sz w:val="16"/>
        </w:rPr>
      </w:pPr>
      <w:r w:rsidRPr="00835CB5">
        <w:rPr>
          <w:rFonts w:eastAsia="Cambria"/>
          <w:sz w:val="16"/>
        </w:rPr>
        <w:t xml:space="preserve">Earlier this year, </w:t>
      </w:r>
      <w:r w:rsidRPr="00835CB5">
        <w:rPr>
          <w:rFonts w:eastAsia="Cambria"/>
          <w:u w:val="single"/>
        </w:rPr>
        <w:t>North Korea’s testing of ICBMs included trajectories lofted to very high altitudes</w:t>
      </w:r>
      <w:r w:rsidRPr="00835CB5">
        <w:rPr>
          <w:rFonts w:eastAsia="Cambria"/>
          <w:sz w:val="16"/>
        </w:rPr>
        <w:t xml:space="preserve">, which </w:t>
      </w:r>
      <w:r w:rsidRPr="00835CB5">
        <w:rPr>
          <w:rFonts w:eastAsia="Cambria"/>
          <w:u w:val="single"/>
        </w:rPr>
        <w:t>allowed Pyongyang to test warhead re-entry survivability</w:t>
      </w:r>
      <w:r w:rsidRPr="00835CB5">
        <w:rPr>
          <w:rFonts w:eastAsia="Cambria"/>
          <w:sz w:val="16"/>
        </w:rPr>
        <w:t xml:space="preserve">, and minimised the risk of US military retaliation. The tests also demonstrated North Korea’s ability to detonate a nuclear weapon at high altitudes to generate EMP. </w:t>
      </w:r>
      <w:r w:rsidRPr="000F78A3">
        <w:rPr>
          <w:rFonts w:eastAsia="Cambria"/>
          <w:highlight w:val="cyan"/>
          <w:u w:val="single"/>
        </w:rPr>
        <w:t>Carrying</w:t>
      </w:r>
      <w:r w:rsidRPr="00835CB5">
        <w:rPr>
          <w:rFonts w:eastAsia="Cambria"/>
          <w:u w:val="single"/>
        </w:rPr>
        <w:t xml:space="preserve"> </w:t>
      </w:r>
      <w:r w:rsidRPr="000F78A3">
        <w:rPr>
          <w:rFonts w:eastAsia="Cambria"/>
          <w:highlight w:val="cyan"/>
          <w:u w:val="single"/>
        </w:rPr>
        <w:t>out</w:t>
      </w:r>
      <w:r w:rsidRPr="00835CB5">
        <w:rPr>
          <w:rFonts w:eastAsia="Cambria"/>
          <w:u w:val="single"/>
        </w:rPr>
        <w:t xml:space="preserve"> such an </w:t>
      </w:r>
      <w:r w:rsidRPr="000F78A3">
        <w:rPr>
          <w:rFonts w:eastAsia="Cambria"/>
          <w:highlight w:val="cyan"/>
          <w:u w:val="single"/>
        </w:rPr>
        <w:t>attack</w:t>
      </w:r>
      <w:r w:rsidRPr="00835CB5">
        <w:rPr>
          <w:rFonts w:eastAsia="Cambria"/>
          <w:u w:val="single"/>
        </w:rPr>
        <w:t xml:space="preserve"> </w:t>
      </w:r>
      <w:r w:rsidRPr="000F78A3">
        <w:rPr>
          <w:rFonts w:eastAsia="Cambria"/>
          <w:highlight w:val="cyan"/>
          <w:u w:val="single"/>
        </w:rPr>
        <w:t>wouldn’t require</w:t>
      </w:r>
      <w:r w:rsidRPr="00835CB5">
        <w:rPr>
          <w:rFonts w:eastAsia="Cambria"/>
          <w:u w:val="single"/>
        </w:rPr>
        <w:t xml:space="preserve"> accurate </w:t>
      </w:r>
      <w:r w:rsidRPr="000F78A3">
        <w:rPr>
          <w:rFonts w:eastAsia="Cambria"/>
          <w:highlight w:val="cyan"/>
          <w:u w:val="single"/>
        </w:rPr>
        <w:t>guidance</w:t>
      </w:r>
      <w:r w:rsidRPr="00835CB5">
        <w:rPr>
          <w:rFonts w:eastAsia="Cambria"/>
          <w:sz w:val="16"/>
        </w:rPr>
        <w:t xml:space="preserve">, </w:t>
      </w:r>
      <w:r w:rsidRPr="000F78A3">
        <w:rPr>
          <w:rFonts w:eastAsia="Cambria"/>
          <w:highlight w:val="cyan"/>
          <w:u w:val="single"/>
        </w:rPr>
        <w:t>or</w:t>
      </w:r>
      <w:r w:rsidRPr="00835CB5">
        <w:rPr>
          <w:rFonts w:eastAsia="Cambria"/>
          <w:u w:val="single"/>
        </w:rPr>
        <w:t xml:space="preserve"> high-yield </w:t>
      </w:r>
      <w:r w:rsidRPr="000F78A3">
        <w:rPr>
          <w:rFonts w:eastAsia="Cambria"/>
          <w:highlight w:val="cyan"/>
          <w:u w:val="single"/>
        </w:rPr>
        <w:t>warheads</w:t>
      </w:r>
      <w:r w:rsidRPr="00835CB5">
        <w:rPr>
          <w:rFonts w:eastAsia="Cambria"/>
          <w:sz w:val="16"/>
        </w:rPr>
        <w:t xml:space="preserve"> that are </w:t>
      </w:r>
      <w:r w:rsidRPr="000F78A3">
        <w:rPr>
          <w:rFonts w:eastAsia="Cambria"/>
          <w:highlight w:val="cyan"/>
          <w:u w:val="single"/>
        </w:rPr>
        <w:t>capable</w:t>
      </w:r>
      <w:r w:rsidRPr="00835CB5">
        <w:rPr>
          <w:rFonts w:eastAsia="Cambria"/>
          <w:u w:val="single"/>
        </w:rPr>
        <w:t xml:space="preserve"> </w:t>
      </w:r>
      <w:r w:rsidRPr="000F78A3">
        <w:rPr>
          <w:rFonts w:eastAsia="Cambria"/>
          <w:highlight w:val="cyan"/>
          <w:u w:val="single"/>
        </w:rPr>
        <w:t>of</w:t>
      </w:r>
      <w:r w:rsidRPr="00835CB5">
        <w:rPr>
          <w:rFonts w:eastAsia="Cambria"/>
          <w:u w:val="single"/>
        </w:rPr>
        <w:t xml:space="preserve"> surviving </w:t>
      </w:r>
      <w:r w:rsidRPr="00835CB5">
        <w:rPr>
          <w:rFonts w:eastAsia="Cambria"/>
          <w:sz w:val="16"/>
        </w:rPr>
        <w:t xml:space="preserve">the heat of atmospheric </w:t>
      </w:r>
      <w:r w:rsidRPr="000F78A3">
        <w:rPr>
          <w:rFonts w:eastAsia="Cambria"/>
          <w:highlight w:val="cyan"/>
          <w:u w:val="single"/>
        </w:rPr>
        <w:t>re-entry</w:t>
      </w:r>
      <w:r w:rsidRPr="00835CB5">
        <w:rPr>
          <w:rFonts w:eastAsia="Cambria"/>
          <w:sz w:val="16"/>
        </w:rPr>
        <w:t>, or even ICBMs.</w:t>
      </w:r>
    </w:p>
    <w:p w14:paraId="13DB179C" w14:textId="77777777" w:rsidR="00C838D4" w:rsidRPr="00835CB5" w:rsidRDefault="00C838D4" w:rsidP="00C838D4">
      <w:pPr>
        <w:rPr>
          <w:rFonts w:eastAsia="Cambria"/>
          <w:sz w:val="16"/>
        </w:rPr>
      </w:pPr>
      <w:r w:rsidRPr="00835CB5">
        <w:rPr>
          <w:rFonts w:eastAsia="Cambria"/>
          <w:sz w:val="16"/>
        </w:rPr>
        <w:t xml:space="preserve">A 2008 EMP Commission report (PDF) found that </w:t>
      </w:r>
      <w:r w:rsidRPr="000F78A3">
        <w:rPr>
          <w:rFonts w:eastAsia="Cambria"/>
          <w:b/>
          <w:bCs/>
          <w:highlight w:val="cyan"/>
          <w:u w:val="single"/>
        </w:rPr>
        <w:t>exo</w:t>
      </w:r>
      <w:r w:rsidRPr="000F78A3">
        <w:rPr>
          <w:rFonts w:eastAsia="Cambria"/>
          <w:highlight w:val="cyan"/>
          <w:u w:val="single"/>
        </w:rPr>
        <w:t>-</w:t>
      </w:r>
      <w:r w:rsidRPr="000F78A3">
        <w:rPr>
          <w:rFonts w:eastAsia="Cambria"/>
          <w:b/>
          <w:bCs/>
          <w:highlight w:val="cyan"/>
          <w:u w:val="single"/>
        </w:rPr>
        <w:t>atmospheric</w:t>
      </w:r>
      <w:r w:rsidRPr="000F78A3">
        <w:rPr>
          <w:rFonts w:eastAsia="Cambria"/>
          <w:highlight w:val="cyan"/>
          <w:u w:val="single"/>
        </w:rPr>
        <w:t xml:space="preserve"> </w:t>
      </w:r>
      <w:r w:rsidRPr="000F78A3">
        <w:rPr>
          <w:rFonts w:eastAsia="Cambria"/>
          <w:b/>
          <w:bCs/>
          <w:highlight w:val="cyan"/>
          <w:u w:val="single"/>
        </w:rPr>
        <w:t>detonations</w:t>
      </w:r>
      <w:r w:rsidRPr="000F78A3">
        <w:rPr>
          <w:rFonts w:eastAsia="Cambria"/>
          <w:highlight w:val="cyan"/>
          <w:u w:val="single"/>
        </w:rPr>
        <w:t xml:space="preserve"> of nuclear weapons</w:t>
      </w:r>
      <w:r w:rsidRPr="00835CB5">
        <w:rPr>
          <w:rFonts w:eastAsia="Cambria"/>
          <w:sz w:val="16"/>
        </w:rPr>
        <w:t xml:space="preserve"> would directly </w:t>
      </w:r>
      <w:r w:rsidRPr="000F78A3">
        <w:rPr>
          <w:rFonts w:eastAsia="Cambria"/>
          <w:b/>
          <w:bCs/>
          <w:highlight w:val="cyan"/>
          <w:u w:val="single"/>
        </w:rPr>
        <w:t>affect</w:t>
      </w:r>
      <w:r w:rsidRPr="00835CB5">
        <w:rPr>
          <w:rFonts w:eastAsia="Cambria"/>
          <w:u w:val="single"/>
        </w:rPr>
        <w:t xml:space="preserve"> </w:t>
      </w:r>
      <w:r w:rsidRPr="000F78A3">
        <w:rPr>
          <w:rFonts w:eastAsia="Cambria"/>
          <w:highlight w:val="cyan"/>
          <w:u w:val="single"/>
        </w:rPr>
        <w:t xml:space="preserve">critical </w:t>
      </w:r>
      <w:r w:rsidRPr="00835CB5">
        <w:rPr>
          <w:rFonts w:eastAsia="Cambria"/>
          <w:u w:val="single"/>
        </w:rPr>
        <w:t xml:space="preserve">civilian </w:t>
      </w:r>
      <w:r w:rsidRPr="000F78A3">
        <w:rPr>
          <w:rFonts w:eastAsia="Cambria"/>
          <w:b/>
          <w:bCs/>
          <w:highlight w:val="cyan"/>
          <w:u w:val="single"/>
        </w:rPr>
        <w:t>infrastructure</w:t>
      </w:r>
      <w:r w:rsidRPr="00835CB5">
        <w:rPr>
          <w:rFonts w:eastAsia="Cambria"/>
          <w:sz w:val="16"/>
        </w:rPr>
        <w:t xml:space="preserve">, most notably for </w:t>
      </w:r>
      <w:r w:rsidRPr="000F78A3">
        <w:rPr>
          <w:rFonts w:eastAsia="Cambria"/>
          <w:highlight w:val="cyan"/>
          <w:u w:val="single"/>
        </w:rPr>
        <w:t>power</w:t>
      </w:r>
      <w:r w:rsidRPr="00835CB5">
        <w:rPr>
          <w:rFonts w:eastAsia="Cambria"/>
          <w:u w:val="single"/>
        </w:rPr>
        <w:t xml:space="preserve"> generation</w:t>
      </w:r>
      <w:r w:rsidRPr="00835CB5">
        <w:rPr>
          <w:rFonts w:eastAsia="Cambria"/>
          <w:sz w:val="16"/>
        </w:rPr>
        <w:t xml:space="preserve">, </w:t>
      </w:r>
      <w:r w:rsidRPr="00835CB5">
        <w:rPr>
          <w:rFonts w:eastAsia="Cambria"/>
          <w:u w:val="single"/>
        </w:rPr>
        <w:t>telecommunications</w:t>
      </w:r>
      <w:r w:rsidRPr="00835CB5">
        <w:rPr>
          <w:rFonts w:eastAsia="Cambria"/>
          <w:sz w:val="16"/>
        </w:rPr>
        <w:t xml:space="preserve"> and </w:t>
      </w:r>
      <w:r w:rsidRPr="000F78A3">
        <w:rPr>
          <w:rFonts w:eastAsia="Cambria"/>
          <w:highlight w:val="cyan"/>
          <w:u w:val="single"/>
        </w:rPr>
        <w:t>data</w:t>
      </w:r>
      <w:r w:rsidRPr="00835CB5">
        <w:rPr>
          <w:rFonts w:eastAsia="Cambria"/>
          <w:u w:val="single"/>
        </w:rPr>
        <w:t xml:space="preserve"> networks</w:t>
      </w:r>
      <w:r w:rsidRPr="00835CB5">
        <w:rPr>
          <w:rFonts w:eastAsia="Cambria"/>
          <w:sz w:val="16"/>
        </w:rPr>
        <w:t xml:space="preserve">, as well as robotic </w:t>
      </w:r>
      <w:r w:rsidRPr="00835CB5">
        <w:rPr>
          <w:rFonts w:eastAsia="Cambria"/>
          <w:u w:val="single"/>
        </w:rPr>
        <w:t>industrial and manufacturing infrastructure</w:t>
      </w:r>
      <w:r w:rsidRPr="00835CB5">
        <w:rPr>
          <w:rFonts w:eastAsia="Cambria"/>
          <w:sz w:val="16"/>
        </w:rPr>
        <w:t xml:space="preserve">. Analysis in June of this year on 38 North suggests that </w:t>
      </w:r>
      <w:r w:rsidRPr="00835CB5">
        <w:rPr>
          <w:rFonts w:eastAsia="Cambria"/>
          <w:u w:val="single"/>
        </w:rPr>
        <w:t xml:space="preserve">North Korea is </w:t>
      </w:r>
      <w:r w:rsidRPr="000F78A3">
        <w:rPr>
          <w:rFonts w:eastAsia="Cambria"/>
          <w:highlight w:val="cyan"/>
          <w:u w:val="single"/>
        </w:rPr>
        <w:t>already</w:t>
      </w:r>
      <w:r w:rsidRPr="00835CB5">
        <w:rPr>
          <w:rFonts w:eastAsia="Cambria"/>
          <w:u w:val="single"/>
        </w:rPr>
        <w:t xml:space="preserve"> </w:t>
      </w:r>
      <w:r w:rsidRPr="000F78A3">
        <w:rPr>
          <w:rFonts w:eastAsia="Cambria"/>
          <w:highlight w:val="cyan"/>
          <w:u w:val="single"/>
        </w:rPr>
        <w:t>well</w:t>
      </w:r>
      <w:r w:rsidRPr="00835CB5">
        <w:rPr>
          <w:rFonts w:eastAsia="Cambria"/>
          <w:u w:val="single"/>
        </w:rPr>
        <w:t xml:space="preserve"> </w:t>
      </w:r>
      <w:r w:rsidRPr="000F78A3">
        <w:rPr>
          <w:rFonts w:eastAsia="Cambria"/>
          <w:highlight w:val="cyan"/>
          <w:u w:val="single"/>
        </w:rPr>
        <w:t>placed</w:t>
      </w:r>
      <w:r w:rsidRPr="00835CB5">
        <w:rPr>
          <w:rFonts w:eastAsia="Cambria"/>
          <w:u w:val="single"/>
        </w:rPr>
        <w:t xml:space="preserve"> to cause substantial damage to unprotected civilian networks using such attacks</w:t>
      </w:r>
      <w:r w:rsidRPr="00835CB5">
        <w:rPr>
          <w:rFonts w:eastAsia="Cambria"/>
          <w:sz w:val="16"/>
        </w:rPr>
        <w:t xml:space="preserve">. That </w:t>
      </w:r>
      <w:r w:rsidRPr="00835CB5">
        <w:rPr>
          <w:rFonts w:eastAsia="Cambria"/>
          <w:u w:val="single"/>
        </w:rPr>
        <w:t>would hold true against the US</w:t>
      </w:r>
      <w:r w:rsidRPr="00835CB5">
        <w:rPr>
          <w:rFonts w:eastAsia="Cambria"/>
          <w:sz w:val="16"/>
        </w:rPr>
        <w:t xml:space="preserve">, as well as its allies such as Japan and </w:t>
      </w:r>
      <w:r w:rsidRPr="00835CB5">
        <w:rPr>
          <w:rFonts w:eastAsia="Cambria"/>
          <w:u w:val="single"/>
        </w:rPr>
        <w:t>South Korea</w:t>
      </w:r>
      <w:r w:rsidRPr="00835CB5">
        <w:rPr>
          <w:rFonts w:eastAsia="Cambria"/>
          <w:sz w:val="16"/>
        </w:rPr>
        <w:t>, or even Australia.</w:t>
      </w:r>
    </w:p>
    <w:p w14:paraId="57258600" w14:textId="77777777" w:rsidR="00C838D4" w:rsidRPr="00835CB5" w:rsidRDefault="00C838D4" w:rsidP="00C838D4">
      <w:pPr>
        <w:rPr>
          <w:rFonts w:eastAsia="Cambria"/>
          <w:sz w:val="16"/>
          <w:szCs w:val="16"/>
        </w:rPr>
      </w:pPr>
      <w:r w:rsidRPr="00835CB5">
        <w:rPr>
          <w:rFonts w:eastAsia="Cambria"/>
          <w:sz w:val="16"/>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55928F08" w14:textId="77777777" w:rsidR="00C838D4" w:rsidRPr="00835CB5" w:rsidRDefault="00C838D4" w:rsidP="00C838D4">
      <w:pPr>
        <w:rPr>
          <w:rFonts w:eastAsia="Cambria"/>
          <w:u w:val="single"/>
        </w:rPr>
      </w:pPr>
      <w:r w:rsidRPr="00835CB5">
        <w:rPr>
          <w:rFonts w:eastAsia="Cambria"/>
          <w:u w:val="single"/>
        </w:rPr>
        <w:t>If North Korea could detonate a nuclear weapon in space</w:t>
      </w:r>
      <w:r w:rsidRPr="00835CB5">
        <w:rPr>
          <w:rFonts w:eastAsia="Cambria"/>
          <w:sz w:val="16"/>
        </w:rPr>
        <w:t xml:space="preserve">, </w:t>
      </w:r>
      <w:r w:rsidRPr="000F78A3">
        <w:rPr>
          <w:rFonts w:eastAsia="Cambria"/>
          <w:highlight w:val="cyan"/>
          <w:u w:val="single"/>
        </w:rPr>
        <w:t>it could</w:t>
      </w:r>
      <w:r w:rsidRPr="00835CB5">
        <w:rPr>
          <w:rFonts w:eastAsia="Cambria"/>
          <w:u w:val="single"/>
        </w:rPr>
        <w:t xml:space="preserve"> also </w:t>
      </w:r>
      <w:r w:rsidRPr="000F78A3">
        <w:rPr>
          <w:rFonts w:eastAsia="Cambria"/>
          <w:highlight w:val="cyan"/>
          <w:u w:val="single"/>
        </w:rPr>
        <w:t>undertake</w:t>
      </w:r>
      <w:r w:rsidRPr="00835CB5">
        <w:rPr>
          <w:rFonts w:eastAsia="Cambria"/>
          <w:u w:val="single"/>
        </w:rPr>
        <w:t xml:space="preserve"> a ‘</w:t>
      </w:r>
      <w:r w:rsidRPr="000F78A3">
        <w:rPr>
          <w:rFonts w:eastAsia="Cambria"/>
          <w:b/>
          <w:bCs/>
          <w:highlight w:val="cyan"/>
          <w:u w:val="single"/>
        </w:rPr>
        <w:t>Van</w:t>
      </w:r>
      <w:r w:rsidRPr="000F78A3">
        <w:rPr>
          <w:rFonts w:eastAsia="Cambria"/>
          <w:highlight w:val="cyan"/>
          <w:u w:val="single"/>
        </w:rPr>
        <w:t xml:space="preserve"> </w:t>
      </w:r>
      <w:r w:rsidRPr="000F78A3">
        <w:rPr>
          <w:rFonts w:eastAsia="Cambria"/>
          <w:b/>
          <w:bCs/>
          <w:highlight w:val="cyan"/>
          <w:u w:val="single"/>
        </w:rPr>
        <w:t>Allen</w:t>
      </w:r>
      <w:r w:rsidRPr="00835CB5">
        <w:rPr>
          <w:rFonts w:eastAsia="Cambria"/>
          <w:b/>
          <w:bCs/>
          <w:u w:val="single"/>
        </w:rPr>
        <w:t>’</w:t>
      </w:r>
      <w:r w:rsidRPr="00835CB5">
        <w:rPr>
          <w:rFonts w:eastAsia="Cambria"/>
          <w:u w:val="single"/>
        </w:rPr>
        <w:t xml:space="preserve"> attack</w:t>
      </w:r>
      <w:r w:rsidRPr="00835CB5">
        <w:rPr>
          <w:rFonts w:eastAsia="Cambria"/>
          <w:sz w:val="16"/>
        </w:rPr>
        <w:t xml:space="preserve"> that would be </w:t>
      </w:r>
      <w:r w:rsidRPr="00835CB5">
        <w:rPr>
          <w:rFonts w:eastAsia="Cambria"/>
          <w:u w:val="single"/>
        </w:rPr>
        <w:t xml:space="preserve">designed to excite and </w:t>
      </w:r>
      <w:r w:rsidRPr="000F78A3">
        <w:rPr>
          <w:rFonts w:eastAsia="Cambria"/>
          <w:b/>
          <w:bCs/>
          <w:highlight w:val="cyan"/>
          <w:u w:val="single"/>
        </w:rPr>
        <w:t>expand</w:t>
      </w:r>
      <w:r w:rsidRPr="00835CB5">
        <w:rPr>
          <w:rFonts w:eastAsia="Cambria"/>
          <w:u w:val="single"/>
        </w:rPr>
        <w:t xml:space="preserve"> the lower Van Allen </w:t>
      </w:r>
      <w:r w:rsidRPr="000F78A3">
        <w:rPr>
          <w:rFonts w:eastAsia="Cambria"/>
          <w:b/>
          <w:bCs/>
          <w:highlight w:val="cyan"/>
          <w:u w:val="single"/>
        </w:rPr>
        <w:t>radiation</w:t>
      </w:r>
      <w:r w:rsidRPr="000F78A3">
        <w:rPr>
          <w:rFonts w:eastAsia="Cambria"/>
          <w:highlight w:val="cyan"/>
          <w:u w:val="single"/>
        </w:rPr>
        <w:t xml:space="preserve"> </w:t>
      </w:r>
      <w:r w:rsidRPr="000F78A3">
        <w:rPr>
          <w:rFonts w:eastAsia="Cambria"/>
          <w:b/>
          <w:bCs/>
          <w:highlight w:val="cyan"/>
          <w:u w:val="single"/>
        </w:rPr>
        <w:t>belt</w:t>
      </w:r>
      <w:r w:rsidRPr="00835CB5">
        <w:rPr>
          <w:rFonts w:eastAsia="Cambria"/>
          <w:u w:val="single"/>
        </w:rPr>
        <w:t xml:space="preserve"> around Earth</w:t>
      </w:r>
      <w:r w:rsidRPr="00835CB5">
        <w:rPr>
          <w:rFonts w:eastAsia="Cambria"/>
          <w:sz w:val="16"/>
        </w:rPr>
        <w:t xml:space="preserve">, </w:t>
      </w:r>
      <w:r w:rsidRPr="000F78A3">
        <w:rPr>
          <w:rFonts w:eastAsia="Cambria"/>
          <w:highlight w:val="cyan"/>
          <w:u w:val="single"/>
        </w:rPr>
        <w:t>exposing</w:t>
      </w:r>
      <w:r w:rsidRPr="00835CB5">
        <w:rPr>
          <w:rFonts w:eastAsia="Cambria"/>
          <w:sz w:val="16"/>
        </w:rPr>
        <w:t xml:space="preserve"> up to </w:t>
      </w:r>
      <w:r w:rsidRPr="000F78A3">
        <w:rPr>
          <w:rFonts w:eastAsia="Cambria"/>
          <w:highlight w:val="cyan"/>
          <w:u w:val="single"/>
        </w:rPr>
        <w:t>803 satellites</w:t>
      </w:r>
      <w:r w:rsidRPr="00835CB5">
        <w:rPr>
          <w:rFonts w:eastAsia="Cambria"/>
          <w:u w:val="single"/>
        </w:rPr>
        <w:t xml:space="preserve"> in LEO </w:t>
      </w:r>
      <w:r w:rsidRPr="000F78A3">
        <w:rPr>
          <w:rFonts w:eastAsia="Cambria"/>
          <w:highlight w:val="cyan"/>
          <w:u w:val="single"/>
        </w:rPr>
        <w:t>to</w:t>
      </w:r>
      <w:r w:rsidRPr="00835CB5">
        <w:rPr>
          <w:rFonts w:eastAsia="Cambria"/>
          <w:u w:val="single"/>
        </w:rPr>
        <w:t xml:space="preserve"> </w:t>
      </w:r>
      <w:r w:rsidRPr="000F78A3">
        <w:rPr>
          <w:rFonts w:eastAsia="Cambria"/>
          <w:highlight w:val="cyan"/>
          <w:u w:val="single"/>
        </w:rPr>
        <w:t>high levels of radiation</w:t>
      </w:r>
      <w:r w:rsidRPr="00835CB5">
        <w:rPr>
          <w:rFonts w:eastAsia="Cambria"/>
          <w:sz w:val="16"/>
        </w:rPr>
        <w:t xml:space="preserve">. US Defense Threat Reduction Agency analysis in 2010 suggested that </w:t>
      </w:r>
      <w:r w:rsidRPr="00835CB5">
        <w:rPr>
          <w:rFonts w:eastAsia="Cambria"/>
          <w:u w:val="single"/>
        </w:rPr>
        <w:t>satellites in LEO</w:t>
      </w:r>
      <w:r w:rsidRPr="00835CB5">
        <w:rPr>
          <w:rFonts w:eastAsia="Cambria"/>
          <w:sz w:val="16"/>
        </w:rPr>
        <w:t xml:space="preserve">, which are </w:t>
      </w:r>
      <w:r w:rsidRPr="00835CB5">
        <w:rPr>
          <w:rFonts w:eastAsia="Cambria"/>
          <w:u w:val="single"/>
        </w:rPr>
        <w:t>not hardened against radiation</w:t>
      </w:r>
      <w:r w:rsidRPr="00835CB5">
        <w:rPr>
          <w:rFonts w:eastAsia="Cambria"/>
          <w:sz w:val="16"/>
        </w:rPr>
        <w:t xml:space="preserve"> found in higher orbits, </w:t>
      </w:r>
      <w:r w:rsidRPr="00835CB5">
        <w:rPr>
          <w:rFonts w:eastAsia="Cambria"/>
          <w:u w:val="single"/>
        </w:rPr>
        <w:t xml:space="preserve">would be </w:t>
      </w:r>
      <w:r w:rsidRPr="000F78A3">
        <w:rPr>
          <w:rFonts w:eastAsia="Cambria"/>
          <w:highlight w:val="cyan"/>
          <w:u w:val="single"/>
        </w:rPr>
        <w:t>vulnerable</w:t>
      </w:r>
      <w:r w:rsidRPr="00835CB5">
        <w:rPr>
          <w:rFonts w:eastAsia="Cambria"/>
          <w:u w:val="single"/>
        </w:rPr>
        <w:t xml:space="preserve"> </w:t>
      </w:r>
      <w:r w:rsidRPr="000F78A3">
        <w:rPr>
          <w:rFonts w:eastAsia="Cambria"/>
          <w:highlight w:val="cyan"/>
          <w:u w:val="single"/>
        </w:rPr>
        <w:t>to</w:t>
      </w:r>
      <w:r w:rsidRPr="00835CB5">
        <w:rPr>
          <w:rFonts w:eastAsia="Cambria"/>
          <w:u w:val="single"/>
        </w:rPr>
        <w:t xml:space="preserve"> nuclear </w:t>
      </w:r>
      <w:r w:rsidRPr="000F78A3">
        <w:rPr>
          <w:rFonts w:eastAsia="Cambria"/>
          <w:highlight w:val="cyan"/>
          <w:u w:val="single"/>
        </w:rPr>
        <w:t>detonations</w:t>
      </w:r>
      <w:r w:rsidRPr="00835CB5">
        <w:rPr>
          <w:rFonts w:eastAsia="Cambria"/>
          <w:u w:val="single"/>
        </w:rPr>
        <w:t xml:space="preserve"> that ‘</w:t>
      </w:r>
      <w:r w:rsidRPr="000F78A3">
        <w:rPr>
          <w:rFonts w:eastAsia="Cambria"/>
          <w:b/>
          <w:bCs/>
          <w:highlight w:val="cyan"/>
          <w:u w:val="single"/>
        </w:rPr>
        <w:t>pumped’</w:t>
      </w:r>
      <w:r w:rsidRPr="00835CB5">
        <w:rPr>
          <w:rFonts w:eastAsia="Cambria"/>
          <w:u w:val="single"/>
        </w:rPr>
        <w:t xml:space="preserve"> the intensity of the Van Allen belts</w:t>
      </w:r>
      <w:r w:rsidRPr="00835CB5">
        <w:rPr>
          <w:rFonts w:eastAsia="Cambria"/>
          <w:sz w:val="16"/>
        </w:rPr>
        <w:t xml:space="preserve">. </w:t>
      </w:r>
      <w:r w:rsidRPr="00835CB5">
        <w:rPr>
          <w:rFonts w:eastAsia="Cambria"/>
          <w:u w:val="single"/>
        </w:rPr>
        <w:t xml:space="preserve">Weeks or months of </w:t>
      </w:r>
      <w:r w:rsidRPr="000F78A3">
        <w:rPr>
          <w:rFonts w:eastAsia="Cambria"/>
          <w:highlight w:val="cyan"/>
          <w:u w:val="single"/>
        </w:rPr>
        <w:t>cumulative damage</w:t>
      </w:r>
      <w:r w:rsidRPr="00835CB5">
        <w:rPr>
          <w:rFonts w:eastAsia="Cambria"/>
          <w:u w:val="single"/>
        </w:rPr>
        <w:t xml:space="preserve"> generated by passing through the zones of radiation would </w:t>
      </w:r>
      <w:r w:rsidRPr="000F78A3">
        <w:rPr>
          <w:rFonts w:eastAsia="Cambria"/>
          <w:b/>
          <w:bCs/>
          <w:highlight w:val="cyan"/>
          <w:u w:val="single"/>
        </w:rPr>
        <w:t>cause</w:t>
      </w:r>
      <w:r w:rsidRPr="00835CB5">
        <w:rPr>
          <w:rFonts w:eastAsia="Cambria"/>
          <w:u w:val="single"/>
        </w:rPr>
        <w:t xml:space="preserve"> those </w:t>
      </w:r>
      <w:r w:rsidRPr="000F78A3">
        <w:rPr>
          <w:rFonts w:eastAsia="Cambria"/>
          <w:b/>
          <w:bCs/>
          <w:highlight w:val="cyan"/>
          <w:u w:val="single"/>
        </w:rPr>
        <w:t>satellites</w:t>
      </w:r>
      <w:r w:rsidRPr="000F78A3">
        <w:rPr>
          <w:rFonts w:eastAsia="Cambria"/>
          <w:highlight w:val="cyan"/>
          <w:u w:val="single"/>
        </w:rPr>
        <w:t xml:space="preserve"> </w:t>
      </w:r>
      <w:r w:rsidRPr="000F78A3">
        <w:rPr>
          <w:rFonts w:eastAsia="Cambria"/>
          <w:b/>
          <w:bCs/>
          <w:highlight w:val="cyan"/>
          <w:u w:val="single"/>
        </w:rPr>
        <w:t>to</w:t>
      </w:r>
      <w:r w:rsidRPr="000F78A3">
        <w:rPr>
          <w:rFonts w:eastAsia="Cambria"/>
          <w:highlight w:val="cyan"/>
          <w:u w:val="single"/>
        </w:rPr>
        <w:t xml:space="preserve"> </w:t>
      </w:r>
      <w:r w:rsidRPr="000F78A3">
        <w:rPr>
          <w:rFonts w:eastAsia="Cambria"/>
          <w:b/>
          <w:bCs/>
          <w:highlight w:val="cyan"/>
          <w:u w:val="single"/>
        </w:rPr>
        <w:t>fail</w:t>
      </w:r>
      <w:r w:rsidRPr="00835CB5">
        <w:rPr>
          <w:rFonts w:eastAsia="Cambria"/>
          <w:sz w:val="16"/>
        </w:rPr>
        <w:t xml:space="preserve">. A Van Allen attack is highly indiscriminate: </w:t>
      </w:r>
      <w:r w:rsidRPr="000F78A3">
        <w:rPr>
          <w:rFonts w:eastAsia="Cambria"/>
          <w:highlight w:val="cyan"/>
          <w:u w:val="single"/>
        </w:rPr>
        <w:t>any satellite passing through</w:t>
      </w:r>
      <w:r w:rsidRPr="00835CB5">
        <w:rPr>
          <w:rFonts w:eastAsia="Cambria"/>
          <w:u w:val="single"/>
        </w:rPr>
        <w:t xml:space="preserve"> the excited lower belt </w:t>
      </w:r>
      <w:r w:rsidRPr="000F78A3">
        <w:rPr>
          <w:rFonts w:eastAsia="Cambria"/>
          <w:highlight w:val="cyan"/>
          <w:u w:val="single"/>
        </w:rPr>
        <w:t>would be damaged</w:t>
      </w:r>
      <w:r w:rsidRPr="00835CB5">
        <w:rPr>
          <w:rFonts w:eastAsia="Cambria"/>
          <w:sz w:val="16"/>
        </w:rPr>
        <w:t xml:space="preserve">. </w:t>
      </w:r>
      <w:r w:rsidRPr="000F78A3">
        <w:rPr>
          <w:rFonts w:eastAsia="Cambria"/>
          <w:highlight w:val="cyan"/>
          <w:u w:val="single"/>
        </w:rPr>
        <w:t>US satellites</w:t>
      </w:r>
      <w:r w:rsidRPr="00835CB5">
        <w:rPr>
          <w:rFonts w:eastAsia="Cambria"/>
          <w:u w:val="single"/>
        </w:rPr>
        <w:t xml:space="preserve"> </w:t>
      </w:r>
      <w:r w:rsidRPr="000F78A3">
        <w:rPr>
          <w:rFonts w:eastAsia="Cambria"/>
          <w:highlight w:val="cyan"/>
          <w:u w:val="single"/>
        </w:rPr>
        <w:t>would</w:t>
      </w:r>
      <w:r w:rsidRPr="00835CB5">
        <w:rPr>
          <w:rFonts w:eastAsia="Cambria"/>
          <w:u w:val="single"/>
        </w:rPr>
        <w:t xml:space="preserve"> </w:t>
      </w:r>
      <w:r w:rsidRPr="000F78A3">
        <w:rPr>
          <w:rFonts w:eastAsia="Cambria"/>
          <w:highlight w:val="cyan"/>
          <w:u w:val="single"/>
        </w:rPr>
        <w:t>be</w:t>
      </w:r>
      <w:r w:rsidRPr="00835CB5">
        <w:rPr>
          <w:rFonts w:eastAsia="Cambria"/>
          <w:u w:val="single"/>
        </w:rPr>
        <w:t xml:space="preserve"> just as </w:t>
      </w:r>
      <w:r w:rsidRPr="000F78A3">
        <w:rPr>
          <w:rFonts w:eastAsia="Cambria"/>
          <w:highlight w:val="cyan"/>
          <w:u w:val="single"/>
        </w:rPr>
        <w:t>defenceless</w:t>
      </w:r>
      <w:r w:rsidRPr="00835CB5">
        <w:rPr>
          <w:rFonts w:eastAsia="Cambria"/>
          <w:u w:val="single"/>
        </w:rPr>
        <w:t xml:space="preserve"> as those belonging to China, Russia or other states.</w:t>
      </w:r>
    </w:p>
    <w:p w14:paraId="7286085C" w14:textId="77777777" w:rsidR="00C838D4" w:rsidRPr="00835CB5" w:rsidRDefault="00C838D4" w:rsidP="00C838D4">
      <w:pPr>
        <w:rPr>
          <w:rFonts w:eastAsia="Cambria"/>
          <w:u w:val="single"/>
        </w:rPr>
      </w:pPr>
      <w:r w:rsidRPr="00835CB5">
        <w:rPr>
          <w:rFonts w:eastAsia="Cambria"/>
          <w:sz w:val="16"/>
        </w:rPr>
        <w:t xml:space="preserve">Certainly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835CB5">
        <w:rPr>
          <w:rFonts w:eastAsia="Cambria"/>
          <w:u w:val="single"/>
        </w:rPr>
        <w:t>Van Allen and EMP attack</w:t>
      </w:r>
      <w:r w:rsidRPr="00835CB5">
        <w:rPr>
          <w:rFonts w:eastAsia="Cambria"/>
          <w:sz w:val="16"/>
        </w:rPr>
        <w:t xml:space="preserve"> was effectively carried out, the </w:t>
      </w:r>
      <w:r w:rsidRPr="00835CB5">
        <w:rPr>
          <w:rFonts w:eastAsia="Cambria"/>
          <w:u w:val="single"/>
        </w:rPr>
        <w:t>ability to re-establish space systems</w:t>
      </w:r>
      <w:r w:rsidRPr="00835CB5">
        <w:rPr>
          <w:rFonts w:eastAsia="Cambria"/>
          <w:sz w:val="16"/>
        </w:rPr>
        <w:t xml:space="preserve"> could be </w:t>
      </w:r>
      <w:r w:rsidRPr="00835CB5">
        <w:rPr>
          <w:rFonts w:eastAsia="Cambria"/>
          <w:u w:val="single"/>
        </w:rPr>
        <w:t>at risk</w:t>
      </w:r>
      <w:r w:rsidRPr="00835CB5">
        <w:rPr>
          <w:rFonts w:eastAsia="Cambria"/>
          <w:sz w:val="16"/>
        </w:rPr>
        <w:t xml:space="preserve"> if satellite production facilities were damaged. </w:t>
      </w:r>
      <w:r w:rsidRPr="00835CB5">
        <w:rPr>
          <w:rFonts w:eastAsia="Cambria"/>
          <w:u w:val="single"/>
        </w:rPr>
        <w:t>In the interim</w:t>
      </w:r>
      <w:r w:rsidRPr="00835CB5">
        <w:rPr>
          <w:rFonts w:eastAsia="Cambria"/>
          <w:sz w:val="16"/>
        </w:rPr>
        <w:t xml:space="preserve">, </w:t>
      </w:r>
      <w:r w:rsidRPr="000F78A3">
        <w:rPr>
          <w:rFonts w:eastAsia="Cambria"/>
          <w:highlight w:val="cyan"/>
          <w:u w:val="single"/>
        </w:rPr>
        <w:t>global economic systems</w:t>
      </w:r>
      <w:r w:rsidRPr="00835CB5">
        <w:rPr>
          <w:rFonts w:eastAsia="Cambria"/>
          <w:u w:val="single"/>
        </w:rPr>
        <w:t xml:space="preserve"> would </w:t>
      </w:r>
      <w:r w:rsidRPr="000F78A3">
        <w:rPr>
          <w:rFonts w:eastAsia="Cambria"/>
          <w:highlight w:val="cyan"/>
          <w:u w:val="single"/>
        </w:rPr>
        <w:t>fall apart</w:t>
      </w:r>
      <w:r w:rsidRPr="00835CB5">
        <w:rPr>
          <w:rFonts w:eastAsia="Cambria"/>
          <w:u w:val="single"/>
        </w:rPr>
        <w:t xml:space="preserve"> as the vital communications links for stock markets collapsed.</w:t>
      </w:r>
    </w:p>
    <w:p w14:paraId="1AFBA530" w14:textId="77777777" w:rsidR="00C838D4" w:rsidRDefault="00C838D4" w:rsidP="00C838D4">
      <w:pPr>
        <w:rPr>
          <w:rFonts w:eastAsia="Cambria"/>
          <w:sz w:val="16"/>
        </w:rPr>
      </w:pPr>
      <w:r w:rsidRPr="00835CB5">
        <w:rPr>
          <w:rFonts w:eastAsia="Cambria"/>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835CB5">
        <w:rPr>
          <w:rFonts w:eastAsia="Cambria"/>
          <w:u w:val="single"/>
        </w:rPr>
        <w:t>The risk of a war escalating across the nuclear threshold raises</w:t>
      </w:r>
      <w:r w:rsidRPr="00835CB5">
        <w:rPr>
          <w:rFonts w:eastAsia="Cambria"/>
          <w:sz w:val="16"/>
        </w:rPr>
        <w:t xml:space="preserve"> the </w:t>
      </w:r>
      <w:r w:rsidRPr="00835CB5">
        <w:rPr>
          <w:rFonts w:eastAsia="Cambria"/>
          <w:u w:val="single"/>
        </w:rPr>
        <w:t>spectre of the first use</w:t>
      </w:r>
      <w:r w:rsidRPr="00835CB5">
        <w:rPr>
          <w:rFonts w:eastAsia="Cambria"/>
          <w:sz w:val="16"/>
        </w:rPr>
        <w:t xml:space="preserve"> of nuclear weapons in anger since Nagasaki—against South Korea, Japan or US territory—and the possibility that </w:t>
      </w:r>
      <w:r w:rsidRPr="000F78A3">
        <w:rPr>
          <w:rFonts w:eastAsia="Cambria"/>
          <w:b/>
          <w:bCs/>
          <w:highlight w:val="cyan"/>
          <w:u w:val="single"/>
        </w:rPr>
        <w:t>Pyongyang</w:t>
      </w:r>
      <w:r w:rsidRPr="00835CB5">
        <w:rPr>
          <w:rFonts w:eastAsia="Cambria"/>
          <w:u w:val="single"/>
        </w:rPr>
        <w:t xml:space="preserve"> </w:t>
      </w:r>
      <w:r w:rsidRPr="000F78A3">
        <w:rPr>
          <w:rFonts w:eastAsia="Cambria"/>
          <w:highlight w:val="cyan"/>
          <w:u w:val="single"/>
        </w:rPr>
        <w:t>could</w:t>
      </w:r>
      <w:r w:rsidRPr="00835CB5">
        <w:rPr>
          <w:rFonts w:eastAsia="Cambria"/>
          <w:u w:val="single"/>
        </w:rPr>
        <w:t xml:space="preserve"> </w:t>
      </w:r>
      <w:r w:rsidRPr="000F78A3">
        <w:rPr>
          <w:rFonts w:eastAsia="Cambria"/>
          <w:b/>
          <w:bCs/>
          <w:highlight w:val="cyan"/>
          <w:u w:val="single"/>
        </w:rPr>
        <w:t>devastate</w:t>
      </w:r>
      <w:r w:rsidRPr="00835CB5">
        <w:rPr>
          <w:rFonts w:eastAsia="Cambria"/>
          <w:u w:val="single"/>
        </w:rPr>
        <w:t xml:space="preserve"> its </w:t>
      </w:r>
      <w:r w:rsidRPr="000F78A3">
        <w:rPr>
          <w:rFonts w:eastAsia="Cambria"/>
          <w:b/>
          <w:bCs/>
          <w:highlight w:val="cyan"/>
          <w:u w:val="single"/>
        </w:rPr>
        <w:t>opponents</w:t>
      </w:r>
      <w:r w:rsidRPr="00835CB5">
        <w:rPr>
          <w:rFonts w:eastAsia="Cambria"/>
          <w:b/>
          <w:bCs/>
          <w:u w:val="single"/>
        </w:rPr>
        <w:t>’</w:t>
      </w:r>
      <w:r w:rsidRPr="00835CB5">
        <w:rPr>
          <w:rFonts w:eastAsia="Cambria"/>
          <w:u w:val="single"/>
        </w:rPr>
        <w:t xml:space="preserve"> economies with EMP and destroy vital space infrastructure with Van Allen attacks</w:t>
      </w:r>
      <w:r w:rsidRPr="00835CB5">
        <w:rPr>
          <w:rFonts w:eastAsia="Cambria"/>
          <w:sz w:val="16"/>
        </w:rPr>
        <w:t>. In any war, North Korea would certainly face defeat and, with it, the end of Kim Jong-un’s regime. In confronting his fate, Kim Jong-un would have everything to gain and little to lose by employing such a devastating tactic.</w:t>
      </w:r>
    </w:p>
    <w:p w14:paraId="42FCEE57" w14:textId="77777777" w:rsidR="00C838D4" w:rsidRDefault="00C838D4" w:rsidP="00C838D4">
      <w:pPr>
        <w:rPr>
          <w:sz w:val="16"/>
          <w:szCs w:val="16"/>
        </w:rPr>
      </w:pPr>
    </w:p>
    <w:p w14:paraId="7C505984" w14:textId="77777777" w:rsidR="00C838D4" w:rsidRPr="0098364A" w:rsidRDefault="00C838D4" w:rsidP="00C838D4">
      <w:pPr>
        <w:pStyle w:val="Heading4"/>
      </w:pPr>
      <w:r>
        <w:t xml:space="preserve">Van Allen causes extinction. </w:t>
      </w:r>
    </w:p>
    <w:p w14:paraId="31871BF5" w14:textId="77777777" w:rsidR="00C838D4" w:rsidRPr="005550FE" w:rsidRDefault="00C838D4" w:rsidP="00C838D4">
      <w:r w:rsidRPr="005550FE">
        <w:t>Karl</w:t>
      </w:r>
      <w:r w:rsidRPr="005550FE">
        <w:rPr>
          <w:b/>
          <w:bCs/>
          <w:sz w:val="26"/>
        </w:rPr>
        <w:t xml:space="preserve"> Grossman</w:t>
      </w:r>
      <w:r>
        <w:rPr>
          <w:b/>
          <w:bCs/>
          <w:sz w:val="26"/>
        </w:rPr>
        <w:t xml:space="preserve"> 96</w:t>
      </w:r>
      <w:r w:rsidRPr="005550FE">
        <w:t xml:space="preserve">, professor of journalism at the State University of New York/College of New York, </w:t>
      </w:r>
      <w:r w:rsidRPr="005550FE">
        <w:rPr>
          <w:szCs w:val="18"/>
        </w:rPr>
        <w:t>’96</w:t>
      </w:r>
      <w:r w:rsidRPr="005550FE">
        <w:t>, "Risking the World: Nuclear Proliferation in Space," Covert Action Quarterly, Summer 1996</w:t>
      </w:r>
    </w:p>
    <w:p w14:paraId="27485B59" w14:textId="77777777" w:rsidR="00C838D4" w:rsidRPr="005550FE" w:rsidRDefault="00C838D4" w:rsidP="00C838D4">
      <w:pPr>
        <w:rPr>
          <w:sz w:val="16"/>
        </w:rPr>
      </w:pPr>
      <w:r w:rsidRPr="005550FE">
        <w:rPr>
          <w:sz w:val="16"/>
        </w:rPr>
        <w:t xml:space="preserve">To say nothing of the Earth and the life on it if something goes wrong. </w:t>
      </w:r>
      <w:r w:rsidRPr="000F78A3">
        <w:rPr>
          <w:highlight w:val="cyan"/>
          <w:u w:val="single"/>
        </w:rPr>
        <w:t>Plutonium has long been described by</w:t>
      </w:r>
      <w:r w:rsidRPr="0098364A">
        <w:rPr>
          <w:u w:val="single"/>
        </w:rPr>
        <w:t xml:space="preserve"> scientists </w:t>
      </w:r>
      <w:r w:rsidRPr="000F78A3">
        <w:rPr>
          <w:highlight w:val="cyan"/>
          <w:u w:val="single"/>
        </w:rPr>
        <w:t xml:space="preserve">as the </w:t>
      </w:r>
      <w:r w:rsidRPr="000F78A3">
        <w:rPr>
          <w:b/>
          <w:iCs/>
          <w:highlight w:val="cyan"/>
          <w:u w:val="single"/>
          <w:bdr w:val="single" w:sz="8" w:space="0" w:color="auto"/>
        </w:rPr>
        <w:t>most toxic substance known</w:t>
      </w:r>
      <w:r w:rsidRPr="000F78A3">
        <w:rPr>
          <w:sz w:val="16"/>
          <w:highlight w:val="cyan"/>
        </w:rPr>
        <w:t>.</w:t>
      </w:r>
      <w:r w:rsidRPr="005550FE">
        <w:rPr>
          <w:sz w:val="16"/>
        </w:rPr>
        <w:t xml:space="preserve"> </w:t>
      </w:r>
      <w:r w:rsidRPr="0098364A">
        <w:rPr>
          <w:u w:val="single"/>
        </w:rPr>
        <w:t>It is "so toxic," says Dr. Helen Caldicott, founder of Physicians for Social Responsibility, "that less than one millionth of a gram is a carcinogenic dose.</w:t>
      </w:r>
      <w:r w:rsidRPr="005550FE">
        <w:rPr>
          <w:sz w:val="16"/>
        </w:rPr>
        <w:t xml:space="preserve"> </w:t>
      </w:r>
      <w:r w:rsidRPr="000F78A3">
        <w:rPr>
          <w:highlight w:val="cyan"/>
          <w:u w:val="single"/>
        </w:rPr>
        <w:t>One pound</w:t>
      </w:r>
      <w:r w:rsidRPr="005550FE">
        <w:rPr>
          <w:sz w:val="16"/>
        </w:rPr>
        <w:t xml:space="preserve">, if </w:t>
      </w:r>
      <w:r w:rsidRPr="000F78A3">
        <w:rPr>
          <w:highlight w:val="cyan"/>
          <w:u w:val="single"/>
        </w:rPr>
        <w:t>uniformly distributed</w:t>
      </w:r>
      <w:r w:rsidRPr="0098364A">
        <w:rPr>
          <w:u w:val="single"/>
        </w:rPr>
        <w:t xml:space="preserve">, </w:t>
      </w:r>
      <w:r w:rsidRPr="000F78A3">
        <w:rPr>
          <w:highlight w:val="cyan"/>
          <w:u w:val="single"/>
        </w:rPr>
        <w:t>could</w:t>
      </w:r>
      <w:r w:rsidRPr="0098364A">
        <w:rPr>
          <w:u w:val="single"/>
        </w:rPr>
        <w:t xml:space="preserve"> hypothetically </w:t>
      </w:r>
      <w:r w:rsidRPr="000F78A3">
        <w:rPr>
          <w:highlight w:val="cyan"/>
          <w:u w:val="single"/>
        </w:rPr>
        <w:t xml:space="preserve">induce </w:t>
      </w:r>
      <w:r w:rsidRPr="000F78A3">
        <w:rPr>
          <w:b/>
          <w:iCs/>
          <w:highlight w:val="cyan"/>
          <w:u w:val="single"/>
          <w:bdr w:val="single" w:sz="8" w:space="0" w:color="auto"/>
        </w:rPr>
        <w:t>lung cancer in every person on Earth</w:t>
      </w:r>
      <w:r w:rsidRPr="005550FE">
        <w:rPr>
          <w:sz w:val="16"/>
        </w:rPr>
        <w:t>." (3)</w:t>
      </w:r>
    </w:p>
    <w:p w14:paraId="1DE53AE7" w14:textId="77777777" w:rsidR="00C838D4" w:rsidRPr="005550FE" w:rsidRDefault="00C838D4" w:rsidP="00C838D4">
      <w:pPr>
        <w:rPr>
          <w:sz w:val="16"/>
          <w:szCs w:val="16"/>
        </w:rPr>
      </w:pPr>
      <w:r w:rsidRPr="005550FE">
        <w:rPr>
          <w:sz w:val="16"/>
          <w:szCs w:val="16"/>
        </w:rPr>
        <w:t>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75 mile-high atmosphere and disperse plutonium across the planet.</w:t>
      </w:r>
    </w:p>
    <w:p w14:paraId="7E117406" w14:textId="77777777" w:rsidR="00C838D4" w:rsidRPr="005550FE" w:rsidRDefault="00C838D4" w:rsidP="00C838D4">
      <w:pPr>
        <w:rPr>
          <w:sz w:val="16"/>
          <w:szCs w:val="16"/>
        </w:rPr>
      </w:pPr>
      <w:r w:rsidRPr="005550FE">
        <w:rPr>
          <w:sz w:val="16"/>
          <w:szCs w:val="16"/>
        </w:rPr>
        <w:t>Dr. Michio Kaku, professor of nuclear physics at the City University of New York, explains the catastrophic consequence of such a fly-by accident:</w:t>
      </w:r>
    </w:p>
    <w:p w14:paraId="7E9D0EA6" w14:textId="77777777" w:rsidR="00C838D4" w:rsidRPr="005550FE" w:rsidRDefault="00C838D4" w:rsidP="00C838D4">
      <w:pPr>
        <w:rPr>
          <w:sz w:val="16"/>
        </w:rPr>
      </w:pPr>
      <w:r w:rsidRPr="005550FE">
        <w:rPr>
          <w:sz w:val="16"/>
        </w:rPr>
        <w:t xml:space="preserve">"[If] there is a small misfire [of Cassini's] rocket system, it will mean that </w:t>
      </w:r>
      <w:r w:rsidRPr="0098364A">
        <w:rPr>
          <w:u w:val="single"/>
        </w:rPr>
        <w:t xml:space="preserve">[it] will penetrate into the Earth's atmosphere and the sheer friction will begin to wipe out the heat shield and it will, like a meteor, </w:t>
      </w:r>
      <w:r w:rsidRPr="0098364A">
        <w:rPr>
          <w:b/>
          <w:iCs/>
          <w:u w:val="single"/>
          <w:bdr w:val="single" w:sz="8" w:space="0" w:color="auto"/>
        </w:rPr>
        <w:t>flame into the Earth's atmosphere</w:t>
      </w:r>
      <w:r w:rsidRPr="005550FE">
        <w:rPr>
          <w:sz w:val="16"/>
        </w:rPr>
        <w:t xml:space="preserve"> ... </w:t>
      </w:r>
      <w:r w:rsidRPr="0098364A">
        <w:rPr>
          <w:u w:val="single"/>
        </w:rPr>
        <w:t xml:space="preserve">This thing, </w:t>
      </w:r>
      <w:r w:rsidRPr="000F78A3">
        <w:rPr>
          <w:highlight w:val="cyan"/>
          <w:u w:val="single"/>
        </w:rPr>
        <w:t xml:space="preserve">coming into the Earth's atmosphere will vaporize, release the payload and </w:t>
      </w:r>
      <w:r w:rsidRPr="0098364A">
        <w:rPr>
          <w:u w:val="single"/>
        </w:rPr>
        <w:t xml:space="preserve">then </w:t>
      </w:r>
      <w:r w:rsidRPr="000F78A3">
        <w:rPr>
          <w:highlight w:val="cyan"/>
          <w:u w:val="single"/>
        </w:rPr>
        <w:t>particles of plutonium dioxide will</w:t>
      </w:r>
      <w:r w:rsidRPr="0098364A">
        <w:rPr>
          <w:u w:val="single"/>
        </w:rPr>
        <w:t xml:space="preserve"> begin to </w:t>
      </w:r>
      <w:r w:rsidRPr="000F78A3">
        <w:rPr>
          <w:b/>
          <w:iCs/>
          <w:highlight w:val="cyan"/>
          <w:u w:val="single"/>
          <w:bdr w:val="single" w:sz="8" w:space="0" w:color="auto"/>
        </w:rPr>
        <w:t>rain down on populated areas</w:t>
      </w:r>
      <w:r w:rsidRPr="005550FE">
        <w:rPr>
          <w:sz w:val="16"/>
        </w:rPr>
        <w:t xml:space="preserve">, if that is where the system is going to be hitting. [Pulverized plutonium dust] will rain down on people's hair, people's clothing, get into people's bodies. And because </w:t>
      </w:r>
      <w:r w:rsidRPr="0098364A">
        <w:rPr>
          <w:u w:val="single"/>
        </w:rPr>
        <w:t xml:space="preserve">it is not water soluble, there is a very good chance that </w:t>
      </w:r>
      <w:r w:rsidRPr="000F78A3">
        <w:rPr>
          <w:highlight w:val="cyan"/>
          <w:u w:val="single"/>
        </w:rPr>
        <w:t>it could be inhaled and stay within the body</w:t>
      </w:r>
      <w:r w:rsidRPr="0098364A">
        <w:rPr>
          <w:u w:val="single"/>
        </w:rPr>
        <w:t xml:space="preserve"> causing cancer </w:t>
      </w:r>
      <w:r w:rsidRPr="000F78A3">
        <w:rPr>
          <w:highlight w:val="cyan"/>
          <w:u w:val="single"/>
        </w:rPr>
        <w:t>over</w:t>
      </w:r>
      <w:r w:rsidRPr="0098364A">
        <w:rPr>
          <w:u w:val="single"/>
        </w:rPr>
        <w:t xml:space="preserve"> a number of </w:t>
      </w:r>
      <w:r w:rsidRPr="000F78A3">
        <w:rPr>
          <w:highlight w:val="cyan"/>
          <w:u w:val="single"/>
        </w:rPr>
        <w:t>decades</w:t>
      </w:r>
      <w:r w:rsidRPr="0098364A">
        <w:rPr>
          <w:u w:val="single"/>
        </w:rPr>
        <w:t>."</w:t>
      </w:r>
      <w:r w:rsidRPr="005550FE">
        <w:rPr>
          <w:sz w:val="16"/>
        </w:rPr>
        <w:t xml:space="preserve"> (4)</w:t>
      </w:r>
    </w:p>
    <w:p w14:paraId="6A47FBE6" w14:textId="77777777" w:rsidR="00C838D4" w:rsidRPr="005550FE" w:rsidRDefault="00C838D4" w:rsidP="00C838D4">
      <w:pPr>
        <w:rPr>
          <w:sz w:val="16"/>
        </w:rPr>
      </w:pPr>
      <w:r w:rsidRPr="005550FE">
        <w:rPr>
          <w:sz w:val="16"/>
        </w:rPr>
        <w:t xml:space="preserve">Indeed, NASA says in its Final Environmental Impact Statement for the Cassini Mission, </w:t>
      </w:r>
      <w:r w:rsidRPr="0098364A">
        <w:rPr>
          <w:u w:val="single"/>
        </w:rPr>
        <w:t xml:space="preserve">that </w:t>
      </w:r>
      <w:r w:rsidRPr="000F78A3">
        <w:rPr>
          <w:highlight w:val="cyan"/>
          <w:u w:val="single"/>
        </w:rPr>
        <w:t>if an "inadvertent reentry occurred"</w:t>
      </w:r>
      <w:r w:rsidRPr="0098364A">
        <w:rPr>
          <w:u w:val="single"/>
        </w:rPr>
        <w:t xml:space="preserve"> during the fly-by, approximately </w:t>
      </w:r>
      <w:r w:rsidRPr="000F78A3">
        <w:rPr>
          <w:highlight w:val="cyan"/>
          <w:u w:val="single"/>
        </w:rPr>
        <w:t>five billion</w:t>
      </w:r>
      <w:r w:rsidRPr="0098364A">
        <w:rPr>
          <w:u w:val="single"/>
        </w:rPr>
        <w:t xml:space="preserve"> of the seven to eight billion people on Earth, "</w:t>
      </w:r>
      <w:r w:rsidRPr="000F78A3">
        <w:rPr>
          <w:highlight w:val="cyan"/>
          <w:u w:val="single"/>
        </w:rPr>
        <w:t>could receive 99 percent</w:t>
      </w:r>
      <w:r w:rsidRPr="0098364A">
        <w:rPr>
          <w:u w:val="single"/>
        </w:rPr>
        <w:t xml:space="preserve"> or more </w:t>
      </w:r>
      <w:r w:rsidRPr="000F78A3">
        <w:rPr>
          <w:highlight w:val="cyan"/>
          <w:u w:val="single"/>
        </w:rPr>
        <w:t>of the radiation</w:t>
      </w:r>
      <w:r w:rsidRPr="0098364A">
        <w:rPr>
          <w:u w:val="single"/>
        </w:rPr>
        <w:t xml:space="preserve"> exposure</w:t>
      </w:r>
      <w:r w:rsidRPr="005550FE">
        <w:rPr>
          <w:sz w:val="16"/>
        </w:rP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6697A1A9" w14:textId="77777777" w:rsidR="00C838D4" w:rsidRPr="005550FE" w:rsidRDefault="00C838D4" w:rsidP="00C838D4">
      <w:pPr>
        <w:rPr>
          <w:sz w:val="16"/>
        </w:rPr>
      </w:pPr>
      <w:r w:rsidRPr="005550FE">
        <w:rPr>
          <w:sz w:val="16"/>
        </w:rPr>
        <w:t xml:space="preserve">However, after reviewing the data in the NASA report, </w:t>
      </w:r>
      <w:r w:rsidRPr="0098364A">
        <w:rPr>
          <w:u w:val="single"/>
        </w:rPr>
        <w:t>Dr. Ernest Sternglass, professor emeritus of radiological physics at the University of Pittsburgh School of Medicine, concluded that NASA "underestimate[s] the cancer alone by about 2,000 to 4,000 times</w:t>
      </w:r>
      <w:r w:rsidRPr="005550FE">
        <w:rPr>
          <w:sz w:val="16"/>
        </w:rPr>
        <w:t xml:space="preserve">. Which means that not </w:t>
      </w:r>
      <w:r w:rsidRPr="0098364A">
        <w:rPr>
          <w:u w:val="single"/>
        </w:rPr>
        <w:t>counting all the other causes of death--infant mortality, heart disease, immune deficiency diseases and all that--we're talking in the order of ten to twenty million extra deaths." The actual death toll, then, the physicist warned, may be as high as 30 to 40 million people</w:t>
      </w:r>
      <w:r w:rsidRPr="005550FE">
        <w:rPr>
          <w:sz w:val="16"/>
        </w:rPr>
        <w:t>. (7)</w:t>
      </w:r>
    </w:p>
    <w:p w14:paraId="6221BAF1" w14:textId="77777777" w:rsidR="00C838D4" w:rsidRDefault="00C838D4" w:rsidP="00C838D4">
      <w:pPr>
        <w:rPr>
          <w:rFonts w:eastAsia="Cambria"/>
          <w:sz w:val="16"/>
        </w:rPr>
      </w:pPr>
    </w:p>
    <w:p w14:paraId="430D94A1" w14:textId="77777777" w:rsidR="00C838D4" w:rsidRPr="00835CB5" w:rsidRDefault="00C838D4" w:rsidP="00C838D4">
      <w:pPr>
        <w:keepNext/>
        <w:keepLines/>
        <w:spacing w:before="40" w:after="0"/>
        <w:outlineLvl w:val="3"/>
        <w:rPr>
          <w:rFonts w:eastAsia="MS Gothic" w:cs="Times New Roman"/>
          <w:b/>
          <w:iCs/>
          <w:sz w:val="26"/>
        </w:rPr>
      </w:pPr>
      <w:r>
        <w:rPr>
          <w:rFonts w:eastAsia="MS Gothic" w:cs="Times New Roman"/>
          <w:b/>
          <w:iCs/>
          <w:sz w:val="26"/>
        </w:rPr>
        <w:t xml:space="preserve">Conflict spills over to cascading debris and decks access---especially with missile development. </w:t>
      </w:r>
    </w:p>
    <w:p w14:paraId="7B0BBF99" w14:textId="77777777" w:rsidR="00C838D4" w:rsidRPr="00835CB5" w:rsidRDefault="00C838D4" w:rsidP="00C838D4">
      <w:pPr>
        <w:rPr>
          <w:rFonts w:eastAsia="Cambria"/>
          <w:sz w:val="20"/>
          <w:szCs w:val="20"/>
        </w:rPr>
      </w:pPr>
      <w:r w:rsidRPr="00835CB5">
        <w:rPr>
          <w:rFonts w:eastAsia="Cambria"/>
          <w:b/>
          <w:bCs/>
          <w:sz w:val="26"/>
        </w:rPr>
        <w:t xml:space="preserve">Skibba 20 </w:t>
      </w:r>
      <w:r w:rsidRPr="00835CB5">
        <w:rPr>
          <w:rFonts w:eastAsia="Cambria"/>
          <w:bCs/>
          <w:sz w:val="20"/>
          <w:szCs w:val="16"/>
        </w:rPr>
        <w:t>(</w:t>
      </w:r>
      <w:r w:rsidRPr="00835CB5">
        <w:rPr>
          <w:rFonts w:eastAsia="Cambria"/>
          <w:sz w:val="20"/>
          <w:szCs w:val="20"/>
        </w:rPr>
        <w:t>, R., 2020. The Ripple Effects of a Space Skirmish. [online] The Atlantic. Available at: &lt;https://www.theatlantic.com/technology/archive/2020/07/space-warfare-unregulated/614059/&gt; [Accessed 12 January 2022] Ramin Skibba is a San Diego-based astrophysicist turned science writer. His work has appeared in Undark magazine, New Scientist, and Nature.)-rahulpenu</w:t>
      </w:r>
    </w:p>
    <w:p w14:paraId="0CC24BFE" w14:textId="77777777" w:rsidR="00C838D4" w:rsidRPr="00835CB5" w:rsidRDefault="00C838D4" w:rsidP="00C838D4">
      <w:pPr>
        <w:rPr>
          <w:rFonts w:eastAsia="Cambria"/>
          <w:u w:val="single"/>
        </w:rPr>
      </w:pPr>
      <w:r w:rsidRPr="00835CB5">
        <w:rPr>
          <w:rFonts w:eastAsia="Cambria"/>
          <w:sz w:val="16"/>
        </w:rPr>
        <w:t xml:space="preserve">The </w:t>
      </w:r>
      <w:r w:rsidRPr="000F78A3">
        <w:rPr>
          <w:rFonts w:eastAsia="Cambria"/>
          <w:b/>
          <w:bCs/>
          <w:highlight w:val="cyan"/>
          <w:u w:val="single"/>
        </w:rPr>
        <w:t>Ripple</w:t>
      </w:r>
      <w:r w:rsidRPr="000F78A3">
        <w:rPr>
          <w:rFonts w:eastAsia="Cambria"/>
          <w:highlight w:val="cyan"/>
          <w:u w:val="single"/>
        </w:rPr>
        <w:t xml:space="preserve"> </w:t>
      </w:r>
      <w:r w:rsidRPr="000F78A3">
        <w:rPr>
          <w:rFonts w:eastAsia="Cambria"/>
          <w:b/>
          <w:bCs/>
          <w:highlight w:val="cyan"/>
          <w:u w:val="single"/>
        </w:rPr>
        <w:t>Effects</w:t>
      </w:r>
      <w:r w:rsidRPr="00835CB5">
        <w:rPr>
          <w:rFonts w:eastAsia="Cambria"/>
          <w:u w:val="single"/>
        </w:rPr>
        <w:t xml:space="preserve"> of a Space Skirmish</w:t>
      </w:r>
    </w:p>
    <w:p w14:paraId="14EA090C" w14:textId="77777777" w:rsidR="00C838D4" w:rsidRPr="00835CB5" w:rsidRDefault="00C838D4" w:rsidP="00C838D4">
      <w:pPr>
        <w:rPr>
          <w:rFonts w:eastAsia="Cambria"/>
          <w:sz w:val="16"/>
        </w:rPr>
      </w:pPr>
      <w:r w:rsidRPr="00835CB5">
        <w:rPr>
          <w:rFonts w:eastAsia="Cambria"/>
          <w:u w:val="single"/>
        </w:rPr>
        <w:t xml:space="preserve">If a </w:t>
      </w:r>
      <w:r w:rsidRPr="000F78A3">
        <w:rPr>
          <w:rFonts w:eastAsia="Cambria"/>
          <w:highlight w:val="cyan"/>
          <w:u w:val="single"/>
        </w:rPr>
        <w:t>conflict</w:t>
      </w:r>
      <w:r w:rsidRPr="00835CB5">
        <w:rPr>
          <w:rFonts w:eastAsia="Cambria"/>
          <w:u w:val="single"/>
        </w:rPr>
        <w:t xml:space="preserve"> breaks out between countries with weapons in orbit</w:t>
      </w:r>
      <w:r w:rsidRPr="00835CB5">
        <w:rPr>
          <w:rFonts w:eastAsia="Cambria"/>
          <w:sz w:val="16"/>
        </w:rPr>
        <w:t xml:space="preserve">, it </w:t>
      </w:r>
      <w:r w:rsidRPr="00835CB5">
        <w:rPr>
          <w:rFonts w:eastAsia="Cambria"/>
          <w:u w:val="single"/>
        </w:rPr>
        <w:t xml:space="preserve">could </w:t>
      </w:r>
      <w:r w:rsidRPr="000F78A3">
        <w:rPr>
          <w:rFonts w:eastAsia="Cambria"/>
          <w:b/>
          <w:bCs/>
          <w:highlight w:val="cyan"/>
          <w:u w:val="single"/>
        </w:rPr>
        <w:t>threaten</w:t>
      </w:r>
      <w:r w:rsidRPr="00835CB5">
        <w:rPr>
          <w:rFonts w:eastAsia="Cambria"/>
          <w:u w:val="single"/>
        </w:rPr>
        <w:t xml:space="preserve"> </w:t>
      </w:r>
      <w:r w:rsidRPr="000F78A3">
        <w:rPr>
          <w:rFonts w:eastAsia="Cambria"/>
          <w:highlight w:val="cyan"/>
          <w:u w:val="single"/>
        </w:rPr>
        <w:t xml:space="preserve">space </w:t>
      </w:r>
      <w:r w:rsidRPr="000F78A3">
        <w:rPr>
          <w:rFonts w:eastAsia="Cambria"/>
          <w:b/>
          <w:bCs/>
          <w:highlight w:val="cyan"/>
          <w:u w:val="single"/>
        </w:rPr>
        <w:t>access</w:t>
      </w:r>
      <w:r w:rsidRPr="00835CB5">
        <w:rPr>
          <w:rFonts w:eastAsia="Cambria"/>
          <w:u w:val="single"/>
        </w:rPr>
        <w:t xml:space="preserve"> for everyone</w:t>
      </w:r>
      <w:r w:rsidRPr="00835CB5">
        <w:rPr>
          <w:rFonts w:eastAsia="Cambria"/>
          <w:sz w:val="16"/>
        </w:rPr>
        <w:t>.</w:t>
      </w:r>
    </w:p>
    <w:p w14:paraId="7169C68E" w14:textId="77777777" w:rsidR="00C838D4" w:rsidRPr="00835CB5" w:rsidRDefault="00C838D4" w:rsidP="00C838D4">
      <w:pPr>
        <w:rPr>
          <w:rFonts w:eastAsia="Cambria"/>
          <w:sz w:val="16"/>
          <w:szCs w:val="16"/>
        </w:rPr>
      </w:pPr>
      <w:r w:rsidRPr="00835CB5">
        <w:rPr>
          <w:rFonts w:eastAsia="Cambria"/>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01F33472" w14:textId="77777777" w:rsidR="00C838D4" w:rsidRPr="00835CB5" w:rsidRDefault="00C838D4" w:rsidP="00C838D4">
      <w:pPr>
        <w:rPr>
          <w:rFonts w:eastAsia="Cambria"/>
          <w:sz w:val="16"/>
        </w:rPr>
      </w:pPr>
      <w:r w:rsidRPr="00835CB5">
        <w:rPr>
          <w:rFonts w:eastAsia="Cambria"/>
          <w:sz w:val="16"/>
        </w:rPr>
        <w:t xml:space="preserve">Experts like Brian Weeden, director of program planning at the Secure World Foundation (SWF), a nonpartisan think tank based in Broomfield, Colorado, worry that these </w:t>
      </w:r>
      <w:r w:rsidRPr="000F78A3">
        <w:rPr>
          <w:rFonts w:eastAsia="Cambria"/>
          <w:highlight w:val="cyan"/>
          <w:u w:val="single"/>
        </w:rPr>
        <w:t>developments</w:t>
      </w:r>
      <w:r w:rsidRPr="00835CB5">
        <w:rPr>
          <w:rFonts w:eastAsia="Cambria"/>
          <w:sz w:val="16"/>
        </w:rPr>
        <w:t>—all confirmed by the newly rebranded United States Space Force—</w:t>
      </w:r>
      <w:r w:rsidRPr="00835CB5">
        <w:rPr>
          <w:rFonts w:eastAsia="Cambria"/>
          <w:u w:val="single"/>
        </w:rPr>
        <w:t xml:space="preserve">threaten to </w:t>
      </w:r>
      <w:r w:rsidRPr="000F78A3">
        <w:rPr>
          <w:rFonts w:eastAsia="Cambria"/>
          <w:highlight w:val="cyan"/>
          <w:u w:val="single"/>
        </w:rPr>
        <w:t>lift</w:t>
      </w:r>
      <w:r w:rsidRPr="00835CB5">
        <w:rPr>
          <w:rFonts w:eastAsia="Cambria"/>
          <w:u w:val="single"/>
        </w:rPr>
        <w:t xml:space="preserve"> </w:t>
      </w:r>
      <w:r w:rsidRPr="000F78A3">
        <w:rPr>
          <w:rFonts w:eastAsia="Cambria"/>
          <w:highlight w:val="cyan"/>
          <w:u w:val="single"/>
        </w:rPr>
        <w:t>earthly conflicts to</w:t>
      </w:r>
      <w:r w:rsidRPr="00835CB5">
        <w:rPr>
          <w:rFonts w:eastAsia="Cambria"/>
          <w:u w:val="single"/>
        </w:rPr>
        <w:t xml:space="preserve"> new </w:t>
      </w:r>
      <w:r w:rsidRPr="000F78A3">
        <w:rPr>
          <w:rFonts w:eastAsia="Cambria"/>
          <w:highlight w:val="cyan"/>
          <w:u w:val="single"/>
        </w:rPr>
        <w:t>heights</w:t>
      </w:r>
      <w:r w:rsidRPr="00835CB5">
        <w:rPr>
          <w:rFonts w:eastAsia="Cambria"/>
          <w:u w:val="single"/>
        </w:rPr>
        <w:t xml:space="preserve"> and put all space activities</w:t>
      </w:r>
      <w:r w:rsidRPr="00835CB5">
        <w:rPr>
          <w:rFonts w:eastAsia="Cambria"/>
          <w:sz w:val="16"/>
        </w:rPr>
        <w:t xml:space="preserve">, peaceful and military alike, </w:t>
      </w:r>
      <w:r w:rsidRPr="00835CB5">
        <w:rPr>
          <w:rFonts w:eastAsia="Cambria"/>
          <w:u w:val="single"/>
        </w:rPr>
        <w:t>at risk</w:t>
      </w:r>
      <w:r w:rsidRPr="00835CB5">
        <w:rPr>
          <w:rFonts w:eastAsia="Cambria"/>
          <w:sz w:val="16"/>
        </w:rPr>
        <w:t xml:space="preserve">. Researchers at SWF and at the Center for Strategic and International Studies (CSIS), a nonpartisan think tank in Washington, D.C., both released reports this year on the rapidly evolving state of affairs. The reports suggest that the </w:t>
      </w:r>
      <w:r w:rsidRPr="00835CB5">
        <w:rPr>
          <w:rFonts w:eastAsia="Cambria"/>
          <w:u w:val="single"/>
        </w:rPr>
        <w:t xml:space="preserve">biggest players in space have </w:t>
      </w:r>
      <w:r w:rsidRPr="000F78A3">
        <w:rPr>
          <w:rFonts w:eastAsia="Cambria"/>
          <w:highlight w:val="cyan"/>
          <w:u w:val="single"/>
        </w:rPr>
        <w:t>upgraded</w:t>
      </w:r>
      <w:r w:rsidRPr="00835CB5">
        <w:rPr>
          <w:rFonts w:eastAsia="Cambria"/>
          <w:u w:val="single"/>
        </w:rPr>
        <w:t xml:space="preserve"> their </w:t>
      </w:r>
      <w:r w:rsidRPr="000F78A3">
        <w:rPr>
          <w:rFonts w:eastAsia="Cambria"/>
          <w:highlight w:val="cyan"/>
          <w:u w:val="single"/>
        </w:rPr>
        <w:t>military abilities</w:t>
      </w:r>
      <w:r w:rsidRPr="00835CB5">
        <w:rPr>
          <w:rFonts w:eastAsia="Cambria"/>
          <w:sz w:val="16"/>
        </w:rPr>
        <w:t xml:space="preserve">, including </w:t>
      </w:r>
      <w:r w:rsidRPr="000F78A3">
        <w:rPr>
          <w:rFonts w:eastAsia="Cambria"/>
          <w:highlight w:val="cyan"/>
          <w:u w:val="single"/>
        </w:rPr>
        <w:t>satellite-destroying weapons</w:t>
      </w:r>
      <w:r w:rsidRPr="00835CB5">
        <w:rPr>
          <w:rFonts w:eastAsia="Cambria"/>
          <w:sz w:val="16"/>
        </w:rPr>
        <w:t xml:space="preserve"> and </w:t>
      </w:r>
      <w:r w:rsidRPr="000F78A3">
        <w:rPr>
          <w:rFonts w:eastAsia="Cambria"/>
          <w:highlight w:val="cyan"/>
          <w:u w:val="single"/>
        </w:rPr>
        <w:t>tech</w:t>
      </w:r>
      <w:r w:rsidRPr="00835CB5">
        <w:rPr>
          <w:rFonts w:eastAsia="Cambria"/>
          <w:u w:val="single"/>
        </w:rPr>
        <w:t>nologies</w:t>
      </w:r>
      <w:r w:rsidRPr="00835CB5">
        <w:rPr>
          <w:rFonts w:eastAsia="Cambria"/>
          <w:sz w:val="16"/>
        </w:rPr>
        <w:t xml:space="preserve"> </w:t>
      </w:r>
      <w:r w:rsidRPr="00835CB5">
        <w:rPr>
          <w:rFonts w:eastAsia="Cambria"/>
          <w:u w:val="single"/>
        </w:rPr>
        <w:t>that</w:t>
      </w:r>
      <w:r w:rsidRPr="00835CB5">
        <w:rPr>
          <w:rFonts w:eastAsia="Cambria"/>
          <w:sz w:val="16"/>
        </w:rPr>
        <w:t xml:space="preserve"> </w:t>
      </w:r>
      <w:r w:rsidRPr="000F78A3">
        <w:rPr>
          <w:rFonts w:eastAsia="Cambria"/>
          <w:highlight w:val="cyan"/>
          <w:u w:val="single"/>
        </w:rPr>
        <w:t>disrupt</w:t>
      </w:r>
      <w:r w:rsidRPr="00835CB5">
        <w:rPr>
          <w:rFonts w:eastAsia="Cambria"/>
          <w:u w:val="single"/>
        </w:rPr>
        <w:t xml:space="preserve"> </w:t>
      </w:r>
      <w:r w:rsidRPr="000F78A3">
        <w:rPr>
          <w:rFonts w:eastAsia="Cambria"/>
          <w:highlight w:val="cyan"/>
          <w:u w:val="single"/>
        </w:rPr>
        <w:t>spacecraft</w:t>
      </w:r>
      <w:r w:rsidRPr="00835CB5">
        <w:rPr>
          <w:rFonts w:eastAsia="Cambria"/>
          <w:sz w:val="16"/>
        </w:rPr>
        <w:t xml:space="preserve">, by, for instance, </w:t>
      </w:r>
      <w:r w:rsidRPr="00835CB5">
        <w:rPr>
          <w:rFonts w:eastAsia="Cambria"/>
          <w:u w:val="single"/>
        </w:rPr>
        <w:t>blocking data collection or transmission</w:t>
      </w:r>
      <w:r w:rsidRPr="00835CB5">
        <w:rPr>
          <w:rFonts w:eastAsia="Cambria"/>
          <w:sz w:val="16"/>
        </w:rPr>
        <w:t>.</w:t>
      </w:r>
    </w:p>
    <w:p w14:paraId="6A2F9A75" w14:textId="77777777" w:rsidR="00C838D4" w:rsidRPr="00835CB5" w:rsidRDefault="00C838D4" w:rsidP="00C838D4">
      <w:pPr>
        <w:rPr>
          <w:rFonts w:eastAsia="Cambria"/>
          <w:u w:val="single"/>
        </w:rPr>
      </w:pPr>
      <w:r w:rsidRPr="00835CB5">
        <w:rPr>
          <w:rFonts w:eastAsia="Cambria"/>
          <w:sz w:val="16"/>
        </w:rPr>
        <w:t xml:space="preserve">Many of </w:t>
      </w:r>
      <w:r w:rsidRPr="00835CB5">
        <w:rPr>
          <w:rFonts w:eastAsia="Cambria"/>
          <w:u w:val="single"/>
        </w:rPr>
        <w:t>these technologies</w:t>
      </w:r>
      <w:r w:rsidRPr="00835CB5">
        <w:rPr>
          <w:rFonts w:eastAsia="Cambria"/>
          <w:sz w:val="16"/>
        </w:rPr>
        <w:t xml:space="preserve">, </w:t>
      </w:r>
      <w:r w:rsidRPr="00835CB5">
        <w:rPr>
          <w:rFonts w:eastAsia="Cambria"/>
          <w:u w:val="single"/>
        </w:rPr>
        <w:t>if deployed</w:t>
      </w:r>
      <w:r w:rsidRPr="00835CB5">
        <w:rPr>
          <w:rFonts w:eastAsia="Cambria"/>
          <w:sz w:val="16"/>
        </w:rPr>
        <w:t xml:space="preserve">, could </w:t>
      </w:r>
      <w:r w:rsidRPr="000F78A3">
        <w:rPr>
          <w:rFonts w:eastAsia="Cambria"/>
          <w:highlight w:val="cyan"/>
          <w:u w:val="single"/>
        </w:rPr>
        <w:t xml:space="preserve">ratchet up an </w:t>
      </w:r>
      <w:r w:rsidRPr="000F78A3">
        <w:rPr>
          <w:rFonts w:eastAsia="Cambria"/>
          <w:b/>
          <w:bCs/>
          <w:highlight w:val="cyan"/>
          <w:u w:val="single"/>
        </w:rPr>
        <w:t>arms</w:t>
      </w:r>
      <w:r w:rsidRPr="000F78A3">
        <w:rPr>
          <w:rFonts w:eastAsia="Cambria"/>
          <w:highlight w:val="cyan"/>
          <w:u w:val="single"/>
        </w:rPr>
        <w:t xml:space="preserve"> </w:t>
      </w:r>
      <w:r w:rsidRPr="000F78A3">
        <w:rPr>
          <w:rFonts w:eastAsia="Cambria"/>
          <w:b/>
          <w:bCs/>
          <w:highlight w:val="cyan"/>
          <w:u w:val="single"/>
        </w:rPr>
        <w:t>race</w:t>
      </w:r>
      <w:r w:rsidRPr="00835CB5">
        <w:rPr>
          <w:rFonts w:eastAsia="Cambria"/>
          <w:u w:val="single"/>
        </w:rPr>
        <w:t xml:space="preserve"> and even spark a skirmish in space</w:t>
      </w:r>
      <w:r w:rsidRPr="00835CB5">
        <w:rPr>
          <w:rFonts w:eastAsia="Cambria"/>
          <w:sz w:val="16"/>
        </w:rPr>
        <w:t xml:space="preserve">, the SWF and CSIS researchers caution. </w:t>
      </w:r>
      <w:r w:rsidRPr="000F78A3">
        <w:rPr>
          <w:rFonts w:eastAsia="Cambria"/>
          <w:highlight w:val="cyan"/>
          <w:u w:val="single"/>
        </w:rPr>
        <w:t>Blowing up a single satellite</w:t>
      </w:r>
      <w:r w:rsidRPr="00835CB5">
        <w:rPr>
          <w:rFonts w:eastAsia="Cambria"/>
          <w:u w:val="single"/>
        </w:rPr>
        <w:t xml:space="preserve"> </w:t>
      </w:r>
      <w:r w:rsidRPr="000F78A3">
        <w:rPr>
          <w:rFonts w:eastAsia="Cambria"/>
          <w:highlight w:val="cyan"/>
          <w:u w:val="single"/>
        </w:rPr>
        <w:t>scatters</w:t>
      </w:r>
      <w:r w:rsidRPr="00835CB5">
        <w:rPr>
          <w:rFonts w:eastAsia="Cambria"/>
          <w:u w:val="single"/>
        </w:rPr>
        <w:t xml:space="preserve"> </w:t>
      </w:r>
      <w:r w:rsidRPr="000F78A3">
        <w:rPr>
          <w:rFonts w:eastAsia="Cambria"/>
          <w:highlight w:val="cyan"/>
          <w:u w:val="single"/>
        </w:rPr>
        <w:t>debris</w:t>
      </w:r>
      <w:r w:rsidRPr="00835CB5">
        <w:rPr>
          <w:rFonts w:eastAsia="Cambria"/>
          <w:u w:val="single"/>
        </w:rPr>
        <w:t xml:space="preserve"> </w:t>
      </w:r>
      <w:r w:rsidRPr="000F78A3">
        <w:rPr>
          <w:rFonts w:eastAsia="Cambria"/>
          <w:highlight w:val="cyan"/>
          <w:u w:val="single"/>
        </w:rPr>
        <w:t>throughout the atmosphere</w:t>
      </w:r>
      <w:r w:rsidRPr="00835CB5">
        <w:rPr>
          <w:rFonts w:eastAsia="Cambria"/>
          <w:sz w:val="16"/>
        </w:rPr>
        <w:t xml:space="preserve">, said Weeden, co-editor of the SWF report. Such an </w:t>
      </w:r>
      <w:r w:rsidRPr="000F78A3">
        <w:rPr>
          <w:rFonts w:eastAsia="Cambria"/>
          <w:highlight w:val="cyan"/>
          <w:u w:val="single"/>
        </w:rPr>
        <w:t>explosion</w:t>
      </w:r>
      <w:r w:rsidRPr="00835CB5">
        <w:rPr>
          <w:rFonts w:eastAsia="Cambria"/>
          <w:u w:val="single"/>
        </w:rPr>
        <w:t xml:space="preserve"> could </w:t>
      </w:r>
      <w:r w:rsidRPr="000F78A3">
        <w:rPr>
          <w:rFonts w:eastAsia="Cambria"/>
          <w:highlight w:val="cyan"/>
          <w:u w:val="single"/>
        </w:rPr>
        <w:t>hurl projectiles</w:t>
      </w:r>
      <w:r w:rsidRPr="00835CB5">
        <w:rPr>
          <w:rFonts w:eastAsia="Cambria"/>
          <w:u w:val="single"/>
        </w:rPr>
        <w:t xml:space="preserve"> in the paths of other spacecraft and threaten the accessibility of space for everyone.</w:t>
      </w:r>
    </w:p>
    <w:p w14:paraId="3F455851" w14:textId="77777777" w:rsidR="00C838D4" w:rsidRPr="00835CB5" w:rsidRDefault="00C838D4" w:rsidP="00C838D4">
      <w:pPr>
        <w:rPr>
          <w:rFonts w:eastAsia="Cambria"/>
          <w:sz w:val="16"/>
          <w:szCs w:val="16"/>
        </w:rPr>
      </w:pPr>
      <w:r w:rsidRPr="00835CB5">
        <w:rPr>
          <w:rFonts w:eastAsia="Cambria"/>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6259F5CA" w14:textId="77777777" w:rsidR="00C838D4" w:rsidRPr="00835CB5" w:rsidRDefault="00C838D4" w:rsidP="00C838D4">
      <w:pPr>
        <w:rPr>
          <w:rFonts w:eastAsia="Cambria"/>
          <w:sz w:val="16"/>
          <w:szCs w:val="16"/>
        </w:rPr>
      </w:pPr>
      <w:r w:rsidRPr="00835CB5">
        <w:rPr>
          <w:rFonts w:eastAsia="Cambria"/>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30372279" w14:textId="77777777" w:rsidR="00C838D4" w:rsidRPr="00835CB5" w:rsidRDefault="00C838D4" w:rsidP="00C838D4">
      <w:pPr>
        <w:rPr>
          <w:rFonts w:eastAsia="Cambria"/>
          <w:sz w:val="16"/>
        </w:rPr>
      </w:pPr>
      <w:r w:rsidRPr="00835CB5">
        <w:rPr>
          <w:rFonts w:eastAsia="Cambria"/>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835CB5">
        <w:rPr>
          <w:rFonts w:eastAsia="Cambria"/>
          <w:u w:val="single"/>
        </w:rPr>
        <w:t xml:space="preserve">There are </w:t>
      </w:r>
      <w:r w:rsidRPr="000F78A3">
        <w:rPr>
          <w:rFonts w:eastAsia="Cambria"/>
          <w:b/>
          <w:bCs/>
          <w:highlight w:val="cyan"/>
          <w:u w:val="single"/>
        </w:rPr>
        <w:t>no</w:t>
      </w:r>
      <w:r w:rsidRPr="000F78A3">
        <w:rPr>
          <w:rFonts w:eastAsia="Cambria"/>
          <w:highlight w:val="cyan"/>
          <w:u w:val="single"/>
        </w:rPr>
        <w:t xml:space="preserve"> </w:t>
      </w:r>
      <w:r w:rsidRPr="000F78A3">
        <w:rPr>
          <w:rFonts w:eastAsia="Cambria"/>
          <w:b/>
          <w:bCs/>
          <w:highlight w:val="cyan"/>
          <w:u w:val="single"/>
        </w:rPr>
        <w:t>rules</w:t>
      </w:r>
      <w:r w:rsidRPr="000F78A3">
        <w:rPr>
          <w:rFonts w:eastAsia="Cambria"/>
          <w:highlight w:val="cyan"/>
          <w:u w:val="single"/>
        </w:rPr>
        <w:t xml:space="preserve"> </w:t>
      </w:r>
      <w:r w:rsidRPr="000F78A3">
        <w:rPr>
          <w:rFonts w:eastAsia="Cambria"/>
          <w:b/>
          <w:bCs/>
          <w:highlight w:val="cyan"/>
          <w:u w:val="single"/>
        </w:rPr>
        <w:t>of</w:t>
      </w:r>
      <w:r w:rsidRPr="000F78A3">
        <w:rPr>
          <w:rFonts w:eastAsia="Cambria"/>
          <w:highlight w:val="cyan"/>
          <w:u w:val="single"/>
        </w:rPr>
        <w:t xml:space="preserve"> </w:t>
      </w:r>
      <w:r w:rsidRPr="000F78A3">
        <w:rPr>
          <w:rFonts w:eastAsia="Cambria"/>
          <w:b/>
          <w:bCs/>
          <w:highlight w:val="cyan"/>
          <w:u w:val="single"/>
        </w:rPr>
        <w:t>engagement</w:t>
      </w:r>
      <w:r w:rsidRPr="00835CB5">
        <w:rPr>
          <w:rFonts w:eastAsia="Cambria"/>
          <w:sz w:val="16"/>
        </w:rPr>
        <w:t>.”</w:t>
      </w:r>
    </w:p>
    <w:p w14:paraId="4E323880" w14:textId="77777777" w:rsidR="00C838D4" w:rsidRPr="00835CB5" w:rsidRDefault="00C838D4" w:rsidP="00C838D4">
      <w:pPr>
        <w:rPr>
          <w:rFonts w:eastAsia="Cambria"/>
          <w:sz w:val="16"/>
          <w:szCs w:val="16"/>
        </w:rPr>
      </w:pPr>
      <w:r w:rsidRPr="00835CB5">
        <w:rPr>
          <w:rFonts w:eastAsia="Cambria"/>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77AE5758" w14:textId="77777777" w:rsidR="00C838D4" w:rsidRPr="00835CB5" w:rsidRDefault="00C838D4" w:rsidP="00C838D4">
      <w:pPr>
        <w:rPr>
          <w:rFonts w:eastAsia="Cambria"/>
          <w:sz w:val="16"/>
          <w:szCs w:val="16"/>
        </w:rPr>
      </w:pPr>
      <w:r w:rsidRPr="00835CB5">
        <w:rPr>
          <w:rFonts w:eastAsia="Cambria"/>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7659CACB" w14:textId="77777777" w:rsidR="00C838D4" w:rsidRPr="00835CB5" w:rsidRDefault="00C838D4" w:rsidP="00C838D4">
      <w:pPr>
        <w:rPr>
          <w:rFonts w:eastAsia="Cambria"/>
          <w:sz w:val="16"/>
        </w:rPr>
      </w:pPr>
      <w:r w:rsidRPr="00835CB5">
        <w:rPr>
          <w:rFonts w:eastAsia="Cambria"/>
          <w:sz w:val="16"/>
        </w:rPr>
        <w:t xml:space="preserve">For example, the </w:t>
      </w:r>
      <w:r w:rsidRPr="000F78A3">
        <w:rPr>
          <w:rFonts w:eastAsia="Cambria"/>
          <w:highlight w:val="cyan"/>
          <w:u w:val="single"/>
        </w:rPr>
        <w:t>thousands of</w:t>
      </w:r>
      <w:r w:rsidRPr="00835CB5">
        <w:rPr>
          <w:rFonts w:eastAsia="Cambria"/>
          <w:sz w:val="16"/>
        </w:rPr>
        <w:t xml:space="preserve"> everyday </w:t>
      </w:r>
      <w:r w:rsidRPr="000F78A3">
        <w:rPr>
          <w:rFonts w:eastAsia="Cambria"/>
          <w:highlight w:val="cyan"/>
          <w:u w:val="single"/>
        </w:rPr>
        <w:t>satellites</w:t>
      </w:r>
      <w:r w:rsidRPr="00835CB5">
        <w:rPr>
          <w:rFonts w:eastAsia="Cambria"/>
          <w:u w:val="single"/>
        </w:rPr>
        <w:t xml:space="preserve"> that already </w:t>
      </w:r>
      <w:r w:rsidRPr="000F78A3">
        <w:rPr>
          <w:rFonts w:eastAsia="Cambria"/>
          <w:highlight w:val="cyan"/>
          <w:u w:val="single"/>
        </w:rPr>
        <w:t>circle</w:t>
      </w:r>
      <w:r w:rsidRPr="00835CB5">
        <w:rPr>
          <w:rFonts w:eastAsia="Cambria"/>
          <w:u w:val="single"/>
        </w:rPr>
        <w:t xml:space="preserve"> </w:t>
      </w:r>
      <w:r w:rsidRPr="000F78A3">
        <w:rPr>
          <w:rFonts w:eastAsia="Cambria"/>
          <w:b/>
          <w:bCs/>
          <w:highlight w:val="cyan"/>
          <w:u w:val="single"/>
        </w:rPr>
        <w:t>l</w:t>
      </w:r>
      <w:r w:rsidRPr="00835CB5">
        <w:rPr>
          <w:rFonts w:eastAsia="Cambria"/>
          <w:b/>
          <w:bCs/>
          <w:u w:val="single"/>
        </w:rPr>
        <w:t>ow</w:t>
      </w:r>
      <w:r w:rsidRPr="00835CB5">
        <w:rPr>
          <w:rFonts w:eastAsia="Cambria"/>
          <w:u w:val="single"/>
        </w:rPr>
        <w:t>-</w:t>
      </w:r>
      <w:r w:rsidRPr="000F78A3">
        <w:rPr>
          <w:rFonts w:eastAsia="Cambria"/>
          <w:b/>
          <w:bCs/>
          <w:highlight w:val="cyan"/>
          <w:u w:val="single"/>
        </w:rPr>
        <w:t>E</w:t>
      </w:r>
      <w:r w:rsidRPr="00835CB5">
        <w:rPr>
          <w:rFonts w:eastAsia="Cambria"/>
          <w:b/>
          <w:bCs/>
          <w:u w:val="single"/>
        </w:rPr>
        <w:t>arth</w:t>
      </w:r>
      <w:r w:rsidRPr="00835CB5">
        <w:rPr>
          <w:rFonts w:eastAsia="Cambria"/>
          <w:u w:val="single"/>
        </w:rPr>
        <w:t xml:space="preserve"> </w:t>
      </w:r>
      <w:r w:rsidRPr="000F78A3">
        <w:rPr>
          <w:rFonts w:eastAsia="Cambria"/>
          <w:b/>
          <w:bCs/>
          <w:highlight w:val="cyan"/>
          <w:u w:val="single"/>
        </w:rPr>
        <w:t>o</w:t>
      </w:r>
      <w:r w:rsidRPr="00835CB5">
        <w:rPr>
          <w:rFonts w:eastAsia="Cambria"/>
          <w:b/>
          <w:bCs/>
          <w:u w:val="single"/>
        </w:rPr>
        <w:t>rbit</w:t>
      </w:r>
      <w:r w:rsidRPr="00835CB5">
        <w:rPr>
          <w:rFonts w:eastAsia="Cambria"/>
          <w:sz w:val="16"/>
        </w:rPr>
        <w:t xml:space="preserve">, below an altitude of 1,200 miles, could </w:t>
      </w:r>
      <w:r w:rsidRPr="00835CB5">
        <w:rPr>
          <w:rFonts w:eastAsia="Cambria"/>
          <w:u w:val="single"/>
        </w:rPr>
        <w:t xml:space="preserve">potentially </w:t>
      </w:r>
      <w:r w:rsidRPr="000F78A3">
        <w:rPr>
          <w:rFonts w:eastAsia="Cambria"/>
          <w:b/>
          <w:bCs/>
          <w:highlight w:val="cyan"/>
          <w:u w:val="single"/>
        </w:rPr>
        <w:t>suffer</w:t>
      </w:r>
      <w:r w:rsidRPr="00835CB5">
        <w:rPr>
          <w:rFonts w:eastAsia="Cambria"/>
          <w:u w:val="single"/>
        </w:rPr>
        <w:t xml:space="preserve"> </w:t>
      </w:r>
      <w:r w:rsidRPr="000F78A3">
        <w:rPr>
          <w:rFonts w:eastAsia="Cambria"/>
          <w:b/>
          <w:bCs/>
          <w:highlight w:val="cyan"/>
          <w:u w:val="single"/>
        </w:rPr>
        <w:t>collateral</w:t>
      </w:r>
      <w:r w:rsidRPr="000F78A3">
        <w:rPr>
          <w:rFonts w:eastAsia="Cambria"/>
          <w:highlight w:val="cyan"/>
          <w:u w:val="single"/>
        </w:rPr>
        <w:t xml:space="preserve"> </w:t>
      </w:r>
      <w:r w:rsidRPr="000F78A3">
        <w:rPr>
          <w:rFonts w:eastAsia="Cambria"/>
          <w:b/>
          <w:bCs/>
          <w:highlight w:val="cyan"/>
          <w:u w:val="single"/>
        </w:rPr>
        <w:t>damage</w:t>
      </w:r>
      <w:r w:rsidRPr="00835CB5">
        <w:rPr>
          <w:rFonts w:eastAsia="Cambria"/>
          <w:sz w:val="16"/>
        </w:rPr>
        <w:t xml:space="preserve">. More than half of those satellites are from the U.S.; many of the rest are from China and Russia. </w:t>
      </w:r>
      <w:r w:rsidRPr="00835CB5">
        <w:rPr>
          <w:rFonts w:eastAsia="Cambria"/>
          <w:u w:val="single"/>
        </w:rPr>
        <w:t xml:space="preserve">They </w:t>
      </w:r>
      <w:r w:rsidRPr="000F78A3">
        <w:rPr>
          <w:rFonts w:eastAsia="Cambria"/>
          <w:highlight w:val="cyan"/>
          <w:u w:val="single"/>
        </w:rPr>
        <w:t>provide</w:t>
      </w:r>
      <w:r w:rsidRPr="00835CB5">
        <w:rPr>
          <w:rFonts w:eastAsia="Cambria"/>
          <w:u w:val="single"/>
        </w:rPr>
        <w:t xml:space="preserve"> </w:t>
      </w:r>
      <w:r w:rsidRPr="000F78A3">
        <w:rPr>
          <w:rFonts w:eastAsia="Cambria"/>
          <w:highlight w:val="cyan"/>
          <w:u w:val="single"/>
        </w:rPr>
        <w:t>key services</w:t>
      </w:r>
      <w:r w:rsidRPr="00835CB5">
        <w:rPr>
          <w:rFonts w:eastAsia="Cambria"/>
          <w:u w:val="single"/>
        </w:rPr>
        <w:t xml:space="preserve"> like </w:t>
      </w:r>
      <w:r w:rsidRPr="000F78A3">
        <w:rPr>
          <w:rFonts w:eastAsia="Cambria"/>
          <w:highlight w:val="cyan"/>
          <w:u w:val="single"/>
        </w:rPr>
        <w:t>internet</w:t>
      </w:r>
      <w:r w:rsidRPr="00835CB5">
        <w:rPr>
          <w:rFonts w:eastAsia="Cambria"/>
          <w:u w:val="single"/>
        </w:rPr>
        <w:t xml:space="preserve"> access, </w:t>
      </w:r>
      <w:r w:rsidRPr="000F78A3">
        <w:rPr>
          <w:rFonts w:eastAsia="Cambria"/>
          <w:highlight w:val="cyan"/>
          <w:u w:val="single"/>
        </w:rPr>
        <w:t>GPS</w:t>
      </w:r>
      <w:r w:rsidRPr="00835CB5">
        <w:rPr>
          <w:rFonts w:eastAsia="Cambria"/>
          <w:u w:val="single"/>
        </w:rPr>
        <w:t xml:space="preserve"> signals, long-distance </w:t>
      </w:r>
      <w:r w:rsidRPr="000F78A3">
        <w:rPr>
          <w:rFonts w:eastAsia="Cambria"/>
          <w:highlight w:val="cyan"/>
          <w:u w:val="single"/>
        </w:rPr>
        <w:t>communications</w:t>
      </w:r>
      <w:r w:rsidRPr="00835CB5">
        <w:rPr>
          <w:rFonts w:eastAsia="Cambria"/>
          <w:u w:val="single"/>
        </w:rPr>
        <w:t>, and weather information</w:t>
      </w:r>
      <w:r w:rsidRPr="00835CB5">
        <w:rPr>
          <w:rFonts w:eastAsia="Cambria"/>
          <w:sz w:val="16"/>
        </w:rPr>
        <w:t xml:space="preserve">. </w:t>
      </w:r>
      <w:r w:rsidRPr="000F78A3">
        <w:rPr>
          <w:rFonts w:eastAsia="Cambria"/>
          <w:highlight w:val="cyan"/>
          <w:u w:val="single"/>
        </w:rPr>
        <w:t>Any</w:t>
      </w:r>
      <w:r w:rsidRPr="00835CB5">
        <w:rPr>
          <w:rFonts w:eastAsia="Cambria"/>
          <w:u w:val="single"/>
        </w:rPr>
        <w:t xml:space="preserve"> </w:t>
      </w:r>
      <w:r w:rsidRPr="000F78A3">
        <w:rPr>
          <w:rFonts w:eastAsia="Cambria"/>
          <w:highlight w:val="cyan"/>
          <w:u w:val="single"/>
        </w:rPr>
        <w:t>missile</w:t>
      </w:r>
      <w:r w:rsidRPr="00835CB5">
        <w:rPr>
          <w:rFonts w:eastAsia="Cambria"/>
          <w:u w:val="single"/>
        </w:rPr>
        <w:t xml:space="preserve"> that smashes into a satellite</w:t>
      </w:r>
      <w:r w:rsidRPr="00835CB5">
        <w:rPr>
          <w:rFonts w:eastAsia="Cambria"/>
          <w:sz w:val="16"/>
        </w:rPr>
        <w:t>—</w:t>
      </w:r>
      <w:r w:rsidRPr="000F78A3">
        <w:rPr>
          <w:rFonts w:eastAsia="Cambria"/>
          <w:highlight w:val="cyan"/>
          <w:u w:val="single"/>
        </w:rPr>
        <w:t>either</w:t>
      </w:r>
      <w:r w:rsidRPr="00835CB5">
        <w:rPr>
          <w:rFonts w:eastAsia="Cambria"/>
          <w:sz w:val="16"/>
        </w:rPr>
        <w:t xml:space="preserve"> as an </w:t>
      </w:r>
      <w:r w:rsidRPr="000F78A3">
        <w:rPr>
          <w:rFonts w:eastAsia="Cambria"/>
          <w:highlight w:val="cyan"/>
          <w:u w:val="single"/>
        </w:rPr>
        <w:t>attack</w:t>
      </w:r>
      <w:r w:rsidRPr="00835CB5">
        <w:rPr>
          <w:rFonts w:eastAsia="Cambria"/>
          <w:sz w:val="16"/>
        </w:rPr>
        <w:t xml:space="preserve"> </w:t>
      </w:r>
      <w:r w:rsidRPr="000F78A3">
        <w:rPr>
          <w:rFonts w:eastAsia="Cambria"/>
          <w:highlight w:val="cyan"/>
          <w:u w:val="single"/>
        </w:rPr>
        <w:t>or</w:t>
      </w:r>
      <w:r w:rsidRPr="00835CB5">
        <w:rPr>
          <w:rFonts w:eastAsia="Cambria"/>
          <w:sz w:val="16"/>
        </w:rPr>
        <w:t xml:space="preserve"> during a </w:t>
      </w:r>
      <w:r w:rsidRPr="000F78A3">
        <w:rPr>
          <w:rFonts w:eastAsia="Cambria"/>
          <w:highlight w:val="cyan"/>
          <w:u w:val="single"/>
        </w:rPr>
        <w:t>test</w:t>
      </w:r>
      <w:r w:rsidRPr="00835CB5">
        <w:rPr>
          <w:rFonts w:eastAsia="Cambria"/>
          <w:sz w:val="16"/>
        </w:rPr>
        <w:t xml:space="preserve">—would </w:t>
      </w:r>
      <w:r w:rsidRPr="000F78A3">
        <w:rPr>
          <w:rFonts w:eastAsia="Cambria"/>
          <w:highlight w:val="cyan"/>
          <w:u w:val="single"/>
        </w:rPr>
        <w:t>disperse thousands of bits of debris</w:t>
      </w:r>
      <w:r w:rsidRPr="00835CB5">
        <w:rPr>
          <w:rFonts w:eastAsia="Cambria"/>
          <w:sz w:val="16"/>
        </w:rPr>
        <w:t xml:space="preserve">. </w:t>
      </w:r>
      <w:r w:rsidRPr="000F78A3">
        <w:rPr>
          <w:rFonts w:eastAsia="Cambria"/>
          <w:highlight w:val="cyan"/>
          <w:u w:val="single"/>
        </w:rPr>
        <w:t>Any one of those</w:t>
      </w:r>
      <w:r w:rsidRPr="00835CB5">
        <w:rPr>
          <w:rFonts w:eastAsia="Cambria"/>
          <w:u w:val="single"/>
        </w:rPr>
        <w:t xml:space="preserve"> pieces</w:t>
      </w:r>
      <w:r w:rsidRPr="00835CB5">
        <w:rPr>
          <w:rFonts w:eastAsia="Cambria"/>
          <w:sz w:val="16"/>
        </w:rPr>
        <w:t xml:space="preserve">, still hurtling at orbital speeds, </w:t>
      </w:r>
      <w:r w:rsidRPr="00835CB5">
        <w:rPr>
          <w:rFonts w:eastAsia="Cambria"/>
          <w:u w:val="single"/>
        </w:rPr>
        <w:t xml:space="preserve">could </w:t>
      </w:r>
      <w:r w:rsidRPr="000F78A3">
        <w:rPr>
          <w:rFonts w:eastAsia="Cambria"/>
          <w:highlight w:val="cyan"/>
          <w:u w:val="single"/>
        </w:rPr>
        <w:t>take</w:t>
      </w:r>
      <w:r w:rsidRPr="00835CB5">
        <w:rPr>
          <w:rFonts w:eastAsia="Cambria"/>
          <w:u w:val="single"/>
        </w:rPr>
        <w:t xml:space="preserve"> </w:t>
      </w:r>
      <w:r w:rsidRPr="000F78A3">
        <w:rPr>
          <w:rFonts w:eastAsia="Cambria"/>
          <w:highlight w:val="cyan"/>
          <w:u w:val="single"/>
        </w:rPr>
        <w:t>out another spacecraft and create yet more debris</w:t>
      </w:r>
      <w:r w:rsidRPr="00835CB5">
        <w:rPr>
          <w:rFonts w:eastAsia="Cambria"/>
          <w:sz w:val="16"/>
        </w:rPr>
        <w:t>.</w:t>
      </w:r>
    </w:p>
    <w:p w14:paraId="6DC5C973" w14:textId="77777777" w:rsidR="00C838D4" w:rsidRPr="00835CB5" w:rsidRDefault="00C838D4" w:rsidP="00C838D4">
      <w:pPr>
        <w:rPr>
          <w:rFonts w:eastAsia="Cambria"/>
          <w:sz w:val="16"/>
        </w:rPr>
      </w:pPr>
      <w:r w:rsidRPr="00835CB5">
        <w:rPr>
          <w:rFonts w:eastAsia="Cambria"/>
          <w:sz w:val="16"/>
        </w:rPr>
        <w:t>“</w:t>
      </w:r>
      <w:r w:rsidRPr="00835CB5">
        <w:rPr>
          <w:rFonts w:eastAsia="Cambria"/>
          <w:u w:val="single"/>
        </w:rPr>
        <w:t xml:space="preserve">It’s </w:t>
      </w:r>
      <w:r w:rsidRPr="000F78A3">
        <w:rPr>
          <w:rFonts w:eastAsia="Cambria"/>
          <w:b/>
          <w:bCs/>
          <w:highlight w:val="cyan"/>
          <w:u w:val="single"/>
        </w:rPr>
        <w:t>very</w:t>
      </w:r>
      <w:r w:rsidRPr="000F78A3">
        <w:rPr>
          <w:rFonts w:eastAsia="Cambria"/>
          <w:highlight w:val="cyan"/>
          <w:u w:val="single"/>
        </w:rPr>
        <w:t xml:space="preserve"> </w:t>
      </w:r>
      <w:r w:rsidRPr="000F78A3">
        <w:rPr>
          <w:rFonts w:eastAsia="Cambria"/>
          <w:b/>
          <w:bCs/>
          <w:highlight w:val="cyan"/>
          <w:u w:val="single"/>
        </w:rPr>
        <w:t>easy</w:t>
      </w:r>
      <w:r w:rsidRPr="000F78A3">
        <w:rPr>
          <w:rFonts w:eastAsia="Cambria"/>
          <w:highlight w:val="cyan"/>
          <w:u w:val="single"/>
        </w:rPr>
        <w:t xml:space="preserve"> </w:t>
      </w:r>
      <w:r w:rsidRPr="000F78A3">
        <w:rPr>
          <w:rFonts w:eastAsia="Cambria"/>
          <w:b/>
          <w:bCs/>
          <w:highlight w:val="cyan"/>
          <w:u w:val="single"/>
        </w:rPr>
        <w:t>to</w:t>
      </w:r>
      <w:r w:rsidRPr="000F78A3">
        <w:rPr>
          <w:rFonts w:eastAsia="Cambria"/>
          <w:highlight w:val="cyan"/>
          <w:u w:val="single"/>
        </w:rPr>
        <w:t xml:space="preserve"> </w:t>
      </w:r>
      <w:r w:rsidRPr="000F78A3">
        <w:rPr>
          <w:rFonts w:eastAsia="Cambria"/>
          <w:b/>
          <w:bCs/>
          <w:highlight w:val="cyan"/>
          <w:u w:val="single"/>
        </w:rPr>
        <w:t>pollute</w:t>
      </w:r>
      <w:r w:rsidRPr="00835CB5">
        <w:rPr>
          <w:rFonts w:eastAsia="Cambria"/>
          <w:u w:val="single"/>
        </w:rPr>
        <w:t xml:space="preserve"> space</w:t>
      </w:r>
      <w:r w:rsidRPr="00835CB5">
        <w:rPr>
          <w:rFonts w:eastAsia="Cambria"/>
          <w:sz w:val="16"/>
        </w:rPr>
        <w:t>,” Burbach said. “The debris doesn’t discriminate. If you create debris, it might just as well come back and hit one of your own satellites. So I think we’re pretty unlikely to see countries actually use those capabilities.” Still, he said, “it would be worrying to see countries showing off that [they] can do it and start testing.”</w:t>
      </w:r>
    </w:p>
    <w:p w14:paraId="57CE3CC8" w14:textId="77777777" w:rsidR="00C838D4" w:rsidRPr="00835CB5" w:rsidRDefault="00C838D4" w:rsidP="00C838D4">
      <w:pPr>
        <w:rPr>
          <w:rFonts w:eastAsia="Cambria"/>
          <w:sz w:val="16"/>
          <w:szCs w:val="16"/>
        </w:rPr>
      </w:pPr>
      <w:r w:rsidRPr="00835CB5">
        <w:rPr>
          <w:rFonts w:eastAsia="Cambria"/>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1DFEB62D" w14:textId="77777777" w:rsidR="00C838D4" w:rsidRPr="00835CB5" w:rsidRDefault="00C838D4" w:rsidP="00C838D4">
      <w:pPr>
        <w:rPr>
          <w:rFonts w:eastAsia="Cambria"/>
          <w:sz w:val="16"/>
          <w:szCs w:val="16"/>
        </w:rPr>
      </w:pPr>
      <w:r w:rsidRPr="00835CB5">
        <w:rPr>
          <w:rFonts w:eastAsia="Cambria"/>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4F9F96F1" w14:textId="77777777" w:rsidR="00C838D4" w:rsidRPr="00835CB5" w:rsidRDefault="00C838D4" w:rsidP="00C838D4">
      <w:pPr>
        <w:rPr>
          <w:rFonts w:eastAsia="Cambria"/>
          <w:sz w:val="16"/>
          <w:szCs w:val="16"/>
        </w:rPr>
      </w:pPr>
      <w:r w:rsidRPr="00835CB5">
        <w:rPr>
          <w:rFonts w:eastAsia="Cambria"/>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386E770A" w14:textId="77777777" w:rsidR="00C838D4" w:rsidRPr="00835CB5" w:rsidRDefault="00C838D4" w:rsidP="00C838D4">
      <w:pPr>
        <w:rPr>
          <w:rFonts w:eastAsia="Cambria"/>
          <w:sz w:val="16"/>
          <w:szCs w:val="16"/>
        </w:rPr>
      </w:pPr>
      <w:r w:rsidRPr="00835CB5">
        <w:rPr>
          <w:rFonts w:eastAsia="Cambria"/>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00D98C29" w14:textId="77777777" w:rsidR="00C838D4" w:rsidRPr="00835CB5" w:rsidRDefault="00C838D4" w:rsidP="00C838D4">
      <w:pPr>
        <w:rPr>
          <w:rFonts w:eastAsia="Cambria"/>
          <w:sz w:val="16"/>
        </w:rPr>
      </w:pPr>
      <w:r w:rsidRPr="00835CB5">
        <w:rPr>
          <w:rFonts w:eastAsia="Cambria"/>
          <w:sz w:val="16"/>
        </w:rPr>
        <w:t xml:space="preserve">The </w:t>
      </w:r>
      <w:r w:rsidRPr="00835CB5">
        <w:rPr>
          <w:rFonts w:eastAsia="Cambria"/>
          <w:u w:val="single"/>
        </w:rPr>
        <w:t>lack of guidance</w:t>
      </w:r>
      <w:r w:rsidRPr="00835CB5">
        <w:rPr>
          <w:rFonts w:eastAsia="Cambria"/>
          <w:sz w:val="16"/>
        </w:rPr>
        <w:t xml:space="preserve"> has </w:t>
      </w:r>
      <w:r w:rsidRPr="00835CB5">
        <w:rPr>
          <w:rFonts w:eastAsia="Cambria"/>
          <w:u w:val="single"/>
        </w:rPr>
        <w:t>left room for a range of activities</w:t>
      </w:r>
      <w:r w:rsidRPr="00835CB5">
        <w:rPr>
          <w:rFonts w:eastAsia="Cambria"/>
          <w:sz w:val="16"/>
        </w:rPr>
        <w:t>.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Hoggatt, a Space Force spokesperson, in a statement to Undark.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34E2A5FC" w14:textId="77777777" w:rsidR="00C838D4" w:rsidRPr="00835CB5" w:rsidRDefault="00C838D4" w:rsidP="00C838D4">
      <w:pPr>
        <w:rPr>
          <w:rFonts w:eastAsia="Cambria"/>
          <w:sz w:val="16"/>
          <w:szCs w:val="16"/>
        </w:rPr>
      </w:pPr>
      <w:r w:rsidRPr="00835CB5">
        <w:rPr>
          <w:rFonts w:eastAsia="Cambria"/>
          <w:sz w:val="16"/>
          <w:szCs w:val="16"/>
        </w:rPr>
        <w:t>David A. Graham: Why the Space Force is just like Trump University</w:t>
      </w:r>
    </w:p>
    <w:p w14:paraId="76068B03" w14:textId="77777777" w:rsidR="00C838D4" w:rsidRPr="00835CB5" w:rsidRDefault="00C838D4" w:rsidP="00C838D4">
      <w:pPr>
        <w:rPr>
          <w:rFonts w:eastAsia="Cambria"/>
          <w:u w:val="single"/>
        </w:rPr>
      </w:pPr>
      <w:r w:rsidRPr="00835CB5">
        <w:rPr>
          <w:rFonts w:eastAsia="Cambria"/>
          <w:sz w:val="16"/>
        </w:rPr>
        <w:t xml:space="preserve">Compared with the U.S., smaller space powers have fewer satellites and therefore less to lose, the U.N.’s Porras said. He argues that </w:t>
      </w:r>
      <w:r w:rsidRPr="000F78A3">
        <w:rPr>
          <w:rFonts w:eastAsia="Cambria"/>
          <w:highlight w:val="cyan"/>
          <w:u w:val="single"/>
        </w:rPr>
        <w:t xml:space="preserve">tense </w:t>
      </w:r>
      <w:r w:rsidRPr="000F78A3">
        <w:rPr>
          <w:rFonts w:eastAsia="Cambria"/>
          <w:b/>
          <w:bCs/>
          <w:highlight w:val="cyan"/>
          <w:u w:val="single"/>
        </w:rPr>
        <w:t>regional</w:t>
      </w:r>
      <w:r w:rsidRPr="000F78A3">
        <w:rPr>
          <w:rFonts w:eastAsia="Cambria"/>
          <w:highlight w:val="cyan"/>
          <w:u w:val="single"/>
        </w:rPr>
        <w:t xml:space="preserve"> </w:t>
      </w:r>
      <w:r w:rsidRPr="000F78A3">
        <w:rPr>
          <w:rFonts w:eastAsia="Cambria"/>
          <w:b/>
          <w:bCs/>
          <w:highlight w:val="cyan"/>
          <w:u w:val="single"/>
        </w:rPr>
        <w:t>relationships</w:t>
      </w:r>
      <w:r w:rsidRPr="00835CB5">
        <w:rPr>
          <w:rFonts w:eastAsia="Cambria"/>
          <w:u w:val="single"/>
        </w:rPr>
        <w:t xml:space="preserve"> could be </w:t>
      </w:r>
      <w:r w:rsidRPr="000F78A3">
        <w:rPr>
          <w:rFonts w:eastAsia="Cambria"/>
          <w:highlight w:val="cyan"/>
          <w:u w:val="single"/>
        </w:rPr>
        <w:t>particularly</w:t>
      </w:r>
      <w:r w:rsidRPr="00835CB5">
        <w:rPr>
          <w:rFonts w:eastAsia="Cambria"/>
          <w:u w:val="single"/>
        </w:rPr>
        <w:t xml:space="preserve"> </w:t>
      </w:r>
      <w:r w:rsidRPr="000F78A3">
        <w:rPr>
          <w:rFonts w:eastAsia="Cambria"/>
          <w:b/>
          <w:bCs/>
          <w:highlight w:val="cyan"/>
          <w:u w:val="single"/>
        </w:rPr>
        <w:t>unpredictable</w:t>
      </w:r>
      <w:r w:rsidRPr="00835CB5">
        <w:rPr>
          <w:rFonts w:eastAsia="Cambria"/>
          <w:sz w:val="16"/>
        </w:rPr>
        <w:t xml:space="preserve">. For example, he said, </w:t>
      </w:r>
      <w:r w:rsidRPr="000F78A3">
        <w:rPr>
          <w:rFonts w:eastAsia="Cambria"/>
          <w:highlight w:val="cyan"/>
          <w:u w:val="single"/>
        </w:rPr>
        <w:t>if North Korean</w:t>
      </w:r>
      <w:r w:rsidRPr="00835CB5">
        <w:rPr>
          <w:rFonts w:eastAsia="Cambria"/>
          <w:u w:val="single"/>
        </w:rPr>
        <w:t xml:space="preserve"> leaders </w:t>
      </w:r>
      <w:r w:rsidRPr="000F78A3">
        <w:rPr>
          <w:rFonts w:eastAsia="Cambria"/>
          <w:highlight w:val="cyan"/>
          <w:u w:val="single"/>
        </w:rPr>
        <w:t>found</w:t>
      </w:r>
      <w:r w:rsidRPr="00835CB5">
        <w:rPr>
          <w:rFonts w:eastAsia="Cambria"/>
          <w:u w:val="single"/>
        </w:rPr>
        <w:t xml:space="preserve"> </w:t>
      </w:r>
      <w:r w:rsidRPr="000F78A3">
        <w:rPr>
          <w:rFonts w:eastAsia="Cambria"/>
          <w:highlight w:val="cyan"/>
          <w:u w:val="single"/>
        </w:rPr>
        <w:t>themselves in a standoff with</w:t>
      </w:r>
      <w:r w:rsidRPr="00835CB5">
        <w:rPr>
          <w:rFonts w:eastAsia="Cambria"/>
          <w:u w:val="single"/>
        </w:rPr>
        <w:t xml:space="preserve"> </w:t>
      </w:r>
      <w:r w:rsidRPr="000F78A3">
        <w:rPr>
          <w:rFonts w:eastAsia="Cambria"/>
          <w:highlight w:val="cyan"/>
          <w:u w:val="single"/>
        </w:rPr>
        <w:t>South Korea and the U.S</w:t>
      </w:r>
      <w:r w:rsidRPr="00835CB5">
        <w:rPr>
          <w:rFonts w:eastAsia="Cambria"/>
          <w:u w:val="single"/>
        </w:rPr>
        <w:t xml:space="preserve">., </w:t>
      </w:r>
      <w:r w:rsidRPr="000F78A3">
        <w:rPr>
          <w:rFonts w:eastAsia="Cambria"/>
          <w:highlight w:val="cyan"/>
          <w:u w:val="single"/>
        </w:rPr>
        <w:t>they might launch</w:t>
      </w:r>
      <w:r w:rsidRPr="00835CB5">
        <w:rPr>
          <w:rFonts w:eastAsia="Cambria"/>
          <w:u w:val="single"/>
        </w:rPr>
        <w:t xml:space="preserve"> </w:t>
      </w:r>
      <w:r w:rsidRPr="000F78A3">
        <w:rPr>
          <w:rFonts w:eastAsia="Cambria"/>
          <w:highlight w:val="cyan"/>
          <w:u w:val="single"/>
        </w:rPr>
        <w:t>and</w:t>
      </w:r>
      <w:r w:rsidRPr="00835CB5">
        <w:rPr>
          <w:rFonts w:eastAsia="Cambria"/>
          <w:u w:val="single"/>
        </w:rPr>
        <w:t xml:space="preserve"> </w:t>
      </w:r>
      <w:r w:rsidRPr="000F78A3">
        <w:rPr>
          <w:rFonts w:eastAsia="Cambria"/>
          <w:highlight w:val="cyan"/>
          <w:u w:val="single"/>
        </w:rPr>
        <w:t>detonate</w:t>
      </w:r>
      <w:r w:rsidRPr="00835CB5">
        <w:rPr>
          <w:rFonts w:eastAsia="Cambria"/>
          <w:u w:val="single"/>
        </w:rPr>
        <w:t xml:space="preserve"> a </w:t>
      </w:r>
      <w:r w:rsidRPr="000F78A3">
        <w:rPr>
          <w:rFonts w:eastAsia="Cambria"/>
          <w:highlight w:val="cyan"/>
          <w:u w:val="single"/>
        </w:rPr>
        <w:t>nuclear weapon in space</w:t>
      </w:r>
      <w:r w:rsidRPr="00835CB5">
        <w:rPr>
          <w:rFonts w:eastAsia="Cambria"/>
          <w:u w:val="single"/>
        </w:rPr>
        <w:t xml:space="preserve">; its </w:t>
      </w:r>
      <w:r w:rsidRPr="000F78A3">
        <w:rPr>
          <w:rFonts w:eastAsia="Cambria"/>
          <w:b/>
          <w:bCs/>
          <w:highlight w:val="cyan"/>
          <w:u w:val="single"/>
        </w:rPr>
        <w:t>dangerous</w:t>
      </w:r>
      <w:r w:rsidRPr="000F78A3">
        <w:rPr>
          <w:rFonts w:eastAsia="Cambria"/>
          <w:highlight w:val="cyan"/>
          <w:u w:val="single"/>
        </w:rPr>
        <w:t xml:space="preserve"> </w:t>
      </w:r>
      <w:r w:rsidRPr="000F78A3">
        <w:rPr>
          <w:rFonts w:eastAsia="Cambria"/>
          <w:b/>
          <w:bCs/>
          <w:highlight w:val="cyan"/>
          <w:u w:val="single"/>
        </w:rPr>
        <w:t>radiation</w:t>
      </w:r>
      <w:r w:rsidRPr="000F78A3">
        <w:rPr>
          <w:rFonts w:eastAsia="Cambria"/>
          <w:highlight w:val="cyan"/>
          <w:u w:val="single"/>
        </w:rPr>
        <w:t xml:space="preserve"> would </w:t>
      </w:r>
      <w:r w:rsidRPr="000F78A3">
        <w:rPr>
          <w:rFonts w:eastAsia="Cambria"/>
          <w:b/>
          <w:bCs/>
          <w:highlight w:val="cyan"/>
          <w:u w:val="single"/>
        </w:rPr>
        <w:t>disable</w:t>
      </w:r>
      <w:r w:rsidRPr="000F78A3">
        <w:rPr>
          <w:rFonts w:eastAsia="Cambria"/>
          <w:highlight w:val="cyan"/>
          <w:u w:val="single"/>
        </w:rPr>
        <w:t xml:space="preserve"> most </w:t>
      </w:r>
      <w:r w:rsidRPr="000F78A3">
        <w:rPr>
          <w:rFonts w:eastAsia="Cambria"/>
          <w:b/>
          <w:bCs/>
          <w:highlight w:val="cyan"/>
          <w:u w:val="single"/>
        </w:rPr>
        <w:t>satellites</w:t>
      </w:r>
      <w:r w:rsidRPr="00835CB5">
        <w:rPr>
          <w:rFonts w:eastAsia="Cambria"/>
          <w:u w:val="single"/>
        </w:rPr>
        <w:t>.</w:t>
      </w:r>
    </w:p>
    <w:p w14:paraId="740FEEF4" w14:textId="77777777" w:rsidR="00C838D4" w:rsidRPr="00835CB5" w:rsidRDefault="00C838D4" w:rsidP="00C838D4">
      <w:pPr>
        <w:rPr>
          <w:rFonts w:eastAsia="Cambria"/>
          <w:sz w:val="16"/>
          <w:szCs w:val="16"/>
        </w:rPr>
      </w:pPr>
      <w:r w:rsidRPr="00835CB5">
        <w:rPr>
          <w:rFonts w:eastAsia="Cambria"/>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224F0ECA" w14:textId="77777777" w:rsidR="00C838D4" w:rsidRPr="00835CB5" w:rsidRDefault="00C838D4" w:rsidP="00C838D4">
      <w:pPr>
        <w:rPr>
          <w:rFonts w:eastAsia="Cambria"/>
          <w:sz w:val="16"/>
          <w:szCs w:val="16"/>
        </w:rPr>
      </w:pPr>
      <w:r w:rsidRPr="00835CB5">
        <w:rPr>
          <w:rFonts w:eastAsia="Cambria"/>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4DF71082" w14:textId="77777777" w:rsidR="00C838D4" w:rsidRPr="00835CB5" w:rsidRDefault="00C838D4" w:rsidP="00C838D4">
      <w:pPr>
        <w:rPr>
          <w:rFonts w:eastAsia="Cambria"/>
          <w:sz w:val="16"/>
          <w:szCs w:val="16"/>
        </w:rPr>
      </w:pPr>
      <w:r w:rsidRPr="00835CB5">
        <w:rPr>
          <w:rFonts w:eastAsia="Cambria"/>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1A411CC0" w14:textId="77777777" w:rsidR="00C838D4" w:rsidRDefault="00C838D4" w:rsidP="00C838D4">
      <w:pPr>
        <w:rPr>
          <w:rFonts w:eastAsia="Cambria"/>
          <w:sz w:val="16"/>
        </w:rPr>
      </w:pPr>
      <w:r w:rsidRPr="00835CB5">
        <w:rPr>
          <w:rFonts w:eastAsia="Cambria"/>
          <w:sz w:val="16"/>
        </w:rPr>
        <w:t>“</w:t>
      </w:r>
      <w:r w:rsidRPr="00835CB5">
        <w:rPr>
          <w:rFonts w:eastAsia="Cambria"/>
          <w:u w:val="single"/>
        </w:rPr>
        <w:t>Any time you have militaries operating near each other without a lot of transparency or clarity</w:t>
      </w:r>
      <w:r w:rsidRPr="00835CB5">
        <w:rPr>
          <w:rFonts w:eastAsia="Cambria"/>
          <w:sz w:val="16"/>
        </w:rPr>
        <w:t>,” he added, “</w:t>
      </w:r>
      <w:r w:rsidRPr="00835CB5">
        <w:rPr>
          <w:rFonts w:eastAsia="Cambria"/>
          <w:u w:val="single"/>
        </w:rPr>
        <w:t>you always have the opportunity for misperceptions that could lead to something very bad</w:t>
      </w:r>
      <w:r w:rsidRPr="00835CB5">
        <w:rPr>
          <w:rFonts w:eastAsia="Cambria"/>
          <w:sz w:val="16"/>
        </w:rPr>
        <w:t>.”</w:t>
      </w:r>
    </w:p>
    <w:p w14:paraId="4EF8BD34" w14:textId="77777777" w:rsidR="00C838D4" w:rsidRDefault="00C838D4" w:rsidP="00C838D4">
      <w:pPr>
        <w:rPr>
          <w:rFonts w:eastAsia="Cambria"/>
          <w:sz w:val="16"/>
        </w:rPr>
      </w:pPr>
    </w:p>
    <w:p w14:paraId="377F4A5C" w14:textId="77777777" w:rsidR="00C838D4" w:rsidRDefault="00C838D4" w:rsidP="00C838D4">
      <w:pPr>
        <w:pStyle w:val="Heading4"/>
      </w:pPr>
      <w:r>
        <w:t>Independently causes extinction.</w:t>
      </w:r>
    </w:p>
    <w:p w14:paraId="2954766D" w14:textId="77777777" w:rsidR="00C838D4" w:rsidRPr="00DA04C3" w:rsidRDefault="00C838D4" w:rsidP="00C838D4">
      <w:r>
        <w:t xml:space="preserve">George </w:t>
      </w:r>
      <w:r w:rsidRPr="00335482">
        <w:rPr>
          <w:rStyle w:val="Style13ptBold"/>
        </w:rPr>
        <w:t>Dvorsky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hyperlink r:id="rId16" w:history="1">
        <w:r w:rsidRPr="005773F3">
          <w:rPr>
            <w:rStyle w:val="Hyperlink"/>
          </w:rPr>
          <w:t>https://io9.gizmodo.com/what-would-happen-if-all-our-satellites-were-suddenly-d-1709006681</w:t>
        </w:r>
      </w:hyperlink>
      <w:r>
        <w:t xml:space="preserve">. </w:t>
      </w:r>
    </w:p>
    <w:p w14:paraId="2850069F" w14:textId="77777777" w:rsidR="00C838D4" w:rsidRDefault="00C838D4" w:rsidP="00C838D4">
      <w:pPr>
        <w:rPr>
          <w:sz w:val="16"/>
        </w:rPr>
      </w:pPr>
      <w:r w:rsidRPr="001C3CFB">
        <w:rPr>
          <w:sz w:val="16"/>
        </w:rPr>
        <w:t xml:space="preserve">Lastly, </w:t>
      </w:r>
      <w:r w:rsidRPr="00087452">
        <w:rPr>
          <w:rStyle w:val="Emphasis"/>
        </w:rPr>
        <w:t xml:space="preserve">there’s the </w:t>
      </w:r>
      <w:hyperlink r:id="rId17" w:tgtFrame="_blank" w:history="1">
        <w:r w:rsidRPr="000F78A3">
          <w:rPr>
            <w:rStyle w:val="Emphasis"/>
            <w:highlight w:val="cyan"/>
          </w:rPr>
          <w:t>Kessler Syndrome</w:t>
        </w:r>
      </w:hyperlink>
      <w:r w:rsidRPr="00087452">
        <w:rPr>
          <w:rStyle w:val="Emphasis"/>
        </w:rPr>
        <w:t xml:space="preserve"> to </w:t>
      </w:r>
      <w:r w:rsidRPr="000F78A3">
        <w:rPr>
          <w:rStyle w:val="Emphasis"/>
          <w:highlight w:val="cyan"/>
        </w:rPr>
        <w:t>consider</w:t>
      </w:r>
      <w:r w:rsidRPr="001C3CFB">
        <w:rPr>
          <w:sz w:val="16"/>
        </w:rPr>
        <w:t xml:space="preserve">. This scenario was </w:t>
      </w:r>
      <w:r w:rsidRPr="00DA04C3">
        <w:rPr>
          <w:rStyle w:val="StyleUnderline"/>
        </w:rPr>
        <w:t>portrayed in the 2013 film</w:t>
      </w:r>
      <w:r>
        <w:rPr>
          <w:rStyle w:val="StyleUnderline"/>
        </w:rPr>
        <w:t xml:space="preserve"> </w:t>
      </w:r>
      <w:r w:rsidRPr="00DA04C3">
        <w:rPr>
          <w:rStyle w:val="StyleUnderline"/>
        </w:rPr>
        <w:t>Gravity</w:t>
      </w:r>
      <w:r w:rsidRPr="001C3CFB">
        <w:rPr>
          <w:sz w:val="16"/>
        </w:rPr>
        <w:t xml:space="preserve">. In the movie, a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1C3CFB">
        <w:rPr>
          <w:sz w:val="16"/>
        </w:rPr>
        <w:t xml:space="preserve">. </w:t>
      </w:r>
      <w:r w:rsidRPr="00DA04C3">
        <w:rPr>
          <w:rStyle w:val="StyleUnderline"/>
        </w:rPr>
        <w:t xml:space="preserve">Anything in the cloud’s wake — including </w:t>
      </w:r>
      <w:r w:rsidRPr="000F78A3">
        <w:rPr>
          <w:rStyle w:val="StyleUnderline"/>
          <w:highlight w:val="cyan"/>
        </w:rPr>
        <w:t>satellites,</w:t>
      </w:r>
      <w:r w:rsidRPr="00DA04C3">
        <w:rPr>
          <w:rStyle w:val="StyleUnderline"/>
        </w:rPr>
        <w:t xml:space="preserve"> space stations, and astronauts — gets </w:t>
      </w:r>
      <w:r w:rsidRPr="000F78A3">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hyperlink r:id="rId18" w:tgtFrame="_blank" w:history="1">
        <w:r w:rsidRPr="00E32069">
          <w:rPr>
            <w:rStyle w:val="Emphasis"/>
          </w:rPr>
          <w:t>is steadily increasing as more stuff gets thrown into space</w:t>
        </w:r>
      </w:hyperlink>
      <w:r w:rsidRPr="00E32069">
        <w:rPr>
          <w:rStyle w:val="StyleUnderline"/>
        </w:rPr>
        <w:t>.</w:t>
      </w:r>
      <w:r w:rsidRPr="001C3CFB">
        <w:rPr>
          <w:sz w:val="16"/>
        </w:rPr>
        <w:t xml:space="preserve"> Given these grim prospects, it’s fair to ask what might happen to our civilization if any of these things happened. At the risk of gross understatement, </w:t>
      </w:r>
      <w:r w:rsidRPr="00DA04C3">
        <w:rPr>
          <w:rStyle w:val="StyleUnderline"/>
        </w:rPr>
        <w:t xml:space="preserve">the </w:t>
      </w:r>
      <w:r w:rsidRPr="000F78A3">
        <w:rPr>
          <w:rStyle w:val="StyleUnderline"/>
          <w:highlight w:val="cyan"/>
        </w:rPr>
        <w:t>complete loss of</w:t>
      </w:r>
      <w:r w:rsidRPr="00DA04C3">
        <w:rPr>
          <w:rStyle w:val="StyleUnderline"/>
        </w:rPr>
        <w:t xml:space="preserve"> our </w:t>
      </w:r>
      <w:r w:rsidRPr="000F78A3">
        <w:rPr>
          <w:rStyle w:val="StyleUnderline"/>
          <w:highlight w:val="cyan"/>
        </w:rPr>
        <w:t>satellite</w:t>
      </w:r>
      <w:r w:rsidRPr="00B814C3">
        <w:rPr>
          <w:rStyle w:val="StyleUnderline"/>
        </w:rPr>
        <w:t xml:space="preserve"> </w:t>
      </w:r>
      <w:r w:rsidRPr="00527BE3">
        <w:rPr>
          <w:rStyle w:val="StyleUnderline"/>
        </w:rPr>
        <w:t xml:space="preserve">fleet </w:t>
      </w:r>
      <w:r w:rsidRPr="000F78A3">
        <w:rPr>
          <w:rStyle w:val="StyleUnderline"/>
          <w:highlight w:val="cyan"/>
        </w:rPr>
        <w:t>would instigate</w:t>
      </w:r>
      <w:r w:rsidRPr="00DA04C3">
        <w:rPr>
          <w:rStyle w:val="StyleUnderline"/>
        </w:rPr>
        <w:t xml:space="preserve"> a </w:t>
      </w:r>
      <w:r w:rsidRPr="00DA04C3">
        <w:rPr>
          <w:rStyle w:val="Emphasis"/>
        </w:rPr>
        <w:t xml:space="preserve">tremendous </w:t>
      </w:r>
      <w:r w:rsidRPr="000F78A3">
        <w:rPr>
          <w:rStyle w:val="Emphasis"/>
          <w:highlight w:val="cyan"/>
        </w:rPr>
        <w:t>disruption to our current mode of technological existence</w:t>
      </w:r>
      <w:r w:rsidRPr="00DA04C3">
        <w:rPr>
          <w:rStyle w:val="StyleUnderline"/>
        </w:rPr>
        <w:t xml:space="preserve"> — disruptions that would be experienced in the short, medium, and long term, and across multiple</w:t>
      </w:r>
      <w:r>
        <w:rPr>
          <w:rStyle w:val="StyleUnderline"/>
        </w:rPr>
        <w:t xml:space="preserve"> </w:t>
      </w:r>
      <w:hyperlink r:id="rId19" w:history="1">
        <w:r w:rsidRPr="00DA04C3">
          <w:rPr>
            <w:rStyle w:val="StyleUnderline"/>
          </w:rPr>
          <w:t>domains</w:t>
        </w:r>
      </w:hyperlink>
      <w:r w:rsidRPr="00DA04C3">
        <w:rPr>
          <w:rStyle w:val="StyleUnderline"/>
        </w:rPr>
        <w:t>.</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1C3CFB">
        <w:rPr>
          <w:sz w:val="16"/>
        </w:rPr>
        <w:t>. “</w:t>
      </w:r>
      <w:r w:rsidRPr="00DA04C3">
        <w:rPr>
          <w:rStyle w:val="StyleUnderline"/>
        </w:rPr>
        <w:t>If our communications satellites are lost, then bandwidth is also lost</w:t>
      </w:r>
      <w:r w:rsidRPr="001C3CFB">
        <w:rPr>
          <w:sz w:val="16"/>
        </w:rPr>
        <w:t xml:space="preserve">,” </w:t>
      </w:r>
      <w:hyperlink r:id="rId20" w:tgtFrame="_blank" w:history="1">
        <w:r w:rsidRPr="001C3CFB">
          <w:rPr>
            <w:sz w:val="16"/>
          </w:rPr>
          <w:t>Jonathan McDowell</w:t>
        </w:r>
      </w:hyperlink>
      <w:r w:rsidRPr="001C3CFB">
        <w:rPr>
          <w:sz w:val="16"/>
        </w:rPr>
        <w:t xml:space="preserve"> tells io9. He’s an astrophysicists and Chandra Observatory scientist who works out of the </w:t>
      </w:r>
      <w:hyperlink r:id="rId21" w:tgtFrame="_blank" w:history="1">
        <w:r w:rsidRPr="001C3CFB">
          <w:rPr>
            <w:sz w:val="16"/>
          </w:rPr>
          <w:t>Harvard-Smithsonian Center for Astrophysics</w:t>
        </w:r>
      </w:hyperlink>
      <w:r w:rsidRPr="001C3CFB">
        <w:rPr>
          <w:sz w:val="16"/>
        </w:rPr>
        <w:t xml:space="preserve">. McDowell says that,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hyperlink r:id="rId22" w:history="1">
        <w:r w:rsidRPr="00DA04C3">
          <w:rPr>
            <w:rStyle w:val="StyleUnderline"/>
          </w:rPr>
          <w:t>instant</w:t>
        </w:r>
      </w:hyperlink>
      <w:r w:rsidRPr="00DA04C3">
        <w:rPr>
          <w:rStyle w:val="StyleUnderline"/>
        </w:rPr>
        <w:t>, others would remain</w:t>
      </w:r>
      <w:r w:rsidRPr="001C3CFB">
        <w:rPr>
          <w:sz w:val="16"/>
        </w:rPr>
        <w:t xml:space="preserve">. All </w:t>
      </w:r>
      <w:r w:rsidRPr="000F78A3">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1C3CFB">
        <w:rPr>
          <w:sz w:val="16"/>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r w:rsidRPr="000F78A3">
        <w:rPr>
          <w:rStyle w:val="Emphasis"/>
          <w:highlight w:val="cyan"/>
        </w:rPr>
        <w:t>vanish</w:t>
      </w:r>
      <w:r w:rsidRPr="00DA04C3">
        <w:rPr>
          <w:rStyle w:val="StyleUnderline"/>
        </w:rPr>
        <w:t>, or be severely overloaded</w:t>
      </w:r>
      <w:r w:rsidRPr="001C3CFB">
        <w:rPr>
          <w:sz w:val="16"/>
        </w:rPr>
        <w:t xml:space="preserve">. A </w:t>
      </w:r>
      <w:r w:rsidRPr="00DA04C3">
        <w:rPr>
          <w:rStyle w:val="StyleUnderline"/>
        </w:rPr>
        <w:t xml:space="preserve">similar number of </w:t>
      </w:r>
      <w:r w:rsidRPr="000F78A3">
        <w:rPr>
          <w:rStyle w:val="StyleUnderline"/>
          <w:highlight w:val="cyan"/>
        </w:rPr>
        <w:t xml:space="preserve">cell phones </w:t>
      </w:r>
      <w:r w:rsidRPr="009B4334">
        <w:rPr>
          <w:rStyle w:val="StyleUnderline"/>
        </w:rPr>
        <w:t xml:space="preserve">would be </w:t>
      </w:r>
      <w:r w:rsidRPr="000F78A3">
        <w:rPr>
          <w:rStyle w:val="StyleUnderline"/>
          <w:highlight w:val="cyan"/>
        </w:rPr>
        <w:t>rendered useless</w:t>
      </w:r>
      <w:r w:rsidRPr="001C3CFB">
        <w:rPr>
          <w:sz w:val="16"/>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1C3CFB">
        <w:rPr>
          <w:sz w:val="16"/>
        </w:rPr>
        <w:t xml:space="preserve"> “Indeed, a lot of television would suddenly disappear,” says 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hyperlink r:id="rId23" w:tgtFrame="_blank" w:history="1">
        <w:r w:rsidRPr="00DA04C3">
          <w:rPr>
            <w:rStyle w:val="StyleUnderline"/>
          </w:rPr>
          <w:t>there was a day in which a single satellite failed and all the world’s pagers stopped working</w:t>
        </w:r>
      </w:hyperlink>
      <w:r w:rsidRPr="001C3CFB">
        <w:rPr>
          <w:sz w:val="16"/>
        </w:rPr>
        <w:t xml:space="preserve">. Get Out Your Paper Maps We </w:t>
      </w:r>
      <w:r w:rsidRPr="009B4334">
        <w:rPr>
          <w:rStyle w:val="StyleUnderline"/>
        </w:rPr>
        <w:t>would</w:t>
      </w:r>
      <w:r w:rsidRPr="00DA04C3">
        <w:rPr>
          <w:rStyle w:val="StyleUnderline"/>
        </w:rPr>
        <w:t xml:space="preserve"> also </w:t>
      </w:r>
      <w:r w:rsidRPr="000F78A3">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1C3CFB">
        <w:rPr>
          <w:sz w:val="16"/>
        </w:rPr>
        <w:t xml:space="preserve">. In the years since its inception, </w:t>
      </w:r>
      <w:r w:rsidRPr="000F78A3">
        <w:rPr>
          <w:rStyle w:val="StyleUnderline"/>
          <w:highlight w:val="cyan"/>
        </w:rPr>
        <w:t>GPS</w:t>
      </w:r>
      <w:r w:rsidRPr="00DA04C3">
        <w:rPr>
          <w:rStyle w:val="StyleUnderline"/>
        </w:rPr>
        <w:t xml:space="preserve"> has become ubiquitous, </w:t>
      </w:r>
      <w:r w:rsidRPr="000F78A3">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0F78A3">
        <w:rPr>
          <w:rStyle w:val="StyleUnderline"/>
          <w:highlight w:val="cyan"/>
        </w:rPr>
        <w:t>systems</w:t>
      </w:r>
      <w:r w:rsidRPr="00DA04C3">
        <w:rPr>
          <w:rStyle w:val="StyleUnderline"/>
        </w:rPr>
        <w:t xml:space="preserve"> have </w:t>
      </w:r>
      <w:r w:rsidRPr="0001669F">
        <w:rPr>
          <w:rStyle w:val="StyleUnderline"/>
        </w:rPr>
        <w:t xml:space="preserve">become </w:t>
      </w:r>
      <w:r w:rsidRPr="000F78A3">
        <w:rPr>
          <w:rStyle w:val="StyleUnderline"/>
          <w:highlight w:val="cyan"/>
        </w:rPr>
        <w:t>reliant on it</w:t>
      </w:r>
      <w:r w:rsidRPr="00DA04C3">
        <w:rPr>
          <w:rStyle w:val="StyleUnderline"/>
        </w:rPr>
        <w:t>.</w:t>
      </w:r>
      <w:r>
        <w:rPr>
          <w:rStyle w:val="StyleUnderline"/>
        </w:rPr>
        <w:t xml:space="preserve"> </w:t>
      </w:r>
      <w:r w:rsidRPr="001C3CFB">
        <w:rPr>
          <w:sz w:val="16"/>
        </w:rPr>
        <w:t xml:space="preserve">“Apart from the fact that </w:t>
      </w:r>
      <w:r w:rsidRPr="00DA04C3">
        <w:rPr>
          <w:rStyle w:val="StyleUnderline"/>
        </w:rPr>
        <w:t xml:space="preserve">everyone has forgotten to navigate without GPS in their </w:t>
      </w:r>
      <w:r w:rsidRPr="000F78A3">
        <w:rPr>
          <w:rStyle w:val="StyleUnderline"/>
          <w:highlight w:val="cyan"/>
        </w:rPr>
        <w:t>cars</w:t>
      </w:r>
      <w:r w:rsidRPr="00DA04C3">
        <w:rPr>
          <w:rStyle w:val="StyleUnderline"/>
        </w:rPr>
        <w:t xml:space="preserve">, many </w:t>
      </w:r>
      <w:r w:rsidRPr="000F78A3">
        <w:rPr>
          <w:rStyle w:val="StyleUnderline"/>
          <w:highlight w:val="cyan"/>
        </w:rPr>
        <w:t>airplanes</w:t>
      </w:r>
      <w:r w:rsidRPr="00DA04C3">
        <w:rPr>
          <w:rStyle w:val="StyleUnderline"/>
        </w:rPr>
        <w:t xml:space="preserve"> use GPS as well</w:t>
      </w:r>
      <w:r w:rsidRPr="001C3CFB">
        <w:rPr>
          <w:sz w:val="16"/>
        </w:rPr>
        <w:t xml:space="preserve">,” says McDowell. Though backup systems exist, </w:t>
      </w:r>
      <w:r w:rsidRPr="00DA04C3">
        <w:rPr>
          <w:rStyle w:val="StyleUnderline"/>
        </w:rPr>
        <w:t xml:space="preserve">airlines use GPS to chart the most fuel-efficient and expeditious routes. Without GPS and telecomm-sats, aircraft controllers would have tremendous </w:t>
      </w:r>
      <w:r w:rsidRPr="00B814C3">
        <w:rPr>
          <w:rStyle w:val="StyleUnderline"/>
        </w:rPr>
        <w:t>difficulty communicating with and routing airplanes.</w:t>
      </w:r>
      <w:r w:rsidRPr="001C3CFB">
        <w:rPr>
          <w:sz w:val="16"/>
        </w:rPr>
        <w:t xml:space="preserve"> Airlines </w:t>
      </w:r>
      <w:r w:rsidRPr="00B814C3">
        <w:rPr>
          <w:rStyle w:val="StyleUnderline"/>
        </w:rPr>
        <w:t>would have to fall back to legacy systems and procedures</w:t>
      </w:r>
      <w:r w:rsidRPr="001C3CFB">
        <w:rPr>
          <w:sz w:val="16"/>
        </w:rPr>
        <w:t xml:space="preserve">. Given the sheer volume of airline traffic today, </w:t>
      </w:r>
      <w:r w:rsidRPr="000F78A3">
        <w:rPr>
          <w:rStyle w:val="Emphasis"/>
          <w:highlight w:val="cyan"/>
        </w:rPr>
        <w:t xml:space="preserve">accidents </w:t>
      </w:r>
      <w:r w:rsidRPr="009B4334">
        <w:rPr>
          <w:rStyle w:val="Emphasis"/>
        </w:rPr>
        <w:t>would be</w:t>
      </w:r>
      <w:r w:rsidRPr="00DA04C3">
        <w:rPr>
          <w:rStyle w:val="Emphasis"/>
        </w:rPr>
        <w:t xml:space="preserve"> all but </w:t>
      </w:r>
      <w:r w:rsidRPr="000F78A3">
        <w:rPr>
          <w:rStyle w:val="Emphasis"/>
          <w:highlight w:val="cyan"/>
        </w:rPr>
        <w:t>guaranteed</w:t>
      </w:r>
      <w:r w:rsidRPr="001C3CFB">
        <w:rPr>
          <w:sz w:val="16"/>
        </w:rPr>
        <w:t xml:space="preserve">. Other affected navigation systems would include those aboard </w:t>
      </w:r>
      <w:r w:rsidRPr="000F78A3">
        <w:rPr>
          <w:rStyle w:val="StyleUnderline"/>
          <w:highlight w:val="cyan"/>
        </w:rPr>
        <w:t>cargo vessels</w:t>
      </w:r>
      <w:r w:rsidRPr="00DA04C3">
        <w:rPr>
          <w:rStyle w:val="StyleUnderline"/>
        </w:rPr>
        <w:t xml:space="preserve">, supply-chain management systems, and transportation hubs </w:t>
      </w:r>
      <w:r w:rsidRPr="000F78A3">
        <w:rPr>
          <w:rStyle w:val="StyleUnderline"/>
          <w:highlight w:val="cyan"/>
        </w:rPr>
        <w:t>driven by GPS</w:t>
      </w:r>
      <w:r w:rsidRPr="001C3CFB">
        <w:rPr>
          <w:sz w:val="16"/>
        </w:rPr>
        <w:t xml:space="preserve">. But GPS does more than just provide positioning — </w:t>
      </w:r>
      <w:r w:rsidRPr="00B814C3">
        <w:rPr>
          <w:rStyle w:val="StyleUnderline"/>
        </w:rPr>
        <w:t>it also provides for timing.</w:t>
      </w:r>
      <w:r w:rsidRPr="001C3CFB">
        <w:rPr>
          <w:sz w:val="16"/>
        </w:rPr>
        <w:t xml:space="preserve"> Ground-based atomic clocks can perform the same function, but GPS is increasingly being used to distribute the universal time standard via satellites. </w:t>
      </w:r>
      <w:r w:rsidRPr="00DA04C3">
        <w:rPr>
          <w:rStyle w:val="StyleUnderline"/>
        </w:rPr>
        <w:t xml:space="preserve">Within hours of a terminated service, </w:t>
      </w:r>
      <w:r w:rsidRPr="009B4334">
        <w:rPr>
          <w:rStyle w:val="StyleUnderline"/>
        </w:rPr>
        <w:t xml:space="preserve">any </w:t>
      </w:r>
      <w:r w:rsidRPr="000F78A3">
        <w:rPr>
          <w:rStyle w:val="StyleUnderline"/>
          <w:highlight w:val="cyan"/>
        </w:rPr>
        <w:t>distributing networks requiring tight synchronization would</w:t>
      </w:r>
      <w:r w:rsidRPr="00B814C3">
        <w:rPr>
          <w:rStyle w:val="StyleUnderline"/>
        </w:rPr>
        <w:t xml:space="preserve"> </w:t>
      </w:r>
      <w:r w:rsidRPr="009B4334">
        <w:rPr>
          <w:rStyle w:val="StyleUnderline"/>
        </w:rPr>
        <w:t xml:space="preserve">start to </w:t>
      </w:r>
      <w:r w:rsidRPr="000F78A3">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0F78A3">
        <w:rPr>
          <w:rStyle w:val="StyleUnderline"/>
          <w:highlight w:val="cyan"/>
        </w:rPr>
        <w:t>outright</w:t>
      </w:r>
      <w:r w:rsidRPr="00DA04C3">
        <w:rPr>
          <w:rStyle w:val="StyleUnderline"/>
        </w:rPr>
        <w:t xml:space="preserve"> service </w:t>
      </w:r>
      <w:r w:rsidRPr="000F78A3">
        <w:rPr>
          <w:rStyle w:val="StyleUnderline"/>
          <w:highlight w:val="cyan"/>
        </w:rPr>
        <w:t>outages</w:t>
      </w:r>
      <w:r w:rsidRPr="00DA04C3">
        <w:rPr>
          <w:rStyle w:val="StyleUnderline"/>
        </w:rPr>
        <w:t xml:space="preserve">. Such </w:t>
      </w:r>
      <w:r w:rsidRPr="000F78A3">
        <w:rPr>
          <w:rStyle w:val="Emphasis"/>
          <w:highlight w:val="cyan"/>
        </w:rPr>
        <w:t>disruptions</w:t>
      </w:r>
      <w:r w:rsidRPr="00DA04C3">
        <w:rPr>
          <w:rStyle w:val="Emphasis"/>
        </w:rPr>
        <w:t xml:space="preserve"> could </w:t>
      </w:r>
      <w:r w:rsidRPr="000F78A3">
        <w:rPr>
          <w:rStyle w:val="Emphasis"/>
          <w:highlight w:val="cyan"/>
        </w:rPr>
        <w:t>affect</w:t>
      </w:r>
      <w:r w:rsidRPr="00DA04C3">
        <w:rPr>
          <w:rStyle w:val="Emphasis"/>
        </w:rPr>
        <w:t xml:space="preserve"> everything from </w:t>
      </w:r>
      <w:r w:rsidRPr="000F78A3">
        <w:rPr>
          <w:rStyle w:val="Emphasis"/>
          <w:highlight w:val="cyan"/>
        </w:rPr>
        <w:t xml:space="preserve">the power grid </w:t>
      </w:r>
      <w:r w:rsidRPr="009B4334">
        <w:rPr>
          <w:rStyle w:val="Emphasis"/>
        </w:rPr>
        <w:t>through to the financial sector</w:t>
      </w:r>
      <w:r w:rsidRPr="001C3CFB">
        <w:rPr>
          <w:sz w:val="16"/>
        </w:rPr>
        <w:t>. In the report, “</w:t>
      </w:r>
      <w:hyperlink r:id="rId24" w:tgtFrame="_blank" w:history="1">
        <w:r w:rsidRPr="001C3CFB">
          <w:rPr>
            <w:sz w:val="16"/>
          </w:rPr>
          <w:t>A Day Without Space: Economic and National Security Ramifications</w:t>
        </w:r>
      </w:hyperlink>
      <w:r w:rsidRPr="001C3CFB">
        <w:rPr>
          <w:sz w:val="16"/>
        </w:rPr>
        <w:t xml:space="preserve">,”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0F78A3">
        <w:rPr>
          <w:rStyle w:val="Emphasis"/>
          <w:highlight w:val="cyan"/>
        </w:rPr>
        <w:t>losing that plus</w:t>
      </w:r>
      <w:r w:rsidRPr="00DA04C3">
        <w:rPr>
          <w:rStyle w:val="Emphasis"/>
        </w:rPr>
        <w:t xml:space="preserve"> </w:t>
      </w:r>
      <w:r w:rsidRPr="009B4334">
        <w:rPr>
          <w:rStyle w:val="Emphasis"/>
        </w:rPr>
        <w:t xml:space="preserve">your cell </w:t>
      </w:r>
      <w:hyperlink r:id="rId25" w:history="1">
        <w:r w:rsidRPr="009B4334">
          <w:rPr>
            <w:rStyle w:val="Emphasis"/>
          </w:rPr>
          <w:t>phone</w:t>
        </w:r>
      </w:hyperlink>
      <w:r w:rsidRPr="009B4334">
        <w:rPr>
          <w:rStyle w:val="Emphasis"/>
        </w:rPr>
        <w:t xml:space="preserve">, TV, radio, ATM access, </w:t>
      </w:r>
      <w:hyperlink r:id="rId26" w:history="1">
        <w:r w:rsidRPr="009B4334">
          <w:rPr>
            <w:rStyle w:val="Emphasis"/>
          </w:rPr>
          <w:t>credit cards</w:t>
        </w:r>
      </w:hyperlink>
      <w:r w:rsidRPr="009B4334">
        <w:rPr>
          <w:rStyle w:val="Emphasis"/>
        </w:rPr>
        <w:t>, and</w:t>
      </w:r>
      <w:r w:rsidRPr="001C3CFB">
        <w:rPr>
          <w:sz w:val="16"/>
        </w:rPr>
        <w:t xml:space="preserve"> possibly even your </w:t>
      </w:r>
      <w:r w:rsidRPr="000F78A3">
        <w:rPr>
          <w:rStyle w:val="Emphasis"/>
          <w:highlight w:val="cyan"/>
        </w:rPr>
        <w:t>electricity</w:t>
      </w:r>
      <w:r w:rsidRPr="001C3CFB">
        <w:rPr>
          <w:sz w:val="16"/>
        </w:rPr>
        <w:t xml:space="preserve">. [...] Wireless services, especially those built to </w:t>
      </w:r>
      <w:hyperlink r:id="rId27" w:tgtFrame="_blank" w:history="1">
        <w:r w:rsidRPr="001C3CFB">
          <w:rPr>
            <w:sz w:val="16"/>
          </w:rPr>
          <w:t>CDMA standard</w:t>
        </w:r>
      </w:hyperlink>
      <w:r w:rsidRPr="001C3CFB">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B55F6B">
        <w:rPr>
          <w:rStyle w:val="StyleUnderline"/>
        </w:rPr>
        <w:t>Credit card payments and bank accounts would likely freeze, as billions of dollars could</w:t>
      </w:r>
      <w:r w:rsidRPr="00DA04C3">
        <w:rPr>
          <w:rStyle w:val="StyleUnderline"/>
        </w:rPr>
        <w:t xml:space="preserve"> be sucked away from businesses. </w:t>
      </w:r>
      <w:r w:rsidRPr="00DA04C3">
        <w:rPr>
          <w:rStyle w:val="Emphasis"/>
        </w:rPr>
        <w:t xml:space="preserve">A </w:t>
      </w:r>
      <w:r w:rsidRPr="000F78A3">
        <w:rPr>
          <w:rStyle w:val="Emphasis"/>
          <w:highlight w:val="cyan"/>
        </w:rPr>
        <w:t>financial crash</w:t>
      </w:r>
      <w:r w:rsidRPr="00DA04C3">
        <w:rPr>
          <w:rStyle w:val="Emphasis"/>
        </w:rPr>
        <w:t xml:space="preserve"> is </w:t>
      </w:r>
      <w:r w:rsidRPr="000F78A3">
        <w:rPr>
          <w:rStyle w:val="Emphasis"/>
          <w:highlight w:val="cyan"/>
        </w:rPr>
        <w:t xml:space="preserve">not out of </w:t>
      </w:r>
      <w:r w:rsidRPr="009B4334">
        <w:rPr>
          <w:rStyle w:val="Emphasis"/>
        </w:rPr>
        <w:t xml:space="preserve">the </w:t>
      </w:r>
      <w:r w:rsidRPr="000F78A3">
        <w:rPr>
          <w:rStyle w:val="Emphasis"/>
          <w:highlight w:val="cyan"/>
        </w:rPr>
        <w:t>question</w:t>
      </w:r>
      <w:r w:rsidRPr="00DA04C3">
        <w:rPr>
          <w:rStyle w:val="Emphasis"/>
        </w:rPr>
        <w:t>.</w:t>
      </w:r>
      <w:r w:rsidRPr="001C3CFB">
        <w:rPr>
          <w:sz w:val="16"/>
        </w:rPr>
        <w:t xml:space="preserve"> The </w:t>
      </w:r>
      <w:r w:rsidRPr="00B55F6B">
        <w:rPr>
          <w:rStyle w:val="Emphasis"/>
          <w:b w:val="0"/>
          <w:bCs/>
        </w:rPr>
        <w:t>Loss of Military Capability</w:t>
      </w:r>
      <w:r w:rsidRPr="001C3CFB">
        <w:rPr>
          <w:sz w:val="16"/>
        </w:rPr>
        <w:t xml:space="preserve"> The </w:t>
      </w:r>
      <w:r w:rsidRPr="00B55F6B">
        <w:rPr>
          <w:rStyle w:val="StyleUnderline"/>
        </w:rPr>
        <w:t>sudden loss of satellite capability would have a profound effect on the military.</w:t>
      </w:r>
      <w:r w:rsidRPr="001C3CFB">
        <w:rPr>
          <w:sz w:val="16"/>
        </w:rPr>
        <w:t xml:space="preserve"> The Marshall Institute puts it this way: “</w:t>
      </w:r>
      <w:r w:rsidRPr="00B55F6B">
        <w:rPr>
          <w:rStyle w:val="StyleUnderline"/>
        </w:rPr>
        <w:t xml:space="preserve">Space is a </w:t>
      </w:r>
      <w:r w:rsidRPr="00B55F6B">
        <w:rPr>
          <w:rStyle w:val="Emphasis"/>
          <w:b w:val="0"/>
          <w:bCs/>
        </w:rPr>
        <w:t>critical</w:t>
      </w:r>
      <w:r w:rsidRPr="00B55F6B">
        <w:rPr>
          <w:rStyle w:val="Emphasis"/>
        </w:rPr>
        <w:t xml:space="preserve"> </w:t>
      </w:r>
      <w:r w:rsidRPr="00B55F6B">
        <w:rPr>
          <w:rStyle w:val="Emphasis"/>
          <w:b w:val="0"/>
          <w:bCs/>
        </w:rPr>
        <w:t>enabler</w:t>
      </w:r>
      <w:r w:rsidRPr="00B55F6B">
        <w:rPr>
          <w:rStyle w:val="StyleUnderline"/>
        </w:rPr>
        <w:t xml:space="preserve"> to all U.S. warfare domains</w:t>
      </w:r>
      <w:r w:rsidRPr="001C3CFB">
        <w:rPr>
          <w:sz w:val="16"/>
        </w:rPr>
        <w:t xml:space="preserve">,” </w:t>
      </w:r>
      <w:r w:rsidRPr="00B55F6B">
        <w:rPr>
          <w:rStyle w:val="StyleUnderline"/>
        </w:rPr>
        <w:t xml:space="preserve">including intelligence, navigation, communications, weather prediction, and warfare. McDowell describes satellite capability as as </w:t>
      </w:r>
      <w:r w:rsidRPr="00B55F6B">
        <w:rPr>
          <w:rStyle w:val="Emphasis"/>
          <w:b w:val="0"/>
          <w:bCs/>
        </w:rPr>
        <w:t>the “backbone” of the U.S. military.</w:t>
      </w:r>
      <w:r w:rsidRPr="00B55F6B">
        <w:rPr>
          <w:rStyle w:val="Emphasis"/>
        </w:rPr>
        <w:t xml:space="preserve"> </w:t>
      </w:r>
      <w:r w:rsidRPr="001C3CFB">
        <w:rPr>
          <w:sz w:val="16"/>
        </w:rPr>
        <w:t xml:space="preserve">And as 21st century warfare expert </w:t>
      </w:r>
      <w:hyperlink r:id="rId28" w:tgtFrame="_blank" w:history="1">
        <w:r w:rsidRPr="001C3CFB">
          <w:rPr>
            <w:sz w:val="16"/>
          </w:rPr>
          <w:t>Peter W. Singer</w:t>
        </w:r>
      </w:hyperlink>
      <w:r w:rsidRPr="001C3CFB">
        <w:rPr>
          <w:sz w:val="16"/>
        </w:rPr>
        <w:t xml:space="preserve"> from </w:t>
      </w:r>
      <w:hyperlink r:id="rId29" w:tgtFrame="_blank" w:history="1">
        <w:r w:rsidRPr="001C3CFB">
          <w:rPr>
            <w:sz w:val="16"/>
          </w:rPr>
          <w:t>New America Foundation</w:t>
        </w:r>
      </w:hyperlink>
      <w:r w:rsidRPr="001C3CFB">
        <w:rPr>
          <w:sz w:val="16"/>
        </w:rPr>
        <w:t xml:space="preserve"> tells io9, “He who controls the heavens will control what happens in the battles of Earth.” Singer summarized the </w:t>
      </w:r>
      <w:r w:rsidRPr="000F78A3">
        <w:rPr>
          <w:rStyle w:val="StyleUnderline"/>
          <w:highlight w:val="cyan"/>
        </w:rPr>
        <w:t>military consequences</w:t>
      </w:r>
      <w:r w:rsidRPr="00DA04C3">
        <w:rPr>
          <w:rStyle w:val="StyleUnderline"/>
        </w:rPr>
        <w:t xml:space="preserve"> of losing </w:t>
      </w:r>
      <w:r w:rsidRPr="000F78A3">
        <w:rPr>
          <w:rStyle w:val="StyleUnderline"/>
          <w:highlight w:val="cyan"/>
        </w:rPr>
        <w:t>satellites</w:t>
      </w:r>
      <w:r w:rsidRPr="001C3CFB">
        <w:rPr>
          <w:sz w:val="16"/>
        </w:rPr>
        <w:t xml:space="preserve"> in an email to us: Today there are </w:t>
      </w:r>
      <w:r w:rsidRPr="00DA04C3">
        <w:rPr>
          <w:rStyle w:val="StyleUnderline"/>
        </w:rPr>
        <w:t xml:space="preserve">some 1,100 active satellites which </w:t>
      </w:r>
      <w:r w:rsidRPr="00B55F6B">
        <w:rPr>
          <w:rStyle w:val="StyleUnderline"/>
        </w:rPr>
        <w:t>act as the nervous system of not just our economy, but also our military. Everything from communications to GPS to intelligence all depend on it. Potential foes have noticed</w:t>
      </w:r>
      <w:r w:rsidRPr="001C3CFB">
        <w:rPr>
          <w:sz w:val="16"/>
        </w:rPr>
        <w:t xml:space="preserve">, which is why Russia and </w:t>
      </w:r>
      <w:r w:rsidRPr="00B55F6B">
        <w:rPr>
          <w:rStyle w:val="StyleUnderline"/>
        </w:rPr>
        <w:t>China have recently begun testing a new generation of anti-satellite weapons, which in turn has sparked the U.S. military to recently budget $5 billion for various space warfare systems. What would happen if we lost access to space</w:t>
      </w:r>
      <w:r w:rsidRPr="001C3CFB">
        <w:rPr>
          <w:sz w:val="16"/>
        </w:rPr>
        <w:t xml:space="preserve">? Well, the battles would, as one U.S. military officer put it, </w:t>
      </w:r>
      <w:r w:rsidRPr="009B4334">
        <w:rPr>
          <w:rStyle w:val="StyleUnderline"/>
        </w:rPr>
        <w:t>take us back to the “pre digital age</w:t>
      </w:r>
      <w:r w:rsidRPr="001C3CFB">
        <w:rPr>
          <w:sz w:val="16"/>
        </w:rPr>
        <w:t xml:space="preserve">.” Our </w:t>
      </w:r>
      <w:r w:rsidRPr="000F78A3">
        <w:rPr>
          <w:rStyle w:val="Emphasis"/>
          <w:highlight w:val="cyan"/>
        </w:rPr>
        <w:t>drones</w:t>
      </w:r>
      <w:r w:rsidRPr="00DA04C3">
        <w:rPr>
          <w:rStyle w:val="Emphasis"/>
        </w:rPr>
        <w:t xml:space="preserve">, our </w:t>
      </w:r>
      <w:r w:rsidRPr="000F78A3">
        <w:rPr>
          <w:rStyle w:val="Emphasis"/>
          <w:highlight w:val="cyan"/>
        </w:rPr>
        <w:t>missiles</w:t>
      </w:r>
      <w:r w:rsidRPr="00DA04C3">
        <w:rPr>
          <w:rStyle w:val="Emphasis"/>
        </w:rPr>
        <w:t xml:space="preserve">, even our </w:t>
      </w:r>
      <w:r w:rsidRPr="000F78A3">
        <w:rPr>
          <w:rStyle w:val="Emphasis"/>
          <w:highlight w:val="cyan"/>
        </w:rPr>
        <w:t>ground units wouldn’t be able to operate</w:t>
      </w:r>
      <w:r w:rsidRPr="001C3CFB">
        <w:rPr>
          <w:sz w:val="16"/>
        </w:rPr>
        <w:t xml:space="preserve"> the way we plan. It would </w:t>
      </w:r>
      <w:r w:rsidRPr="000F78A3">
        <w:rPr>
          <w:rStyle w:val="Emphasis"/>
          <w:highlight w:val="cyan"/>
        </w:rPr>
        <w:t>force a rewrite</w:t>
      </w:r>
      <w:r w:rsidRPr="000F78A3">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0F78A3">
        <w:rPr>
          <w:rStyle w:val="StyleUnderline"/>
          <w:highlight w:val="cyan"/>
        </w:rPr>
        <w:t>high tech war</w:t>
      </w:r>
      <w:r w:rsidRPr="001C3CFB">
        <w:rPr>
          <w:sz w:val="16"/>
        </w:rPr>
        <w:t xml:space="preserve">. We might have a new generation of stealthy battleships...but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1C3CFB">
        <w:rPr>
          <w:sz w:val="16"/>
        </w:rPr>
        <w:t xml:space="preserve">. Moreover, and as McDowell explains to io9,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0F78A3">
        <w:rPr>
          <w:rStyle w:val="Emphasis"/>
          <w:highlight w:val="cyan"/>
        </w:rPr>
        <w:t>profound effect on arms control capabilities</w:t>
      </w:r>
      <w:r w:rsidRPr="0001669F">
        <w:rPr>
          <w:rStyle w:val="Emphasis"/>
        </w:rPr>
        <w:t>.</w:t>
      </w:r>
      <w:r w:rsidRPr="00DA04C3">
        <w:rPr>
          <w:rStyle w:val="StyleUnderline"/>
        </w:rPr>
        <w:t xml:space="preserve"> </w:t>
      </w:r>
      <w:r w:rsidRPr="000F78A3">
        <w:rPr>
          <w:rStyle w:val="StyleUnderline"/>
          <w:highlight w:val="cyan"/>
        </w:rPr>
        <w:t>Space systems</w:t>
      </w:r>
      <w:r w:rsidRPr="00DA04C3">
        <w:rPr>
          <w:rStyle w:val="StyleUnderline"/>
        </w:rPr>
        <w:t xml:space="preserve"> can </w:t>
      </w:r>
      <w:r w:rsidRPr="000F78A3">
        <w:rPr>
          <w:rStyle w:val="StyleUnderline"/>
          <w:highlight w:val="cyan"/>
        </w:rPr>
        <w:t>monitor compliance</w:t>
      </w:r>
      <w:r w:rsidRPr="00DA04C3">
        <w:rPr>
          <w:rStyle w:val="StyleUnderline"/>
        </w:rPr>
        <w:t>; without them, we’d be running blind</w:t>
      </w:r>
      <w:r w:rsidRPr="001C3CFB">
        <w:rPr>
          <w:sz w:val="16"/>
        </w:rPr>
        <w:t xml:space="preserve">. “The </w:t>
      </w:r>
      <w:r w:rsidRPr="00DA04C3">
        <w:rPr>
          <w:rStyle w:val="StyleUnderline"/>
        </w:rPr>
        <w:t xml:space="preserve">overarching consideration is that </w:t>
      </w:r>
      <w:r w:rsidRPr="009B4334">
        <w:rPr>
          <w:rStyle w:val="StyleUnderline"/>
        </w:rPr>
        <w:t>you wouldn’t really know what’s going o</w:t>
      </w:r>
      <w:r w:rsidRPr="001C3CFB">
        <w:rPr>
          <w:sz w:val="16"/>
        </w:rPr>
        <w:t>n,” says McDowell.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1C3CFB">
        <w:rPr>
          <w:sz w:val="16"/>
        </w:rPr>
        <w:t xml:space="preserve">Compromised Weather Prediction and Climate Science </w:t>
      </w:r>
      <w:r w:rsidRPr="00DA04C3">
        <w:rPr>
          <w:rStyle w:val="StyleUnderline"/>
        </w:rPr>
        <w:t>One great thing satellites have done for us is improve our ability to forecast weather</w:t>
      </w:r>
      <w:r w:rsidRPr="001C3CFB">
        <w:rPr>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1C3CFB">
        <w:rPr>
          <w:sz w:val="16"/>
        </w:rPr>
        <w:t xml:space="preserve"> There’s also the effect on science to consider. </w:t>
      </w:r>
      <w:r w:rsidRPr="00087452">
        <w:rPr>
          <w:rStyle w:val="Emphasis"/>
        </w:rPr>
        <w:t xml:space="preserve">Much of what we know about climate change comes from satellites. </w:t>
      </w:r>
      <w:r w:rsidRPr="001C3CFB">
        <w:rPr>
          <w:sz w:val="16"/>
        </w:rPr>
        <w:t xml:space="preserve">As McDowell explains, the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1C3CFB">
        <w:rPr>
          <w:sz w:val="16"/>
        </w:rPr>
        <w:t xml:space="preserve">. “We’re quite </w:t>
      </w:r>
      <w:r w:rsidRPr="00087452">
        <w:rPr>
          <w:rStyle w:val="Emphasis"/>
        </w:rPr>
        <w:t>dependent on satellites</w:t>
      </w:r>
      <w:r w:rsidRPr="00087452">
        <w:rPr>
          <w:rStyle w:val="StyleUnderline"/>
        </w:rPr>
        <w:t xml:space="preserve"> for a global view of what’s happening on our planet</w:t>
      </w:r>
      <w:r w:rsidRPr="001C3CFB">
        <w:rPr>
          <w:sz w:val="16"/>
        </w:rPr>
        <w:t xml:space="preserve"> —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1C3CFB">
        <w:rPr>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9B4334">
        <w:rPr>
          <w:rStyle w:val="StyleUnderline"/>
        </w:rPr>
        <w:t>if a Kessler Syndrome wipes out the satellites</w:t>
      </w:r>
      <w:r w:rsidRPr="001C3CFB">
        <w:rPr>
          <w:sz w:val="16"/>
        </w:rPr>
        <w:t xml:space="preserve">, that </w:t>
      </w:r>
      <w:r w:rsidRPr="009B4334">
        <w:rPr>
          <w:rStyle w:val="StyleUnderline"/>
        </w:rPr>
        <w:t>would</w:t>
      </w:r>
      <w:r w:rsidRPr="00DA04C3">
        <w:rPr>
          <w:rStyle w:val="StyleUnderline"/>
        </w:rPr>
        <w:t xml:space="preserve"> present an entirely different recovery scenario</w:t>
      </w:r>
      <w:r w:rsidRPr="001C3CFB">
        <w:rPr>
          <w:sz w:val="16"/>
        </w:rPr>
        <w:t xml:space="preserve">. According to McDowell, it would take a </w:t>
      </w:r>
      <w:r w:rsidRPr="000F78A3">
        <w:rPr>
          <w:rStyle w:val="StyleUnderline"/>
          <w:highlight w:val="cyan"/>
        </w:rPr>
        <w:t>minimum of 11 years for LEO to clear</w:t>
      </w:r>
      <w:r w:rsidRPr="00DA04C3">
        <w:rPr>
          <w:rStyle w:val="StyleUnderline"/>
        </w:rPr>
        <w:t xml:space="preserve"> itself of the debris cloud; </w:t>
      </w:r>
      <w:r w:rsidRPr="009B4334">
        <w:rPr>
          <w:rStyle w:val="StyleUnderline"/>
        </w:rPr>
        <w:t xml:space="preserve">any </w:t>
      </w:r>
      <w:r w:rsidRPr="000F78A3">
        <w:rPr>
          <w:rStyle w:val="StyleUnderline"/>
          <w:highlight w:val="cyan"/>
        </w:rPr>
        <w:t>objects</w:t>
      </w:r>
      <w:r w:rsidRPr="00DA04C3">
        <w:rPr>
          <w:rStyle w:val="StyleUnderline"/>
        </w:rPr>
        <w:t xml:space="preserve"> below 500 km (310 miles) </w:t>
      </w:r>
      <w:r w:rsidRPr="000F78A3">
        <w:rPr>
          <w:rStyle w:val="StyleUnderline"/>
          <w:highlight w:val="cyan"/>
        </w:rPr>
        <w:t>would</w:t>
      </w:r>
      <w:r w:rsidRPr="00DA04C3">
        <w:rPr>
          <w:rStyle w:val="StyleUnderline"/>
        </w:rPr>
        <w:t xml:space="preserve"> eventually </w:t>
      </w:r>
      <w:r w:rsidRPr="000F78A3">
        <w:rPr>
          <w:rStyle w:val="StyleUnderline"/>
          <w:highlight w:val="cyan"/>
        </w:rPr>
        <w:t>fall back to Earth</w:t>
      </w:r>
      <w:r w:rsidRPr="00DA04C3">
        <w:rPr>
          <w:rStyle w:val="StyleUnderline"/>
        </w:rPr>
        <w:t xml:space="preserve">. Thus, we would only be able to start re-seeding </w:t>
      </w:r>
      <w:r w:rsidRPr="000F78A3">
        <w:rPr>
          <w:rStyle w:val="StyleUnderline"/>
          <w:highlight w:val="cyan"/>
        </w:rPr>
        <w:t>LEO</w:t>
      </w:r>
      <w:r w:rsidRPr="00DA04C3">
        <w:rPr>
          <w:rStyle w:val="StyleUnderline"/>
        </w:rPr>
        <w:t xml:space="preserve"> in a little over a decade following a Kessler event.</w:t>
      </w:r>
      <w:r>
        <w:rPr>
          <w:rStyle w:val="StyleUnderline"/>
        </w:rPr>
        <w:t xml:space="preserve"> </w:t>
      </w:r>
      <w:r w:rsidRPr="001C3CFB">
        <w:rPr>
          <w:sz w:val="16"/>
        </w:rPr>
        <w:t xml:space="preserve">Unfortunately, the </w:t>
      </w:r>
      <w:r w:rsidRPr="00DA04C3">
        <w:rPr>
          <w:rStyle w:val="StyleUnderline"/>
        </w:rPr>
        <w:t xml:space="preserve">area above 600 km (372 miles) </w:t>
      </w:r>
      <w:r w:rsidRPr="000F78A3">
        <w:rPr>
          <w:rStyle w:val="Emphasis"/>
          <w:highlight w:val="cyan"/>
        </w:rPr>
        <w:t xml:space="preserve">would remain out of touch for </w:t>
      </w:r>
      <w:r w:rsidRPr="009B4334">
        <w:rPr>
          <w:rStyle w:val="Emphasis"/>
        </w:rPr>
        <w:t xml:space="preserve">a practically </w:t>
      </w:r>
      <w:r w:rsidRPr="000F78A3">
        <w:rPr>
          <w:rStyle w:val="Emphasis"/>
          <w:highlight w:val="cyan"/>
        </w:rPr>
        <w:t>indefinite period of time</w:t>
      </w:r>
      <w:r w:rsidRPr="001C3CFB">
        <w:rPr>
          <w:sz w:val="16"/>
        </w:rPr>
        <w:t xml:space="preserve">; objects orbiting at that height tend to stay there for a long, long time. </w:t>
      </w:r>
      <w:r w:rsidRPr="000F78A3">
        <w:rPr>
          <w:rStyle w:val="StyleUnderline"/>
          <w:highlight w:val="cyan"/>
        </w:rPr>
        <w:t>We’d</w:t>
      </w:r>
      <w:r w:rsidRPr="001C3CFB">
        <w:rPr>
          <w:sz w:val="16"/>
        </w:rPr>
        <w:t xml:space="preserve"> probably </w:t>
      </w:r>
      <w:r w:rsidRPr="000F78A3">
        <w:rPr>
          <w:rStyle w:val="Emphasis"/>
          <w:highlight w:val="cyan"/>
        </w:rPr>
        <w:t>lose this band for good</w:t>
      </w:r>
      <w:r w:rsidRPr="001C3CFB">
        <w:rPr>
          <w:sz w:val="16"/>
        </w:rPr>
        <w:t xml:space="preserve"> — unless we manually removed the debris field, using clean-up satellites or other techniques. It’s worth noting </w:t>
      </w:r>
      <w:r w:rsidRPr="00DA04C3">
        <w:rPr>
          <w:rStyle w:val="StyleUnderline"/>
        </w:rPr>
        <w:t>that a single Kessler event could hit the LEO zone or the GEO zone</w:t>
      </w:r>
      <w:r w:rsidRPr="001C3CFB">
        <w:rPr>
          <w:sz w:val="16"/>
        </w:rPr>
        <w:t xml:space="preserv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we should probably take the prospect of a Kessler Syndrome more seriously</w:t>
      </w:r>
      <w:r w:rsidRPr="001C3CFB">
        <w:rPr>
          <w:sz w:val="16"/>
        </w:rPr>
        <w:t>, and be aware of what could happen if we’re no longer able to use these spaces.</w:t>
      </w:r>
    </w:p>
    <w:p w14:paraId="59D11A05" w14:textId="77777777" w:rsidR="000F78A3" w:rsidRDefault="000F78A3" w:rsidP="000F78A3">
      <w:pPr>
        <w:pStyle w:val="Heading4"/>
      </w:pPr>
      <w:r>
        <w:t>Noko uses even more capabilities on the US---ensures escalation.</w:t>
      </w:r>
    </w:p>
    <w:p w14:paraId="45E01E8A" w14:textId="77777777" w:rsidR="000F78A3" w:rsidRPr="002E69B9" w:rsidRDefault="000F78A3" w:rsidP="000F78A3">
      <w:r w:rsidRPr="008A3824">
        <w:rPr>
          <w:rStyle w:val="Style13ptBold"/>
        </w:rPr>
        <w:t>Harrison</w:t>
      </w:r>
      <w:r>
        <w:rPr>
          <w:rStyle w:val="Style13ptBold"/>
        </w:rPr>
        <w:t xml:space="preserve"> et al. 18 </w:t>
      </w:r>
      <w:r w:rsidRPr="008A3824">
        <w:rPr>
          <w:rStyle w:val="Style13ptBold"/>
          <w:b w:val="0"/>
          <w:sz w:val="16"/>
          <w:szCs w:val="12"/>
        </w:rPr>
        <w:t>(</w:t>
      </w:r>
      <w:r w:rsidRPr="008A3824">
        <w:rPr>
          <w:sz w:val="16"/>
          <w:szCs w:val="16"/>
        </w:rPr>
        <w:t>, T., Johnson, K. and Roberts, T., 2018. A REPORT OF THE CSIS AEROSPACE SECURITY PROJECT. [online] Aerospace.csis.org. Available at: &lt;https://aerospace.csis.org/wp-content/uploads/2018/04/Harrison_SpaceThreatAssessment_FULL_WEB.pdf&gt; [Accessed 13 January 2022] Todd Harrison is the director of Defense Budget Analysis and director of the Aerospace Security Project at CSIS. As a senior fellow in the International Security Program, he leads the Center’s efforts to provide in-depth, nonpartisan research and analysis of defense funding, space security, and air power issues. He has authored publications on trends in the defense budget, military space systems, threats to space systems, civil space exploration, defense acquisitions, military compensation and readiness, and military force structure, among other topics. He teaches classes on military space systems and the defense budget at the Johns Hopkins School of Advanced International Studies. Kaitlyn Johnson is deputy director and fellow of the Aerospace Security Project at the Center for Strategic and International Studies. Ms. Johnson supports the team’s strategic planning and research agenda. Her research specializes in topics such as space security, military space systems, and commercial and civil space policy. Ms. Johnson has written on national security space reorganization, threats against space assets, the commercialization of space, escalation and deterrence dynamics, and defense acquisition trends. She is also a cohost of the CSIS podcast Tech Unmanned, which features guests with both policy expertise and technical expertise in order to break through the national security jargon and technology hand-waving to get to the core of the technical realities of these emerging capabilities, benefits to development, and the barriers to success. Ms. Johnson holds an MA from American University in U.S. foreign policy and national security studies, with a concentration in defense and space security, and a BS from the Georgia Institute of Technology in international affairs. Thomas G. Roberts is an adjunct fellow with the Aerospace Security Project at the Center for Strategic and International Studies. His research interests include civil and commercial space policy, space security, and orbital mechanics. Previously, Mr. Roberts has written on threats against space systems, space object behavior, and international relations in space. His work has appeared in The Atlantic, the Bulletin of the Atomic Scientists, War on the Rocks, and other publications. Mr. Roberts is currently a graduate research fellow at the Massachusetts Institute of Technology’s (MIT) Astrodynamics, Space Robotics, and Controls Laboratory and a PhD student in the institute’s Department of Aeronautics and Astronautics. He holds an MS in aeronautics and astronautics and an MS in technology and policy from MIT and a BA in astrophysical sciences from Princeton University. In 2015, Mr. Roberts was named a Harry S. Truman scholar. In 2021, he was awarded the National Science Foundation’s Graduate Research Fellowship in support of his doctoral research in computational astrodynamics at MIT.)-rahulpenu</w:t>
      </w:r>
    </w:p>
    <w:p w14:paraId="42005D1D" w14:textId="77777777" w:rsidR="000F78A3" w:rsidRPr="00261CB2" w:rsidRDefault="000F78A3" w:rsidP="000F78A3">
      <w:pPr>
        <w:rPr>
          <w:sz w:val="16"/>
          <w:szCs w:val="16"/>
        </w:rPr>
      </w:pPr>
      <w:r w:rsidRPr="00261CB2">
        <w:rPr>
          <w:sz w:val="16"/>
          <w:szCs w:val="16"/>
        </w:rPr>
        <w:t>NORTH KOREA</w:t>
      </w:r>
    </w:p>
    <w:p w14:paraId="2300F83B" w14:textId="77777777" w:rsidR="000F78A3" w:rsidRDefault="000F78A3" w:rsidP="000F78A3">
      <w:r w:rsidRPr="000F78A3">
        <w:rPr>
          <w:highlight w:val="cyan"/>
          <w:u w:val="single"/>
        </w:rPr>
        <w:t>North Korea</w:t>
      </w:r>
      <w:r w:rsidRPr="00E677D5">
        <w:rPr>
          <w:u w:val="single"/>
        </w:rPr>
        <w:t xml:space="preserve"> is a </w:t>
      </w:r>
      <w:r w:rsidRPr="000F78A3">
        <w:rPr>
          <w:highlight w:val="cyan"/>
          <w:u w:val="single"/>
        </w:rPr>
        <w:t>critical</w:t>
      </w:r>
      <w:r w:rsidRPr="00E677D5">
        <w:rPr>
          <w:u w:val="single"/>
        </w:rPr>
        <w:t xml:space="preserve"> </w:t>
      </w:r>
      <w:r w:rsidRPr="000F78A3">
        <w:rPr>
          <w:highlight w:val="cyan"/>
          <w:u w:val="single"/>
        </w:rPr>
        <w:t>threat</w:t>
      </w:r>
      <w:r w:rsidRPr="00E677D5">
        <w:rPr>
          <w:u w:val="single"/>
        </w:rPr>
        <w:t xml:space="preserve"> </w:t>
      </w:r>
      <w:r w:rsidRPr="000F78A3">
        <w:rPr>
          <w:highlight w:val="cyan"/>
          <w:u w:val="single"/>
        </w:rPr>
        <w:t>to</w:t>
      </w:r>
      <w:r w:rsidRPr="00E677D5">
        <w:rPr>
          <w:u w:val="single"/>
        </w:rPr>
        <w:t xml:space="preserve"> the </w:t>
      </w:r>
      <w:r w:rsidRPr="000F78A3">
        <w:rPr>
          <w:highlight w:val="cyan"/>
          <w:u w:val="single"/>
        </w:rPr>
        <w:t>U</w:t>
      </w:r>
      <w:r w:rsidRPr="00E677D5">
        <w:rPr>
          <w:u w:val="single"/>
        </w:rPr>
        <w:t xml:space="preserve">nited </w:t>
      </w:r>
      <w:r w:rsidRPr="000F78A3">
        <w:rPr>
          <w:highlight w:val="cyan"/>
          <w:u w:val="single"/>
        </w:rPr>
        <w:t>S</w:t>
      </w:r>
      <w:r w:rsidRPr="00E677D5">
        <w:rPr>
          <w:u w:val="single"/>
        </w:rPr>
        <w:t xml:space="preserve">tates </w:t>
      </w:r>
      <w:r w:rsidRPr="000F78A3">
        <w:rPr>
          <w:highlight w:val="cyan"/>
          <w:u w:val="single"/>
        </w:rPr>
        <w:t>and</w:t>
      </w:r>
      <w:r w:rsidRPr="00E677D5">
        <w:rPr>
          <w:u w:val="single"/>
        </w:rPr>
        <w:t xml:space="preserve"> our </w:t>
      </w:r>
      <w:r w:rsidRPr="000F78A3">
        <w:rPr>
          <w:highlight w:val="cyan"/>
          <w:u w:val="single"/>
        </w:rPr>
        <w:t>allies</w:t>
      </w:r>
      <w:r w:rsidRPr="00E677D5">
        <w:rPr>
          <w:u w:val="single"/>
        </w:rPr>
        <w:t xml:space="preserve"> in Northeast Asia and is our hardest intelligence collection target</w:t>
      </w:r>
      <w:r>
        <w:t>.</w:t>
      </w:r>
    </w:p>
    <w:p w14:paraId="773FA8FA" w14:textId="77777777" w:rsidR="000F78A3" w:rsidRPr="00492B9C" w:rsidRDefault="000F78A3" w:rsidP="000F78A3">
      <w:pPr>
        <w:rPr>
          <w:sz w:val="16"/>
          <w:szCs w:val="16"/>
        </w:rPr>
      </w:pPr>
      <w:r w:rsidRPr="00492B9C">
        <w:rPr>
          <w:sz w:val="16"/>
          <w:szCs w:val="16"/>
        </w:rPr>
        <w:t>LTG ROBERT ASHLEY, DIRECTOR, DEFENSE INTELLIGENCE AGENCY160 OVERALL SPACE CAPABILITIES 161</w:t>
      </w:r>
    </w:p>
    <w:p w14:paraId="60426BD7" w14:textId="77777777" w:rsidR="000F78A3" w:rsidRPr="00492B9C" w:rsidRDefault="000F78A3" w:rsidP="000F78A3">
      <w:pPr>
        <w:rPr>
          <w:sz w:val="16"/>
        </w:rPr>
      </w:pPr>
      <w:r w:rsidRPr="00F01135">
        <w:rPr>
          <w:u w:val="single"/>
        </w:rPr>
        <w:t xml:space="preserve">NORTH KOREA HAS AN </w:t>
      </w:r>
      <w:r w:rsidRPr="000F78A3">
        <w:rPr>
          <w:highlight w:val="cyan"/>
          <w:u w:val="single"/>
        </w:rPr>
        <w:t>ACTIVE SPACE PROGRAM</w:t>
      </w:r>
      <w:r w:rsidRPr="00492B9C">
        <w:rPr>
          <w:sz w:val="16"/>
        </w:rPr>
        <w:t xml:space="preserve"> that is </w:t>
      </w:r>
      <w:r w:rsidRPr="000F78A3">
        <w:rPr>
          <w:highlight w:val="cyan"/>
          <w:u w:val="single"/>
        </w:rPr>
        <w:t>closely</w:t>
      </w:r>
      <w:r w:rsidRPr="00F01135">
        <w:rPr>
          <w:u w:val="single"/>
        </w:rPr>
        <w:t xml:space="preserve"> </w:t>
      </w:r>
      <w:r w:rsidRPr="000F78A3">
        <w:rPr>
          <w:highlight w:val="cyan"/>
          <w:u w:val="single"/>
        </w:rPr>
        <w:t>related</w:t>
      </w:r>
      <w:r w:rsidRPr="00F01135">
        <w:rPr>
          <w:u w:val="single"/>
        </w:rPr>
        <w:t xml:space="preserve"> </w:t>
      </w:r>
      <w:r w:rsidRPr="000F78A3">
        <w:rPr>
          <w:highlight w:val="cyan"/>
          <w:u w:val="single"/>
        </w:rPr>
        <w:t>to</w:t>
      </w:r>
      <w:r w:rsidRPr="00F01135">
        <w:rPr>
          <w:u w:val="single"/>
        </w:rPr>
        <w:t xml:space="preserve"> its </w:t>
      </w:r>
      <w:r w:rsidRPr="000F78A3">
        <w:rPr>
          <w:highlight w:val="cyan"/>
          <w:u w:val="single"/>
        </w:rPr>
        <w:t>missile</w:t>
      </w:r>
      <w:r w:rsidRPr="00F01135">
        <w:rPr>
          <w:u w:val="single"/>
        </w:rPr>
        <w:t xml:space="preserve"> </w:t>
      </w:r>
      <w:r w:rsidRPr="000F78A3">
        <w:rPr>
          <w:highlight w:val="cyan"/>
          <w:u w:val="single"/>
        </w:rPr>
        <w:t>program</w:t>
      </w:r>
      <w:r w:rsidRPr="00492B9C">
        <w:rPr>
          <w:sz w:val="16"/>
        </w:rPr>
        <w:t xml:space="preserve">, which has made </w:t>
      </w:r>
      <w:r w:rsidRPr="000F78A3">
        <w:rPr>
          <w:highlight w:val="cyan"/>
          <w:u w:val="single"/>
        </w:rPr>
        <w:t>significant progress</w:t>
      </w:r>
      <w:r w:rsidRPr="00492B9C">
        <w:rPr>
          <w:sz w:val="16"/>
        </w:rPr>
        <w:t xml:space="preserve"> in recent years. Still, many experts doubt that the few satellites launched by North Korea perform all of the functions that the North Korean government claims.162 There is </w:t>
      </w:r>
      <w:r w:rsidRPr="008A3824">
        <w:rPr>
          <w:sz w:val="16"/>
        </w:rPr>
        <w:t>little</w:t>
      </w:r>
      <w:r w:rsidRPr="00492B9C">
        <w:rPr>
          <w:sz w:val="16"/>
        </w:rPr>
        <w:t xml:space="preserve"> indication that North Korea is making substantial efforts to build or sustain a space industrial base, but its missile program is growing and many believe that it is aided by technology from China, Iran, and/or Pakistan.163 North Korea successfully orbited its first satellite in December 2012 after three failed attempts in July 2006, April 2009, and April 2012. The successful launch used the Unha-3, a launch vehicle believed to be a variant of the Taepodong-2 ICBM. In its fifth test in February 2016, it successfully placed a second satellite in orbit.164 While the space capabilities provided by these two satellites have little if any military significance, it demonstrates that the nation has the capability of placing an object into orbit. Moreover, North Korea has publicly stated its intent to continue launching remote sensing satellites and to send an unmanned mission to the moon within a decade.165</w:t>
      </w:r>
    </w:p>
    <w:p w14:paraId="6F2FFC08" w14:textId="77777777" w:rsidR="000F78A3" w:rsidRPr="00AC5567" w:rsidRDefault="000F78A3" w:rsidP="000F78A3">
      <w:pPr>
        <w:rPr>
          <w:sz w:val="16"/>
        </w:rPr>
      </w:pPr>
      <w:r w:rsidRPr="005E31F5">
        <w:rPr>
          <w:u w:val="single"/>
        </w:rPr>
        <w:t xml:space="preserve">In </w:t>
      </w:r>
      <w:r w:rsidRPr="008A3824">
        <w:rPr>
          <w:u w:val="single"/>
        </w:rPr>
        <w:t>parallel</w:t>
      </w:r>
      <w:r w:rsidRPr="00AC5567">
        <w:rPr>
          <w:sz w:val="16"/>
        </w:rPr>
        <w:t xml:space="preserve"> </w:t>
      </w:r>
      <w:r w:rsidRPr="008A3824">
        <w:rPr>
          <w:u w:val="single"/>
        </w:rPr>
        <w:t>with</w:t>
      </w:r>
      <w:r w:rsidRPr="00AC5567">
        <w:rPr>
          <w:sz w:val="16"/>
        </w:rPr>
        <w:t xml:space="preserve"> its </w:t>
      </w:r>
      <w:r w:rsidRPr="005E31F5">
        <w:rPr>
          <w:u w:val="single"/>
        </w:rPr>
        <w:t>space</w:t>
      </w:r>
      <w:r w:rsidRPr="00AC5567">
        <w:rPr>
          <w:sz w:val="16"/>
        </w:rPr>
        <w:t xml:space="preserve"> program, </w:t>
      </w:r>
      <w:r w:rsidRPr="005E31F5">
        <w:rPr>
          <w:u w:val="single"/>
        </w:rPr>
        <w:t>North Korea</w:t>
      </w:r>
      <w:r w:rsidRPr="00AC5567">
        <w:rPr>
          <w:sz w:val="16"/>
        </w:rPr>
        <w:t xml:space="preserve"> has also </w:t>
      </w:r>
      <w:r w:rsidRPr="001748A3">
        <w:rPr>
          <w:u w:val="single"/>
        </w:rPr>
        <w:t>made</w:t>
      </w:r>
      <w:r w:rsidRPr="00AC5567">
        <w:rPr>
          <w:sz w:val="16"/>
        </w:rPr>
        <w:t xml:space="preserve"> </w:t>
      </w:r>
      <w:r w:rsidRPr="00500465">
        <w:rPr>
          <w:u w:val="single"/>
        </w:rPr>
        <w:t xml:space="preserve">significant progress in </w:t>
      </w:r>
      <w:r w:rsidRPr="008A3824">
        <w:rPr>
          <w:u w:val="single"/>
        </w:rPr>
        <w:t>developing</w:t>
      </w:r>
      <w:r w:rsidRPr="00500465">
        <w:rPr>
          <w:u w:val="single"/>
        </w:rPr>
        <w:t xml:space="preserve"> and testing ballistic missiles</w:t>
      </w:r>
      <w:r w:rsidRPr="00AC5567">
        <w:rPr>
          <w:sz w:val="16"/>
        </w:rPr>
        <w:t>. Under the Kim JongUn regime, it has ramped up its missile test program from 6 ballistic missile launches in 2012 to 25 launches in 2017.166 Its November 2017 test of the Hwasong-15 ICBM followed a lofted trajectory to reach an apogee of 4,475 km and a range of 950 km. If the same vehicle with the same payload were launched on a range-maximizing trajectory, it could reach virtually any location in the United States.167 Based on publicly available information, however, it is not clear whether North Korea has developed the re-entry vehicle technology that would be necessary to deploy a conventional or nuclear warhead on its long-range missiles.</w:t>
      </w:r>
    </w:p>
    <w:p w14:paraId="1EE4B273" w14:textId="77777777" w:rsidR="000F78A3" w:rsidRPr="00AB0494" w:rsidRDefault="000F78A3" w:rsidP="000F78A3">
      <w:pPr>
        <w:rPr>
          <w:sz w:val="16"/>
        </w:rPr>
      </w:pPr>
      <w:r w:rsidRPr="00AB0494">
        <w:rPr>
          <w:sz w:val="16"/>
        </w:rPr>
        <w:t xml:space="preserve">SPACE ORGANIZATION AND DOCTRINE </w:t>
      </w:r>
      <w:r w:rsidRPr="000F78A3">
        <w:rPr>
          <w:highlight w:val="cyan"/>
          <w:u w:val="single"/>
        </w:rPr>
        <w:t>LITTLE IS KNOWN ABOUT NORTH KOREA’S</w:t>
      </w:r>
      <w:r w:rsidRPr="008A3824">
        <w:rPr>
          <w:u w:val="single"/>
        </w:rPr>
        <w:t xml:space="preserve"> </w:t>
      </w:r>
      <w:r w:rsidRPr="000F78A3">
        <w:rPr>
          <w:highlight w:val="cyan"/>
          <w:u w:val="single"/>
        </w:rPr>
        <w:t>DOCTRINE</w:t>
      </w:r>
      <w:r w:rsidRPr="00AB0494">
        <w:rPr>
          <w:sz w:val="16"/>
        </w:rPr>
        <w:t xml:space="preserve"> </w:t>
      </w:r>
      <w:r w:rsidRPr="008A3824">
        <w:rPr>
          <w:u w:val="single"/>
        </w:rPr>
        <w:t>or</w:t>
      </w:r>
      <w:r w:rsidRPr="00AB0494">
        <w:rPr>
          <w:sz w:val="16"/>
        </w:rPr>
        <w:t xml:space="preserve"> </w:t>
      </w:r>
      <w:r w:rsidRPr="00AC5567">
        <w:rPr>
          <w:u w:val="single"/>
        </w:rPr>
        <w:t>operational concepts</w:t>
      </w:r>
      <w:r w:rsidRPr="00AB0494">
        <w:rPr>
          <w:sz w:val="16"/>
        </w:rPr>
        <w:t xml:space="preserve"> for the use of space and counterspace capabilities. </w:t>
      </w:r>
      <w:r w:rsidRPr="000F78A3">
        <w:rPr>
          <w:highlight w:val="cyan"/>
          <w:u w:val="single"/>
        </w:rPr>
        <w:t>Most</w:t>
      </w:r>
      <w:r w:rsidRPr="001444E7">
        <w:rPr>
          <w:u w:val="single"/>
        </w:rPr>
        <w:t xml:space="preserve"> </w:t>
      </w:r>
      <w:r w:rsidRPr="000F78A3">
        <w:rPr>
          <w:highlight w:val="cyan"/>
          <w:u w:val="single"/>
        </w:rPr>
        <w:t>of</w:t>
      </w:r>
      <w:r w:rsidRPr="001444E7">
        <w:rPr>
          <w:u w:val="single"/>
        </w:rPr>
        <w:t xml:space="preserve"> </w:t>
      </w:r>
      <w:r w:rsidRPr="000F78A3">
        <w:rPr>
          <w:highlight w:val="cyan"/>
          <w:u w:val="single"/>
        </w:rPr>
        <w:t>the country’s</w:t>
      </w:r>
      <w:r w:rsidRPr="001444E7">
        <w:rPr>
          <w:u w:val="single"/>
        </w:rPr>
        <w:t xml:space="preserve"> military </w:t>
      </w:r>
      <w:r w:rsidRPr="000F78A3">
        <w:rPr>
          <w:highlight w:val="cyan"/>
          <w:u w:val="single"/>
        </w:rPr>
        <w:t>capabilities</w:t>
      </w:r>
      <w:r w:rsidRPr="00AB0494">
        <w:rPr>
          <w:sz w:val="16"/>
        </w:rPr>
        <w:t xml:space="preserve"> appear to be </w:t>
      </w:r>
      <w:r w:rsidRPr="000F78A3">
        <w:rPr>
          <w:highlight w:val="cyan"/>
          <w:u w:val="single"/>
        </w:rPr>
        <w:t>focused on</w:t>
      </w:r>
      <w:r w:rsidRPr="00AB0494">
        <w:rPr>
          <w:sz w:val="16"/>
        </w:rPr>
        <w:t xml:space="preserve"> </w:t>
      </w:r>
      <w:r w:rsidRPr="000F78A3">
        <w:rPr>
          <w:highlight w:val="cyan"/>
          <w:u w:val="single"/>
        </w:rPr>
        <w:t>ensuring</w:t>
      </w:r>
      <w:r w:rsidRPr="00AB0494">
        <w:rPr>
          <w:sz w:val="16"/>
        </w:rPr>
        <w:t xml:space="preserve"> the </w:t>
      </w:r>
      <w:r w:rsidRPr="000F78A3">
        <w:rPr>
          <w:highlight w:val="cyan"/>
          <w:u w:val="single"/>
        </w:rPr>
        <w:t>survival</w:t>
      </w:r>
      <w:r w:rsidRPr="0082782A">
        <w:rPr>
          <w:u w:val="single"/>
        </w:rPr>
        <w:t xml:space="preserve"> </w:t>
      </w:r>
      <w:r w:rsidRPr="000F78A3">
        <w:rPr>
          <w:highlight w:val="cyan"/>
          <w:u w:val="single"/>
        </w:rPr>
        <w:t>of</w:t>
      </w:r>
      <w:r w:rsidRPr="0082782A">
        <w:rPr>
          <w:u w:val="single"/>
        </w:rPr>
        <w:t xml:space="preserve"> the </w:t>
      </w:r>
      <w:r w:rsidRPr="000F78A3">
        <w:rPr>
          <w:highlight w:val="cyan"/>
          <w:u w:val="single"/>
        </w:rPr>
        <w:t>regime</w:t>
      </w:r>
      <w:r w:rsidRPr="00AB0494">
        <w:rPr>
          <w:sz w:val="16"/>
        </w:rPr>
        <w:t xml:space="preserve"> </w:t>
      </w:r>
      <w:r w:rsidRPr="008A3824">
        <w:rPr>
          <w:sz w:val="16"/>
        </w:rPr>
        <w:t>and</w:t>
      </w:r>
      <w:r w:rsidRPr="00AB0494">
        <w:rPr>
          <w:sz w:val="16"/>
        </w:rPr>
        <w:t xml:space="preserve"> </w:t>
      </w:r>
      <w:r w:rsidRPr="000F78A3">
        <w:rPr>
          <w:highlight w:val="cyan"/>
          <w:u w:val="single"/>
        </w:rPr>
        <w:t>deterring</w:t>
      </w:r>
      <w:r w:rsidRPr="0082782A">
        <w:rPr>
          <w:u w:val="single"/>
        </w:rPr>
        <w:t xml:space="preserve"> </w:t>
      </w:r>
      <w:r w:rsidRPr="000F78A3">
        <w:rPr>
          <w:highlight w:val="cyan"/>
          <w:u w:val="single"/>
        </w:rPr>
        <w:t>foreign aggression</w:t>
      </w:r>
      <w:r w:rsidRPr="00AB0494">
        <w:rPr>
          <w:sz w:val="16"/>
        </w:rPr>
        <w:t xml:space="preserve">, and it </w:t>
      </w:r>
      <w:r w:rsidRPr="000F78A3">
        <w:rPr>
          <w:highlight w:val="cyan"/>
          <w:u w:val="single"/>
        </w:rPr>
        <w:t>maintains</w:t>
      </w:r>
      <w:r w:rsidRPr="0082782A">
        <w:rPr>
          <w:u w:val="single"/>
        </w:rPr>
        <w:t xml:space="preserve"> “a stridently </w:t>
      </w:r>
      <w:r w:rsidRPr="000F78A3">
        <w:rPr>
          <w:highlight w:val="cyan"/>
          <w:u w:val="single"/>
        </w:rPr>
        <w:t>confrontational posture</w:t>
      </w:r>
      <w:r w:rsidRPr="0082782A">
        <w:rPr>
          <w:u w:val="single"/>
        </w:rPr>
        <w:t xml:space="preserve"> against the United States</w:t>
      </w:r>
      <w:r w:rsidRPr="00AB0494">
        <w:rPr>
          <w:sz w:val="16"/>
        </w:rPr>
        <w:t xml:space="preserve">.”168 When the regime speaks publicly about space, it is usually in the context of peaceful programs and its right to be a space power. It has been noted that the </w:t>
      </w:r>
      <w:r w:rsidRPr="000F78A3">
        <w:rPr>
          <w:highlight w:val="cyan"/>
          <w:u w:val="single"/>
        </w:rPr>
        <w:t>absence</w:t>
      </w:r>
      <w:r w:rsidRPr="00AB0494">
        <w:rPr>
          <w:u w:val="single"/>
        </w:rPr>
        <w:t xml:space="preserve"> </w:t>
      </w:r>
      <w:r w:rsidRPr="000F78A3">
        <w:rPr>
          <w:highlight w:val="cyan"/>
          <w:u w:val="single"/>
        </w:rPr>
        <w:t>of</w:t>
      </w:r>
      <w:r w:rsidRPr="00AB0494">
        <w:rPr>
          <w:sz w:val="16"/>
        </w:rPr>
        <w:t xml:space="preserve"> discussion about </w:t>
      </w:r>
      <w:r w:rsidRPr="000F78A3">
        <w:rPr>
          <w:highlight w:val="cyan"/>
          <w:u w:val="single"/>
        </w:rPr>
        <w:t>counterspace</w:t>
      </w:r>
      <w:r w:rsidRPr="00AB0494">
        <w:rPr>
          <w:u w:val="single"/>
        </w:rPr>
        <w:t xml:space="preserve"> capabilities that could </w:t>
      </w:r>
      <w:r w:rsidRPr="000F78A3">
        <w:rPr>
          <w:highlight w:val="cyan"/>
          <w:u w:val="single"/>
        </w:rPr>
        <w:t>threaten</w:t>
      </w:r>
      <w:r w:rsidRPr="00AB0494">
        <w:rPr>
          <w:u w:val="single"/>
        </w:rPr>
        <w:t xml:space="preserve"> the </w:t>
      </w:r>
      <w:r w:rsidRPr="000F78A3">
        <w:rPr>
          <w:highlight w:val="cyan"/>
          <w:u w:val="single"/>
        </w:rPr>
        <w:t>U.S. military</w:t>
      </w:r>
      <w:r w:rsidRPr="00AB0494">
        <w:rPr>
          <w:sz w:val="16"/>
        </w:rPr>
        <w:t xml:space="preserve"> is curious given the aggressive rhetoric used by the regime in touting its nuclear and missile programs.169</w:t>
      </w:r>
    </w:p>
    <w:p w14:paraId="469E9CD9" w14:textId="77777777" w:rsidR="000F78A3" w:rsidRPr="00AB0494" w:rsidRDefault="000F78A3" w:rsidP="000F78A3">
      <w:pPr>
        <w:rPr>
          <w:sz w:val="16"/>
          <w:szCs w:val="16"/>
        </w:rPr>
      </w:pPr>
      <w:r w:rsidRPr="00AB0494">
        <w:rPr>
          <w:sz w:val="16"/>
          <w:szCs w:val="16"/>
        </w:rPr>
        <w:t>COUNTERSPACE WEAPONS Kinetic Physical To date North Korea has not tested, or indicated that it is attempting to develop, a direct-ascent or co-orbital ASAT capability. The space launch and ballistic missile technology demonstrated by North Korea could serve as the basis for a kinetic ASAT capability, but many technological hurdles remain. An effective directascent or co-orbital ASAT weapon would require various onboard sensors—optical, infrared, radar, etc.—and a guidance system to steer the warhead into a target satellite. There are no indications that North Korea has or is attempting to acquire the technology needed for this.170 Like Iran, it is conceivable that North Korea could field a crude direct-ascent ASAT capability in the near-term by adapting a ballistic missile to launch an unguided warhead to detonate in the vicinity of a target satellite. Such a weapon would be unlikely to directly strike a satellite, but could create a debris field that complicates future operations for the target satellite and any other satellites in a similar orbit.</w:t>
      </w:r>
    </w:p>
    <w:p w14:paraId="4DF41E14" w14:textId="77777777" w:rsidR="000F78A3" w:rsidRPr="00AB0494" w:rsidRDefault="000F78A3" w:rsidP="000F78A3">
      <w:pPr>
        <w:rPr>
          <w:sz w:val="16"/>
          <w:szCs w:val="16"/>
        </w:rPr>
      </w:pPr>
      <w:r w:rsidRPr="00AB0494">
        <w:rPr>
          <w:sz w:val="16"/>
          <w:szCs w:val="16"/>
        </w:rPr>
        <w:t>Non-Kinetic Physical</w:t>
      </w:r>
    </w:p>
    <w:p w14:paraId="2932B8AA" w14:textId="77777777" w:rsidR="000F78A3" w:rsidRPr="00B37CAD" w:rsidRDefault="000F78A3" w:rsidP="000F78A3">
      <w:pPr>
        <w:rPr>
          <w:sz w:val="16"/>
        </w:rPr>
      </w:pPr>
      <w:r w:rsidRPr="00B37CAD">
        <w:rPr>
          <w:sz w:val="16"/>
        </w:rPr>
        <w:t xml:space="preserve">There is some evidence that </w:t>
      </w:r>
      <w:r w:rsidRPr="000F78A3">
        <w:rPr>
          <w:highlight w:val="cyan"/>
          <w:u w:val="single"/>
        </w:rPr>
        <w:t>North</w:t>
      </w:r>
      <w:r w:rsidRPr="00AB0494">
        <w:rPr>
          <w:u w:val="single"/>
        </w:rPr>
        <w:t xml:space="preserve"> </w:t>
      </w:r>
      <w:r w:rsidRPr="000F78A3">
        <w:rPr>
          <w:highlight w:val="cyan"/>
          <w:u w:val="single"/>
        </w:rPr>
        <w:t>Korea</w:t>
      </w:r>
      <w:r w:rsidRPr="00B37CAD">
        <w:rPr>
          <w:sz w:val="16"/>
        </w:rPr>
        <w:t xml:space="preserve"> may be </w:t>
      </w:r>
      <w:r w:rsidRPr="000F78A3">
        <w:rPr>
          <w:highlight w:val="cyan"/>
          <w:u w:val="single"/>
        </w:rPr>
        <w:t>developing</w:t>
      </w:r>
      <w:r w:rsidRPr="00B37CAD">
        <w:rPr>
          <w:sz w:val="16"/>
        </w:rPr>
        <w:t xml:space="preserve"> </w:t>
      </w:r>
      <w:r w:rsidRPr="000F78A3">
        <w:rPr>
          <w:highlight w:val="cyan"/>
          <w:u w:val="single"/>
        </w:rPr>
        <w:t>or</w:t>
      </w:r>
      <w:r w:rsidRPr="00B37CAD">
        <w:rPr>
          <w:sz w:val="16"/>
        </w:rPr>
        <w:t xml:space="preserve"> </w:t>
      </w:r>
      <w:r w:rsidRPr="000F78A3">
        <w:rPr>
          <w:highlight w:val="cyan"/>
          <w:u w:val="single"/>
        </w:rPr>
        <w:t>has</w:t>
      </w:r>
      <w:r w:rsidRPr="00AB0494">
        <w:rPr>
          <w:u w:val="single"/>
        </w:rPr>
        <w:t xml:space="preserve"> already acquired non-kinetic physical counterspace weapons</w:t>
      </w:r>
      <w:r w:rsidRPr="00B37CAD">
        <w:rPr>
          <w:sz w:val="16"/>
        </w:rPr>
        <w:t xml:space="preserve"> such as a </w:t>
      </w:r>
      <w:r w:rsidRPr="000F78A3">
        <w:rPr>
          <w:highlight w:val="cyan"/>
          <w:u w:val="single"/>
        </w:rPr>
        <w:t>nuclear EMP</w:t>
      </w:r>
      <w:r w:rsidRPr="00B37CAD">
        <w:rPr>
          <w:sz w:val="16"/>
        </w:rPr>
        <w:t xml:space="preserve"> device.171 However, the technology necessary for more sophisticated directed-energy weapons, such as lasers that can dazzle or blind the sensors on satellites, requires a level of technology that North Korea is unlikely to possess anytime soon.172 Another country, particularly China or Russia, could provide such capabilities to North Korea, but there is no publicly available evidence to suggest this has occurred. Given its existing ballistic missile and nuclear capabilities, North Korea could theoretically launch a nuclear weapon into space and detonate it.173 Using a nuclear weapon in this manner does not require re-entry vehicle technology like a nuclear-armed ICBM would. Tests of nuclear weapons in space were banned by the 1963 Partial Test Ban Treaty, but North Korea is not a signatory to this treaty.174 In a written statement to Congress in 2017, the Commission to Assess the Threat to the United States from Electromagnetic Pulse Attack (the EMP Commission) offered evidence that North Korea may be developing an EMP weapon. The EMP Commission notes that in 2004 two Russian generals warned the commission that the design for a Russian EMP warhead was unintentionally transferred to North Korea. South Korean intelligence officials told the press in 2009 that Russian scientists were in North Korea helping to develop an EMP weapon. Moreover, the commission notes that in 2013 a Chinese military commentator indicated that North Korea already has “Super-EMP nuclear weapons.”175</w:t>
      </w:r>
    </w:p>
    <w:p w14:paraId="19E30B9B" w14:textId="77777777" w:rsidR="000F78A3" w:rsidRPr="00026C43" w:rsidRDefault="000F78A3" w:rsidP="000F78A3">
      <w:pPr>
        <w:rPr>
          <w:sz w:val="16"/>
        </w:rPr>
      </w:pPr>
      <w:r w:rsidRPr="00026C43">
        <w:rPr>
          <w:sz w:val="16"/>
        </w:rPr>
        <w:t xml:space="preserve">Electronic </w:t>
      </w:r>
      <w:r w:rsidRPr="00B37CAD">
        <w:rPr>
          <w:u w:val="single"/>
        </w:rPr>
        <w:t xml:space="preserve">North Korea has acquired and is </w:t>
      </w:r>
      <w:r w:rsidRPr="000F78A3">
        <w:rPr>
          <w:highlight w:val="cyan"/>
          <w:u w:val="single"/>
        </w:rPr>
        <w:t>actively</w:t>
      </w:r>
      <w:r w:rsidRPr="00B37CAD">
        <w:rPr>
          <w:u w:val="single"/>
        </w:rPr>
        <w:t xml:space="preserve"> </w:t>
      </w:r>
      <w:r w:rsidRPr="000F78A3">
        <w:rPr>
          <w:highlight w:val="cyan"/>
          <w:u w:val="single"/>
        </w:rPr>
        <w:t>using</w:t>
      </w:r>
      <w:r w:rsidRPr="00B37CAD">
        <w:rPr>
          <w:u w:val="single"/>
        </w:rPr>
        <w:t xml:space="preserve"> </w:t>
      </w:r>
      <w:r w:rsidRPr="000F78A3">
        <w:rPr>
          <w:highlight w:val="cyan"/>
          <w:u w:val="single"/>
        </w:rPr>
        <w:t>electronic forms</w:t>
      </w:r>
      <w:r w:rsidRPr="00B37CAD">
        <w:rPr>
          <w:u w:val="single"/>
        </w:rPr>
        <w:t xml:space="preserve"> </w:t>
      </w:r>
      <w:r w:rsidRPr="000F78A3">
        <w:rPr>
          <w:highlight w:val="cyan"/>
          <w:u w:val="single"/>
        </w:rPr>
        <w:t>of</w:t>
      </w:r>
      <w:r w:rsidRPr="00B37CAD">
        <w:rPr>
          <w:u w:val="single"/>
        </w:rPr>
        <w:t xml:space="preserve"> </w:t>
      </w:r>
      <w:r w:rsidRPr="000F78A3">
        <w:rPr>
          <w:highlight w:val="cyan"/>
          <w:u w:val="single"/>
        </w:rPr>
        <w:t>attack</w:t>
      </w:r>
      <w:r w:rsidRPr="00B37CAD">
        <w:rPr>
          <w:u w:val="single"/>
        </w:rPr>
        <w:t xml:space="preserve"> </w:t>
      </w:r>
      <w:r w:rsidRPr="000F78A3">
        <w:rPr>
          <w:highlight w:val="cyan"/>
          <w:u w:val="single"/>
        </w:rPr>
        <w:t>against</w:t>
      </w:r>
      <w:r w:rsidRPr="00B37CAD">
        <w:rPr>
          <w:u w:val="single"/>
        </w:rPr>
        <w:t xml:space="preserve"> U.S. </w:t>
      </w:r>
      <w:r w:rsidRPr="000F78A3">
        <w:rPr>
          <w:highlight w:val="cyan"/>
          <w:u w:val="single"/>
        </w:rPr>
        <w:t>space systems</w:t>
      </w:r>
      <w:r w:rsidRPr="00026C43">
        <w:rPr>
          <w:sz w:val="16"/>
        </w:rPr>
        <w:t xml:space="preserve">. In 2010, the South Korean Defense Minister, Kim Tae-young, said in a speech to parliament that “North Korea has imported vehicle-mountable devices capable of jamming GPS signals from Russia.”176 These downlink jamming systems reportedly have an effective radius of 50 to 100 km. </w:t>
      </w:r>
      <w:r w:rsidRPr="002023EA">
        <w:rPr>
          <w:u w:val="single"/>
        </w:rPr>
        <w:t>North Korea began using</w:t>
      </w:r>
      <w:r w:rsidRPr="00026C43">
        <w:rPr>
          <w:sz w:val="16"/>
        </w:rPr>
        <w:t xml:space="preserve"> this </w:t>
      </w:r>
      <w:r w:rsidRPr="000F78A3">
        <w:rPr>
          <w:highlight w:val="cyan"/>
          <w:u w:val="single"/>
        </w:rPr>
        <w:t>jamming equipment</w:t>
      </w:r>
      <w:r w:rsidRPr="002023EA">
        <w:rPr>
          <w:u w:val="single"/>
        </w:rPr>
        <w:t xml:space="preserve"> </w:t>
      </w:r>
      <w:r w:rsidRPr="000F78A3">
        <w:rPr>
          <w:highlight w:val="cyan"/>
          <w:u w:val="single"/>
        </w:rPr>
        <w:t>against</w:t>
      </w:r>
      <w:r w:rsidRPr="002023EA">
        <w:rPr>
          <w:u w:val="single"/>
        </w:rPr>
        <w:t xml:space="preserve"> </w:t>
      </w:r>
      <w:r w:rsidRPr="000F78A3">
        <w:rPr>
          <w:highlight w:val="cyan"/>
          <w:u w:val="single"/>
        </w:rPr>
        <w:t>South</w:t>
      </w:r>
      <w:r w:rsidRPr="002023EA">
        <w:rPr>
          <w:u w:val="single"/>
        </w:rPr>
        <w:t xml:space="preserve"> </w:t>
      </w:r>
      <w:r w:rsidRPr="000F78A3">
        <w:rPr>
          <w:highlight w:val="cyan"/>
          <w:u w:val="single"/>
        </w:rPr>
        <w:t>Korea</w:t>
      </w:r>
      <w:r w:rsidRPr="00026C43">
        <w:rPr>
          <w:sz w:val="16"/>
        </w:rPr>
        <w:t xml:space="preserve"> in August 2010, but </w:t>
      </w:r>
      <w:r w:rsidRPr="002023EA">
        <w:rPr>
          <w:u w:val="single"/>
        </w:rPr>
        <w:t xml:space="preserve">South Korean forces </w:t>
      </w:r>
      <w:r w:rsidRPr="000F78A3">
        <w:rPr>
          <w:highlight w:val="cyan"/>
          <w:u w:val="single"/>
        </w:rPr>
        <w:t>could</w:t>
      </w:r>
      <w:r w:rsidRPr="002023EA">
        <w:rPr>
          <w:u w:val="single"/>
        </w:rPr>
        <w:t xml:space="preserve"> </w:t>
      </w:r>
      <w:r w:rsidRPr="000F78A3">
        <w:rPr>
          <w:highlight w:val="cyan"/>
          <w:u w:val="single"/>
        </w:rPr>
        <w:t>not</w:t>
      </w:r>
      <w:r w:rsidRPr="002023EA">
        <w:rPr>
          <w:u w:val="single"/>
        </w:rPr>
        <w:t xml:space="preserve"> </w:t>
      </w:r>
      <w:r w:rsidRPr="000F78A3">
        <w:rPr>
          <w:highlight w:val="cyan"/>
          <w:u w:val="single"/>
        </w:rPr>
        <w:t>pinpoint</w:t>
      </w:r>
      <w:r w:rsidRPr="002023EA">
        <w:rPr>
          <w:u w:val="single"/>
        </w:rPr>
        <w:t xml:space="preserve"> the </w:t>
      </w:r>
      <w:r w:rsidRPr="000F78A3">
        <w:rPr>
          <w:highlight w:val="cyan"/>
          <w:u w:val="single"/>
        </w:rPr>
        <w:t>location</w:t>
      </w:r>
      <w:r w:rsidRPr="002023EA">
        <w:rPr>
          <w:u w:val="single"/>
        </w:rPr>
        <w:t xml:space="preserve"> of the jammers</w:t>
      </w:r>
      <w:r w:rsidRPr="00026C43">
        <w:rPr>
          <w:sz w:val="16"/>
        </w:rPr>
        <w:t xml:space="preserve"> at that time because the jamming lasted just 10 minutes in each instance.177 In the years since, North Korea has repeatedly used its GPS jamming capabilities against South Korea. More GPS jamming occurred in December 2010 and again in March 2011. The 2011 incident lasted 10 days and coincided with an annual U.S.-Korean military exercise.178 Jamming occurred again in April 2012, disrupting air traffic at Incheon and Gimpo International Airports, and forcing flights to use alternative navigation systems.179 In 2016, South Korea complained to the United Nations Security Council that the North was again jamming GPS signals across the border, with the jamming coming from five areas in North Korea: Pyongyang, Kaesong, Haeju, Yonan county, and Mount Kumgang.180 The South Korean Defense Ministry has said it believes the jamming attacks originate from “a regiment-sized electronic warfare unit near the North Korean capital Pyongyang, and battalion-sized units closer to the inter-Korean border.”181 The jammers are mounted on mobile platforms and are operated intermittently, and they could be difficult to locate and neutralize in a conflict. </w:t>
      </w:r>
      <w:r w:rsidRPr="002023EA">
        <w:rPr>
          <w:u w:val="single"/>
        </w:rPr>
        <w:t>North Korea</w:t>
      </w:r>
      <w:r w:rsidRPr="00026C43">
        <w:rPr>
          <w:sz w:val="16"/>
        </w:rPr>
        <w:t xml:space="preserve"> appears to be </w:t>
      </w:r>
      <w:r w:rsidRPr="000F78A3">
        <w:rPr>
          <w:highlight w:val="cyan"/>
          <w:u w:val="single"/>
        </w:rPr>
        <w:t>gaining</w:t>
      </w:r>
      <w:r w:rsidRPr="002023EA">
        <w:rPr>
          <w:u w:val="single"/>
        </w:rPr>
        <w:t xml:space="preserve"> </w:t>
      </w:r>
      <w:r w:rsidRPr="000F78A3">
        <w:rPr>
          <w:highlight w:val="cyan"/>
          <w:u w:val="single"/>
        </w:rPr>
        <w:t>operational experience</w:t>
      </w:r>
      <w:r w:rsidRPr="002023EA">
        <w:rPr>
          <w:u w:val="single"/>
        </w:rPr>
        <w:t xml:space="preserve"> using these systems</w:t>
      </w:r>
      <w:r w:rsidRPr="00026C43">
        <w:rPr>
          <w:sz w:val="16"/>
        </w:rPr>
        <w:t xml:space="preserve"> in peacetime. To what extent these capabilities are integrated into its overall military operations remains unknown. Since the GPS jammers were acquired from Russia, it is possible that North Korea could also have acquired other types of jamming capabilities that can target different satellite systems, such as uplink jammers that can disrupt military satellite communications. </w:t>
      </w:r>
      <w:r w:rsidRPr="00026C43">
        <w:rPr>
          <w:u w:val="single"/>
        </w:rPr>
        <w:t>Despite South Korean protests</w:t>
      </w:r>
      <w:r w:rsidRPr="00026C43">
        <w:rPr>
          <w:sz w:val="16"/>
        </w:rPr>
        <w:t xml:space="preserve"> to the United Nations that the North’s GPS jamming is a violation of the 1953 armistice agreement,182 </w:t>
      </w:r>
      <w:r w:rsidRPr="000F78A3">
        <w:rPr>
          <w:highlight w:val="cyan"/>
          <w:u w:val="single"/>
        </w:rPr>
        <w:t>no</w:t>
      </w:r>
      <w:r w:rsidRPr="00026C43">
        <w:rPr>
          <w:u w:val="single"/>
        </w:rPr>
        <w:t xml:space="preserve"> effective </w:t>
      </w:r>
      <w:r w:rsidRPr="000F78A3">
        <w:rPr>
          <w:highlight w:val="cyan"/>
          <w:u w:val="single"/>
        </w:rPr>
        <w:t>measures</w:t>
      </w:r>
      <w:r w:rsidRPr="00026C43">
        <w:rPr>
          <w:u w:val="single"/>
        </w:rPr>
        <w:t xml:space="preserve"> have been </w:t>
      </w:r>
      <w:r w:rsidRPr="000F78A3">
        <w:rPr>
          <w:highlight w:val="cyan"/>
          <w:u w:val="single"/>
        </w:rPr>
        <w:t>undertaken</w:t>
      </w:r>
      <w:r w:rsidRPr="00026C43">
        <w:rPr>
          <w:u w:val="single"/>
        </w:rPr>
        <w:t xml:space="preserve"> to date to curb this activity</w:t>
      </w:r>
      <w:r w:rsidRPr="00026C43">
        <w:rPr>
          <w:sz w:val="16"/>
        </w:rPr>
        <w:t>.</w:t>
      </w:r>
    </w:p>
    <w:p w14:paraId="3640F57A" w14:textId="77777777" w:rsidR="000F78A3" w:rsidRPr="00026C43" w:rsidRDefault="000F78A3" w:rsidP="000F78A3">
      <w:pPr>
        <w:rPr>
          <w:sz w:val="16"/>
          <w:szCs w:val="16"/>
        </w:rPr>
      </w:pPr>
      <w:r w:rsidRPr="00026C43">
        <w:rPr>
          <w:sz w:val="16"/>
          <w:szCs w:val="16"/>
        </w:rPr>
        <w:t>NORTH KOREA HAS ACQUIRED AND IS ACTIVELY USING ELECTRONIC FORMS OF ATTACK AGAINST U.S. SPACE SYSTEMS.</w:t>
      </w:r>
    </w:p>
    <w:p w14:paraId="75161DB0" w14:textId="77777777" w:rsidR="000F78A3" w:rsidRPr="00026C43" w:rsidRDefault="000F78A3" w:rsidP="000F78A3">
      <w:pPr>
        <w:rPr>
          <w:sz w:val="16"/>
          <w:szCs w:val="16"/>
        </w:rPr>
      </w:pPr>
      <w:r w:rsidRPr="00026C43">
        <w:rPr>
          <w:sz w:val="16"/>
          <w:szCs w:val="16"/>
        </w:rPr>
        <w:t>Cyber</w:t>
      </w:r>
    </w:p>
    <w:p w14:paraId="211ABF21" w14:textId="611EF48B" w:rsidR="00C838D4" w:rsidRPr="001C3CFB" w:rsidRDefault="000F78A3" w:rsidP="00C838D4">
      <w:pPr>
        <w:rPr>
          <w:sz w:val="16"/>
        </w:rPr>
      </w:pPr>
      <w:r w:rsidRPr="005F0DAC">
        <w:rPr>
          <w:sz w:val="16"/>
        </w:rPr>
        <w:t xml:space="preserve">General Vincent Brooks, commander of United States Forces Korea, noted in congressional testimony that North Korea’s well-organized and advanced cyber forces are perhaps among the best in the world.183 Under the Kim Jong-Un regime, </w:t>
      </w:r>
      <w:r w:rsidRPr="000F78A3">
        <w:rPr>
          <w:highlight w:val="cyan"/>
          <w:u w:val="single"/>
        </w:rPr>
        <w:t>North</w:t>
      </w:r>
      <w:r w:rsidRPr="005F0DAC">
        <w:rPr>
          <w:u w:val="single"/>
        </w:rPr>
        <w:t xml:space="preserve"> </w:t>
      </w:r>
      <w:r w:rsidRPr="000F78A3">
        <w:rPr>
          <w:highlight w:val="cyan"/>
          <w:u w:val="single"/>
        </w:rPr>
        <w:t>Korea</w:t>
      </w:r>
      <w:r w:rsidRPr="005F0DAC">
        <w:rPr>
          <w:u w:val="single"/>
        </w:rPr>
        <w:t xml:space="preserve"> has </w:t>
      </w:r>
      <w:r w:rsidRPr="000F78A3">
        <w:rPr>
          <w:highlight w:val="cyan"/>
          <w:u w:val="single"/>
        </w:rPr>
        <w:t>exercised</w:t>
      </w:r>
      <w:r w:rsidRPr="005F0DAC">
        <w:rPr>
          <w:u w:val="single"/>
        </w:rPr>
        <w:t xml:space="preserve"> these </w:t>
      </w:r>
      <w:r w:rsidRPr="000F78A3">
        <w:rPr>
          <w:highlight w:val="cyan"/>
          <w:u w:val="single"/>
        </w:rPr>
        <w:t>cyber forces</w:t>
      </w:r>
      <w:r w:rsidRPr="005F0DAC">
        <w:rPr>
          <w:u w:val="single"/>
        </w:rPr>
        <w:t xml:space="preserve"> </w:t>
      </w:r>
      <w:r w:rsidRPr="000F78A3">
        <w:rPr>
          <w:highlight w:val="cyan"/>
          <w:u w:val="single"/>
        </w:rPr>
        <w:t>frequently</w:t>
      </w:r>
      <w:r w:rsidRPr="005F0DAC">
        <w:rPr>
          <w:sz w:val="16"/>
        </w:rPr>
        <w:t xml:space="preserve">, </w:t>
      </w:r>
      <w:r w:rsidRPr="005F0DAC">
        <w:rPr>
          <w:u w:val="single"/>
        </w:rPr>
        <w:t xml:space="preserve">launching </w:t>
      </w:r>
      <w:r w:rsidRPr="000F78A3">
        <w:rPr>
          <w:highlight w:val="cyan"/>
          <w:u w:val="single"/>
        </w:rPr>
        <w:t>attacks</w:t>
      </w:r>
      <w:r w:rsidRPr="005F0DAC">
        <w:rPr>
          <w:u w:val="single"/>
        </w:rPr>
        <w:t xml:space="preserve"> </w:t>
      </w:r>
      <w:r w:rsidRPr="000F78A3">
        <w:rPr>
          <w:highlight w:val="cyan"/>
          <w:u w:val="single"/>
        </w:rPr>
        <w:t>on</w:t>
      </w:r>
      <w:r w:rsidRPr="005F0DAC">
        <w:rPr>
          <w:u w:val="single"/>
        </w:rPr>
        <w:t xml:space="preserve"> </w:t>
      </w:r>
      <w:r w:rsidRPr="000F78A3">
        <w:rPr>
          <w:highlight w:val="cyan"/>
          <w:u w:val="single"/>
        </w:rPr>
        <w:t>South</w:t>
      </w:r>
      <w:r w:rsidRPr="005F0DAC">
        <w:rPr>
          <w:u w:val="single"/>
        </w:rPr>
        <w:t xml:space="preserve"> </w:t>
      </w:r>
      <w:r w:rsidRPr="000F78A3">
        <w:rPr>
          <w:highlight w:val="cyan"/>
          <w:u w:val="single"/>
        </w:rPr>
        <w:t>Korea</w:t>
      </w:r>
      <w:r w:rsidRPr="005F0DAC">
        <w:rPr>
          <w:sz w:val="16"/>
        </w:rPr>
        <w:t xml:space="preserve">, the United States, and others. In one of the most widely reported incidents, North Korea launched a cyberattack against Sony Pictures Entertainment in November 2014.184 The following month, in a move that may have been intended to demonstrate the capability to damage physical infrastructure through cyberspace, North Korea conducted a </w:t>
      </w:r>
      <w:r w:rsidRPr="005F0DAC">
        <w:rPr>
          <w:u w:val="single"/>
        </w:rPr>
        <w:t xml:space="preserve">cyberattack on a South Korean </w:t>
      </w:r>
      <w:r w:rsidRPr="000F78A3">
        <w:rPr>
          <w:highlight w:val="cyan"/>
          <w:u w:val="single"/>
        </w:rPr>
        <w:t>nuclear power plant</w:t>
      </w:r>
      <w:r w:rsidRPr="005F0DAC">
        <w:rPr>
          <w:sz w:val="16"/>
        </w:rPr>
        <w:t xml:space="preserve">.185 Given its demonstrated cyber capabilities, it is conceivable that </w:t>
      </w:r>
      <w:r w:rsidRPr="005F0DAC">
        <w:rPr>
          <w:u w:val="single"/>
        </w:rPr>
        <w:t>North Korea could initiate a cyberattack against U.S. space systems to intercept information</w:t>
      </w:r>
      <w:r w:rsidRPr="005F0DAC">
        <w:rPr>
          <w:sz w:val="16"/>
        </w:rPr>
        <w:t xml:space="preserve">, as it did in the Sony attack, or to </w:t>
      </w:r>
      <w:r w:rsidRPr="005F0DAC">
        <w:rPr>
          <w:u w:val="single"/>
        </w:rPr>
        <w:t xml:space="preserve">inject corrupt information that could cause physical damage to U.S. satellites or the forces that depend on them. </w:t>
      </w:r>
    </w:p>
    <w:p w14:paraId="1A2325C3" w14:textId="77777777" w:rsidR="00C838D4" w:rsidRDefault="00C838D4" w:rsidP="00C838D4">
      <w:pPr>
        <w:pStyle w:val="Heading4"/>
      </w:pPr>
      <w:r>
        <w:t xml:space="preserve">Pursing missile capabilities decks interoperability and the alliance---steals the teeth of the US deterrence strategy---mature tech necessitates the shift. </w:t>
      </w:r>
    </w:p>
    <w:p w14:paraId="516C7C56" w14:textId="77777777" w:rsidR="00C838D4" w:rsidRPr="0055089E" w:rsidRDefault="00C838D4" w:rsidP="00C838D4">
      <w:pPr>
        <w:rPr>
          <w:sz w:val="20"/>
          <w:szCs w:val="20"/>
        </w:rPr>
      </w:pPr>
      <w:r w:rsidRPr="00E24AF5">
        <w:rPr>
          <w:rStyle w:val="Style13ptBold"/>
        </w:rPr>
        <w:t>Pollack</w:t>
      </w:r>
      <w:r>
        <w:rPr>
          <w:rStyle w:val="Style13ptBold"/>
        </w:rPr>
        <w:t xml:space="preserve"> 17 </w:t>
      </w:r>
      <w:r w:rsidRPr="00E24AF5">
        <w:rPr>
          <w:rStyle w:val="Style13ptBold"/>
          <w:b w:val="0"/>
          <w:bCs w:val="0"/>
          <w:sz w:val="20"/>
          <w:szCs w:val="16"/>
        </w:rPr>
        <w:t>(</w:t>
      </w:r>
      <w:r w:rsidRPr="00E24AF5">
        <w:rPr>
          <w:sz w:val="20"/>
          <w:szCs w:val="20"/>
        </w:rPr>
        <w:t>, J., 2017. Ballistic Missile Defense in South Korea: Separate Systems Against a Common Threat. [online] Cissm.umd.edu. Available at: &lt;https://cissm.umd.edu/sites/default/files/2019-07/Paper%204%20-%20Ballistic%20Missile%20Defense%20in%20South%20Korea.pdf&gt; [Accessed 13 January 2022] Joshua H. Pollack is the Editor of the Nonproliferation Review and a Senior Research Associate, and is recognized as a leading expert on nuclear and missile proliferation, focusing on Northeast Asia. Before joining MIIS in April 2016, Pollack served as a consultant to the US government, specializing in issues related to weapons of mass destruction, including proliferation, arms control, and deterrence. As a defense policy analyst at DFI International, Science Applications International Corporation, and Constellation West, his clients included the Defense Threat Reduction Agency, the Office of the Under Secretary of Defense for Policy, the Department of Homeland Security, the National Nuclear Security Administration, and the Plans and Policy Directorate (J5) of US Strategic Command. In 2015, he was named an Associate Fellow of the Royal United Services Institute.)-rahulpenu</w:t>
      </w:r>
    </w:p>
    <w:p w14:paraId="49EAC88E" w14:textId="77777777" w:rsidR="00C838D4" w:rsidRPr="003B567A" w:rsidRDefault="00C838D4" w:rsidP="00C838D4">
      <w:pPr>
        <w:rPr>
          <w:sz w:val="16"/>
          <w:szCs w:val="16"/>
        </w:rPr>
      </w:pPr>
      <w:r w:rsidRPr="003B567A">
        <w:rPr>
          <w:sz w:val="16"/>
          <w:szCs w:val="16"/>
        </w:rPr>
        <w:t>Executive Summary</w:t>
      </w:r>
    </w:p>
    <w:p w14:paraId="4F1CDD35" w14:textId="77777777" w:rsidR="00C838D4" w:rsidRPr="003A5154" w:rsidRDefault="00C838D4" w:rsidP="00C838D4">
      <w:pPr>
        <w:rPr>
          <w:sz w:val="16"/>
        </w:rPr>
      </w:pPr>
      <w:r w:rsidRPr="003A5154">
        <w:rPr>
          <w:sz w:val="16"/>
        </w:rPr>
        <w:t xml:space="preserve">Some of the </w:t>
      </w:r>
      <w:r w:rsidRPr="000F78A3">
        <w:rPr>
          <w:highlight w:val="cyan"/>
          <w:u w:val="single"/>
        </w:rPr>
        <w:t xml:space="preserve">most </w:t>
      </w:r>
      <w:r w:rsidRPr="000F78A3">
        <w:rPr>
          <w:b/>
          <w:bCs/>
          <w:highlight w:val="cyan"/>
          <w:u w:val="single"/>
        </w:rPr>
        <w:t>enduring</w:t>
      </w:r>
      <w:r w:rsidRPr="000F78A3">
        <w:rPr>
          <w:highlight w:val="cyan"/>
          <w:u w:val="single"/>
        </w:rPr>
        <w:t xml:space="preserve"> </w:t>
      </w:r>
      <w:r w:rsidRPr="000F78A3">
        <w:rPr>
          <w:b/>
          <w:bCs/>
          <w:highlight w:val="cyan"/>
          <w:u w:val="single"/>
        </w:rPr>
        <w:t>disagreements</w:t>
      </w:r>
      <w:r w:rsidRPr="006D2762">
        <w:rPr>
          <w:u w:val="single"/>
        </w:rPr>
        <w:t xml:space="preserve"> </w:t>
      </w:r>
      <w:r w:rsidRPr="000F78A3">
        <w:rPr>
          <w:b/>
          <w:bCs/>
          <w:highlight w:val="cyan"/>
          <w:u w:val="single"/>
        </w:rPr>
        <w:t>in</w:t>
      </w:r>
      <w:r w:rsidRPr="006D2762">
        <w:rPr>
          <w:u w:val="single"/>
        </w:rPr>
        <w:t xml:space="preserve"> the </w:t>
      </w:r>
      <w:r w:rsidRPr="000F78A3">
        <w:rPr>
          <w:b/>
          <w:bCs/>
          <w:highlight w:val="cyan"/>
          <w:u w:val="single"/>
        </w:rPr>
        <w:t>alliance</w:t>
      </w:r>
      <w:r w:rsidRPr="006D2762">
        <w:rPr>
          <w:u w:val="single"/>
        </w:rPr>
        <w:t xml:space="preserve"> between</w:t>
      </w:r>
      <w:r w:rsidRPr="003A5154">
        <w:rPr>
          <w:sz w:val="16"/>
        </w:rPr>
        <w:t xml:space="preserve"> the </w:t>
      </w:r>
      <w:r w:rsidRPr="006D2762">
        <w:rPr>
          <w:u w:val="single"/>
        </w:rPr>
        <w:t>United States and</w:t>
      </w:r>
      <w:r w:rsidRPr="003A5154">
        <w:rPr>
          <w:sz w:val="16"/>
        </w:rPr>
        <w:t xml:space="preserve"> the Republic of Korea (</w:t>
      </w:r>
      <w:r w:rsidRPr="006D2762">
        <w:rPr>
          <w:u w:val="single"/>
        </w:rPr>
        <w:t>ROK</w:t>
      </w:r>
      <w:r w:rsidRPr="003A5154">
        <w:rPr>
          <w:sz w:val="16"/>
        </w:rPr>
        <w:t xml:space="preserve">) </w:t>
      </w:r>
      <w:r w:rsidRPr="000F78A3">
        <w:rPr>
          <w:highlight w:val="cyan"/>
          <w:u w:val="single"/>
        </w:rPr>
        <w:t>concern</w:t>
      </w:r>
      <w:r w:rsidRPr="003A5154">
        <w:rPr>
          <w:sz w:val="16"/>
        </w:rPr>
        <w:t xml:space="preserve"> ballistic missile defenses (</w:t>
      </w:r>
      <w:r w:rsidRPr="006D2762">
        <w:rPr>
          <w:u w:val="single"/>
        </w:rPr>
        <w:t>BMD</w:t>
      </w:r>
      <w:r w:rsidRPr="003A5154">
        <w:rPr>
          <w:sz w:val="16"/>
        </w:rPr>
        <w:t xml:space="preserve">). </w:t>
      </w:r>
      <w:r w:rsidRPr="006D2762">
        <w:rPr>
          <w:u w:val="single"/>
        </w:rPr>
        <w:t>At the same time that South Korea</w:t>
      </w:r>
      <w:r w:rsidRPr="003A5154">
        <w:rPr>
          <w:sz w:val="16"/>
        </w:rPr>
        <w:t xml:space="preserve"> has </w:t>
      </w:r>
      <w:r w:rsidRPr="000F78A3">
        <w:rPr>
          <w:highlight w:val="cyan"/>
          <w:u w:val="single"/>
        </w:rPr>
        <w:t>expanded</w:t>
      </w:r>
      <w:r w:rsidRPr="003A5154">
        <w:rPr>
          <w:sz w:val="16"/>
        </w:rPr>
        <w:t xml:space="preserve"> its conventional </w:t>
      </w:r>
      <w:r w:rsidRPr="000F78A3">
        <w:rPr>
          <w:b/>
          <w:bCs/>
          <w:highlight w:val="cyan"/>
          <w:u w:val="single"/>
        </w:rPr>
        <w:t>offensive</w:t>
      </w:r>
      <w:r w:rsidRPr="000F78A3">
        <w:rPr>
          <w:highlight w:val="cyan"/>
          <w:u w:val="single"/>
        </w:rPr>
        <w:t xml:space="preserve"> </w:t>
      </w:r>
      <w:r w:rsidRPr="000F78A3">
        <w:rPr>
          <w:b/>
          <w:bCs/>
          <w:highlight w:val="cyan"/>
          <w:u w:val="single"/>
        </w:rPr>
        <w:t>missile</w:t>
      </w:r>
      <w:r w:rsidRPr="000F78A3">
        <w:rPr>
          <w:highlight w:val="cyan"/>
          <w:u w:val="single"/>
        </w:rPr>
        <w:t xml:space="preserve"> </w:t>
      </w:r>
      <w:r w:rsidRPr="000F78A3">
        <w:rPr>
          <w:b/>
          <w:bCs/>
          <w:highlight w:val="cyan"/>
          <w:u w:val="single"/>
        </w:rPr>
        <w:t>program</w:t>
      </w:r>
      <w:r w:rsidRPr="003A5154">
        <w:rPr>
          <w:sz w:val="16"/>
        </w:rPr>
        <w:t xml:space="preserve">, </w:t>
      </w:r>
      <w:r w:rsidRPr="006D2762">
        <w:rPr>
          <w:u w:val="single"/>
        </w:rPr>
        <w:t>it</w:t>
      </w:r>
      <w:r w:rsidRPr="003A5154">
        <w:rPr>
          <w:sz w:val="16"/>
        </w:rPr>
        <w:t xml:space="preserve"> has </w:t>
      </w:r>
      <w:r w:rsidRPr="000F78A3">
        <w:rPr>
          <w:b/>
          <w:bCs/>
          <w:highlight w:val="cyan"/>
          <w:u w:val="single"/>
        </w:rPr>
        <w:t>declined</w:t>
      </w:r>
      <w:r w:rsidRPr="006D2762">
        <w:rPr>
          <w:u w:val="single"/>
        </w:rPr>
        <w:t xml:space="preserve"> </w:t>
      </w:r>
      <w:r w:rsidRPr="000F78A3">
        <w:rPr>
          <w:highlight w:val="cyan"/>
          <w:u w:val="single"/>
        </w:rPr>
        <w:t>American</w:t>
      </w:r>
      <w:r w:rsidRPr="006D2762">
        <w:rPr>
          <w:u w:val="single"/>
        </w:rPr>
        <w:t xml:space="preserve"> proposals for</w:t>
      </w:r>
      <w:r w:rsidRPr="003A5154">
        <w:rPr>
          <w:sz w:val="16"/>
        </w:rPr>
        <w:t xml:space="preserve"> a regionally </w:t>
      </w:r>
      <w:r w:rsidRPr="006D2762">
        <w:rPr>
          <w:u w:val="single"/>
        </w:rPr>
        <w:t>integrated</w:t>
      </w:r>
      <w:r w:rsidRPr="003A5154">
        <w:rPr>
          <w:sz w:val="16"/>
        </w:rPr>
        <w:t xml:space="preserve"> BMD </w:t>
      </w:r>
      <w:r w:rsidRPr="000F78A3">
        <w:rPr>
          <w:highlight w:val="cyan"/>
          <w:u w:val="single"/>
        </w:rPr>
        <w:t>architecture</w:t>
      </w:r>
      <w:r w:rsidRPr="003A5154">
        <w:rPr>
          <w:sz w:val="16"/>
        </w:rPr>
        <w:t xml:space="preserve">, </w:t>
      </w:r>
      <w:r w:rsidRPr="000F78A3">
        <w:rPr>
          <w:highlight w:val="cyan"/>
          <w:u w:val="single"/>
        </w:rPr>
        <w:t>insisting</w:t>
      </w:r>
      <w:r w:rsidRPr="006D2762">
        <w:rPr>
          <w:u w:val="single"/>
        </w:rPr>
        <w:t xml:space="preserve"> </w:t>
      </w:r>
      <w:r w:rsidRPr="000F78A3">
        <w:rPr>
          <w:highlight w:val="cyan"/>
          <w:u w:val="single"/>
        </w:rPr>
        <w:t>on</w:t>
      </w:r>
      <w:r w:rsidRPr="006D2762">
        <w:rPr>
          <w:u w:val="single"/>
        </w:rPr>
        <w:t xml:space="preserve"> developing its </w:t>
      </w:r>
      <w:r w:rsidRPr="000F78A3">
        <w:rPr>
          <w:highlight w:val="cyan"/>
          <w:u w:val="single"/>
        </w:rPr>
        <w:t>own</w:t>
      </w:r>
      <w:r w:rsidRPr="006D2762">
        <w:rPr>
          <w:u w:val="single"/>
        </w:rPr>
        <w:t xml:space="preserve"> national </w:t>
      </w:r>
      <w:r w:rsidRPr="000F78A3">
        <w:rPr>
          <w:highlight w:val="cyan"/>
          <w:u w:val="single"/>
        </w:rPr>
        <w:t>system</w:t>
      </w:r>
      <w:r w:rsidRPr="003A5154">
        <w:rPr>
          <w:sz w:val="16"/>
        </w:rPr>
        <w:t xml:space="preserve"> in parallel to the defenses operated by U.S. Forces Korea (USFK). American appeals for interoperability between U.S. and ROK systems have been received cautiously, as were proposals to enhance its own BMD in Korea by introducing the Terminal HighAltitude Area Defense (THAAD) to the Peninsula for several years. A </w:t>
      </w:r>
      <w:r w:rsidRPr="00E22D06">
        <w:rPr>
          <w:u w:val="single"/>
        </w:rPr>
        <w:t xml:space="preserve">desire for </w:t>
      </w:r>
      <w:r w:rsidRPr="000F78A3">
        <w:rPr>
          <w:highlight w:val="cyan"/>
          <w:u w:val="single"/>
        </w:rPr>
        <w:t xml:space="preserve">expanded </w:t>
      </w:r>
      <w:r w:rsidRPr="000F78A3">
        <w:rPr>
          <w:b/>
          <w:bCs/>
          <w:highlight w:val="cyan"/>
          <w:u w:val="single"/>
        </w:rPr>
        <w:t>autonomy</w:t>
      </w:r>
      <w:r w:rsidRPr="00E22D06">
        <w:rPr>
          <w:u w:val="single"/>
        </w:rPr>
        <w:t xml:space="preserve"> </w:t>
      </w:r>
      <w:r w:rsidRPr="000F78A3">
        <w:rPr>
          <w:highlight w:val="cyan"/>
          <w:u w:val="single"/>
        </w:rPr>
        <w:t>in</w:t>
      </w:r>
      <w:r w:rsidRPr="00E22D06">
        <w:rPr>
          <w:u w:val="single"/>
        </w:rPr>
        <w:t xml:space="preserve"> </w:t>
      </w:r>
      <w:r w:rsidRPr="000F78A3">
        <w:rPr>
          <w:highlight w:val="cyan"/>
          <w:u w:val="single"/>
        </w:rPr>
        <w:t>national</w:t>
      </w:r>
      <w:r w:rsidRPr="00E22D06">
        <w:rPr>
          <w:u w:val="single"/>
        </w:rPr>
        <w:t xml:space="preserve"> </w:t>
      </w:r>
      <w:r w:rsidRPr="000F78A3">
        <w:rPr>
          <w:highlight w:val="cyan"/>
          <w:u w:val="single"/>
        </w:rPr>
        <w:t>security</w:t>
      </w:r>
      <w:r w:rsidRPr="003A5154">
        <w:rPr>
          <w:sz w:val="16"/>
        </w:rPr>
        <w:t xml:space="preserve"> </w:t>
      </w:r>
      <w:r w:rsidRPr="00E22D06">
        <w:rPr>
          <w:u w:val="single"/>
        </w:rPr>
        <w:t xml:space="preserve">appears to </w:t>
      </w:r>
      <w:r w:rsidRPr="000F78A3">
        <w:rPr>
          <w:b/>
          <w:bCs/>
          <w:highlight w:val="cyan"/>
          <w:u w:val="single"/>
        </w:rPr>
        <w:t>underpin</w:t>
      </w:r>
      <w:r w:rsidRPr="00E22D06">
        <w:rPr>
          <w:u w:val="single"/>
        </w:rPr>
        <w:t xml:space="preserve"> </w:t>
      </w:r>
      <w:r w:rsidRPr="000F78A3">
        <w:rPr>
          <w:highlight w:val="cyan"/>
          <w:u w:val="single"/>
        </w:rPr>
        <w:t xml:space="preserve">Seoul’s </w:t>
      </w:r>
      <w:r w:rsidRPr="000F78A3">
        <w:rPr>
          <w:b/>
          <w:bCs/>
          <w:highlight w:val="cyan"/>
          <w:u w:val="single"/>
        </w:rPr>
        <w:t>attitudes</w:t>
      </w:r>
      <w:r w:rsidRPr="003A5154">
        <w:rPr>
          <w:sz w:val="16"/>
        </w:rPr>
        <w:t xml:space="preserve"> on BMD. </w:t>
      </w:r>
      <w:r w:rsidRPr="001C4EAB">
        <w:rPr>
          <w:u w:val="single"/>
        </w:rPr>
        <w:t>Rather than rely passively on American protection</w:t>
      </w:r>
      <w:r w:rsidRPr="003A5154">
        <w:rPr>
          <w:sz w:val="16"/>
        </w:rPr>
        <w:t xml:space="preserve"> against North Korea’s nuclear and missile threats, </w:t>
      </w:r>
      <w:r w:rsidRPr="001C4EAB">
        <w:rPr>
          <w:u w:val="single"/>
        </w:rPr>
        <w:t>South Korea’s</w:t>
      </w:r>
      <w:r w:rsidRPr="003A5154">
        <w:rPr>
          <w:sz w:val="16"/>
        </w:rPr>
        <w:t xml:space="preserve"> military </w:t>
      </w:r>
      <w:r w:rsidRPr="000F78A3">
        <w:rPr>
          <w:highlight w:val="cyan"/>
          <w:u w:val="single"/>
        </w:rPr>
        <w:t>leaders</w:t>
      </w:r>
      <w:r w:rsidRPr="003A5154">
        <w:rPr>
          <w:sz w:val="16"/>
        </w:rPr>
        <w:t xml:space="preserve"> have </w:t>
      </w:r>
      <w:r w:rsidRPr="000F78A3">
        <w:rPr>
          <w:highlight w:val="cyan"/>
          <w:u w:val="single"/>
        </w:rPr>
        <w:t>focused on</w:t>
      </w:r>
      <w:r w:rsidRPr="003A5154">
        <w:rPr>
          <w:sz w:val="16"/>
        </w:rPr>
        <w:t xml:space="preserve"> developing </w:t>
      </w:r>
      <w:r w:rsidRPr="000F78A3">
        <w:rPr>
          <w:highlight w:val="cyan"/>
          <w:u w:val="single"/>
        </w:rPr>
        <w:t>precision</w:t>
      </w:r>
      <w:r w:rsidRPr="001C4EAB">
        <w:rPr>
          <w:u w:val="single"/>
        </w:rPr>
        <w:t xml:space="preserve">-strike </w:t>
      </w:r>
      <w:r w:rsidRPr="000F78A3">
        <w:rPr>
          <w:highlight w:val="cyan"/>
          <w:u w:val="single"/>
        </w:rPr>
        <w:t>capabilities</w:t>
      </w:r>
      <w:r w:rsidRPr="001C4EAB">
        <w:rPr>
          <w:u w:val="single"/>
        </w:rPr>
        <w:t xml:space="preserve"> </w:t>
      </w:r>
      <w:r w:rsidRPr="000F78A3">
        <w:rPr>
          <w:highlight w:val="cyan"/>
          <w:u w:val="single"/>
        </w:rPr>
        <w:t>to</w:t>
      </w:r>
      <w:r w:rsidRPr="001C4EAB">
        <w:rPr>
          <w:u w:val="single"/>
        </w:rPr>
        <w:t xml:space="preserve"> </w:t>
      </w:r>
      <w:r w:rsidRPr="000F78A3">
        <w:rPr>
          <w:highlight w:val="cyan"/>
          <w:u w:val="single"/>
        </w:rPr>
        <w:t>intimidate</w:t>
      </w:r>
      <w:r w:rsidRPr="001C4EAB">
        <w:rPr>
          <w:u w:val="single"/>
        </w:rPr>
        <w:t xml:space="preserve"> </w:t>
      </w:r>
      <w:r w:rsidRPr="000F78A3">
        <w:rPr>
          <w:highlight w:val="cyan"/>
          <w:u w:val="single"/>
        </w:rPr>
        <w:t>Pyongyang</w:t>
      </w:r>
      <w:r w:rsidRPr="003A5154">
        <w:rPr>
          <w:sz w:val="16"/>
        </w:rPr>
        <w:t xml:space="preserve">, and </w:t>
      </w:r>
      <w:r w:rsidRPr="000F78A3">
        <w:rPr>
          <w:highlight w:val="cyan"/>
          <w:u w:val="single"/>
        </w:rPr>
        <w:t>resisted</w:t>
      </w:r>
      <w:r w:rsidRPr="003A5154">
        <w:rPr>
          <w:sz w:val="16"/>
        </w:rPr>
        <w:t xml:space="preserve"> simply </w:t>
      </w:r>
      <w:r w:rsidRPr="001C4EAB">
        <w:rPr>
          <w:u w:val="single"/>
        </w:rPr>
        <w:t xml:space="preserve">accepting an </w:t>
      </w:r>
      <w:r w:rsidRPr="000F78A3">
        <w:rPr>
          <w:highlight w:val="cyan"/>
          <w:u w:val="single"/>
        </w:rPr>
        <w:t>American</w:t>
      </w:r>
      <w:r w:rsidRPr="003A5154">
        <w:rPr>
          <w:sz w:val="16"/>
        </w:rPr>
        <w:t xml:space="preserve"> BMD </w:t>
      </w:r>
      <w:r w:rsidRPr="000F78A3">
        <w:rPr>
          <w:highlight w:val="cyan"/>
          <w:u w:val="single"/>
        </w:rPr>
        <w:t>umbrella</w:t>
      </w:r>
      <w:r w:rsidRPr="003A5154">
        <w:rPr>
          <w:sz w:val="16"/>
        </w:rPr>
        <w:t xml:space="preserve">. Even more than they desire greater independence from their American patron-ally, South Koreans are suspicious of entanglements with Japan, their former colonial master, whose own defensive systems are already integrated with the American regional BMD architecture. This </w:t>
      </w:r>
      <w:r w:rsidRPr="000F78A3">
        <w:rPr>
          <w:highlight w:val="cyan"/>
          <w:u w:val="single"/>
        </w:rPr>
        <w:t>outlook</w:t>
      </w:r>
      <w:r w:rsidRPr="003B567A">
        <w:rPr>
          <w:u w:val="single"/>
        </w:rPr>
        <w:t xml:space="preserve"> encourages the pursuit of independent defense capabilities</w:t>
      </w:r>
      <w:r w:rsidRPr="003A5154">
        <w:rPr>
          <w:sz w:val="16"/>
        </w:rPr>
        <w:t xml:space="preserve"> and </w:t>
      </w:r>
      <w:r w:rsidRPr="000F78A3">
        <w:rPr>
          <w:b/>
          <w:bCs/>
          <w:highlight w:val="cyan"/>
          <w:u w:val="single"/>
        </w:rPr>
        <w:t>discourages</w:t>
      </w:r>
      <w:r w:rsidRPr="003B567A">
        <w:rPr>
          <w:u w:val="single"/>
        </w:rPr>
        <w:t xml:space="preserve"> </w:t>
      </w:r>
      <w:r w:rsidRPr="000F78A3">
        <w:rPr>
          <w:b/>
          <w:bCs/>
          <w:highlight w:val="cyan"/>
          <w:u w:val="single"/>
        </w:rPr>
        <w:t>institutionalizing</w:t>
      </w:r>
      <w:r w:rsidRPr="003B567A">
        <w:rPr>
          <w:u w:val="single"/>
        </w:rPr>
        <w:t xml:space="preserve"> trilateral </w:t>
      </w:r>
      <w:r w:rsidRPr="005D5D80">
        <w:rPr>
          <w:b/>
          <w:bCs/>
          <w:u w:val="single"/>
        </w:rPr>
        <w:t>security</w:t>
      </w:r>
      <w:r w:rsidRPr="003B567A">
        <w:rPr>
          <w:u w:val="single"/>
        </w:rPr>
        <w:t xml:space="preserve"> </w:t>
      </w:r>
      <w:r w:rsidRPr="000F78A3">
        <w:rPr>
          <w:b/>
          <w:bCs/>
          <w:highlight w:val="cyan"/>
          <w:u w:val="single"/>
        </w:rPr>
        <w:t>arrangements</w:t>
      </w:r>
      <w:r w:rsidRPr="003A5154">
        <w:rPr>
          <w:sz w:val="16"/>
        </w:rPr>
        <w:t>.</w:t>
      </w:r>
    </w:p>
    <w:p w14:paraId="215F0A21" w14:textId="77777777" w:rsidR="00C838D4" w:rsidRPr="003B567A" w:rsidRDefault="00C838D4" w:rsidP="00C838D4">
      <w:pPr>
        <w:rPr>
          <w:sz w:val="16"/>
          <w:szCs w:val="16"/>
        </w:rPr>
      </w:pPr>
      <w:r w:rsidRPr="003B567A">
        <w:rPr>
          <w:sz w:val="16"/>
          <w:szCs w:val="16"/>
        </w:rPr>
        <w:t>Introduction</w:t>
      </w:r>
    </w:p>
    <w:p w14:paraId="56145F97" w14:textId="77777777" w:rsidR="00C838D4" w:rsidRPr="003A5154" w:rsidRDefault="00C838D4" w:rsidP="00C838D4">
      <w:pPr>
        <w:rPr>
          <w:sz w:val="16"/>
        </w:rPr>
      </w:pPr>
      <w:r w:rsidRPr="003A5154">
        <w:rPr>
          <w:sz w:val="16"/>
        </w:rPr>
        <w:t xml:space="preserve">South Korea (the Republic of Korea, or </w:t>
      </w:r>
      <w:r w:rsidRPr="000F78A3">
        <w:rPr>
          <w:highlight w:val="cyan"/>
          <w:u w:val="single"/>
        </w:rPr>
        <w:t>ROK</w:t>
      </w:r>
      <w:r w:rsidRPr="003A5154">
        <w:rPr>
          <w:sz w:val="16"/>
        </w:rPr>
        <w:t xml:space="preserve">) has the unusual distinction of </w:t>
      </w:r>
      <w:r w:rsidRPr="003B567A">
        <w:rPr>
          <w:u w:val="single"/>
        </w:rPr>
        <w:t>hosting</w:t>
      </w:r>
      <w:r w:rsidRPr="003A5154">
        <w:rPr>
          <w:sz w:val="16"/>
        </w:rPr>
        <w:t xml:space="preserve"> </w:t>
      </w:r>
      <w:r w:rsidRPr="003B567A">
        <w:rPr>
          <w:u w:val="single"/>
        </w:rPr>
        <w:t>two unrelated</w:t>
      </w:r>
      <w:r w:rsidRPr="003A5154">
        <w:rPr>
          <w:sz w:val="16"/>
        </w:rPr>
        <w:t xml:space="preserve"> ballistic missile defense (BMD) </w:t>
      </w:r>
      <w:r w:rsidRPr="003B567A">
        <w:rPr>
          <w:u w:val="single"/>
        </w:rPr>
        <w:t>systems</w:t>
      </w:r>
      <w:r w:rsidRPr="003A5154">
        <w:rPr>
          <w:sz w:val="16"/>
        </w:rPr>
        <w:t>: one for the South Korean military and another for U.S. Forces Korea (</w:t>
      </w:r>
      <w:r w:rsidRPr="003B567A">
        <w:rPr>
          <w:u w:val="single"/>
        </w:rPr>
        <w:t>USFK</w:t>
      </w:r>
      <w:r w:rsidRPr="003A5154">
        <w:rPr>
          <w:sz w:val="16"/>
        </w:rPr>
        <w:t xml:space="preserve">). Despite the standing presence of over 25,000 American troops, yoked to South Korea’s armed forces in a Combined Forces Command (CFC); </w:t>
      </w:r>
      <w:r w:rsidRPr="003B567A">
        <w:rPr>
          <w:u w:val="single"/>
        </w:rPr>
        <w:t>despite</w:t>
      </w:r>
      <w:r w:rsidRPr="003A5154">
        <w:rPr>
          <w:sz w:val="16"/>
        </w:rPr>
        <w:t xml:space="preserve"> routine </w:t>
      </w:r>
      <w:r w:rsidRPr="003B567A">
        <w:rPr>
          <w:u w:val="single"/>
        </w:rPr>
        <w:t>joint training</w:t>
      </w:r>
      <w:r w:rsidRPr="003A5154">
        <w:rPr>
          <w:sz w:val="16"/>
        </w:rPr>
        <w:t xml:space="preserve"> and exercises between the two allies; and despite almost </w:t>
      </w:r>
      <w:r w:rsidRPr="003B567A">
        <w:rPr>
          <w:u w:val="single"/>
        </w:rPr>
        <w:t>two decades of urgings</w:t>
      </w:r>
      <w:r w:rsidRPr="003A5154">
        <w:rPr>
          <w:sz w:val="16"/>
        </w:rPr>
        <w:t xml:space="preserve"> from the United States to build an integrated BMD architecture, the </w:t>
      </w:r>
      <w:r w:rsidRPr="003B567A">
        <w:rPr>
          <w:u w:val="single"/>
        </w:rPr>
        <w:t xml:space="preserve">two </w:t>
      </w:r>
      <w:r w:rsidRPr="000F78A3">
        <w:rPr>
          <w:highlight w:val="cyan"/>
          <w:u w:val="single"/>
        </w:rPr>
        <w:t>systems</w:t>
      </w:r>
      <w:r w:rsidRPr="003B567A">
        <w:rPr>
          <w:u w:val="single"/>
        </w:rPr>
        <w:t xml:space="preserve"> have remained </w:t>
      </w:r>
      <w:r w:rsidRPr="000F78A3">
        <w:rPr>
          <w:highlight w:val="cyan"/>
          <w:u w:val="single"/>
        </w:rPr>
        <w:t>separate</w:t>
      </w:r>
      <w:r w:rsidRPr="003A5154">
        <w:rPr>
          <w:sz w:val="16"/>
        </w:rPr>
        <w:t xml:space="preserve">. Even while Washington negotiated with Seoul for permission to enhance USFK’s defenses by deploying the Terminal High-Altitude Area Defense (THAAD) system to the Peninsula, </w:t>
      </w:r>
      <w:r w:rsidRPr="00F54B9F">
        <w:rPr>
          <w:u w:val="single"/>
        </w:rPr>
        <w:t xml:space="preserve">South </w:t>
      </w:r>
      <w:r w:rsidRPr="0010178D">
        <w:rPr>
          <w:b/>
          <w:bCs/>
          <w:u w:val="single"/>
        </w:rPr>
        <w:t>Korea</w:t>
      </w:r>
      <w:r w:rsidRPr="00F54B9F">
        <w:rPr>
          <w:u w:val="single"/>
        </w:rPr>
        <w:t xml:space="preserve"> has </w:t>
      </w:r>
      <w:r w:rsidRPr="0010178D">
        <w:rPr>
          <w:u w:val="single"/>
        </w:rPr>
        <w:t>remained</w:t>
      </w:r>
      <w:r w:rsidRPr="00F54B9F">
        <w:rPr>
          <w:u w:val="single"/>
        </w:rPr>
        <w:t xml:space="preserve"> committed to its own</w:t>
      </w:r>
      <w:r w:rsidRPr="003A5154">
        <w:rPr>
          <w:sz w:val="16"/>
        </w:rPr>
        <w:t xml:space="preserve"> national Korean </w:t>
      </w:r>
      <w:r w:rsidRPr="00F54B9F">
        <w:rPr>
          <w:u w:val="single"/>
        </w:rPr>
        <w:t>Air and Missile Defense</w:t>
      </w:r>
      <w:r w:rsidRPr="003A5154">
        <w:rPr>
          <w:sz w:val="16"/>
        </w:rPr>
        <w:t xml:space="preserve"> (KAMD) </w:t>
      </w:r>
      <w:r w:rsidRPr="00F54B9F">
        <w:rPr>
          <w:u w:val="single"/>
        </w:rPr>
        <w:t>system</w:t>
      </w:r>
      <w:r w:rsidRPr="003A5154">
        <w:rPr>
          <w:sz w:val="16"/>
        </w:rPr>
        <w:t>, based on a variety of technologies from different sources, including indigenously produced interceptors. Years of pledges by South Korean defense officials have produced little observable progress toward making the separate American and Korean systems interoperable, despite benefits for the effectiveness of allied BMD in the theater.</w:t>
      </w:r>
    </w:p>
    <w:p w14:paraId="66A40842" w14:textId="77777777" w:rsidR="00C838D4" w:rsidRPr="003A5154" w:rsidRDefault="00C838D4" w:rsidP="00C838D4">
      <w:pPr>
        <w:rPr>
          <w:sz w:val="16"/>
        </w:rPr>
      </w:pPr>
      <w:r w:rsidRPr="003A5154">
        <w:rPr>
          <w:sz w:val="16"/>
        </w:rPr>
        <w:t xml:space="preserve">South Korea’s approach to BMD is thus at a great remove from America’s experience with other allies. The European Phased Adaptive Approach (EPAA), adopted early in the Obama administration, has been portrayed as a model for other regional architectures, but </w:t>
      </w:r>
      <w:r w:rsidRPr="005D5D80">
        <w:rPr>
          <w:b/>
          <w:bCs/>
          <w:u w:val="single"/>
        </w:rPr>
        <w:t>South</w:t>
      </w:r>
      <w:r w:rsidRPr="0083285D">
        <w:rPr>
          <w:u w:val="single"/>
        </w:rPr>
        <w:t xml:space="preserve"> </w:t>
      </w:r>
      <w:r w:rsidRPr="005D5D80">
        <w:rPr>
          <w:b/>
          <w:bCs/>
          <w:u w:val="single"/>
        </w:rPr>
        <w:t>Korea’s</w:t>
      </w:r>
      <w:r w:rsidRPr="0083285D">
        <w:rPr>
          <w:u w:val="single"/>
        </w:rPr>
        <w:t xml:space="preserve"> </w:t>
      </w:r>
      <w:r w:rsidRPr="000F78A3">
        <w:rPr>
          <w:b/>
          <w:bCs/>
          <w:highlight w:val="cyan"/>
          <w:u w:val="single"/>
        </w:rPr>
        <w:t>choices</w:t>
      </w:r>
      <w:r w:rsidRPr="0083285D">
        <w:rPr>
          <w:u w:val="single"/>
        </w:rPr>
        <w:t xml:space="preserve"> have </w:t>
      </w:r>
      <w:r w:rsidRPr="000F78A3">
        <w:rPr>
          <w:highlight w:val="cyan"/>
          <w:u w:val="single"/>
        </w:rPr>
        <w:t>allowed</w:t>
      </w:r>
      <w:r w:rsidRPr="0083285D">
        <w:rPr>
          <w:u w:val="single"/>
        </w:rPr>
        <w:t xml:space="preserve"> </w:t>
      </w:r>
      <w:r w:rsidRPr="000F78A3">
        <w:rPr>
          <w:highlight w:val="cyan"/>
          <w:u w:val="single"/>
        </w:rPr>
        <w:t>for</w:t>
      </w:r>
      <w:r w:rsidRPr="0083285D">
        <w:rPr>
          <w:u w:val="single"/>
        </w:rPr>
        <w:t xml:space="preserve"> </w:t>
      </w:r>
      <w:r w:rsidRPr="000F78A3">
        <w:rPr>
          <w:highlight w:val="cyan"/>
          <w:u w:val="single"/>
        </w:rPr>
        <w:t>only</w:t>
      </w:r>
      <w:r w:rsidRPr="0083285D">
        <w:rPr>
          <w:u w:val="single"/>
        </w:rPr>
        <w:t xml:space="preserve"> </w:t>
      </w:r>
      <w:r w:rsidRPr="000F78A3">
        <w:rPr>
          <w:b/>
          <w:bCs/>
          <w:highlight w:val="cyan"/>
          <w:u w:val="single"/>
        </w:rPr>
        <w:t>halting</w:t>
      </w:r>
      <w:r w:rsidRPr="000F78A3">
        <w:rPr>
          <w:highlight w:val="cyan"/>
          <w:u w:val="single"/>
        </w:rPr>
        <w:t xml:space="preserve"> </w:t>
      </w:r>
      <w:r w:rsidRPr="000F78A3">
        <w:rPr>
          <w:b/>
          <w:bCs/>
          <w:highlight w:val="cyan"/>
          <w:u w:val="single"/>
        </w:rPr>
        <w:t>progress</w:t>
      </w:r>
      <w:r w:rsidRPr="0083285D">
        <w:rPr>
          <w:u w:val="single"/>
        </w:rPr>
        <w:t xml:space="preserve"> </w:t>
      </w:r>
      <w:r w:rsidRPr="000F78A3">
        <w:rPr>
          <w:b/>
          <w:bCs/>
          <w:highlight w:val="cyan"/>
          <w:u w:val="single"/>
        </w:rPr>
        <w:t>toward</w:t>
      </w:r>
      <w:r w:rsidRPr="0083285D">
        <w:rPr>
          <w:u w:val="single"/>
        </w:rPr>
        <w:t xml:space="preserve"> regional </w:t>
      </w:r>
      <w:r w:rsidRPr="000F78A3">
        <w:rPr>
          <w:b/>
          <w:bCs/>
          <w:highlight w:val="cyan"/>
          <w:u w:val="single"/>
        </w:rPr>
        <w:t>integration</w:t>
      </w:r>
      <w:r w:rsidRPr="003A5154">
        <w:rPr>
          <w:sz w:val="16"/>
        </w:rPr>
        <w:t>.1 While the missile threat from North Korea (the Democratic People’s Republic of Korea, or DPRK) justifies and motivates South Korea’s interest in BMD capabilities, it has not, by itself, determined the ROK’s approach. Instead, concerns unrelated to the operational effectiveness of any particular BMD architecture have shaped these choices.</w:t>
      </w:r>
    </w:p>
    <w:p w14:paraId="3DDDB51A" w14:textId="77777777" w:rsidR="00C838D4" w:rsidRPr="0056297D" w:rsidRDefault="00C838D4" w:rsidP="00C838D4">
      <w:pPr>
        <w:rPr>
          <w:sz w:val="16"/>
          <w:szCs w:val="16"/>
        </w:rPr>
      </w:pPr>
      <w:r w:rsidRPr="0056297D">
        <w:rPr>
          <w:sz w:val="16"/>
          <w:szCs w:val="16"/>
        </w:rPr>
        <w:t>South Korean BMD Concerns</w:t>
      </w:r>
    </w:p>
    <w:p w14:paraId="7D797A36" w14:textId="77777777" w:rsidR="00C838D4" w:rsidRPr="003A5154" w:rsidRDefault="00C838D4" w:rsidP="00C838D4">
      <w:pPr>
        <w:rPr>
          <w:sz w:val="16"/>
        </w:rPr>
      </w:pPr>
      <w:r w:rsidRPr="003A5154">
        <w:rPr>
          <w:sz w:val="16"/>
        </w:rPr>
        <w:t xml:space="preserve">The first and greatest issue has been cost relative to perceived benefit; very simply, the </w:t>
      </w:r>
      <w:r w:rsidRPr="0056297D">
        <w:rPr>
          <w:u w:val="single"/>
        </w:rPr>
        <w:t>South Korean defense establishment has preferred to invest in offensive missile capabilities to intimidate North Korea with the threat of precision strikes</w:t>
      </w:r>
      <w:r w:rsidRPr="003A5154">
        <w:rPr>
          <w:sz w:val="16"/>
        </w:rPr>
        <w:t xml:space="preserve">. Not far behind is national pride, in the form of </w:t>
      </w:r>
      <w:r w:rsidRPr="005D5D80">
        <w:rPr>
          <w:b/>
          <w:bCs/>
          <w:u w:val="single"/>
        </w:rPr>
        <w:t>South</w:t>
      </w:r>
      <w:r w:rsidRPr="0056297D">
        <w:rPr>
          <w:u w:val="single"/>
        </w:rPr>
        <w:t xml:space="preserve"> </w:t>
      </w:r>
      <w:r w:rsidRPr="0010178D">
        <w:rPr>
          <w:b/>
          <w:bCs/>
          <w:u w:val="single"/>
        </w:rPr>
        <w:t>Korea’s</w:t>
      </w:r>
      <w:r w:rsidRPr="0056297D">
        <w:rPr>
          <w:u w:val="single"/>
        </w:rPr>
        <w:t xml:space="preserve"> </w:t>
      </w:r>
      <w:r w:rsidRPr="000F78A3">
        <w:rPr>
          <w:b/>
          <w:bCs/>
          <w:highlight w:val="cyan"/>
          <w:u w:val="single"/>
        </w:rPr>
        <w:t>desire</w:t>
      </w:r>
      <w:r w:rsidRPr="0056297D">
        <w:rPr>
          <w:u w:val="single"/>
        </w:rPr>
        <w:t xml:space="preserve"> </w:t>
      </w:r>
      <w:r w:rsidRPr="000F78A3">
        <w:rPr>
          <w:highlight w:val="cyan"/>
          <w:u w:val="single"/>
        </w:rPr>
        <w:t>for</w:t>
      </w:r>
      <w:r w:rsidRPr="0056297D">
        <w:rPr>
          <w:u w:val="single"/>
        </w:rPr>
        <w:t xml:space="preserve"> greater </w:t>
      </w:r>
      <w:r w:rsidRPr="000F78A3">
        <w:rPr>
          <w:b/>
          <w:bCs/>
          <w:highlight w:val="cyan"/>
          <w:u w:val="single"/>
        </w:rPr>
        <w:t>independence</w:t>
      </w:r>
      <w:r w:rsidRPr="0056297D">
        <w:rPr>
          <w:u w:val="single"/>
        </w:rPr>
        <w:t xml:space="preserve"> </w:t>
      </w:r>
      <w:r w:rsidRPr="000F78A3">
        <w:rPr>
          <w:highlight w:val="cyan"/>
          <w:u w:val="single"/>
        </w:rPr>
        <w:t>from</w:t>
      </w:r>
      <w:r w:rsidRPr="003A5154">
        <w:rPr>
          <w:sz w:val="16"/>
        </w:rPr>
        <w:t xml:space="preserve"> its patron-ally, </w:t>
      </w:r>
      <w:r w:rsidRPr="0056297D">
        <w:rPr>
          <w:u w:val="single"/>
        </w:rPr>
        <w:t xml:space="preserve">the </w:t>
      </w:r>
      <w:r w:rsidRPr="000F78A3">
        <w:rPr>
          <w:highlight w:val="cyan"/>
          <w:u w:val="single"/>
        </w:rPr>
        <w:t>U</w:t>
      </w:r>
      <w:r w:rsidRPr="0056297D">
        <w:rPr>
          <w:u w:val="single"/>
        </w:rPr>
        <w:t xml:space="preserve">nited </w:t>
      </w:r>
      <w:r w:rsidRPr="000F78A3">
        <w:rPr>
          <w:highlight w:val="cyan"/>
          <w:u w:val="single"/>
        </w:rPr>
        <w:t>S</w:t>
      </w:r>
      <w:r w:rsidRPr="0056297D">
        <w:rPr>
          <w:u w:val="single"/>
        </w:rPr>
        <w:t>tates</w:t>
      </w:r>
      <w:r w:rsidRPr="003A5154">
        <w:rPr>
          <w:sz w:val="16"/>
        </w:rPr>
        <w:t xml:space="preserve">, and its </w:t>
      </w:r>
      <w:r w:rsidRPr="00F40597">
        <w:rPr>
          <w:u w:val="single"/>
        </w:rPr>
        <w:t>resistance</w:t>
      </w:r>
      <w:r w:rsidRPr="0056297D">
        <w:rPr>
          <w:u w:val="single"/>
        </w:rPr>
        <w:t xml:space="preserve"> to entanglements</w:t>
      </w:r>
      <w:r w:rsidRPr="003A5154">
        <w:rPr>
          <w:sz w:val="16"/>
        </w:rPr>
        <w:t xml:space="preserve"> with its former colonial master, Japan. Other considerations have included sensitivity to the concerns of China, which is South Korea’s top trading partner and main opportunity for leverage on North Korean behavior, and perhaps also the interests of South Korea’s own defense industries.</w:t>
      </w:r>
    </w:p>
    <w:p w14:paraId="38526CAB" w14:textId="77777777" w:rsidR="00C838D4" w:rsidRPr="00A83CE1" w:rsidRDefault="00C838D4" w:rsidP="00C838D4">
      <w:pPr>
        <w:rPr>
          <w:sz w:val="16"/>
          <w:szCs w:val="16"/>
        </w:rPr>
      </w:pPr>
      <w:r w:rsidRPr="00A83CE1">
        <w:rPr>
          <w:sz w:val="16"/>
          <w:szCs w:val="16"/>
        </w:rPr>
        <w:t>Many of these issues and concerns have found their most visible expression in areas not immediately or uniquely linked to BMD. Korea has never truly been able to determine its own fate in the modern era; security issues therefore tend to impinge strongly on Korean national pride. One prominent example in the period discussed in this paper is the premature decision for the transfer of wartime operational control of the armed forces (OPCON) by 2012, initially agreed between the Minister of National Defense and the U.S. Secretary of Defense in fall 2006.2 After North Korea’s armed attacks against South Korea in 2010, the allies began to reconsider the original timeline for OPCON transfer, and then substituted a “conditions-based” process without fixed dates. Nevertheless, the retention of the commitment to OPCON transfer by two subsequent pro-American governments in Seoul testifies to the power of national feelings in South Korea.3 These same feelings have informed repeated decisions to resist the adoption of a common, integrated BMD architecture.</w:t>
      </w:r>
    </w:p>
    <w:p w14:paraId="4D1FAA1F" w14:textId="77777777" w:rsidR="00C838D4" w:rsidRPr="00A83CE1" w:rsidRDefault="00C838D4" w:rsidP="00C838D4">
      <w:pPr>
        <w:rPr>
          <w:sz w:val="16"/>
          <w:szCs w:val="16"/>
        </w:rPr>
      </w:pPr>
      <w:r w:rsidRPr="00A83CE1">
        <w:rPr>
          <w:sz w:val="16"/>
          <w:szCs w:val="16"/>
        </w:rPr>
        <w:t>Another aspect of Korean nationalism, in the form of anti-Japanese sentiment, also helps to explain Seoul’s desire for a separate BMD system. The American BMD architecture in the AsiaPacific region is integrated with Japan’s; this is the system that Washington would like to see Seoul join. Even the mutually beneficial decision to share sensor data between the ROK the United States could therefore contribute indirectly to the defense of Japan, Korea’s former colonial master, whose intentions many Koreans continue to suspect. There are many examples of Korea’s allergy to Japan from the period under consideration; the most salient would be the April 2011 episode, when the Korean side balked at the last moment rather than sign an agreement with Japan to permit the sharing of sensitive defense data (a General Security of Military Information Agreement, or GSOMIA), finally concluded in in the months after North Korea’s fifth nuclear test, despite continued public opposition in South Korea. American efforts to bring about trilateral defense cooperation have had some incremental successes since this time, but the years-long delay in signing the ROK-Japan GSOMIA has been emblematic of the serious obstacles to cooperation.4</w:t>
      </w:r>
    </w:p>
    <w:p w14:paraId="52CE4479" w14:textId="77777777" w:rsidR="00C838D4" w:rsidRPr="00A83CE1" w:rsidRDefault="00C838D4" w:rsidP="00C838D4">
      <w:pPr>
        <w:rPr>
          <w:sz w:val="16"/>
          <w:szCs w:val="16"/>
        </w:rPr>
      </w:pPr>
      <w:r w:rsidRPr="00A83CE1">
        <w:rPr>
          <w:sz w:val="16"/>
          <w:szCs w:val="16"/>
        </w:rPr>
        <w:t>A third factor, involving the dominant perspective in China on the significance of BMD deployments, may also have contributed to South Korea’s go-slow approach on acquiring BMD and especially on achieving interoperability with American systems. China is South Korea’s most important trading partner by far; it is also widely viewed as the only country capable of keeping the North Koreans in line. Probably for these reasons, Seoul has at times shown sensitivity to China’s concerns about the American alliance network perched on its doorstep, including the role of BMD. A special concern sometimes reflected in the Chinese media is the tendency of a multinational BMD architecture to embed the U.S. military more deeply in the region.5</w:t>
      </w:r>
    </w:p>
    <w:p w14:paraId="4E25AE4C" w14:textId="77777777" w:rsidR="00C838D4" w:rsidRPr="003A5154" w:rsidRDefault="00C838D4" w:rsidP="00C838D4">
      <w:pPr>
        <w:rPr>
          <w:sz w:val="16"/>
        </w:rPr>
      </w:pPr>
      <w:r w:rsidRPr="003A5154">
        <w:rPr>
          <w:sz w:val="16"/>
        </w:rPr>
        <w:t xml:space="preserve">A fourth potential concern may be a desire to create greater opportunities for South Korea’s defense industry. In practice, this concern can be difficult to distinguish from nationalistic sentiment; the </w:t>
      </w:r>
      <w:r w:rsidRPr="000F78A3">
        <w:rPr>
          <w:b/>
          <w:bCs/>
          <w:highlight w:val="cyan"/>
          <w:u w:val="single"/>
        </w:rPr>
        <w:t>belief</w:t>
      </w:r>
      <w:r w:rsidRPr="00A83CE1">
        <w:rPr>
          <w:u w:val="single"/>
        </w:rPr>
        <w:t xml:space="preserve"> </w:t>
      </w:r>
      <w:r w:rsidRPr="000F78A3">
        <w:rPr>
          <w:b/>
          <w:bCs/>
          <w:highlight w:val="cyan"/>
          <w:u w:val="single"/>
        </w:rPr>
        <w:t>that</w:t>
      </w:r>
      <w:r w:rsidRPr="003A5154">
        <w:rPr>
          <w:sz w:val="16"/>
        </w:rPr>
        <w:t xml:space="preserve"> </w:t>
      </w:r>
      <w:r w:rsidRPr="000F78A3">
        <w:rPr>
          <w:b/>
          <w:bCs/>
          <w:highlight w:val="cyan"/>
          <w:u w:val="single"/>
        </w:rPr>
        <w:t>independent</w:t>
      </w:r>
      <w:r w:rsidRPr="000F78A3">
        <w:rPr>
          <w:highlight w:val="cyan"/>
          <w:u w:val="single"/>
        </w:rPr>
        <w:t xml:space="preserve"> defense </w:t>
      </w:r>
      <w:r w:rsidRPr="000F78A3">
        <w:rPr>
          <w:b/>
          <w:bCs/>
          <w:highlight w:val="cyan"/>
          <w:u w:val="single"/>
        </w:rPr>
        <w:t>capabilities</w:t>
      </w:r>
      <w:r w:rsidRPr="00A83CE1">
        <w:rPr>
          <w:u w:val="single"/>
        </w:rPr>
        <w:t xml:space="preserve"> are </w:t>
      </w:r>
      <w:r w:rsidRPr="000F78A3">
        <w:rPr>
          <w:b/>
          <w:bCs/>
          <w:highlight w:val="cyan"/>
          <w:u w:val="single"/>
        </w:rPr>
        <w:t>crucial</w:t>
      </w:r>
      <w:r w:rsidRPr="00A83CE1">
        <w:rPr>
          <w:u w:val="single"/>
        </w:rPr>
        <w:t xml:space="preserve"> </w:t>
      </w:r>
      <w:r w:rsidRPr="000F78A3">
        <w:rPr>
          <w:b/>
          <w:bCs/>
          <w:highlight w:val="cyan"/>
          <w:u w:val="single"/>
        </w:rPr>
        <w:t>to</w:t>
      </w:r>
      <w:r w:rsidRPr="003A5154">
        <w:rPr>
          <w:sz w:val="16"/>
        </w:rPr>
        <w:t xml:space="preserve"> the </w:t>
      </w:r>
      <w:r w:rsidRPr="00A83CE1">
        <w:rPr>
          <w:u w:val="single"/>
        </w:rPr>
        <w:t xml:space="preserve">ROK’s </w:t>
      </w:r>
      <w:r w:rsidRPr="000F78A3">
        <w:rPr>
          <w:b/>
          <w:bCs/>
          <w:highlight w:val="cyan"/>
          <w:u w:val="single"/>
        </w:rPr>
        <w:t>autonomy</w:t>
      </w:r>
      <w:r w:rsidRPr="003A5154">
        <w:rPr>
          <w:sz w:val="16"/>
        </w:rPr>
        <w:t xml:space="preserve"> goes </w:t>
      </w:r>
      <w:r w:rsidRPr="000F78A3">
        <w:rPr>
          <w:highlight w:val="cyan"/>
          <w:u w:val="single"/>
        </w:rPr>
        <w:t>hand-in-hand</w:t>
      </w:r>
      <w:r w:rsidRPr="007C5AFF">
        <w:rPr>
          <w:u w:val="single"/>
        </w:rPr>
        <w:t xml:space="preserve"> </w:t>
      </w:r>
      <w:r w:rsidRPr="000F78A3">
        <w:rPr>
          <w:highlight w:val="cyan"/>
          <w:u w:val="single"/>
        </w:rPr>
        <w:t>with</w:t>
      </w:r>
      <w:r w:rsidRPr="007C5AFF">
        <w:rPr>
          <w:u w:val="single"/>
        </w:rPr>
        <w:t xml:space="preserve"> favoring </w:t>
      </w:r>
      <w:r w:rsidRPr="000F78A3">
        <w:rPr>
          <w:highlight w:val="cyan"/>
          <w:u w:val="single"/>
        </w:rPr>
        <w:t>indigenous</w:t>
      </w:r>
      <w:r w:rsidRPr="007C5AFF">
        <w:rPr>
          <w:u w:val="single"/>
        </w:rPr>
        <w:t xml:space="preserve"> </w:t>
      </w:r>
      <w:r w:rsidRPr="000F78A3">
        <w:rPr>
          <w:highlight w:val="cyan"/>
          <w:u w:val="single"/>
        </w:rPr>
        <w:t>defense</w:t>
      </w:r>
      <w:r w:rsidRPr="007C5AFF">
        <w:rPr>
          <w:u w:val="single"/>
        </w:rPr>
        <w:t xml:space="preserve"> </w:t>
      </w:r>
      <w:r w:rsidRPr="000F78A3">
        <w:rPr>
          <w:highlight w:val="cyan"/>
          <w:u w:val="single"/>
        </w:rPr>
        <w:t>development</w:t>
      </w:r>
      <w:r w:rsidRPr="007C5AFF">
        <w:rPr>
          <w:u w:val="single"/>
        </w:rPr>
        <w:t xml:space="preserve"> </w:t>
      </w:r>
      <w:r w:rsidRPr="000F78A3">
        <w:rPr>
          <w:highlight w:val="cyan"/>
          <w:u w:val="single"/>
        </w:rPr>
        <w:t>and</w:t>
      </w:r>
      <w:r w:rsidRPr="007C5AFF">
        <w:rPr>
          <w:u w:val="single"/>
        </w:rPr>
        <w:t xml:space="preserve"> </w:t>
      </w:r>
      <w:r w:rsidRPr="000F78A3">
        <w:rPr>
          <w:highlight w:val="cyan"/>
          <w:u w:val="single"/>
        </w:rPr>
        <w:t>production</w:t>
      </w:r>
      <w:r w:rsidRPr="003A5154">
        <w:rPr>
          <w:sz w:val="16"/>
        </w:rPr>
        <w:t>. It is also consistent with South Korea’s long history of industrial policy, including export-oriented industry. The defense sector has not been an exception to this pattern.6</w:t>
      </w:r>
    </w:p>
    <w:p w14:paraId="169C795F" w14:textId="77777777" w:rsidR="00C838D4" w:rsidRPr="00D638D8" w:rsidRDefault="00C838D4" w:rsidP="00C838D4">
      <w:pPr>
        <w:rPr>
          <w:sz w:val="12"/>
          <w:szCs w:val="12"/>
        </w:rPr>
      </w:pPr>
      <w:r w:rsidRPr="00D638D8">
        <w:rPr>
          <w:sz w:val="12"/>
          <w:szCs w:val="12"/>
        </w:rPr>
        <w:t>Many of these factors appear to have been in play in the recent debate over the deployment of THAAD. USFK officials have described the need for these high-altitude interceptors in Korea in order to create a “layered defense,” a BMD architecture that permits multiple shots at an incoming warhead. After years of discussion in the media, public opposition from the Chinese Ministry of Foreign Affairs, and a debate in Seoul over whether THAAD in Korea could somehow contribute to the defense of Japan, the United States and South Korea finally agreed to discuss the deployment. Formal talks began soon after North Korea’s fourth nuclear test in January 2016 and its second successful space launch in February 2016.7 An agreement to deploy was announced in July.8</w:t>
      </w:r>
    </w:p>
    <w:p w14:paraId="0BE8EA3C" w14:textId="77777777" w:rsidR="00C838D4" w:rsidRPr="00D638D8" w:rsidRDefault="00C838D4" w:rsidP="00C838D4">
      <w:pPr>
        <w:rPr>
          <w:sz w:val="12"/>
          <w:szCs w:val="12"/>
        </w:rPr>
      </w:pPr>
      <w:r w:rsidRPr="00D638D8">
        <w:rPr>
          <w:sz w:val="12"/>
          <w:szCs w:val="12"/>
        </w:rPr>
        <w:t>From a U.S. perspective, South Korea’s reticence has created obstacles to the highly collaborative, trilateral defense relationship that the United States has sought to establish between itself, Japan, and South Korea since the late 1990s. The ROK’s insistence on a separate, parallel BMD system features prominently in this story, not least of all because an effective multinational BMD architecture would involve close ties between the allies’ command-andcontrol networks. Reviewing the history of South Korea’s own BMD programs from the mid-1990s to the present shows the enduring strength of these concerns. Despite South Korea’s recent movement toward cautious acceptance of an enhanced U.S. BMD system on its territory, these issues seem unlikely to abate in the foreseeable future.</w:t>
      </w:r>
    </w:p>
    <w:p w14:paraId="016EC689" w14:textId="77777777" w:rsidR="00C838D4" w:rsidRPr="00D638D8" w:rsidRDefault="00C838D4" w:rsidP="00C838D4">
      <w:pPr>
        <w:rPr>
          <w:sz w:val="12"/>
          <w:szCs w:val="12"/>
        </w:rPr>
      </w:pPr>
      <w:r w:rsidRPr="00D638D8">
        <w:rPr>
          <w:sz w:val="12"/>
          <w:szCs w:val="12"/>
        </w:rPr>
        <w:t>Early Choices: Low Cost and Self-Reliance</w:t>
      </w:r>
    </w:p>
    <w:p w14:paraId="11C314DE" w14:textId="77777777" w:rsidR="00C838D4" w:rsidRPr="00D638D8" w:rsidRDefault="00C838D4" w:rsidP="00C838D4">
      <w:pPr>
        <w:rPr>
          <w:sz w:val="12"/>
          <w:szCs w:val="12"/>
        </w:rPr>
      </w:pPr>
      <w:r w:rsidRPr="00D638D8">
        <w:rPr>
          <w:sz w:val="12"/>
          <w:szCs w:val="12"/>
        </w:rPr>
        <w:t>South Korea has faced a threat from hundreds of North Korean theater ballistic missiles since roughly the late 1980s. Seoul’s concern about the threat grew after a series of North Korean ballistic missile flight-tests on May 29, 1993, florid threats from Pyongyang during the nuclear crisis of June 1994, and the start of USFK’s deployment of Patriot batteries to protect its own facilities.9 These events may have contributed to the start of serious discussions within the ROK Ministry of National Defense (MND), no later than fall 1995, about launching a new air and missile defense program. This undertaking was justified in terms of the need to replace South Korea’s aging fleet of U.S.-supplied Nike-Hercules air-defense missiles.10</w:t>
      </w:r>
    </w:p>
    <w:p w14:paraId="04044ABE" w14:textId="77777777" w:rsidR="00C838D4" w:rsidRPr="00D638D8" w:rsidRDefault="00C838D4" w:rsidP="00C838D4">
      <w:pPr>
        <w:rPr>
          <w:sz w:val="12"/>
          <w:szCs w:val="12"/>
        </w:rPr>
      </w:pPr>
      <w:r w:rsidRPr="00D638D8">
        <w:rPr>
          <w:sz w:val="12"/>
          <w:szCs w:val="12"/>
        </w:rPr>
        <w:t>One path for the acquisition of a BMD system might have been to acquire new, up-to-date systems from a single supplier. Instead, South Korean leaders have persistently sought an independent course, and have resisted the American plans to integrate South Korea for a regional BMD architecture that would emerge later in the decade. Cost concerns were prominent in the information disclosed to the public about the new, so-called “SAM-X” program. Media reports starting in early 1996 indicated that the MND was considering not only Raytheon’s Patriot systems, but also their Russian counterpart, the AlmazAntey S-300. The Russian offering was deemed the leading candidate on the grounds of cost. Russia had borrowed heavily from South Korea in the early 1990s, and found in discounted military exports to Seoul a way to pay down its debt.11 South Korean interest in acquiring Russian systems naturally invited concern from the U.S. military. In May 1998, the USFK commander openly voiced his concern about the need for interoperability of American and South Korean defensive systems.12</w:t>
      </w:r>
    </w:p>
    <w:p w14:paraId="33B3FB95" w14:textId="77777777" w:rsidR="00C838D4" w:rsidRPr="00D638D8" w:rsidRDefault="00C838D4" w:rsidP="00C838D4">
      <w:pPr>
        <w:rPr>
          <w:sz w:val="12"/>
          <w:szCs w:val="12"/>
        </w:rPr>
      </w:pPr>
      <w:r w:rsidRPr="00D638D8">
        <w:rPr>
          <w:sz w:val="12"/>
          <w:szCs w:val="12"/>
        </w:rPr>
        <w:t>American advice, or pressure, seems to have helped to refocus the SAM-X program on Patriot PAC-3 BMD systems, but this shift led to seemingly insuperable cost problems. Although SAMX survived defense budget cuts after the financial crisis of 1997 and the election of opposition leader Kim Dae-jung to the presidency, it was subjected to repeated, years-long delays on account of lack of adequate funding.13 Shortfalls in funding became an enduring theme in South Korean BMD acquisition from this time on, even as the country’s own ballistic and cruise missile programs have prospered.14</w:t>
      </w:r>
    </w:p>
    <w:p w14:paraId="1AC746D4" w14:textId="77777777" w:rsidR="00C838D4" w:rsidRPr="00D638D8" w:rsidRDefault="00C838D4" w:rsidP="00C838D4">
      <w:pPr>
        <w:rPr>
          <w:sz w:val="12"/>
          <w:szCs w:val="12"/>
        </w:rPr>
      </w:pPr>
      <w:r w:rsidRPr="00D638D8">
        <w:rPr>
          <w:sz w:val="12"/>
          <w:szCs w:val="12"/>
        </w:rPr>
        <w:t>North Korea’s launch of a TD-1 multistage rocket over Japan on August 31, 1998 renewed interest in the United States in establishing a National Missile Defense (NMD) and a regional, multinational Theater Missile Defense (TMD) in Northeast Asia, an idea that Japan was quick to embrace.15 The South Korean leadership was reticent about involvement from the start. Even once the MND had accepted the need for a Patriot buy, Minister of National Defense Chun Yong-tack drew a sharp line against participating in the U.S. architecture, questioning its efficacy for deterring North Korea, citing the potential response of other regional countries, i.e., China, and noting South Korea’s own lack of sufficient funds, and its lack of advanced defense technology. His successors would offer similar statements as well.16</w:t>
      </w:r>
    </w:p>
    <w:p w14:paraId="69F4FDFB" w14:textId="77777777" w:rsidR="00C838D4" w:rsidRPr="003A5154" w:rsidRDefault="00C838D4" w:rsidP="00C838D4">
      <w:pPr>
        <w:rPr>
          <w:sz w:val="16"/>
        </w:rPr>
      </w:pPr>
      <w:r w:rsidRPr="000F78A3">
        <w:rPr>
          <w:highlight w:val="cyan"/>
          <w:u w:val="single"/>
        </w:rPr>
        <w:t>Seoul</w:t>
      </w:r>
      <w:r w:rsidRPr="003A5154">
        <w:rPr>
          <w:sz w:val="16"/>
        </w:rPr>
        <w:t xml:space="preserve"> may well have been </w:t>
      </w:r>
      <w:r w:rsidRPr="000F78A3">
        <w:rPr>
          <w:highlight w:val="cyan"/>
          <w:u w:val="single"/>
        </w:rPr>
        <w:t>wary</w:t>
      </w:r>
      <w:r w:rsidRPr="00D638D8">
        <w:rPr>
          <w:u w:val="single"/>
        </w:rPr>
        <w:t xml:space="preserve"> </w:t>
      </w:r>
      <w:r w:rsidRPr="000F78A3">
        <w:rPr>
          <w:highlight w:val="cyan"/>
          <w:u w:val="single"/>
        </w:rPr>
        <w:t>of</w:t>
      </w:r>
      <w:r w:rsidRPr="00D638D8">
        <w:rPr>
          <w:u w:val="single"/>
        </w:rPr>
        <w:t xml:space="preserve"> involvement in a defense architecture</w:t>
      </w:r>
      <w:r w:rsidRPr="003A5154">
        <w:rPr>
          <w:sz w:val="16"/>
        </w:rPr>
        <w:t xml:space="preserve"> that </w:t>
      </w:r>
      <w:r w:rsidRPr="00D638D8">
        <w:rPr>
          <w:u w:val="single"/>
        </w:rPr>
        <w:t>could be seen as participating in the “</w:t>
      </w:r>
      <w:r w:rsidRPr="000F78A3">
        <w:rPr>
          <w:b/>
          <w:bCs/>
          <w:highlight w:val="cyan"/>
          <w:u w:val="single"/>
        </w:rPr>
        <w:t>containment</w:t>
      </w:r>
      <w:r w:rsidRPr="00D638D8">
        <w:rPr>
          <w:u w:val="single"/>
        </w:rPr>
        <w:t>” of China</w:t>
      </w:r>
      <w:r w:rsidRPr="003A5154">
        <w:rPr>
          <w:sz w:val="16"/>
        </w:rPr>
        <w:t xml:space="preserve">; keeping China closer to the ROK than the DPRK has been an important South Korean objective since the end of the Cold War. Minister Chun’s reference to defense technology was perhaps even more significant, reflecting the yearning to achieve greater self-reliance in defense. Always being in need of superior foreign technology for national defense would mean that the ROK would never be able to choose its own course.17 Implicitly, </w:t>
      </w:r>
      <w:r w:rsidRPr="000F78A3">
        <w:rPr>
          <w:highlight w:val="cyan"/>
          <w:u w:val="single"/>
        </w:rPr>
        <w:t>if</w:t>
      </w:r>
      <w:r w:rsidRPr="003A5154">
        <w:rPr>
          <w:sz w:val="16"/>
        </w:rPr>
        <w:t xml:space="preserve"> the </w:t>
      </w:r>
      <w:r w:rsidRPr="000F78A3">
        <w:rPr>
          <w:highlight w:val="cyan"/>
          <w:u w:val="single"/>
        </w:rPr>
        <w:t>DPRK</w:t>
      </w:r>
      <w:r w:rsidRPr="00D638D8">
        <w:rPr>
          <w:u w:val="single"/>
        </w:rPr>
        <w:t xml:space="preserve"> could </w:t>
      </w:r>
      <w:r w:rsidRPr="000F78A3">
        <w:rPr>
          <w:highlight w:val="cyan"/>
          <w:u w:val="single"/>
        </w:rPr>
        <w:t>build</w:t>
      </w:r>
      <w:r w:rsidRPr="00D638D8">
        <w:rPr>
          <w:u w:val="single"/>
        </w:rPr>
        <w:t xml:space="preserve"> its own </w:t>
      </w:r>
      <w:r w:rsidRPr="000F78A3">
        <w:rPr>
          <w:highlight w:val="cyan"/>
          <w:u w:val="single"/>
        </w:rPr>
        <w:t>missiles</w:t>
      </w:r>
      <w:r w:rsidRPr="00D638D8">
        <w:rPr>
          <w:u w:val="single"/>
        </w:rPr>
        <w:t xml:space="preserve"> to threaten the ROK</w:t>
      </w:r>
      <w:r w:rsidRPr="003A5154">
        <w:rPr>
          <w:sz w:val="16"/>
        </w:rPr>
        <w:t xml:space="preserve">, </w:t>
      </w:r>
      <w:r w:rsidRPr="00D638D8">
        <w:rPr>
          <w:u w:val="single"/>
        </w:rPr>
        <w:t xml:space="preserve">then the </w:t>
      </w:r>
      <w:r w:rsidRPr="000F78A3">
        <w:rPr>
          <w:highlight w:val="cyan"/>
          <w:u w:val="single"/>
        </w:rPr>
        <w:t>ROK</w:t>
      </w:r>
      <w:r w:rsidRPr="00D638D8">
        <w:rPr>
          <w:u w:val="single"/>
        </w:rPr>
        <w:t xml:space="preserve"> </w:t>
      </w:r>
      <w:r w:rsidRPr="000F78A3">
        <w:rPr>
          <w:highlight w:val="cyan"/>
          <w:u w:val="single"/>
        </w:rPr>
        <w:t>should be able</w:t>
      </w:r>
      <w:r w:rsidRPr="00D638D8">
        <w:rPr>
          <w:u w:val="single"/>
        </w:rPr>
        <w:t xml:space="preserve"> </w:t>
      </w:r>
      <w:r w:rsidRPr="000F78A3">
        <w:rPr>
          <w:highlight w:val="cyan"/>
          <w:u w:val="single"/>
        </w:rPr>
        <w:t>to</w:t>
      </w:r>
      <w:r w:rsidRPr="00D638D8">
        <w:rPr>
          <w:u w:val="single"/>
        </w:rPr>
        <w:t xml:space="preserve"> </w:t>
      </w:r>
      <w:r w:rsidRPr="000F78A3">
        <w:rPr>
          <w:highlight w:val="cyan"/>
          <w:u w:val="single"/>
        </w:rPr>
        <w:t>make its</w:t>
      </w:r>
      <w:r w:rsidRPr="00D638D8">
        <w:rPr>
          <w:u w:val="single"/>
        </w:rPr>
        <w:t xml:space="preserve"> </w:t>
      </w:r>
      <w:r w:rsidRPr="000F78A3">
        <w:rPr>
          <w:highlight w:val="cyan"/>
          <w:u w:val="single"/>
        </w:rPr>
        <w:t>own</w:t>
      </w:r>
      <w:r w:rsidRPr="00D638D8">
        <w:rPr>
          <w:u w:val="single"/>
        </w:rPr>
        <w:t xml:space="preserve"> missile </w:t>
      </w:r>
      <w:r w:rsidRPr="000F78A3">
        <w:rPr>
          <w:highlight w:val="cyan"/>
          <w:u w:val="single"/>
        </w:rPr>
        <w:t>defenses</w:t>
      </w:r>
      <w:r w:rsidRPr="003A5154">
        <w:rPr>
          <w:sz w:val="16"/>
        </w:rPr>
        <w:t>, not to mention missiles for threatening retaliation, unless it was content to rely permanently on the protection of the United States. Under the presidency of Kim Dae-jung, too, South Korea’s approach to the North leaned toward diplomacy and aid rather than new defense expenditures.</w:t>
      </w:r>
    </w:p>
    <w:p w14:paraId="76C068E6" w14:textId="77777777" w:rsidR="00C838D4" w:rsidRPr="009C07FB" w:rsidRDefault="00C838D4" w:rsidP="00C838D4">
      <w:pPr>
        <w:rPr>
          <w:sz w:val="12"/>
          <w:szCs w:val="12"/>
        </w:rPr>
      </w:pPr>
      <w:r w:rsidRPr="009C07FB">
        <w:rPr>
          <w:sz w:val="12"/>
          <w:szCs w:val="12"/>
        </w:rPr>
        <w:t>Although South Korea was too hard-pressed financially to invest the anticipated roughly one trillion won (about $1 billion) needed to acquire a state-of-the-art theater BMD system like PAC3, it was able to set aside about 10 billion won (about $10 million) for the Agency for Defense Development (ADD) to start development of an indigenous “medium-range surface-to-air missile,” or M-SAM, starting in 1998. (ADD is the developer of South Korea’s indigenous missile systems, which bear a close visual resemblance to Russian short-range ballistic missiles.) This small effort was expected to take a decade to bear fruit, and was described at the outside as involving the assistance from “Russia and other advanced countries.”18</w:t>
      </w:r>
    </w:p>
    <w:p w14:paraId="4E85387D" w14:textId="77777777" w:rsidR="00C838D4" w:rsidRPr="009C07FB" w:rsidRDefault="00C838D4" w:rsidP="00C838D4">
      <w:pPr>
        <w:rPr>
          <w:sz w:val="12"/>
          <w:szCs w:val="12"/>
        </w:rPr>
      </w:pPr>
      <w:r w:rsidRPr="009C07FB">
        <w:rPr>
          <w:sz w:val="12"/>
          <w:szCs w:val="12"/>
        </w:rPr>
        <w:t>Over time, M-SAM would be portrayed as an anti-aircraft weapon, designed to replace older U.S.-supplied Hawk SAMs. The first production M-SAM systems, renamed Cheongung, were deployed to the Northwest Islands by early 2016.19 In the meantime, the X-SAM program, which was supposed to fill the gap in South Korea’s defenses by acquiring PAC-3 or its equivalent, continued to make little progress. The MND failed to find a viable path for acquisition until 2005, when it identified a solution in the form of secondhand Patriot PAC-2 systems owned by Germany.20 The ensuing negotiation would last years.</w:t>
      </w:r>
    </w:p>
    <w:p w14:paraId="67D4F3D7" w14:textId="77777777" w:rsidR="00C838D4" w:rsidRPr="009C07FB" w:rsidRDefault="00C838D4" w:rsidP="00C838D4">
      <w:pPr>
        <w:rPr>
          <w:sz w:val="12"/>
          <w:szCs w:val="12"/>
        </w:rPr>
      </w:pPr>
      <w:r w:rsidRPr="009C07FB">
        <w:rPr>
          <w:sz w:val="12"/>
          <w:szCs w:val="12"/>
        </w:rPr>
        <w:t>The Korean Air and Missile Defense (KAMD) Concept</w:t>
      </w:r>
    </w:p>
    <w:p w14:paraId="6F9B768A" w14:textId="77777777" w:rsidR="00C838D4" w:rsidRPr="009C07FB" w:rsidRDefault="00C838D4" w:rsidP="00C838D4">
      <w:pPr>
        <w:rPr>
          <w:sz w:val="12"/>
          <w:szCs w:val="12"/>
        </w:rPr>
      </w:pPr>
      <w:r w:rsidRPr="009C07FB">
        <w:rPr>
          <w:sz w:val="12"/>
          <w:szCs w:val="12"/>
        </w:rPr>
        <w:t>Another reason for the slow path to acquisition of BMD was, in all likelihood, a lack of urgency. After the launch of the TD-1 over Japan in August 1998, North Korea had agreed to a moratorium in space launches and missile tests. Pyongyang adhered to this policy of restraint until July 2006, when it flight-tested a barrage of theater ballistic missiles, along with a threestage TD-2 launcher. In October 2006, it conducted its first nuclear test. Later that year, South Korea announced the development of a new BMD architecture, the Korean Air and Missile Defense (KAMD), which officials described as “affordable.” Early media accounts of KAMD described it as featuring a network of Patriot batteries, a new, indigenously developed earlywarning radar, and its own dedicated command center.21 In 2008, Seoul’s Defense Acquisition Program Administration (DAPA) finally concluded the purchase of the secondhand German PAC-2s, to be linked by new fire-control systems from Raytheon. The first shipment from Germany arrived in South Korea late that year, about 13 years after the initial decision to replace the superannuated Nike-Hercules. The newly acquired interceptors were deployed around ROK Air Force bases.22</w:t>
      </w:r>
    </w:p>
    <w:p w14:paraId="3A1F7A81" w14:textId="77777777" w:rsidR="00C838D4" w:rsidRPr="009C07FB" w:rsidRDefault="00C838D4" w:rsidP="00C838D4">
      <w:pPr>
        <w:rPr>
          <w:sz w:val="12"/>
          <w:szCs w:val="12"/>
        </w:rPr>
      </w:pPr>
      <w:r w:rsidRPr="009C07FB">
        <w:rPr>
          <w:sz w:val="12"/>
          <w:szCs w:val="12"/>
        </w:rPr>
        <w:t>Now apparently feeling some urgency to erect a national BMD system, Seoul set aside the idea of an indigenous early-warning radar. In fall 2009, DAPA decided to purchase two Super Green Pine radars from Israel’s Elta. These radars were originally designed to work with the Arrow BMD interceptor jointly developed by the United States and Israel.23 Thus, KAMD was taking shape rapidly, with a minimum of equipment purchased directly from the United States. But even as South Korea continued to receive shipments of old PAC-2 equipment from Germany, the MND concluded that these systems were ineffective against the North Korean missile threat. The equipment was outmoded and better suited to intercepting aircraft than missiles. The aging PAC-2 tracking radars broke down frequently and proved difficult to maintain.24</w:t>
      </w:r>
    </w:p>
    <w:p w14:paraId="64AB6FC4" w14:textId="77777777" w:rsidR="00C838D4" w:rsidRPr="009C07FB" w:rsidRDefault="00C838D4" w:rsidP="00C838D4">
      <w:pPr>
        <w:rPr>
          <w:sz w:val="12"/>
          <w:szCs w:val="12"/>
        </w:rPr>
      </w:pPr>
      <w:r w:rsidRPr="009C07FB">
        <w:rPr>
          <w:sz w:val="12"/>
          <w:szCs w:val="12"/>
        </w:rPr>
        <w:t>In consultations with the United States in late 2012, the government expressed renewed interest in acquiring new PAC-3 systems, to be deployed at an early date.25 The U.S. Department of Defense received formal notice of Seoul’s interest in a possible purchase in October 2013.26 Indeed, as early as 2008, descriptions of KAMD future development had broadened to include new U.S.-made interceptors, in the form of Raytheon’s SM-2 missiles, to be deployed abroad South Korea’s new Aegis-class destroyers.27 Later accounts also indicated an interest in the SM6 interceptor, then under development.28 Two other new acquisition tracks also emerged under the KAMD umbrella. The first was naval, and moved briskly. As early as January 2008, descriptions of the architecture’s future development broadened to include Raytheon’s SM-2 missiles, to be deployed aboard the ROK Navy’s new Aegis-capable destroyers.29 Perhaps reflecting ambivalence within Seoul, the purchase and delivery of SM-2s have not been highly publicized. A DOD notice from May 2009 documenting South Korean interest in buying a batch of SM-2s noted that the ROK “already has these missiles in its inventory.”30 (Some SM-2s would be displayed in an October 2013 Armed Forces Day parade in Seoul.) Later accounts also expressed interest in acquiring the new SM-6 multi-role naval missile, which operates in both defensive and anti-ship modes.31 The second acquisition track involved more indigenous systems. At the same time that the shortcomings of the German PAC-2s were first brought before the public eye, MND also revealed news plans for developing another indigenous BMD interceptor, a program called LSAM.32 L-SAM has been depicted as an upper-tier interceptor for a layered defense, with the lower tier composed of PAC-3 and M-SAM batteries.33 This high-altitude intercept role may suggest an additional, unstated reason for Seoul’s early reluctance to discuss an American THAAD deployment to Korea; although THAAD is expected to be USFK’s system, and not South Korea’s, its presence in Korea might undercut the rationale for L-SAM.</w:t>
      </w:r>
    </w:p>
    <w:p w14:paraId="1FEBA84B" w14:textId="77777777" w:rsidR="00C838D4" w:rsidRPr="009C07FB" w:rsidRDefault="00C838D4" w:rsidP="00C838D4">
      <w:pPr>
        <w:rPr>
          <w:sz w:val="12"/>
          <w:szCs w:val="12"/>
        </w:rPr>
      </w:pPr>
      <w:r w:rsidRPr="009C07FB">
        <w:rPr>
          <w:sz w:val="12"/>
          <w:szCs w:val="12"/>
        </w:rPr>
        <w:t>Regardless of the exact configuration, the rapid emergence of the initial KAMD system seems to have pushed U.S.-ROK discussions toward the subject of interoperability between allied defense systems. South Korean Ministers of National Defense issued essentially identical pledges to achieve this goal in each joint statement of the annual ministerial-level U.S.-ROK Security Consultative Meeting (SCM) since 2012.34</w:t>
      </w:r>
    </w:p>
    <w:p w14:paraId="2EA402EA" w14:textId="77777777" w:rsidR="00C838D4" w:rsidRPr="009C07FB" w:rsidRDefault="00C838D4" w:rsidP="00C838D4">
      <w:pPr>
        <w:rPr>
          <w:sz w:val="12"/>
          <w:szCs w:val="12"/>
        </w:rPr>
      </w:pPr>
      <w:r w:rsidRPr="009C07FB">
        <w:rPr>
          <w:sz w:val="12"/>
          <w:szCs w:val="12"/>
        </w:rPr>
        <w:t>Despite the operational advantages of having defensive assets exchange data and coordinate actions in combat, interoperability appears to have been a source of discomfort for the South Koreans. American officials may have contributed to that discomfort by linking the theme of interoperability to the unpopular subject of trilateral defense cooperation with Japan, speaking in terms of “an interoperable regional missile defense architecture.”35</w:t>
      </w:r>
    </w:p>
    <w:p w14:paraId="6510914A" w14:textId="77777777" w:rsidR="00C838D4" w:rsidRPr="009C07FB" w:rsidRDefault="00C838D4" w:rsidP="00C838D4">
      <w:pPr>
        <w:rPr>
          <w:sz w:val="12"/>
          <w:szCs w:val="12"/>
        </w:rPr>
      </w:pPr>
      <w:r w:rsidRPr="009C07FB">
        <w:rPr>
          <w:sz w:val="12"/>
          <w:szCs w:val="12"/>
        </w:rPr>
        <w:t>Perhaps the first concrete indication of progress on interoperability appeared in January 2016, when the MND announced plans to install a Link 16 tactical data link between the allies’ respective BMD command centers at Osan Air Base.36 The U.S. BMD system uses Link 16 to connect the other elements of the system to a Command and Control, Battle Management, and Communications System.37 The MND announcement emphasized that the data link would run only between the two command centers, which implicitly will remain separate despite their proximity, and will not have direct and unmediated access to each other’s BMD assets. Shortly thereafter, it was also announced that the allies would undertake a joint BMD exercise during the annual spring military exercises.38 For the time being, at least, this modest level of interoperability seems to represent the extent of Seoul’s willingness.</w:t>
      </w:r>
    </w:p>
    <w:p w14:paraId="47A2AC42" w14:textId="77777777" w:rsidR="00C838D4" w:rsidRPr="009C07FB" w:rsidRDefault="00C838D4" w:rsidP="00C838D4">
      <w:pPr>
        <w:rPr>
          <w:sz w:val="12"/>
          <w:szCs w:val="12"/>
        </w:rPr>
      </w:pPr>
      <w:r w:rsidRPr="009C07FB">
        <w:rPr>
          <w:sz w:val="12"/>
          <w:szCs w:val="12"/>
        </w:rPr>
        <w:t>Conclusions and recommendations</w:t>
      </w:r>
    </w:p>
    <w:p w14:paraId="46B73ACA" w14:textId="77777777" w:rsidR="00C838D4" w:rsidRPr="009C07FB" w:rsidRDefault="00C838D4" w:rsidP="00C838D4">
      <w:pPr>
        <w:rPr>
          <w:sz w:val="12"/>
          <w:szCs w:val="12"/>
        </w:rPr>
      </w:pPr>
      <w:r w:rsidRPr="009C07FB">
        <w:rPr>
          <w:sz w:val="12"/>
          <w:szCs w:val="12"/>
        </w:rPr>
        <w:t>Overall, KAMD seems to have had little in the way of a consistent system design, and remains very much a work in progress. It has emerged as a patchwork quilt—an improvisational assemblage of technologies from a variety of foreign and domestic suppliers. Its only fixed characteristic is the first word in its name: Korean. Whatever form it may take, KAMD is the national BMD system of the Republic of Korea, as opposed to a joint or regional architecture. This pattern reflects Seoul’s tendency to respond to a variety of pressures and concerns by delaying acquisition of big-ticket American systems, selecting low-cost alternatives when possible, and investing in locally produced alternatives, all while insisting on the maximum operational autonomy. It is invariably North Korean missile and nuclear tests that have spurring greater interest in BMD in Seoul and, at least temporarily, greater willingness to collaborate with the United States in the BMD field.</w:t>
      </w:r>
    </w:p>
    <w:p w14:paraId="7E5736EA" w14:textId="77777777" w:rsidR="00C838D4" w:rsidRPr="003A5154" w:rsidRDefault="00C838D4" w:rsidP="00C838D4">
      <w:pPr>
        <w:rPr>
          <w:sz w:val="16"/>
        </w:rPr>
      </w:pPr>
      <w:r w:rsidRPr="003A5154">
        <w:rPr>
          <w:sz w:val="16"/>
        </w:rPr>
        <w:t xml:space="preserve">As a result, South Korean defense officials have improvised a meandering course on BMD development and acquisition, now steering closer to their American partners, now further away. American officials may periodically get an impression of progress, but so far that progress remains tentative and incremental. </w:t>
      </w:r>
      <w:r w:rsidRPr="00C73F94">
        <w:rPr>
          <w:u w:val="single"/>
        </w:rPr>
        <w:t>With time</w:t>
      </w:r>
      <w:r w:rsidRPr="006F0D41">
        <w:rPr>
          <w:u w:val="single"/>
        </w:rPr>
        <w:t>,</w:t>
      </w:r>
      <w:r w:rsidRPr="00C73F94">
        <w:rPr>
          <w:u w:val="single"/>
        </w:rPr>
        <w:t xml:space="preserve"> </w:t>
      </w:r>
      <w:r w:rsidRPr="000F78A3">
        <w:rPr>
          <w:highlight w:val="cyan"/>
          <w:u w:val="single"/>
        </w:rPr>
        <w:t>as</w:t>
      </w:r>
      <w:r w:rsidRPr="00C73F94">
        <w:rPr>
          <w:u w:val="single"/>
        </w:rPr>
        <w:t xml:space="preserve"> Seoul’s technological </w:t>
      </w:r>
      <w:r w:rsidRPr="000F78A3">
        <w:rPr>
          <w:highlight w:val="cyan"/>
          <w:u w:val="single"/>
        </w:rPr>
        <w:t>capabilities mature</w:t>
      </w:r>
      <w:r w:rsidRPr="003A5154">
        <w:rPr>
          <w:sz w:val="16"/>
        </w:rPr>
        <w:t xml:space="preserve">, it is </w:t>
      </w:r>
      <w:r w:rsidRPr="000F78A3">
        <w:rPr>
          <w:highlight w:val="cyan"/>
          <w:u w:val="single"/>
        </w:rPr>
        <w:t>likely</w:t>
      </w:r>
      <w:r w:rsidRPr="00C73F94">
        <w:rPr>
          <w:u w:val="single"/>
        </w:rPr>
        <w:t xml:space="preserve"> to </w:t>
      </w:r>
      <w:r w:rsidRPr="000F78A3">
        <w:rPr>
          <w:b/>
          <w:bCs/>
          <w:highlight w:val="cyan"/>
          <w:u w:val="single"/>
        </w:rPr>
        <w:t>shift</w:t>
      </w:r>
      <w:r w:rsidRPr="000F78A3">
        <w:rPr>
          <w:highlight w:val="cyan"/>
          <w:u w:val="single"/>
        </w:rPr>
        <w:t xml:space="preserve"> </w:t>
      </w:r>
      <w:r w:rsidRPr="000F78A3">
        <w:rPr>
          <w:b/>
          <w:bCs/>
          <w:highlight w:val="cyan"/>
          <w:u w:val="single"/>
        </w:rPr>
        <w:t>toward</w:t>
      </w:r>
      <w:r w:rsidRPr="00C73F94">
        <w:rPr>
          <w:u w:val="single"/>
        </w:rPr>
        <w:t xml:space="preserve"> an </w:t>
      </w:r>
      <w:r w:rsidRPr="000F78A3">
        <w:rPr>
          <w:b/>
          <w:bCs/>
          <w:highlight w:val="cyan"/>
          <w:u w:val="single"/>
        </w:rPr>
        <w:t>increasingly</w:t>
      </w:r>
      <w:r w:rsidRPr="000F78A3">
        <w:rPr>
          <w:highlight w:val="cyan"/>
          <w:u w:val="single"/>
        </w:rPr>
        <w:t xml:space="preserve"> </w:t>
      </w:r>
      <w:r w:rsidRPr="000F78A3">
        <w:rPr>
          <w:b/>
          <w:bCs/>
          <w:highlight w:val="cyan"/>
          <w:u w:val="single"/>
        </w:rPr>
        <w:t>independent</w:t>
      </w:r>
      <w:r w:rsidRPr="00C73F94">
        <w:rPr>
          <w:u w:val="single"/>
        </w:rPr>
        <w:t xml:space="preserve"> defense </w:t>
      </w:r>
      <w:r w:rsidRPr="000F78A3">
        <w:rPr>
          <w:b/>
          <w:bCs/>
          <w:highlight w:val="cyan"/>
          <w:u w:val="single"/>
        </w:rPr>
        <w:t>posture</w:t>
      </w:r>
      <w:r w:rsidRPr="003A5154">
        <w:rPr>
          <w:sz w:val="16"/>
        </w:rPr>
        <w:t xml:space="preserve">. Short of a fundamental shift in South Korean views on defense technology, </w:t>
      </w:r>
      <w:r w:rsidRPr="00C73F94">
        <w:rPr>
          <w:u w:val="single"/>
        </w:rPr>
        <w:t xml:space="preserve">national </w:t>
      </w:r>
      <w:r w:rsidRPr="00F66CFA">
        <w:rPr>
          <w:u w:val="single"/>
        </w:rPr>
        <w:t>autonomy</w:t>
      </w:r>
      <w:r w:rsidRPr="003A5154">
        <w:rPr>
          <w:sz w:val="16"/>
        </w:rPr>
        <w:t xml:space="preserve">, or regional </w:t>
      </w:r>
      <w:r w:rsidRPr="000F78A3">
        <w:rPr>
          <w:highlight w:val="cyan"/>
          <w:u w:val="single"/>
        </w:rPr>
        <w:t>politics</w:t>
      </w:r>
      <w:r w:rsidRPr="003A5154">
        <w:rPr>
          <w:sz w:val="16"/>
        </w:rPr>
        <w:t xml:space="preserve"> and </w:t>
      </w:r>
      <w:r w:rsidRPr="000F78A3">
        <w:rPr>
          <w:highlight w:val="cyan"/>
          <w:u w:val="single"/>
        </w:rPr>
        <w:t>security</w:t>
      </w:r>
      <w:r w:rsidRPr="003A5154">
        <w:rPr>
          <w:sz w:val="16"/>
        </w:rPr>
        <w:t>, no trilateral BMD system including the U.S. and Japan should be expected to take shape.</w:t>
      </w:r>
    </w:p>
    <w:p w14:paraId="72E29F8C" w14:textId="77777777" w:rsidR="00C838D4" w:rsidRPr="003A5154" w:rsidRDefault="00C838D4" w:rsidP="00C838D4">
      <w:pPr>
        <w:rPr>
          <w:sz w:val="16"/>
        </w:rPr>
      </w:pPr>
      <w:r w:rsidRPr="003A5154">
        <w:rPr>
          <w:sz w:val="16"/>
        </w:rPr>
        <w:t xml:space="preserve">A </w:t>
      </w:r>
      <w:r w:rsidRPr="000F78A3">
        <w:rPr>
          <w:highlight w:val="cyan"/>
          <w:u w:val="single"/>
        </w:rPr>
        <w:t>certain tension</w:t>
      </w:r>
      <w:r w:rsidRPr="00F05BAA">
        <w:rPr>
          <w:u w:val="single"/>
        </w:rPr>
        <w:t xml:space="preserve"> </w:t>
      </w:r>
      <w:r w:rsidRPr="003A5154">
        <w:rPr>
          <w:sz w:val="16"/>
        </w:rPr>
        <w:t xml:space="preserve">can be seen </w:t>
      </w:r>
      <w:r w:rsidRPr="00F05BAA">
        <w:rPr>
          <w:u w:val="single"/>
        </w:rPr>
        <w:t>in South Korea’s approach</w:t>
      </w:r>
      <w:r w:rsidRPr="003A5154">
        <w:rPr>
          <w:sz w:val="16"/>
        </w:rPr>
        <w:t xml:space="preserve">: the desire to keep costs under control conflicts with the goal of avoiding integration into a joint or multinational architecture. A multinational approach would presumably offer the best value in terms of operational effectiveness, since it would involve relatively mature technologies and take advantage of investments already made by foreign partners. Insisting on a low-cost approach to BMD has actually forced Seoul to accept some degree of dependence. For example, ROK defense officials have felt compelled to explain to reporters that a data link between command centers is desirable, since it will give South Korea access to U.S. </w:t>
      </w:r>
      <w:r w:rsidRPr="006F0D41">
        <w:rPr>
          <w:sz w:val="16"/>
        </w:rPr>
        <w:t>space</w:t>
      </w:r>
      <w:r w:rsidRPr="003A5154">
        <w:rPr>
          <w:sz w:val="16"/>
        </w:rPr>
        <w:t>-based early warning data—something the ROK cannot afford to duplicate.</w:t>
      </w:r>
    </w:p>
    <w:p w14:paraId="7B0FB777" w14:textId="77777777" w:rsidR="00C838D4" w:rsidRDefault="00C838D4" w:rsidP="00C838D4">
      <w:pPr>
        <w:rPr>
          <w:sz w:val="16"/>
          <w:szCs w:val="16"/>
        </w:rPr>
      </w:pPr>
      <w:r w:rsidRPr="003A5154">
        <w:rPr>
          <w:sz w:val="16"/>
          <w:szCs w:val="16"/>
        </w:rPr>
        <w:t>Faced with this situation, perhaps the most constructive approach for the United States would be to consider proposing a jointly developed U.S.-ROK defensive architecture, separate from its U.S.-Japanese equivalent, which would create a joint capability at substantial cost savings for South Korea. While this approach would not resolve all South Korean concerns, it would help to remove the most acute issue. Despite a desire for greater freedom of action, as well as anxiety about the intentions of U.S. President-elect Donald Trump, South Korea’s leaders are far from ready to separate themselves from their alliance from the United States. The continuing USFK Missile Defense, Extended Deterrence, and Nonproliferation in the 21st Century | Paper 4 8 presence helps to deter serious North Korean aggression, and may even be seen as offering a counterweight to China’s growing military power. Seoul’s interest in BMD has grown since the end of the North Korean missile-test moratorium and the first North Korean nuclear test, both in 2006, so a jointly developed system is not out of the question.</w:t>
      </w:r>
    </w:p>
    <w:p w14:paraId="24FE48F1" w14:textId="77777777" w:rsidR="00C838D4" w:rsidRDefault="00C838D4" w:rsidP="00C838D4">
      <w:pPr>
        <w:rPr>
          <w:sz w:val="16"/>
          <w:szCs w:val="16"/>
        </w:rPr>
      </w:pPr>
    </w:p>
    <w:p w14:paraId="4A411101" w14:textId="77777777" w:rsidR="00C838D4" w:rsidRDefault="00C838D4" w:rsidP="00C838D4">
      <w:pPr>
        <w:keepNext/>
        <w:keepLines/>
        <w:spacing w:before="40" w:after="0"/>
        <w:outlineLvl w:val="3"/>
        <w:rPr>
          <w:rFonts w:eastAsia="Times New Roman" w:cs="Times New Roman"/>
          <w:b/>
          <w:iCs/>
          <w:sz w:val="26"/>
        </w:rPr>
      </w:pPr>
      <w:r>
        <w:rPr>
          <w:rFonts w:eastAsia="Times New Roman" w:cs="Times New Roman"/>
          <w:b/>
          <w:iCs/>
          <w:sz w:val="26"/>
        </w:rPr>
        <w:t>Escalation ladder ensures nuke war---alliance and strategy cohesion is key.</w:t>
      </w:r>
    </w:p>
    <w:p w14:paraId="3D3629D5" w14:textId="77777777" w:rsidR="00C838D4" w:rsidRPr="007C7801" w:rsidRDefault="00C838D4" w:rsidP="00C838D4">
      <w:pPr>
        <w:rPr>
          <w:rFonts w:eastAsia="Calibri"/>
        </w:rPr>
      </w:pPr>
      <w:r w:rsidRPr="007C7801">
        <w:rPr>
          <w:rStyle w:val="Style13ptBold"/>
        </w:rPr>
        <w:t>Bush</w:t>
      </w:r>
      <w:r>
        <w:rPr>
          <w:rStyle w:val="Style13ptBold"/>
        </w:rPr>
        <w:t xml:space="preserve"> 17 </w:t>
      </w:r>
      <w:r w:rsidRPr="007C7801">
        <w:rPr>
          <w:rStyle w:val="Style13ptBold"/>
          <w:b w:val="0"/>
          <w:bCs w:val="0"/>
          <w:sz w:val="20"/>
          <w:szCs w:val="16"/>
        </w:rPr>
        <w:t>(</w:t>
      </w:r>
      <w:r w:rsidRPr="007C7801">
        <w:rPr>
          <w:rFonts w:eastAsia="Calibri"/>
          <w:sz w:val="20"/>
          <w:szCs w:val="20"/>
        </w:rPr>
        <w:t>, R., 2017. The real reason a North Korean nuclear weapon is so terrifying—and it’s not what you think. [online] Brookings. Available at: &lt;https://www.brookings.edu/blog/order-from-chaos/2017/08/09/the-real-reason-a-north-korean-nuclear-weapon-is-so-terrifying-and-its-not-what-you-think/&gt; [Accessed 12 January 2022] Richard C. Bush III is an American expert on China affairs. Since 2002, he has served as the director of Center for Northeast Asian Policy Studies of the Brookings Institution, and concurrently as the inaugural Michael H. Armacost Chair in Foreign Policy Studies. Bush is also a senior fellow of foreign policy.)-recut rahulpenu</w:t>
      </w:r>
    </w:p>
    <w:p w14:paraId="61EF9B61" w14:textId="77777777" w:rsidR="00C838D4" w:rsidRPr="00234C5F" w:rsidRDefault="00C838D4" w:rsidP="00C838D4">
      <w:pPr>
        <w:rPr>
          <w:rFonts w:eastAsia="Calibri"/>
          <w:u w:val="single"/>
        </w:rPr>
      </w:pPr>
      <w:r w:rsidRPr="004859A8">
        <w:rPr>
          <w:rFonts w:eastAsia="Calibri"/>
          <w:sz w:val="16"/>
        </w:rPr>
        <w:t xml:space="preserve">There is general agreement in Washington—and Seoul and Tokyo—that East Asia and </w:t>
      </w:r>
      <w:r w:rsidRPr="005F4603">
        <w:rPr>
          <w:rFonts w:eastAsia="Calibri"/>
          <w:u w:val="single"/>
        </w:rPr>
        <w:t>the world will be</w:t>
      </w:r>
      <w:r w:rsidRPr="004859A8">
        <w:rPr>
          <w:rFonts w:eastAsia="Calibri"/>
          <w:sz w:val="16"/>
        </w:rPr>
        <w:t xml:space="preserve"> a </w:t>
      </w:r>
      <w:r w:rsidRPr="005F4603">
        <w:rPr>
          <w:rFonts w:eastAsia="Calibri"/>
          <w:u w:val="single"/>
        </w:rPr>
        <w:t>more dangerous</w:t>
      </w:r>
      <w:r w:rsidRPr="004859A8">
        <w:rPr>
          <w:rFonts w:eastAsia="Calibri"/>
          <w:sz w:val="16"/>
        </w:rPr>
        <w:t xml:space="preserve"> place </w:t>
      </w:r>
      <w:r w:rsidRPr="005F4603">
        <w:rPr>
          <w:rFonts w:eastAsia="Calibri"/>
          <w:u w:val="single"/>
        </w:rPr>
        <w:t xml:space="preserve">once </w:t>
      </w:r>
      <w:r w:rsidRPr="000F78A3">
        <w:rPr>
          <w:rFonts w:eastAsia="Calibri"/>
          <w:b/>
          <w:iCs/>
          <w:highlight w:val="cyan"/>
          <w:u w:val="single"/>
        </w:rPr>
        <w:t>No</w:t>
      </w:r>
      <w:r w:rsidRPr="005F4603">
        <w:rPr>
          <w:rFonts w:eastAsia="Calibri"/>
          <w:u w:val="single"/>
        </w:rPr>
        <w:t xml:space="preserve">rth </w:t>
      </w:r>
      <w:r w:rsidRPr="000F78A3">
        <w:rPr>
          <w:rFonts w:eastAsia="Calibri"/>
          <w:b/>
          <w:iCs/>
          <w:highlight w:val="cyan"/>
          <w:u w:val="single"/>
        </w:rPr>
        <w:t>Ko</w:t>
      </w:r>
      <w:r w:rsidRPr="005F4603">
        <w:rPr>
          <w:rFonts w:eastAsia="Calibri"/>
          <w:u w:val="single"/>
        </w:rPr>
        <w:t>rea achieves its declared</w:t>
      </w:r>
      <w:r w:rsidRPr="004859A8">
        <w:rPr>
          <w:rFonts w:eastAsia="Calibri"/>
          <w:sz w:val="16"/>
        </w:rPr>
        <w:t xml:space="preserve"> </w:t>
      </w:r>
      <w:r w:rsidRPr="005F4603">
        <w:rPr>
          <w:rFonts w:eastAsia="Calibri"/>
          <w:u w:val="single"/>
        </w:rPr>
        <w:t xml:space="preserve">goal of being </w:t>
      </w:r>
      <w:r w:rsidRPr="000F78A3">
        <w:rPr>
          <w:rFonts w:eastAsia="Calibri"/>
          <w:highlight w:val="cyan"/>
          <w:u w:val="single"/>
        </w:rPr>
        <w:t xml:space="preserve">able to hit the continental </w:t>
      </w:r>
      <w:r w:rsidRPr="000F78A3">
        <w:rPr>
          <w:rFonts w:eastAsia="Calibri"/>
          <w:b/>
          <w:iCs/>
          <w:highlight w:val="cyan"/>
          <w:u w:val="single"/>
        </w:rPr>
        <w:t>U</w:t>
      </w:r>
      <w:r w:rsidRPr="004859A8">
        <w:rPr>
          <w:rFonts w:eastAsia="Calibri"/>
          <w:sz w:val="16"/>
        </w:rPr>
        <w:t xml:space="preserve">nited </w:t>
      </w:r>
      <w:r w:rsidRPr="000F78A3">
        <w:rPr>
          <w:rFonts w:eastAsia="Calibri"/>
          <w:b/>
          <w:iCs/>
          <w:highlight w:val="cyan"/>
          <w:u w:val="single"/>
        </w:rPr>
        <w:t>S</w:t>
      </w:r>
      <w:r w:rsidRPr="004859A8">
        <w:rPr>
          <w:rFonts w:eastAsia="Calibri"/>
          <w:sz w:val="16"/>
        </w:rPr>
        <w:t xml:space="preserve">tates </w:t>
      </w:r>
      <w:r w:rsidRPr="005F4603">
        <w:rPr>
          <w:rFonts w:eastAsia="Calibri"/>
          <w:u w:val="single"/>
        </w:rPr>
        <w:t>with nuclear weapons</w:t>
      </w:r>
      <w:r w:rsidRPr="004859A8">
        <w:rPr>
          <w:rFonts w:eastAsia="Calibri"/>
          <w:sz w:val="16"/>
        </w:rPr>
        <w:t xml:space="preserve">. But what is the danger, specifically? Many people aren’t clear. In my view, it’s less about the actual ability of North Korea </w:t>
      </w:r>
      <w:r w:rsidRPr="005F4603">
        <w:rPr>
          <w:rFonts w:eastAsia="Calibri"/>
          <w:u w:val="single"/>
        </w:rPr>
        <w:t>to hit the continental U</w:t>
      </w:r>
      <w:r w:rsidRPr="004859A8">
        <w:rPr>
          <w:rFonts w:eastAsia="Calibri"/>
          <w:sz w:val="16"/>
        </w:rPr>
        <w:t xml:space="preserve">nited </w:t>
      </w:r>
      <w:r w:rsidRPr="005F4603">
        <w:rPr>
          <w:rFonts w:eastAsia="Calibri"/>
          <w:u w:val="single"/>
        </w:rPr>
        <w:t>S</w:t>
      </w:r>
      <w:r w:rsidRPr="004859A8">
        <w:rPr>
          <w:rFonts w:eastAsia="Calibri"/>
          <w:sz w:val="16"/>
        </w:rPr>
        <w:t xml:space="preserve">tates with a nuclear weapon. Rather, </w:t>
      </w:r>
      <w:r w:rsidRPr="005F4603">
        <w:rPr>
          <w:rFonts w:eastAsia="Calibri"/>
          <w:u w:val="single"/>
        </w:rPr>
        <w:t xml:space="preserve">the real </w:t>
      </w:r>
      <w:r w:rsidRPr="000F78A3">
        <w:rPr>
          <w:rFonts w:eastAsia="Calibri"/>
          <w:highlight w:val="cyan"/>
          <w:u w:val="single"/>
        </w:rPr>
        <w:t>danger stems from</w:t>
      </w:r>
      <w:r w:rsidRPr="004859A8">
        <w:rPr>
          <w:rFonts w:eastAsia="Calibri"/>
          <w:sz w:val="16"/>
        </w:rPr>
        <w:t xml:space="preserve"> </w:t>
      </w:r>
      <w:r w:rsidRPr="005F4603">
        <w:rPr>
          <w:rFonts w:eastAsia="Calibri"/>
          <w:u w:val="single"/>
        </w:rPr>
        <w:t xml:space="preserve">the possibility of </w:t>
      </w:r>
      <w:r w:rsidRPr="000F78A3">
        <w:rPr>
          <w:rFonts w:eastAsia="Calibri"/>
          <w:b/>
          <w:iCs/>
          <w:highlight w:val="cyan"/>
          <w:u w:val="single"/>
        </w:rPr>
        <w:t>weakened alliances</w:t>
      </w:r>
      <w:r w:rsidRPr="004859A8">
        <w:rPr>
          <w:rFonts w:eastAsia="Calibri"/>
          <w:sz w:val="16"/>
        </w:rPr>
        <w:t xml:space="preserve"> and unchecked escalation in the Korean Peninsula that could spiral out of control. </w:t>
      </w:r>
      <w:r w:rsidRPr="00234C5F">
        <w:rPr>
          <w:rFonts w:eastAsia="Calibri"/>
          <w:bCs/>
          <w:iCs/>
          <w:u w:val="single"/>
        </w:rPr>
        <w:t>DETER AND PROTECT, CALLED INTO QUESTION</w:t>
      </w:r>
      <w:r w:rsidRPr="005F4603">
        <w:rPr>
          <w:rFonts w:eastAsia="Calibri"/>
          <w:b/>
          <w:iCs/>
          <w:u w:val="single"/>
        </w:rPr>
        <w:t xml:space="preserve"> </w:t>
      </w:r>
      <w:r w:rsidRPr="004859A8">
        <w:rPr>
          <w:rFonts w:eastAsia="Calibri"/>
          <w:sz w:val="16"/>
          <w:szCs w:val="14"/>
        </w:rPr>
        <w:t xml:space="preserve">The Trump administration seems to believe that even North Korea’s ability to reliably hit the United States with nuclear weapons is so dangerous that it must prevent that from happening. Yet how it intends to do that is unclear. On August 8, President Trump threatened strong military action, but he seemed to forget the almost certain North Korean retaliation against South Korea, our ally, if we took such actions. Then there is the belief that “maximum pressure” by the United States, China, and others will bring North Korea to the negotiating table, where it will be willing to trade away or at least freeze its nuclear and missile programs. That ignores the reality that the Kim Jong-un regime wants to achieve the ability to hit the United States with nuclear weapons so badly, there is no package of incentives that would be acceptable to Washington and Seoul that would lead Pyongyang to abandon its goal. But even when—not if—North Korea has the ability to strike the United States, that does not mean it will use that capability against us. Indeed, in my view, the danger that North Korea would launch a nuclear first strike against the United States or its allies—Japan or South Korea—is relatively small. Pyongyang says that it is going nuclear in order to deter the more powerful United States from launching a nuclear or conventional war against it. Although North Korea is actually wrong in its assessment of the threat the United States poses, its desire to enhance its security by being able to retaliate after such an imagined attack is understandable. It would not be the first country to employ that deterrence logic. </w:t>
      </w:r>
      <w:r w:rsidRPr="000F78A3">
        <w:rPr>
          <w:rFonts w:eastAsia="Calibri"/>
          <w:b/>
          <w:iCs/>
          <w:highlight w:val="cyan"/>
          <w:u w:val="single"/>
        </w:rPr>
        <w:t>So</w:t>
      </w:r>
      <w:r w:rsidRPr="005F4603">
        <w:rPr>
          <w:rFonts w:eastAsia="Calibri"/>
          <w:u w:val="single"/>
        </w:rPr>
        <w:t xml:space="preserve">uth </w:t>
      </w:r>
      <w:r w:rsidRPr="000F78A3">
        <w:rPr>
          <w:rFonts w:eastAsia="Calibri"/>
          <w:b/>
          <w:iCs/>
          <w:highlight w:val="cyan"/>
          <w:u w:val="single"/>
        </w:rPr>
        <w:t>Ko</w:t>
      </w:r>
      <w:r w:rsidRPr="005F4603">
        <w:rPr>
          <w:rFonts w:eastAsia="Calibri"/>
          <w:u w:val="single"/>
        </w:rPr>
        <w:t>rean</w:t>
      </w:r>
      <w:r w:rsidRPr="004859A8">
        <w:rPr>
          <w:rFonts w:eastAsia="Calibri"/>
          <w:sz w:val="16"/>
        </w:rPr>
        <w:t xml:space="preserve"> and Japanese </w:t>
      </w:r>
      <w:r w:rsidRPr="000F78A3">
        <w:rPr>
          <w:rFonts w:eastAsia="Calibri"/>
          <w:b/>
          <w:iCs/>
          <w:highlight w:val="cyan"/>
          <w:u w:val="single"/>
        </w:rPr>
        <w:t>security</w:t>
      </w:r>
      <w:r w:rsidRPr="004859A8">
        <w:rPr>
          <w:rFonts w:eastAsia="Calibri"/>
          <w:sz w:val="16"/>
        </w:rPr>
        <w:t xml:space="preserve"> specialists point to a more serious danger. They remind us, correctly, that their countries have </w:t>
      </w:r>
      <w:r w:rsidRPr="000F78A3">
        <w:rPr>
          <w:rFonts w:eastAsia="Calibri"/>
          <w:highlight w:val="cyan"/>
          <w:u w:val="single"/>
        </w:rPr>
        <w:t>depended</w:t>
      </w:r>
      <w:r w:rsidRPr="005F4603">
        <w:rPr>
          <w:rFonts w:eastAsia="Calibri"/>
          <w:u w:val="single"/>
        </w:rPr>
        <w:t xml:space="preserve"> </w:t>
      </w:r>
      <w:r w:rsidRPr="004859A8">
        <w:rPr>
          <w:rFonts w:eastAsia="Calibri"/>
          <w:sz w:val="16"/>
        </w:rPr>
        <w:t xml:space="preserve">for their own security </w:t>
      </w:r>
      <w:r w:rsidRPr="000F78A3">
        <w:rPr>
          <w:rFonts w:eastAsia="Calibri"/>
          <w:highlight w:val="cyan"/>
          <w:u w:val="single"/>
        </w:rPr>
        <w:t xml:space="preserve">on </w:t>
      </w:r>
      <w:r w:rsidRPr="004859A8">
        <w:rPr>
          <w:rFonts w:eastAsia="Calibri"/>
          <w:sz w:val="16"/>
        </w:rPr>
        <w:t xml:space="preserve">the credible </w:t>
      </w:r>
      <w:r w:rsidRPr="000F78A3">
        <w:rPr>
          <w:rFonts w:eastAsia="Calibri"/>
          <w:highlight w:val="cyan"/>
          <w:u w:val="single"/>
        </w:rPr>
        <w:t xml:space="preserve">commitment of the </w:t>
      </w:r>
      <w:r w:rsidRPr="000F78A3">
        <w:rPr>
          <w:rFonts w:eastAsia="Calibri"/>
          <w:b/>
          <w:iCs/>
          <w:highlight w:val="cyan"/>
          <w:u w:val="single"/>
        </w:rPr>
        <w:t>U</w:t>
      </w:r>
      <w:r w:rsidRPr="004859A8">
        <w:rPr>
          <w:rFonts w:eastAsia="Calibri"/>
          <w:sz w:val="16"/>
        </w:rPr>
        <w:t xml:space="preserve">nited </w:t>
      </w:r>
      <w:r w:rsidRPr="000F78A3">
        <w:rPr>
          <w:rFonts w:eastAsia="Calibri"/>
          <w:b/>
          <w:iCs/>
          <w:highlight w:val="cyan"/>
          <w:u w:val="single"/>
        </w:rPr>
        <w:t>S</w:t>
      </w:r>
      <w:r w:rsidRPr="004859A8">
        <w:rPr>
          <w:rFonts w:eastAsia="Calibri"/>
          <w:sz w:val="16"/>
        </w:rPr>
        <w:t xml:space="preserve">tates </w:t>
      </w:r>
      <w:r w:rsidRPr="000F78A3">
        <w:rPr>
          <w:rFonts w:eastAsia="Calibri"/>
          <w:highlight w:val="cyan"/>
          <w:u w:val="single"/>
        </w:rPr>
        <w:t xml:space="preserve">to use </w:t>
      </w:r>
      <w:r w:rsidRPr="000F78A3">
        <w:rPr>
          <w:rFonts w:eastAsia="Calibri"/>
          <w:b/>
          <w:iCs/>
          <w:highlight w:val="cyan"/>
          <w:u w:val="single"/>
        </w:rPr>
        <w:t>all available means</w:t>
      </w:r>
      <w:r w:rsidRPr="000F78A3">
        <w:rPr>
          <w:rFonts w:eastAsia="Calibri"/>
          <w:highlight w:val="cyan"/>
          <w:u w:val="single"/>
        </w:rPr>
        <w:t xml:space="preserve"> to defend </w:t>
      </w:r>
      <w:r w:rsidRPr="005F4603">
        <w:rPr>
          <w:rFonts w:eastAsia="Calibri"/>
          <w:u w:val="single"/>
        </w:rPr>
        <w:t>them</w:t>
      </w:r>
      <w:r w:rsidRPr="000F78A3">
        <w:rPr>
          <w:rFonts w:eastAsia="Calibri"/>
          <w:highlight w:val="cyan"/>
          <w:u w:val="single"/>
        </w:rPr>
        <w:t xml:space="preserve"> from </w:t>
      </w:r>
      <w:r w:rsidRPr="005F4603">
        <w:rPr>
          <w:rFonts w:eastAsia="Calibri"/>
          <w:u w:val="single"/>
        </w:rPr>
        <w:t xml:space="preserve">attack by </w:t>
      </w:r>
      <w:r w:rsidRPr="000F78A3">
        <w:rPr>
          <w:rFonts w:eastAsia="Calibri"/>
          <w:b/>
          <w:iCs/>
          <w:highlight w:val="cyan"/>
          <w:u w:val="single"/>
        </w:rPr>
        <w:t>No</w:t>
      </w:r>
      <w:r w:rsidRPr="005F4603">
        <w:rPr>
          <w:rFonts w:eastAsia="Calibri"/>
          <w:u w:val="single"/>
        </w:rPr>
        <w:t xml:space="preserve">rth </w:t>
      </w:r>
      <w:r w:rsidRPr="000F78A3">
        <w:rPr>
          <w:rFonts w:eastAsia="Calibri"/>
          <w:b/>
          <w:iCs/>
          <w:highlight w:val="cyan"/>
          <w:u w:val="single"/>
        </w:rPr>
        <w:t>Ko</w:t>
      </w:r>
      <w:r w:rsidRPr="005F4603">
        <w:rPr>
          <w:rFonts w:eastAsia="Calibri"/>
          <w:u w:val="single"/>
        </w:rPr>
        <w:t>rea,</w:t>
      </w:r>
      <w:r w:rsidRPr="004859A8">
        <w:rPr>
          <w:rFonts w:eastAsia="Calibri"/>
          <w:sz w:val="16"/>
        </w:rPr>
        <w:t xml:space="preserve"> including retaliation with nuclear weapons if necessary. Among other things, Japan and South Korea have chosen not to acquire nuclear weapons themselves because they believe in the U.S. nuclear umbrella. (South Korea had started on a nuclear program in the 1970s but the Ford administration shut it down. Japan has considered starting a program at various times but in the end never wished to risk the U.S.-Japan alliance.). </w:t>
      </w:r>
      <w:r w:rsidRPr="005F4603">
        <w:rPr>
          <w:rFonts w:eastAsia="Calibri"/>
          <w:u w:val="single"/>
        </w:rPr>
        <w:t>As North Korea’s quest is getting closer</w:t>
      </w:r>
      <w:r w:rsidRPr="004859A8">
        <w:rPr>
          <w:rFonts w:eastAsia="Calibri"/>
          <w:sz w:val="16"/>
        </w:rPr>
        <w:t xml:space="preserve"> to success, </w:t>
      </w:r>
      <w:r w:rsidRPr="000F78A3">
        <w:rPr>
          <w:rFonts w:eastAsia="Calibri"/>
          <w:b/>
          <w:iCs/>
          <w:highlight w:val="cyan"/>
          <w:u w:val="single"/>
        </w:rPr>
        <w:t xml:space="preserve">skepticism in Seoul </w:t>
      </w:r>
      <w:r w:rsidRPr="004859A8">
        <w:rPr>
          <w:rFonts w:eastAsia="Calibri"/>
          <w:sz w:val="16"/>
        </w:rPr>
        <w:t>and Tokyo</w:t>
      </w:r>
      <w:r w:rsidRPr="000F78A3">
        <w:rPr>
          <w:rFonts w:eastAsia="Calibri"/>
          <w:b/>
          <w:iCs/>
          <w:highlight w:val="cyan"/>
          <w:u w:val="single"/>
        </w:rPr>
        <w:t xml:space="preserve"> about </w:t>
      </w:r>
      <w:r w:rsidRPr="004859A8">
        <w:rPr>
          <w:rFonts w:eastAsia="Calibri"/>
          <w:sz w:val="16"/>
        </w:rPr>
        <w:t xml:space="preserve">credibility of </w:t>
      </w:r>
      <w:r w:rsidRPr="005F4603">
        <w:rPr>
          <w:rFonts w:eastAsia="Calibri"/>
          <w:u w:val="single"/>
        </w:rPr>
        <w:t>the American</w:t>
      </w:r>
      <w:r w:rsidRPr="004859A8">
        <w:rPr>
          <w:rFonts w:eastAsia="Calibri"/>
          <w:sz w:val="16"/>
        </w:rPr>
        <w:t xml:space="preserve"> </w:t>
      </w:r>
      <w:r w:rsidRPr="000F78A3">
        <w:rPr>
          <w:rFonts w:eastAsia="Calibri"/>
          <w:highlight w:val="cyan"/>
          <w:u w:val="single"/>
        </w:rPr>
        <w:t>commitment is increasing</w:t>
      </w:r>
      <w:r w:rsidRPr="004859A8">
        <w:rPr>
          <w:rFonts w:eastAsia="Calibri"/>
          <w:sz w:val="16"/>
        </w:rPr>
        <w:t xml:space="preserve">. Reasonably, the skeptics ask, if North Korea attacked them, would Washington be willing to retaliate with nuclear weapons when North Korea would be able and probably willing to counter-retaliate by hitting America? Would Washington be willing to risk San Francisco in order to save Seoul or Tokyo? </w:t>
      </w:r>
      <w:r w:rsidRPr="005F4603">
        <w:rPr>
          <w:rFonts w:eastAsia="Calibri"/>
          <w:u w:val="single"/>
        </w:rPr>
        <w:t>The U</w:t>
      </w:r>
      <w:r w:rsidRPr="004859A8">
        <w:rPr>
          <w:rFonts w:eastAsia="Calibri"/>
          <w:sz w:val="16"/>
        </w:rPr>
        <w:t xml:space="preserve">nited </w:t>
      </w:r>
      <w:r w:rsidRPr="005F4603">
        <w:rPr>
          <w:rFonts w:eastAsia="Calibri"/>
          <w:u w:val="single"/>
        </w:rPr>
        <w:t>S</w:t>
      </w:r>
      <w:r w:rsidRPr="004859A8">
        <w:rPr>
          <w:rFonts w:eastAsia="Calibri"/>
          <w:sz w:val="16"/>
        </w:rPr>
        <w:t xml:space="preserve">tates </w:t>
      </w:r>
      <w:r w:rsidRPr="005F4603">
        <w:rPr>
          <w:rFonts w:eastAsia="Calibri"/>
          <w:u w:val="single"/>
        </w:rPr>
        <w:t>faced this fear</w:t>
      </w:r>
      <w:r w:rsidRPr="004859A8">
        <w:rPr>
          <w:rFonts w:eastAsia="Calibri"/>
          <w:sz w:val="16"/>
        </w:rPr>
        <w:t xml:space="preserve"> of “de-coupling” </w:t>
      </w:r>
      <w:r w:rsidRPr="005F4603">
        <w:rPr>
          <w:rFonts w:eastAsia="Calibri"/>
          <w:u w:val="single"/>
        </w:rPr>
        <w:t>in Europe during the Cold War.</w:t>
      </w:r>
      <w:r w:rsidRPr="004859A8">
        <w:rPr>
          <w:rFonts w:eastAsia="Calibri"/>
          <w:sz w:val="16"/>
        </w:rPr>
        <w:t xml:space="preserve"> Britain and France, knowing that nothing could match the conventional forces of the Soviet Union in Western Europe, each preferred to have their own independent nuclear deterrent as a hedge against a U.S. loss of nerve. On the other hand, Washington was able to convince West Germany to remain nuclear-free but it required a lot of effort. </w:t>
      </w:r>
      <w:r w:rsidRPr="005F4603">
        <w:rPr>
          <w:rFonts w:eastAsia="Calibri"/>
          <w:b/>
          <w:iCs/>
          <w:u w:val="single"/>
        </w:rPr>
        <w:t>Thinking ahead</w:t>
      </w:r>
      <w:r w:rsidRPr="004859A8">
        <w:rPr>
          <w:rFonts w:eastAsia="Calibri"/>
          <w:sz w:val="16"/>
        </w:rPr>
        <w:t xml:space="preserve">, the </w:t>
      </w:r>
      <w:r w:rsidRPr="005F4603">
        <w:rPr>
          <w:rFonts w:eastAsia="Calibri"/>
          <w:u w:val="single"/>
        </w:rPr>
        <w:t>Obama</w:t>
      </w:r>
      <w:r w:rsidRPr="004859A8">
        <w:rPr>
          <w:rFonts w:eastAsia="Calibri"/>
          <w:sz w:val="16"/>
        </w:rPr>
        <w:t xml:space="preserve"> administration </w:t>
      </w:r>
      <w:r w:rsidRPr="005F4603">
        <w:rPr>
          <w:rFonts w:eastAsia="Calibri"/>
          <w:u w:val="single"/>
        </w:rPr>
        <w:t>began</w:t>
      </w:r>
      <w:r w:rsidRPr="004859A8">
        <w:rPr>
          <w:rFonts w:eastAsia="Calibri"/>
          <w:sz w:val="16"/>
        </w:rPr>
        <w:t xml:space="preserve"> </w:t>
      </w:r>
      <w:r w:rsidRPr="005F4603">
        <w:rPr>
          <w:rFonts w:eastAsia="Calibri"/>
          <w:u w:val="single"/>
        </w:rPr>
        <w:t>a campaign</w:t>
      </w:r>
      <w:r w:rsidRPr="004859A8">
        <w:rPr>
          <w:rFonts w:eastAsia="Calibri"/>
          <w:sz w:val="16"/>
        </w:rPr>
        <w:t xml:space="preserve"> </w:t>
      </w:r>
      <w:r w:rsidRPr="005F4603">
        <w:rPr>
          <w:rFonts w:eastAsia="Calibri"/>
          <w:u w:val="single"/>
        </w:rPr>
        <w:t>to persuade</w:t>
      </w:r>
      <w:r w:rsidRPr="004859A8">
        <w:rPr>
          <w:rFonts w:eastAsia="Calibri"/>
          <w:sz w:val="16"/>
        </w:rPr>
        <w:t xml:space="preserve"> Japanese and </w:t>
      </w:r>
      <w:r w:rsidRPr="005F4603">
        <w:rPr>
          <w:rFonts w:eastAsia="Calibri"/>
          <w:u w:val="single"/>
        </w:rPr>
        <w:t>South Korea</w:t>
      </w:r>
      <w:r w:rsidRPr="004859A8">
        <w:rPr>
          <w:rFonts w:eastAsia="Calibri"/>
          <w:sz w:val="16"/>
        </w:rPr>
        <w:t xml:space="preserve">n leaders </w:t>
      </w:r>
      <w:r w:rsidRPr="005F4603">
        <w:rPr>
          <w:rFonts w:eastAsia="Calibri"/>
          <w:u w:val="single"/>
        </w:rPr>
        <w:t xml:space="preserve">to </w:t>
      </w:r>
      <w:r w:rsidRPr="004859A8">
        <w:rPr>
          <w:rFonts w:eastAsia="Calibri"/>
          <w:sz w:val="16"/>
        </w:rPr>
        <w:t xml:space="preserve">follow the path of Germany and </w:t>
      </w:r>
      <w:r w:rsidRPr="005F4603">
        <w:rPr>
          <w:rFonts w:eastAsia="Calibri"/>
          <w:u w:val="single"/>
        </w:rPr>
        <w:t>rely on the</w:t>
      </w:r>
      <w:r w:rsidRPr="004859A8">
        <w:rPr>
          <w:rFonts w:eastAsia="Calibri"/>
          <w:sz w:val="16"/>
        </w:rPr>
        <w:t xml:space="preserve">ir U.S. </w:t>
      </w:r>
      <w:r w:rsidRPr="005F4603">
        <w:rPr>
          <w:rFonts w:eastAsia="Calibri"/>
          <w:u w:val="single"/>
        </w:rPr>
        <w:t>alliance</w:t>
      </w:r>
      <w:r w:rsidRPr="004859A8">
        <w:rPr>
          <w:rFonts w:eastAsia="Calibri"/>
          <w:sz w:val="16"/>
        </w:rPr>
        <w:t xml:space="preserve">s. </w:t>
      </w:r>
      <w:r w:rsidRPr="005F4603">
        <w:rPr>
          <w:rFonts w:eastAsia="Calibri"/>
          <w:u w:val="single"/>
        </w:rPr>
        <w:t>But that job will</w:t>
      </w:r>
      <w:r w:rsidRPr="004859A8">
        <w:rPr>
          <w:rFonts w:eastAsia="Calibri"/>
          <w:sz w:val="16"/>
        </w:rPr>
        <w:t xml:space="preserve"> only </w:t>
      </w:r>
      <w:r w:rsidRPr="005F4603">
        <w:rPr>
          <w:rFonts w:eastAsia="Calibri"/>
          <w:u w:val="single"/>
        </w:rPr>
        <w:t xml:space="preserve">get harder as North Korea gets closer to its goal. </w:t>
      </w:r>
      <w:r w:rsidRPr="004859A8">
        <w:rPr>
          <w:rFonts w:eastAsia="Calibri"/>
          <w:sz w:val="16"/>
          <w:szCs w:val="16"/>
        </w:rPr>
        <w:t xml:space="preserve">THE ESCALATION SPIRAL </w:t>
      </w:r>
      <w:r w:rsidRPr="004859A8">
        <w:rPr>
          <w:rFonts w:eastAsia="Calibri"/>
          <w:sz w:val="16"/>
        </w:rPr>
        <w:t xml:space="preserve">North Korea’s nuclear program poses another danger, perhaps the greatest one. </w:t>
      </w:r>
      <w:r w:rsidRPr="000F78A3">
        <w:rPr>
          <w:rFonts w:eastAsia="Calibri"/>
          <w:highlight w:val="cyan"/>
          <w:u w:val="single"/>
        </w:rPr>
        <w:t xml:space="preserve">Pyongyang may </w:t>
      </w:r>
      <w:r w:rsidRPr="005F4603">
        <w:rPr>
          <w:rFonts w:eastAsia="Calibri"/>
          <w:u w:val="single"/>
        </w:rPr>
        <w:t xml:space="preserve">soon assume </w:t>
      </w:r>
      <w:r w:rsidRPr="004859A8">
        <w:rPr>
          <w:rFonts w:eastAsia="Calibri"/>
          <w:sz w:val="16"/>
        </w:rPr>
        <w:t xml:space="preserve">that </w:t>
      </w:r>
      <w:r w:rsidRPr="005F4603">
        <w:rPr>
          <w:rFonts w:eastAsia="Calibri"/>
          <w:u w:val="single"/>
        </w:rPr>
        <w:t xml:space="preserve">it can </w:t>
      </w:r>
      <w:r w:rsidRPr="005F4603">
        <w:rPr>
          <w:rFonts w:eastAsia="Calibri"/>
          <w:b/>
          <w:iCs/>
          <w:u w:val="single"/>
        </w:rPr>
        <w:t>now</w:t>
      </w:r>
      <w:r w:rsidRPr="000F78A3">
        <w:rPr>
          <w:rFonts w:eastAsia="Calibri"/>
          <w:highlight w:val="cyan"/>
          <w:u w:val="single"/>
        </w:rPr>
        <w:t xml:space="preserve"> act more recklessly </w:t>
      </w:r>
      <w:r w:rsidRPr="005F4603">
        <w:rPr>
          <w:rFonts w:eastAsia="Calibri"/>
          <w:u w:val="single"/>
        </w:rPr>
        <w:t xml:space="preserve">vis-à-vis South Korea </w:t>
      </w:r>
      <w:r w:rsidRPr="000F78A3">
        <w:rPr>
          <w:rFonts w:eastAsia="Calibri"/>
          <w:b/>
          <w:iCs/>
          <w:highlight w:val="cyan"/>
          <w:u w:val="single"/>
        </w:rPr>
        <w:t>at the conventional level</w:t>
      </w:r>
      <w:r w:rsidRPr="005F4603">
        <w:rPr>
          <w:rFonts w:eastAsia="Calibri"/>
          <w:u w:val="single"/>
        </w:rPr>
        <w:t xml:space="preserve"> </w:t>
      </w:r>
      <w:r w:rsidRPr="004859A8">
        <w:rPr>
          <w:rFonts w:eastAsia="Calibri"/>
          <w:sz w:val="16"/>
        </w:rPr>
        <w:t xml:space="preserve">and well short of a major attack because it can hypothetically counter the United States at the nuclear level. </w:t>
      </w:r>
      <w:r w:rsidRPr="005F4603">
        <w:rPr>
          <w:rFonts w:eastAsia="Calibri"/>
          <w:b/>
          <w:iCs/>
          <w:u w:val="single"/>
        </w:rPr>
        <w:t xml:space="preserve">The </w:t>
      </w:r>
      <w:r w:rsidRPr="000F78A3">
        <w:rPr>
          <w:rFonts w:eastAsia="Calibri"/>
          <w:b/>
          <w:iCs/>
          <w:highlight w:val="cyan"/>
          <w:u w:val="single"/>
        </w:rPr>
        <w:t>scenario</w:t>
      </w:r>
      <w:r w:rsidRPr="005F4603">
        <w:rPr>
          <w:rFonts w:eastAsia="Calibri"/>
          <w:b/>
          <w:iCs/>
          <w:u w:val="single"/>
        </w:rPr>
        <w:t xml:space="preserve"> I have in mind is one in which</w:t>
      </w:r>
      <w:r w:rsidRPr="005F4603">
        <w:rPr>
          <w:rFonts w:eastAsia="Calibri"/>
          <w:u w:val="single"/>
        </w:rPr>
        <w:t xml:space="preserve"> North Korea </w:t>
      </w:r>
      <w:r w:rsidRPr="000F78A3">
        <w:rPr>
          <w:rFonts w:eastAsia="Calibri"/>
          <w:highlight w:val="cyan"/>
          <w:u w:val="single"/>
        </w:rPr>
        <w:t xml:space="preserve">starts at a </w:t>
      </w:r>
      <w:r w:rsidRPr="005F4603">
        <w:rPr>
          <w:rFonts w:eastAsia="Calibri"/>
          <w:u w:val="single"/>
        </w:rPr>
        <w:t xml:space="preserve">relatively </w:t>
      </w:r>
      <w:r w:rsidRPr="000F78A3">
        <w:rPr>
          <w:rFonts w:eastAsia="Calibri"/>
          <w:highlight w:val="cyan"/>
          <w:u w:val="single"/>
        </w:rPr>
        <w:t>low rung of the escalation ladder:</w:t>
      </w:r>
      <w:r w:rsidRPr="004859A8">
        <w:rPr>
          <w:rFonts w:eastAsia="Calibri"/>
          <w:sz w:val="16"/>
        </w:rPr>
        <w:t xml:space="preserve"> </w:t>
      </w:r>
      <w:r w:rsidRPr="005F4603">
        <w:rPr>
          <w:rFonts w:eastAsia="Calibri"/>
          <w:u w:val="single"/>
        </w:rPr>
        <w:t xml:space="preserve">sinking a </w:t>
      </w:r>
      <w:r w:rsidRPr="005F4603">
        <w:rPr>
          <w:rFonts w:eastAsia="Calibri"/>
          <w:b/>
          <w:iCs/>
          <w:u w:val="single"/>
        </w:rPr>
        <w:t>South Korean naval</w:t>
      </w:r>
      <w:r w:rsidRPr="005F4603">
        <w:rPr>
          <w:rFonts w:eastAsia="Calibri"/>
          <w:u w:val="single"/>
        </w:rPr>
        <w:t xml:space="preserve"> vessel</w:t>
      </w:r>
      <w:r w:rsidRPr="004859A8">
        <w:rPr>
          <w:rFonts w:eastAsia="Calibri"/>
          <w:sz w:val="16"/>
        </w:rPr>
        <w:t xml:space="preserve">, </w:t>
      </w:r>
      <w:r w:rsidRPr="005F4603">
        <w:rPr>
          <w:rFonts w:eastAsia="Calibri"/>
          <w:u w:val="single"/>
        </w:rPr>
        <w:t>bombarding South Korean-controlled</w:t>
      </w:r>
      <w:r w:rsidRPr="004859A8">
        <w:rPr>
          <w:rFonts w:eastAsia="Calibri"/>
          <w:sz w:val="16"/>
        </w:rPr>
        <w:t xml:space="preserve"> islands in </w:t>
      </w:r>
      <w:r w:rsidRPr="005F4603">
        <w:rPr>
          <w:rFonts w:eastAsia="Calibri"/>
          <w:u w:val="single"/>
        </w:rPr>
        <w:t>the West Sea,</w:t>
      </w:r>
      <w:r w:rsidRPr="004859A8">
        <w:rPr>
          <w:rFonts w:eastAsia="Calibri"/>
          <w:sz w:val="16"/>
        </w:rPr>
        <w:t xml:space="preserve"> </w:t>
      </w:r>
      <w:r w:rsidRPr="005F4603">
        <w:rPr>
          <w:rFonts w:eastAsia="Calibri"/>
          <w:u w:val="single"/>
        </w:rPr>
        <w:t xml:space="preserve">or creating trouble in the </w:t>
      </w:r>
      <w:r w:rsidRPr="005F4603">
        <w:rPr>
          <w:rFonts w:eastAsia="Calibri"/>
          <w:b/>
          <w:iCs/>
          <w:u w:val="single"/>
        </w:rPr>
        <w:t>d</w:t>
      </w:r>
      <w:r w:rsidRPr="004859A8">
        <w:rPr>
          <w:rFonts w:eastAsia="Calibri"/>
          <w:sz w:val="16"/>
        </w:rPr>
        <w:t>e</w:t>
      </w:r>
      <w:r w:rsidRPr="005F4603">
        <w:rPr>
          <w:rFonts w:eastAsia="Calibri"/>
          <w:b/>
          <w:iCs/>
          <w:u w:val="single"/>
        </w:rPr>
        <w:t>m</w:t>
      </w:r>
      <w:r w:rsidRPr="004859A8">
        <w:rPr>
          <w:rFonts w:eastAsia="Calibri"/>
          <w:sz w:val="16"/>
        </w:rPr>
        <w:t xml:space="preserve">ilitarized </w:t>
      </w:r>
      <w:r w:rsidRPr="005F4603">
        <w:rPr>
          <w:rFonts w:eastAsia="Calibri"/>
          <w:b/>
          <w:iCs/>
          <w:u w:val="single"/>
        </w:rPr>
        <w:t>z</w:t>
      </w:r>
      <w:r w:rsidRPr="004859A8">
        <w:rPr>
          <w:rFonts w:eastAsia="Calibri"/>
          <w:sz w:val="16"/>
        </w:rPr>
        <w:t xml:space="preserve">one. </w:t>
      </w:r>
      <w:r w:rsidRPr="000F78A3">
        <w:rPr>
          <w:rFonts w:eastAsia="Calibri"/>
          <w:highlight w:val="cyan"/>
          <w:u w:val="single"/>
        </w:rPr>
        <w:t xml:space="preserve">It has done </w:t>
      </w:r>
      <w:r w:rsidRPr="005F4603">
        <w:rPr>
          <w:rFonts w:eastAsia="Calibri"/>
          <w:u w:val="single"/>
        </w:rPr>
        <w:t>all</w:t>
      </w:r>
      <w:r w:rsidRPr="004859A8">
        <w:rPr>
          <w:rFonts w:eastAsia="Calibri"/>
          <w:sz w:val="16"/>
        </w:rPr>
        <w:t xml:space="preserve"> </w:t>
      </w:r>
      <w:r w:rsidRPr="005F4603">
        <w:rPr>
          <w:rFonts w:eastAsia="Calibri"/>
          <w:u w:val="single"/>
        </w:rPr>
        <w:t xml:space="preserve">of </w:t>
      </w:r>
      <w:r w:rsidRPr="000F78A3">
        <w:rPr>
          <w:rFonts w:eastAsia="Calibri"/>
          <w:highlight w:val="cyan"/>
          <w:u w:val="single"/>
        </w:rPr>
        <w:t>these</w:t>
      </w:r>
      <w:r w:rsidRPr="005F4603">
        <w:rPr>
          <w:rFonts w:eastAsia="Calibri"/>
          <w:u w:val="single"/>
        </w:rPr>
        <w:t xml:space="preserve"> </w:t>
      </w:r>
      <w:r w:rsidRPr="004859A8">
        <w:rPr>
          <w:rFonts w:eastAsia="Calibri"/>
          <w:sz w:val="16"/>
        </w:rPr>
        <w:t xml:space="preserve">things </w:t>
      </w:r>
      <w:r w:rsidRPr="005F4603">
        <w:rPr>
          <w:rFonts w:eastAsia="Calibri"/>
          <w:b/>
          <w:iCs/>
          <w:u w:val="single"/>
        </w:rPr>
        <w:t>in the last seven years</w:t>
      </w:r>
      <w:r w:rsidRPr="004859A8">
        <w:rPr>
          <w:rFonts w:eastAsia="Calibri"/>
          <w:sz w:val="16"/>
        </w:rPr>
        <w:t xml:space="preserve"> </w:t>
      </w:r>
      <w:r w:rsidRPr="000F78A3">
        <w:rPr>
          <w:rFonts w:eastAsia="Calibri"/>
          <w:highlight w:val="cyan"/>
          <w:u w:val="single"/>
        </w:rPr>
        <w:t>but then backed off</w:t>
      </w:r>
      <w:r w:rsidRPr="004859A8">
        <w:rPr>
          <w:rFonts w:eastAsia="Calibri"/>
          <w:sz w:val="16"/>
        </w:rPr>
        <w:t xml:space="preserve"> from further conflict. </w:t>
      </w:r>
      <w:r w:rsidRPr="005F4603">
        <w:rPr>
          <w:rFonts w:eastAsia="Calibri"/>
          <w:u w:val="single"/>
        </w:rPr>
        <w:t xml:space="preserve">Once </w:t>
      </w:r>
      <w:r w:rsidRPr="000F78A3">
        <w:rPr>
          <w:rFonts w:eastAsia="Calibri"/>
          <w:highlight w:val="cyan"/>
          <w:u w:val="single"/>
        </w:rPr>
        <w:t xml:space="preserve">Pyongyang </w:t>
      </w:r>
      <w:r w:rsidRPr="005F4603">
        <w:rPr>
          <w:rFonts w:eastAsia="Calibri"/>
          <w:u w:val="single"/>
        </w:rPr>
        <w:t xml:space="preserve">can target the continental </w:t>
      </w:r>
      <w:r w:rsidRPr="005F4603">
        <w:rPr>
          <w:rFonts w:eastAsia="Calibri"/>
          <w:b/>
          <w:iCs/>
          <w:u w:val="single"/>
        </w:rPr>
        <w:t>U</w:t>
      </w:r>
      <w:r w:rsidRPr="005F4603">
        <w:rPr>
          <w:rFonts w:eastAsia="Calibri"/>
          <w:u w:val="single"/>
        </w:rPr>
        <w:t xml:space="preserve">nited </w:t>
      </w:r>
      <w:r w:rsidRPr="005F4603">
        <w:rPr>
          <w:rFonts w:eastAsia="Calibri"/>
          <w:b/>
          <w:iCs/>
          <w:u w:val="single"/>
        </w:rPr>
        <w:t>S</w:t>
      </w:r>
      <w:r w:rsidRPr="005F4603">
        <w:rPr>
          <w:rFonts w:eastAsia="Calibri"/>
          <w:u w:val="single"/>
        </w:rPr>
        <w:t xml:space="preserve">tates, it </w:t>
      </w:r>
      <w:r w:rsidRPr="000F78A3">
        <w:rPr>
          <w:rFonts w:eastAsia="Calibri"/>
          <w:highlight w:val="cyan"/>
          <w:u w:val="single"/>
        </w:rPr>
        <w:t xml:space="preserve">will </w:t>
      </w:r>
      <w:r w:rsidRPr="005F4603">
        <w:rPr>
          <w:rFonts w:eastAsia="Calibri"/>
          <w:u w:val="single"/>
        </w:rPr>
        <w:t xml:space="preserve">likely </w:t>
      </w:r>
      <w:r w:rsidRPr="000F78A3">
        <w:rPr>
          <w:rFonts w:eastAsia="Calibri"/>
          <w:highlight w:val="cyan"/>
          <w:u w:val="single"/>
        </w:rPr>
        <w:t xml:space="preserve">take </w:t>
      </w:r>
      <w:r w:rsidRPr="000F78A3">
        <w:rPr>
          <w:rFonts w:eastAsia="Calibri"/>
          <w:b/>
          <w:iCs/>
          <w:highlight w:val="cyan"/>
          <w:u w:val="single"/>
        </w:rPr>
        <w:t>bigger risks</w:t>
      </w:r>
      <w:r w:rsidRPr="000F78A3">
        <w:rPr>
          <w:rFonts w:eastAsia="Calibri"/>
          <w:highlight w:val="cyan"/>
          <w:u w:val="single"/>
        </w:rPr>
        <w:t xml:space="preserve"> </w:t>
      </w:r>
      <w:r w:rsidRPr="005F4603">
        <w:rPr>
          <w:rFonts w:eastAsia="Calibri"/>
          <w:u w:val="single"/>
        </w:rPr>
        <w:t xml:space="preserve">than it has </w:t>
      </w:r>
      <w:r w:rsidRPr="005F4603">
        <w:rPr>
          <w:rFonts w:eastAsia="Calibri"/>
          <w:b/>
          <w:iCs/>
          <w:u w:val="single"/>
        </w:rPr>
        <w:t>to date</w:t>
      </w:r>
      <w:r w:rsidRPr="005F4603">
        <w:rPr>
          <w:rFonts w:eastAsia="Calibri"/>
          <w:u w:val="single"/>
        </w:rPr>
        <w:t>.</w:t>
      </w:r>
      <w:r w:rsidRPr="004859A8">
        <w:rPr>
          <w:rFonts w:eastAsia="Calibri"/>
          <w:sz w:val="16"/>
        </w:rPr>
        <w:t xml:space="preserve"> </w:t>
      </w:r>
      <w:r w:rsidRPr="005F4603">
        <w:rPr>
          <w:rFonts w:eastAsia="Calibri"/>
          <w:u w:val="single"/>
        </w:rPr>
        <w:t xml:space="preserve">It would undertake such </w:t>
      </w:r>
      <w:r w:rsidRPr="005F4603">
        <w:rPr>
          <w:rFonts w:eastAsia="Calibri"/>
          <w:b/>
          <w:iCs/>
          <w:u w:val="single"/>
        </w:rPr>
        <w:t>limited-war</w:t>
      </w:r>
      <w:r w:rsidRPr="005F4603">
        <w:rPr>
          <w:rFonts w:eastAsia="Calibri"/>
          <w:u w:val="single"/>
        </w:rPr>
        <w:t xml:space="preserve"> actions as much to achieve political gains as military ones</w:t>
      </w:r>
      <w:r w:rsidRPr="004859A8">
        <w:rPr>
          <w:rFonts w:eastAsia="Calibri"/>
          <w:sz w:val="16"/>
        </w:rPr>
        <w:t xml:space="preserve">. It would hope to test South Korean intentions and try to drive wedges within South Korean society: between the military on the one hand and President Moon’s dovish advisers on the other; between conservative parties and progressive ones; between segments of the public that don’t want to see their country pushed around and those who worry about Seoul’s vulnerability. Where President Moon would come out is anybody’s guess. </w:t>
      </w:r>
      <w:r w:rsidRPr="005F4603">
        <w:rPr>
          <w:rFonts w:eastAsia="Calibri"/>
          <w:u w:val="single"/>
        </w:rPr>
        <w:t>A</w:t>
      </w:r>
      <w:r w:rsidRPr="004859A8">
        <w:rPr>
          <w:rFonts w:eastAsia="Calibri"/>
          <w:sz w:val="16"/>
        </w:rPr>
        <w:t xml:space="preserve"> second </w:t>
      </w:r>
      <w:r w:rsidRPr="005F4603">
        <w:rPr>
          <w:rFonts w:eastAsia="Calibri"/>
          <w:u w:val="single"/>
        </w:rPr>
        <w:t>purpose would be to provoke tension</w:t>
      </w:r>
      <w:r w:rsidRPr="004859A8">
        <w:rPr>
          <w:rFonts w:eastAsia="Calibri"/>
          <w:sz w:val="16"/>
        </w:rPr>
        <w:t>s</w:t>
      </w:r>
      <w:r w:rsidRPr="005F4603">
        <w:rPr>
          <w:rFonts w:eastAsia="Calibri"/>
          <w:u w:val="single"/>
        </w:rPr>
        <w:t xml:space="preserve"> </w:t>
      </w:r>
      <w:r w:rsidRPr="004859A8">
        <w:rPr>
          <w:rFonts w:eastAsia="Calibri"/>
          <w:sz w:val="16"/>
        </w:rPr>
        <w:t>with</w:t>
      </w:r>
      <w:r w:rsidRPr="005F4603">
        <w:rPr>
          <w:rFonts w:eastAsia="Calibri"/>
          <w:u w:val="single"/>
        </w:rPr>
        <w:t xml:space="preserve">in the </w:t>
      </w:r>
      <w:r w:rsidRPr="005F4603">
        <w:rPr>
          <w:rFonts w:eastAsia="Calibri"/>
          <w:b/>
          <w:iCs/>
          <w:u w:val="single"/>
        </w:rPr>
        <w:t>U.S.-ROK</w:t>
      </w:r>
      <w:r w:rsidRPr="005F4603">
        <w:rPr>
          <w:rFonts w:eastAsia="Calibri"/>
          <w:u w:val="single"/>
        </w:rPr>
        <w:t xml:space="preserve"> alliance</w:t>
      </w:r>
      <w:r w:rsidRPr="004859A8">
        <w:rPr>
          <w:rFonts w:eastAsia="Calibri"/>
          <w:sz w:val="16"/>
        </w:rPr>
        <w:t xml:space="preserve">. In such a crisis, there might be disagreements on how severely the South Korean armed forces should retaliate against North Korean aggression. South Korea might not wish to appear weak, in order to deter future humiliations. The United States might fear that things would get out of hand and urge restraint. The safety of the residents of Seoul, which is within range of North Korean artillery close to the DMZ, would rightly be a fundamental concern. But </w:t>
      </w:r>
      <w:r w:rsidRPr="005F4603">
        <w:rPr>
          <w:rFonts w:eastAsia="Calibri"/>
          <w:b/>
          <w:iCs/>
          <w:u w:val="single"/>
        </w:rPr>
        <w:t xml:space="preserve">it is neither in South Korea’s interest or ours to give </w:t>
      </w:r>
      <w:r w:rsidRPr="000F78A3">
        <w:rPr>
          <w:rFonts w:eastAsia="Calibri"/>
          <w:b/>
          <w:iCs/>
          <w:highlight w:val="cyan"/>
          <w:u w:val="single"/>
        </w:rPr>
        <w:t xml:space="preserve">Pyongyang </w:t>
      </w:r>
      <w:r w:rsidRPr="005F4603">
        <w:rPr>
          <w:rFonts w:eastAsia="Calibri"/>
          <w:b/>
          <w:iCs/>
          <w:u w:val="single"/>
        </w:rPr>
        <w:t xml:space="preserve">reason to </w:t>
      </w:r>
      <w:r w:rsidRPr="000F78A3">
        <w:rPr>
          <w:rFonts w:eastAsia="Calibri"/>
          <w:b/>
          <w:iCs/>
          <w:highlight w:val="cyan"/>
          <w:u w:val="single"/>
        </w:rPr>
        <w:t xml:space="preserve">think </w:t>
      </w:r>
      <w:r w:rsidRPr="004859A8">
        <w:rPr>
          <w:rFonts w:eastAsia="Calibri"/>
          <w:sz w:val="16"/>
        </w:rPr>
        <w:t xml:space="preserve">that </w:t>
      </w:r>
      <w:r w:rsidRPr="000F78A3">
        <w:rPr>
          <w:rFonts w:eastAsia="Calibri"/>
          <w:b/>
          <w:iCs/>
          <w:highlight w:val="cyan"/>
          <w:u w:val="single"/>
        </w:rPr>
        <w:t>the U</w:t>
      </w:r>
      <w:r w:rsidRPr="004859A8">
        <w:rPr>
          <w:rFonts w:eastAsia="Calibri"/>
          <w:sz w:val="16"/>
        </w:rPr>
        <w:t>nited</w:t>
      </w:r>
      <w:r w:rsidRPr="000F78A3">
        <w:rPr>
          <w:rFonts w:eastAsia="Calibri"/>
          <w:sz w:val="16"/>
          <w:highlight w:val="cyan"/>
        </w:rPr>
        <w:t xml:space="preserve"> </w:t>
      </w:r>
      <w:r w:rsidRPr="000F78A3">
        <w:rPr>
          <w:rFonts w:eastAsia="Calibri"/>
          <w:b/>
          <w:iCs/>
          <w:highlight w:val="cyan"/>
          <w:u w:val="single"/>
        </w:rPr>
        <w:t>S</w:t>
      </w:r>
      <w:r w:rsidRPr="004859A8">
        <w:rPr>
          <w:rFonts w:eastAsia="Calibri"/>
          <w:sz w:val="16"/>
        </w:rPr>
        <w:t>tates</w:t>
      </w:r>
      <w:r w:rsidRPr="000F78A3">
        <w:rPr>
          <w:rFonts w:eastAsia="Calibri"/>
          <w:sz w:val="16"/>
          <w:highlight w:val="cyan"/>
        </w:rPr>
        <w:t xml:space="preserve"> </w:t>
      </w:r>
      <w:r w:rsidRPr="000F78A3">
        <w:rPr>
          <w:rFonts w:eastAsia="Calibri"/>
          <w:b/>
          <w:iCs/>
          <w:highlight w:val="cyan"/>
          <w:u w:val="single"/>
        </w:rPr>
        <w:t>has lost confidence in our ally.</w:t>
      </w:r>
      <w:r w:rsidRPr="005F4603">
        <w:rPr>
          <w:rFonts w:eastAsia="Calibri"/>
          <w:b/>
          <w:iCs/>
          <w:u w:val="single"/>
        </w:rPr>
        <w:t xml:space="preserve"> In this situation,</w:t>
      </w:r>
      <w:r w:rsidRPr="004859A8">
        <w:rPr>
          <w:rFonts w:eastAsia="Calibri"/>
          <w:sz w:val="16"/>
        </w:rPr>
        <w:t xml:space="preserve"> </w:t>
      </w:r>
      <w:r w:rsidRPr="005F4603">
        <w:rPr>
          <w:rFonts w:eastAsia="Calibri"/>
          <w:u w:val="single"/>
        </w:rPr>
        <w:t xml:space="preserve">the danger of reciprocal escalation even as far as the </w:t>
      </w:r>
      <w:r w:rsidRPr="000F78A3">
        <w:rPr>
          <w:rFonts w:eastAsia="Calibri"/>
          <w:highlight w:val="cyan"/>
          <w:u w:val="single"/>
        </w:rPr>
        <w:t>use of nuclear weapons would be real.</w:t>
      </w:r>
      <w:r w:rsidRPr="000F78A3">
        <w:rPr>
          <w:rFonts w:eastAsia="Calibri"/>
          <w:sz w:val="16"/>
          <w:highlight w:val="cyan"/>
        </w:rPr>
        <w:t xml:space="preserve"> </w:t>
      </w:r>
      <w:r w:rsidRPr="000F78A3">
        <w:rPr>
          <w:rFonts w:eastAsia="Calibri"/>
          <w:highlight w:val="cyan"/>
          <w:u w:val="single"/>
        </w:rPr>
        <w:t xml:space="preserve">We lack </w:t>
      </w:r>
      <w:r w:rsidRPr="005F4603">
        <w:rPr>
          <w:rFonts w:eastAsia="Calibri"/>
          <w:u w:val="single"/>
        </w:rPr>
        <w:t>understandings with Pyongyang</w:t>
      </w:r>
      <w:r w:rsidRPr="004859A8">
        <w:rPr>
          <w:rFonts w:eastAsia="Calibri"/>
          <w:sz w:val="16"/>
        </w:rPr>
        <w:t xml:space="preserve"> </w:t>
      </w:r>
      <w:r w:rsidRPr="005F4603">
        <w:rPr>
          <w:rFonts w:eastAsia="Calibri"/>
          <w:u w:val="single"/>
        </w:rPr>
        <w:t>of the sort we had with the Soviet Union</w:t>
      </w:r>
      <w:r w:rsidRPr="004859A8">
        <w:rPr>
          <w:rFonts w:eastAsia="Calibri"/>
          <w:sz w:val="16"/>
        </w:rPr>
        <w:t xml:space="preserve"> during the Cold War, </w:t>
      </w:r>
      <w:r w:rsidRPr="005F4603">
        <w:rPr>
          <w:rFonts w:eastAsia="Calibri"/>
          <w:u w:val="single"/>
        </w:rPr>
        <w:t xml:space="preserve">such as </w:t>
      </w:r>
      <w:r w:rsidRPr="000F78A3">
        <w:rPr>
          <w:rFonts w:eastAsia="Calibri"/>
          <w:b/>
          <w:iCs/>
          <w:highlight w:val="cyan"/>
          <w:u w:val="single"/>
        </w:rPr>
        <w:t>communications channels</w:t>
      </w:r>
      <w:r w:rsidRPr="000F78A3">
        <w:rPr>
          <w:rFonts w:eastAsia="Calibri"/>
          <w:sz w:val="16"/>
          <w:highlight w:val="cyan"/>
        </w:rPr>
        <w:t xml:space="preserve"> </w:t>
      </w:r>
      <w:r w:rsidRPr="000F78A3">
        <w:rPr>
          <w:rFonts w:eastAsia="Calibri"/>
          <w:highlight w:val="cyan"/>
          <w:u w:val="single"/>
        </w:rPr>
        <w:t xml:space="preserve">to reduce </w:t>
      </w:r>
      <w:r w:rsidRPr="005F4603">
        <w:rPr>
          <w:rFonts w:eastAsia="Calibri"/>
          <w:u w:val="single"/>
        </w:rPr>
        <w:t xml:space="preserve">the risk of </w:t>
      </w:r>
      <w:r w:rsidRPr="005F4603">
        <w:rPr>
          <w:rFonts w:eastAsia="Calibri"/>
          <w:b/>
          <w:iCs/>
          <w:u w:val="single"/>
        </w:rPr>
        <w:t>misperception</w:t>
      </w:r>
      <w:r w:rsidRPr="005F4603">
        <w:rPr>
          <w:rFonts w:eastAsia="Calibri"/>
          <w:u w:val="single"/>
        </w:rPr>
        <w:t xml:space="preserve"> and</w:t>
      </w:r>
      <w:r w:rsidRPr="004859A8">
        <w:rPr>
          <w:rFonts w:eastAsia="Calibri"/>
          <w:sz w:val="16"/>
        </w:rPr>
        <w:t xml:space="preserve"> </w:t>
      </w:r>
      <w:r w:rsidRPr="000F78A3">
        <w:rPr>
          <w:rFonts w:eastAsia="Calibri"/>
          <w:b/>
          <w:iCs/>
          <w:highlight w:val="cyan"/>
          <w:u w:val="single"/>
        </w:rPr>
        <w:t>miscalc</w:t>
      </w:r>
      <w:r w:rsidRPr="004859A8">
        <w:rPr>
          <w:rFonts w:eastAsia="Calibri"/>
          <w:sz w:val="16"/>
        </w:rPr>
        <w:t xml:space="preserve">ulation. But </w:t>
      </w:r>
      <w:r w:rsidRPr="000F78A3">
        <w:rPr>
          <w:rFonts w:eastAsia="Calibri"/>
          <w:highlight w:val="cyan"/>
          <w:u w:val="single"/>
        </w:rPr>
        <w:t xml:space="preserve">even if escalation </w:t>
      </w:r>
      <w:r w:rsidRPr="005F4603">
        <w:rPr>
          <w:rFonts w:eastAsia="Calibri"/>
          <w:u w:val="single"/>
        </w:rPr>
        <w:t xml:space="preserve">were </w:t>
      </w:r>
      <w:r w:rsidRPr="000F78A3">
        <w:rPr>
          <w:rFonts w:eastAsia="Calibri"/>
          <w:highlight w:val="cyan"/>
          <w:u w:val="single"/>
        </w:rPr>
        <w:t>controlled</w:t>
      </w:r>
      <w:r w:rsidRPr="004859A8">
        <w:rPr>
          <w:rFonts w:eastAsia="Calibri"/>
          <w:sz w:val="16"/>
        </w:rPr>
        <w:t xml:space="preserve"> and </w:t>
      </w:r>
      <w:r w:rsidRPr="000F78A3">
        <w:rPr>
          <w:rFonts w:eastAsia="Calibri"/>
          <w:highlight w:val="cyan"/>
          <w:u w:val="single"/>
        </w:rPr>
        <w:t>Pyongyang</w:t>
      </w:r>
      <w:r w:rsidRPr="004859A8">
        <w:rPr>
          <w:rFonts w:eastAsia="Calibri"/>
          <w:sz w:val="16"/>
        </w:rPr>
        <w:t xml:space="preserve"> didn’t get close to using nuclear weapons, the very existence of those weapons would weigh on the minds of South Korean leaders and citizens and U.S. decisionmakers. Again, North Korea’s goal here would be political. Pyongyang would hope that the Moon administration would opt for a weak response rather than a tough one—in that case, North Korea would have humiliated South Korea and won a political victory. If Moon chose a tough response, North Korea could back down, not having lost very much, or it could escalate one round, again to see what South Korea does in response. But it </w:t>
      </w:r>
      <w:r w:rsidRPr="000F78A3">
        <w:rPr>
          <w:rFonts w:eastAsia="Calibri"/>
          <w:highlight w:val="cyan"/>
          <w:u w:val="single"/>
        </w:rPr>
        <w:t xml:space="preserve">would </w:t>
      </w:r>
      <w:r w:rsidRPr="000F78A3">
        <w:rPr>
          <w:rFonts w:eastAsia="Calibri"/>
          <w:b/>
          <w:iCs/>
          <w:highlight w:val="cyan"/>
          <w:u w:val="single"/>
        </w:rPr>
        <w:t xml:space="preserve">believe </w:t>
      </w:r>
      <w:r w:rsidRPr="004859A8">
        <w:rPr>
          <w:rFonts w:eastAsia="Calibri"/>
          <w:sz w:val="16"/>
        </w:rPr>
        <w:t xml:space="preserve">that </w:t>
      </w:r>
      <w:r w:rsidRPr="000F78A3">
        <w:rPr>
          <w:rFonts w:eastAsia="Calibri"/>
          <w:b/>
          <w:iCs/>
          <w:highlight w:val="cyan"/>
          <w:u w:val="single"/>
        </w:rPr>
        <w:t>it controls the escalation ladder</w:t>
      </w:r>
      <w:r w:rsidRPr="000F78A3">
        <w:rPr>
          <w:rFonts w:eastAsia="Calibri"/>
          <w:sz w:val="16"/>
          <w:highlight w:val="cyan"/>
        </w:rPr>
        <w:t xml:space="preserve"> </w:t>
      </w:r>
      <w:r w:rsidRPr="000F78A3">
        <w:rPr>
          <w:rFonts w:eastAsia="Calibri"/>
          <w:highlight w:val="cyan"/>
          <w:u w:val="single"/>
        </w:rPr>
        <w:t xml:space="preserve">and assume </w:t>
      </w:r>
      <w:r w:rsidRPr="004859A8">
        <w:rPr>
          <w:rFonts w:eastAsia="Calibri"/>
          <w:sz w:val="16"/>
        </w:rPr>
        <w:t xml:space="preserve">that </w:t>
      </w:r>
      <w:r w:rsidRPr="005F4603">
        <w:rPr>
          <w:rFonts w:eastAsia="Calibri"/>
          <w:b/>
          <w:iCs/>
          <w:u w:val="single"/>
        </w:rPr>
        <w:t>at some point,</w:t>
      </w:r>
      <w:r w:rsidRPr="004859A8">
        <w:rPr>
          <w:rFonts w:eastAsia="Calibri"/>
          <w:sz w:val="16"/>
        </w:rPr>
        <w:t xml:space="preserve"> </w:t>
      </w:r>
      <w:r w:rsidRPr="000F78A3">
        <w:rPr>
          <w:rFonts w:eastAsia="Calibri"/>
          <w:highlight w:val="cyan"/>
          <w:u w:val="single"/>
        </w:rPr>
        <w:t xml:space="preserve">Seoul would </w:t>
      </w:r>
      <w:r w:rsidRPr="005F4603">
        <w:rPr>
          <w:rFonts w:eastAsia="Calibri"/>
          <w:u w:val="single"/>
        </w:rPr>
        <w:t xml:space="preserve">choose </w:t>
      </w:r>
      <w:r w:rsidRPr="000F78A3">
        <w:rPr>
          <w:rFonts w:eastAsia="Calibri"/>
          <w:b/>
          <w:iCs/>
          <w:highlight w:val="cyan"/>
          <w:u w:val="single"/>
        </w:rPr>
        <w:t>appease</w:t>
      </w:r>
      <w:r w:rsidRPr="004859A8">
        <w:rPr>
          <w:rFonts w:eastAsia="Calibri"/>
          <w:sz w:val="16"/>
        </w:rPr>
        <w:t xml:space="preserve">ment. </w:t>
      </w:r>
      <w:r w:rsidRPr="004859A8">
        <w:rPr>
          <w:rFonts w:eastAsia="Calibri"/>
          <w:sz w:val="16"/>
          <w:szCs w:val="14"/>
        </w:rPr>
        <w:t>The United States would likely end up in a no-win situation as a result of these episodes. Even if coordination with the South Korean military were smooth, some parts of the South Korean society would be unhappy.</w:t>
      </w:r>
      <w:r w:rsidRPr="005F4603">
        <w:rPr>
          <w:rFonts w:eastAsia="Calibri"/>
          <w:sz w:val="14"/>
          <w:szCs w:val="14"/>
          <w:u w:val="single"/>
        </w:rPr>
        <w:t xml:space="preserve"> </w:t>
      </w:r>
      <w:r w:rsidRPr="004859A8">
        <w:rPr>
          <w:rFonts w:eastAsia="Calibri"/>
          <w:sz w:val="16"/>
          <w:szCs w:val="14"/>
        </w:rPr>
        <w:t xml:space="preserve">Either conservatives in Korea would conclude that we haven’t been tough enough and so doubt our resolve in the future, or progressives would conclude that we have been too assertive and that their country needs to move to a more autonomous defense. </w:t>
      </w:r>
      <w:r w:rsidRPr="004859A8">
        <w:rPr>
          <w:rFonts w:eastAsia="Calibri"/>
          <w:sz w:val="16"/>
        </w:rPr>
        <w:t xml:space="preserve">Whatever happens, it’s probably a political win for North Korea. </w:t>
      </w:r>
      <w:r w:rsidRPr="005F4603">
        <w:rPr>
          <w:rFonts w:eastAsia="Calibri"/>
          <w:u w:val="single"/>
        </w:rPr>
        <w:t>Pyongyang could well believe that it has nothing to lose by testing South Korean resolve and ours</w:t>
      </w:r>
      <w:r w:rsidRPr="004859A8">
        <w:rPr>
          <w:rFonts w:eastAsia="Calibri"/>
          <w:sz w:val="16"/>
        </w:rPr>
        <w:t xml:space="preserve">. </w:t>
      </w:r>
      <w:r w:rsidRPr="000F78A3">
        <w:rPr>
          <w:rFonts w:eastAsia="Calibri"/>
          <w:b/>
          <w:iCs/>
          <w:highlight w:val="cyan"/>
          <w:u w:val="single"/>
        </w:rPr>
        <w:t>How we respond to</w:t>
      </w:r>
      <w:r w:rsidRPr="005F4603">
        <w:rPr>
          <w:rFonts w:eastAsia="Calibri"/>
          <w:b/>
          <w:iCs/>
          <w:u w:val="single"/>
        </w:rPr>
        <w:t xml:space="preserve"> </w:t>
      </w:r>
      <w:r w:rsidRPr="004859A8">
        <w:rPr>
          <w:rFonts w:eastAsia="Calibri"/>
          <w:sz w:val="16"/>
        </w:rPr>
        <w:t xml:space="preserve">these </w:t>
      </w:r>
      <w:r w:rsidRPr="000F78A3">
        <w:rPr>
          <w:rFonts w:eastAsia="Calibri"/>
          <w:b/>
          <w:iCs/>
          <w:highlight w:val="cyan"/>
          <w:u w:val="single"/>
        </w:rPr>
        <w:t xml:space="preserve">low-level probes </w:t>
      </w:r>
      <w:r w:rsidRPr="005F4603">
        <w:rPr>
          <w:rFonts w:eastAsia="Calibri"/>
          <w:b/>
          <w:iCs/>
          <w:u w:val="single"/>
        </w:rPr>
        <w:t xml:space="preserve">will </w:t>
      </w:r>
      <w:r w:rsidRPr="004859A8">
        <w:rPr>
          <w:rFonts w:eastAsia="Calibri"/>
          <w:sz w:val="16"/>
        </w:rPr>
        <w:t xml:space="preserve">cumulatively </w:t>
      </w:r>
      <w:r w:rsidRPr="000F78A3">
        <w:rPr>
          <w:rFonts w:eastAsia="Calibri"/>
          <w:b/>
          <w:iCs/>
          <w:highlight w:val="cyan"/>
          <w:u w:val="single"/>
        </w:rPr>
        <w:t xml:space="preserve">shape </w:t>
      </w:r>
      <w:r w:rsidRPr="004859A8">
        <w:rPr>
          <w:rFonts w:eastAsia="Calibri"/>
          <w:sz w:val="16"/>
        </w:rPr>
        <w:t>South Korean</w:t>
      </w:r>
      <w:r w:rsidRPr="000F78A3">
        <w:rPr>
          <w:rFonts w:eastAsia="Calibri"/>
          <w:b/>
          <w:iCs/>
          <w:highlight w:val="cyan"/>
          <w:u w:val="single"/>
        </w:rPr>
        <w:t xml:space="preserve"> confidence </w:t>
      </w:r>
      <w:r w:rsidRPr="004859A8">
        <w:rPr>
          <w:rFonts w:eastAsia="Calibri"/>
          <w:sz w:val="16"/>
        </w:rPr>
        <w:t xml:space="preserve">in the United States, </w:t>
      </w:r>
      <w:r w:rsidRPr="000F78A3">
        <w:rPr>
          <w:rFonts w:eastAsia="Calibri"/>
          <w:b/>
          <w:iCs/>
          <w:highlight w:val="cyan"/>
          <w:u w:val="single"/>
        </w:rPr>
        <w:t>for good or ill.</w:t>
      </w:r>
      <w:r w:rsidRPr="004859A8">
        <w:rPr>
          <w:rFonts w:eastAsia="Calibri"/>
          <w:sz w:val="16"/>
        </w:rPr>
        <w:t xml:space="preserve"> </w:t>
      </w:r>
      <w:r w:rsidRPr="000F78A3">
        <w:rPr>
          <w:rFonts w:eastAsia="Calibri"/>
          <w:highlight w:val="cyan"/>
          <w:u w:val="single"/>
        </w:rPr>
        <w:t xml:space="preserve">Even though </w:t>
      </w:r>
      <w:r w:rsidRPr="004859A8">
        <w:rPr>
          <w:rFonts w:eastAsia="Calibri"/>
          <w:sz w:val="16"/>
        </w:rPr>
        <w:t>these</w:t>
      </w:r>
      <w:r w:rsidRPr="000F78A3">
        <w:rPr>
          <w:rFonts w:eastAsia="Calibri"/>
          <w:highlight w:val="cyan"/>
          <w:u w:val="single"/>
        </w:rPr>
        <w:t xml:space="preserve"> crises stay </w:t>
      </w:r>
      <w:r w:rsidRPr="005F4603">
        <w:rPr>
          <w:rFonts w:eastAsia="Calibri"/>
          <w:u w:val="single"/>
        </w:rPr>
        <w:t xml:space="preserve">in the </w:t>
      </w:r>
      <w:r w:rsidRPr="000F78A3">
        <w:rPr>
          <w:rFonts w:eastAsia="Calibri"/>
          <w:highlight w:val="cyan"/>
          <w:u w:val="single"/>
        </w:rPr>
        <w:t xml:space="preserve">conventional </w:t>
      </w:r>
      <w:r w:rsidRPr="005F4603">
        <w:rPr>
          <w:rFonts w:eastAsia="Calibri"/>
          <w:u w:val="single"/>
        </w:rPr>
        <w:t xml:space="preserve">realm, </w:t>
      </w:r>
      <w:r w:rsidRPr="000F78A3">
        <w:rPr>
          <w:rFonts w:eastAsia="Calibri"/>
          <w:highlight w:val="cyan"/>
          <w:u w:val="single"/>
        </w:rPr>
        <w:t>they</w:t>
      </w:r>
      <w:r w:rsidRPr="005F4603">
        <w:rPr>
          <w:rFonts w:eastAsia="Calibri"/>
          <w:u w:val="single"/>
        </w:rPr>
        <w:t xml:space="preserve"> will </w:t>
      </w:r>
      <w:r w:rsidRPr="000F78A3">
        <w:rPr>
          <w:rFonts w:eastAsia="Calibri"/>
          <w:highlight w:val="cyan"/>
          <w:u w:val="single"/>
        </w:rPr>
        <w:t xml:space="preserve">affect </w:t>
      </w:r>
      <w:r w:rsidRPr="004859A8">
        <w:rPr>
          <w:rFonts w:eastAsia="Calibri"/>
          <w:sz w:val="16"/>
        </w:rPr>
        <w:t>South Korean</w:t>
      </w:r>
      <w:r w:rsidRPr="000F78A3">
        <w:rPr>
          <w:rFonts w:eastAsia="Calibri"/>
          <w:highlight w:val="cyan"/>
          <w:u w:val="single"/>
        </w:rPr>
        <w:t xml:space="preserve"> thinking about</w:t>
      </w:r>
      <w:r w:rsidRPr="005F4603">
        <w:rPr>
          <w:rFonts w:eastAsia="Calibri"/>
          <w:u w:val="single"/>
        </w:rPr>
        <w:t xml:space="preserve"> what we would do if </w:t>
      </w:r>
      <w:r w:rsidRPr="000F78A3">
        <w:rPr>
          <w:rFonts w:eastAsia="Calibri"/>
          <w:highlight w:val="cyan"/>
          <w:u w:val="single"/>
        </w:rPr>
        <w:t>another crisis</w:t>
      </w:r>
      <w:r w:rsidRPr="005F4603">
        <w:rPr>
          <w:rFonts w:eastAsia="Calibri"/>
          <w:u w:val="single"/>
        </w:rPr>
        <w:t xml:space="preserve"> escalated </w:t>
      </w:r>
      <w:r w:rsidRPr="005F4603">
        <w:rPr>
          <w:rFonts w:eastAsia="Calibri"/>
          <w:b/>
          <w:iCs/>
          <w:u w:val="single"/>
        </w:rPr>
        <w:t>toward the nuclear level.</w:t>
      </w:r>
      <w:r w:rsidRPr="004859A8">
        <w:rPr>
          <w:rFonts w:eastAsia="Calibri"/>
          <w:sz w:val="16"/>
        </w:rPr>
        <w:t xml:space="preserve"> In addition, </w:t>
      </w:r>
      <w:r w:rsidRPr="005F4603">
        <w:rPr>
          <w:rFonts w:eastAsia="Calibri"/>
          <w:u w:val="single"/>
        </w:rPr>
        <w:t xml:space="preserve">how Washington and Seoul respond </w:t>
      </w:r>
      <w:r w:rsidRPr="005F4603">
        <w:rPr>
          <w:rFonts w:eastAsia="Calibri"/>
          <w:b/>
          <w:iCs/>
          <w:u w:val="single"/>
        </w:rPr>
        <w:t xml:space="preserve">at </w:t>
      </w:r>
      <w:r w:rsidRPr="000F78A3">
        <w:rPr>
          <w:rFonts w:eastAsia="Calibri"/>
          <w:b/>
          <w:iCs/>
          <w:highlight w:val="cyan"/>
          <w:u w:val="single"/>
        </w:rPr>
        <w:t>low levels</w:t>
      </w:r>
      <w:r w:rsidRPr="005F4603">
        <w:rPr>
          <w:rFonts w:eastAsia="Calibri"/>
          <w:u w:val="single"/>
        </w:rPr>
        <w:t xml:space="preserve"> will </w:t>
      </w:r>
      <w:r w:rsidRPr="004859A8">
        <w:rPr>
          <w:rFonts w:eastAsia="Calibri"/>
          <w:sz w:val="16"/>
        </w:rPr>
        <w:t>also cumulatively</w:t>
      </w:r>
      <w:r w:rsidRPr="000F78A3">
        <w:rPr>
          <w:rFonts w:eastAsia="Calibri"/>
          <w:highlight w:val="cyan"/>
          <w:u w:val="single"/>
        </w:rPr>
        <w:t xml:space="preserve"> </w:t>
      </w:r>
      <w:r w:rsidRPr="000F78A3">
        <w:rPr>
          <w:rFonts w:eastAsia="Calibri"/>
          <w:b/>
          <w:iCs/>
          <w:highlight w:val="cyan"/>
          <w:u w:val="single"/>
        </w:rPr>
        <w:t>shape the risks that No</w:t>
      </w:r>
      <w:r w:rsidRPr="005F4603">
        <w:rPr>
          <w:rFonts w:eastAsia="Calibri"/>
          <w:b/>
          <w:iCs/>
          <w:u w:val="single"/>
        </w:rPr>
        <w:t xml:space="preserve">rth </w:t>
      </w:r>
      <w:r w:rsidRPr="000F78A3">
        <w:rPr>
          <w:rFonts w:eastAsia="Calibri"/>
          <w:b/>
          <w:iCs/>
          <w:highlight w:val="cyan"/>
          <w:u w:val="single"/>
        </w:rPr>
        <w:t>Ko</w:t>
      </w:r>
      <w:r w:rsidRPr="005F4603">
        <w:rPr>
          <w:rFonts w:eastAsia="Calibri"/>
          <w:b/>
          <w:iCs/>
          <w:u w:val="single"/>
        </w:rPr>
        <w:t>rea</w:t>
      </w:r>
      <w:r w:rsidRPr="000F78A3">
        <w:rPr>
          <w:rFonts w:eastAsia="Calibri"/>
          <w:b/>
          <w:iCs/>
          <w:highlight w:val="cyan"/>
          <w:u w:val="single"/>
        </w:rPr>
        <w:t xml:space="preserve"> is willing to run</w:t>
      </w:r>
      <w:r w:rsidRPr="000F78A3">
        <w:rPr>
          <w:rFonts w:eastAsia="Calibri"/>
          <w:sz w:val="16"/>
          <w:highlight w:val="cyan"/>
        </w:rPr>
        <w:t xml:space="preserve">. </w:t>
      </w:r>
      <w:r w:rsidRPr="000F78A3">
        <w:rPr>
          <w:rFonts w:eastAsia="Calibri"/>
          <w:highlight w:val="cyan"/>
          <w:u w:val="single"/>
        </w:rPr>
        <w:t xml:space="preserve">The </w:t>
      </w:r>
      <w:r w:rsidRPr="000F78A3">
        <w:rPr>
          <w:rFonts w:eastAsia="Calibri"/>
          <w:b/>
          <w:iCs/>
          <w:highlight w:val="cyan"/>
          <w:u w:val="single"/>
        </w:rPr>
        <w:t>U</w:t>
      </w:r>
      <w:r w:rsidRPr="004859A8">
        <w:rPr>
          <w:rFonts w:eastAsia="Calibri"/>
          <w:sz w:val="16"/>
        </w:rPr>
        <w:t xml:space="preserve">nited </w:t>
      </w:r>
      <w:r w:rsidRPr="000F78A3">
        <w:rPr>
          <w:rFonts w:eastAsia="Calibri"/>
          <w:b/>
          <w:iCs/>
          <w:highlight w:val="cyan"/>
          <w:u w:val="single"/>
        </w:rPr>
        <w:t>S</w:t>
      </w:r>
      <w:r w:rsidRPr="004859A8">
        <w:rPr>
          <w:rFonts w:eastAsia="Calibri"/>
          <w:sz w:val="16"/>
        </w:rPr>
        <w:t xml:space="preserve">tates </w:t>
      </w:r>
      <w:r w:rsidRPr="000F78A3">
        <w:rPr>
          <w:rFonts w:eastAsia="Calibri"/>
          <w:b/>
          <w:iCs/>
          <w:highlight w:val="cyan"/>
          <w:u w:val="single"/>
        </w:rPr>
        <w:t xml:space="preserve">needs to assume that </w:t>
      </w:r>
      <w:r w:rsidRPr="005F4603">
        <w:rPr>
          <w:rFonts w:eastAsia="Calibri"/>
          <w:b/>
          <w:iCs/>
          <w:u w:val="single"/>
        </w:rPr>
        <w:t xml:space="preserve">North Korean </w:t>
      </w:r>
      <w:r w:rsidRPr="000F78A3">
        <w:rPr>
          <w:rFonts w:eastAsia="Calibri"/>
          <w:b/>
          <w:iCs/>
          <w:highlight w:val="cyan"/>
          <w:u w:val="single"/>
        </w:rPr>
        <w:t>conventional probes will come</w:t>
      </w:r>
      <w:r w:rsidRPr="004859A8">
        <w:rPr>
          <w:rFonts w:eastAsia="Calibri"/>
          <w:sz w:val="16"/>
        </w:rPr>
        <w:t xml:space="preserve">, sooner or later. </w:t>
      </w:r>
      <w:r w:rsidRPr="000F78A3">
        <w:rPr>
          <w:rFonts w:eastAsia="Calibri"/>
          <w:highlight w:val="cyan"/>
          <w:u w:val="single"/>
        </w:rPr>
        <w:t>It is</w:t>
      </w:r>
      <w:r w:rsidRPr="005F4603">
        <w:rPr>
          <w:rFonts w:eastAsia="Calibri"/>
          <w:u w:val="single"/>
        </w:rPr>
        <w:t xml:space="preserve"> far </w:t>
      </w:r>
      <w:r w:rsidRPr="000F78A3">
        <w:rPr>
          <w:rFonts w:eastAsia="Calibri"/>
          <w:highlight w:val="cyan"/>
          <w:u w:val="single"/>
        </w:rPr>
        <w:t xml:space="preserve">better </w:t>
      </w:r>
      <w:r w:rsidRPr="005F4603">
        <w:rPr>
          <w:rFonts w:eastAsia="Calibri"/>
          <w:u w:val="single"/>
        </w:rPr>
        <w:t xml:space="preserve">Washington </w:t>
      </w:r>
      <w:r w:rsidRPr="000F78A3">
        <w:rPr>
          <w:rFonts w:eastAsia="Calibri"/>
          <w:highlight w:val="cyan"/>
          <w:u w:val="single"/>
        </w:rPr>
        <w:t xml:space="preserve">to formulate </w:t>
      </w:r>
      <w:r w:rsidRPr="005F4603">
        <w:rPr>
          <w:rFonts w:eastAsia="Calibri"/>
          <w:u w:val="single"/>
        </w:rPr>
        <w:t>our</w:t>
      </w:r>
      <w:r w:rsidRPr="000F78A3">
        <w:rPr>
          <w:rFonts w:eastAsia="Calibri"/>
          <w:highlight w:val="cyan"/>
          <w:u w:val="single"/>
        </w:rPr>
        <w:t xml:space="preserve"> response</w:t>
      </w:r>
      <w:r w:rsidRPr="000F78A3">
        <w:rPr>
          <w:rFonts w:eastAsia="Calibri"/>
          <w:sz w:val="16"/>
          <w:highlight w:val="cyan"/>
        </w:rPr>
        <w:t>s</w:t>
      </w:r>
      <w:r w:rsidRPr="000F78A3">
        <w:rPr>
          <w:rFonts w:eastAsia="Calibri"/>
          <w:highlight w:val="cyan"/>
          <w:u w:val="single"/>
        </w:rPr>
        <w:t xml:space="preserve"> </w:t>
      </w:r>
      <w:r w:rsidRPr="000F78A3">
        <w:rPr>
          <w:rFonts w:eastAsia="Calibri"/>
          <w:b/>
          <w:iCs/>
          <w:highlight w:val="cyan"/>
          <w:u w:val="single"/>
        </w:rPr>
        <w:t>in advance</w:t>
      </w:r>
      <w:r w:rsidRPr="004859A8">
        <w:rPr>
          <w:rFonts w:eastAsia="Calibri"/>
          <w:sz w:val="16"/>
        </w:rPr>
        <w:t xml:space="preserve"> and urge the South Koreans to do the same, in order</w:t>
      </w:r>
      <w:r w:rsidRPr="000F78A3">
        <w:rPr>
          <w:rFonts w:eastAsia="Calibri"/>
          <w:highlight w:val="cyan"/>
          <w:u w:val="single"/>
        </w:rPr>
        <w:t xml:space="preserve"> to reduce </w:t>
      </w:r>
      <w:r w:rsidRPr="004859A8">
        <w:rPr>
          <w:rFonts w:eastAsia="Calibri"/>
          <w:sz w:val="16"/>
        </w:rPr>
        <w:t xml:space="preserve">the </w:t>
      </w:r>
      <w:r w:rsidRPr="000F78A3">
        <w:rPr>
          <w:rFonts w:eastAsia="Calibri"/>
          <w:highlight w:val="cyan"/>
          <w:u w:val="single"/>
        </w:rPr>
        <w:t xml:space="preserve">chances </w:t>
      </w:r>
      <w:r w:rsidRPr="004859A8">
        <w:rPr>
          <w:rFonts w:eastAsia="Calibri"/>
          <w:sz w:val="16"/>
        </w:rPr>
        <w:t>that</w:t>
      </w:r>
      <w:r w:rsidRPr="000F78A3">
        <w:rPr>
          <w:rFonts w:eastAsia="Calibri"/>
          <w:highlight w:val="cyan"/>
          <w:u w:val="single"/>
        </w:rPr>
        <w:t xml:space="preserve"> we </w:t>
      </w:r>
      <w:r w:rsidRPr="004859A8">
        <w:rPr>
          <w:rFonts w:eastAsia="Calibri"/>
          <w:sz w:val="16"/>
        </w:rPr>
        <w:t xml:space="preserve">will </w:t>
      </w:r>
      <w:r w:rsidRPr="000F78A3">
        <w:rPr>
          <w:rFonts w:eastAsia="Calibri"/>
          <w:highlight w:val="cyan"/>
          <w:u w:val="single"/>
        </w:rPr>
        <w:t xml:space="preserve">bungle our reaction </w:t>
      </w:r>
      <w:r w:rsidRPr="005F4603">
        <w:rPr>
          <w:rFonts w:eastAsia="Calibri"/>
          <w:u w:val="single"/>
        </w:rPr>
        <w:t xml:space="preserve">when </w:t>
      </w:r>
      <w:r w:rsidRPr="004859A8">
        <w:rPr>
          <w:rFonts w:eastAsia="Calibri"/>
          <w:sz w:val="16"/>
        </w:rPr>
        <w:t xml:space="preserve">these </w:t>
      </w:r>
      <w:r w:rsidRPr="005F4603">
        <w:rPr>
          <w:rFonts w:eastAsia="Calibri"/>
          <w:u w:val="single"/>
        </w:rPr>
        <w:t>more aggressive provocations occur.</w:t>
      </w:r>
    </w:p>
    <w:p w14:paraId="435EAFFC" w14:textId="77777777" w:rsidR="00897B18" w:rsidRPr="00EF1E15" w:rsidRDefault="00897B18" w:rsidP="00897B18">
      <w:pPr>
        <w:pStyle w:val="Heading4"/>
        <w:rPr>
          <w:rFonts w:asciiTheme="minorHAnsi" w:hAnsiTheme="minorHAnsi" w:cstheme="minorHAnsi"/>
        </w:rPr>
      </w:pPr>
      <w:r>
        <w:rPr>
          <w:rFonts w:asciiTheme="minorHAnsi" w:hAnsiTheme="minorHAnsi" w:cstheme="minorHAnsi"/>
        </w:rPr>
        <w:t>Cyberattacks</w:t>
      </w:r>
      <w:r w:rsidRPr="00EF1E15">
        <w:rPr>
          <w:rFonts w:asciiTheme="minorHAnsi" w:hAnsiTheme="minorHAnsi" w:cstheme="minorHAnsi"/>
        </w:rPr>
        <w:t xml:space="preserve"> cause </w:t>
      </w:r>
      <w:r w:rsidRPr="00EF1E15">
        <w:rPr>
          <w:rFonts w:asciiTheme="minorHAnsi" w:hAnsiTheme="minorHAnsi" w:cstheme="minorHAnsi"/>
          <w:u w:val="single"/>
        </w:rPr>
        <w:t>extinction.</w:t>
      </w:r>
      <w:r w:rsidRPr="00EF1E15">
        <w:rPr>
          <w:rFonts w:asciiTheme="minorHAnsi" w:hAnsiTheme="minorHAnsi" w:cstheme="minorHAnsi"/>
        </w:rPr>
        <w:t xml:space="preserve"> </w:t>
      </w:r>
    </w:p>
    <w:p w14:paraId="2292346F" w14:textId="77777777" w:rsidR="00897B18" w:rsidRPr="0009026D" w:rsidRDefault="00897B18" w:rsidP="00897B18">
      <w:r w:rsidRPr="0009026D">
        <w:rPr>
          <w:rStyle w:val="Style13ptBold"/>
        </w:rPr>
        <w:t>Rees</w:t>
      </w:r>
      <w:r>
        <w:rPr>
          <w:rStyle w:val="Style13ptBold"/>
        </w:rPr>
        <w:t xml:space="preserve"> 18 </w:t>
      </w:r>
      <w:r w:rsidRPr="0009026D">
        <w:rPr>
          <w:rStyle w:val="Style13ptBold"/>
          <w:sz w:val="20"/>
          <w:szCs w:val="16"/>
        </w:rPr>
        <w:t>(</w:t>
      </w:r>
      <w:r w:rsidRPr="0009026D">
        <w:rPr>
          <w:sz w:val="20"/>
          <w:szCs w:val="20"/>
        </w:rPr>
        <w:t>, M., 2018. On the Future: Prospects for Humanity. [online] Princeton University Press. Available at: &lt;https://press.princeton.edu/books/hardcover/9780691180441/on-the-future&gt; [Accessed 21 September 2021] Martin Rees is Astronomer Royal, and has been Master of Trinity College and Director of the Institute of Astronomy at Cambridge University. As a member of the UK’s House of Lords and former President of the Royal Society, he is much involved in international science and issues of technological risk. His books include Our Cosmic Habitat (Princeton), Just Six Numbers, and Our Final Hour (published in the UK as Our Final Century).)-recut rahulpenu</w:t>
      </w:r>
    </w:p>
    <w:p w14:paraId="55694A92" w14:textId="340CF7B3" w:rsidR="00897B18" w:rsidRPr="00897B18" w:rsidRDefault="00897B18" w:rsidP="00897B18">
      <w:pPr>
        <w:rPr>
          <w:rFonts w:asciiTheme="minorHAnsi" w:hAnsiTheme="minorHAnsi" w:cstheme="minorHAnsi"/>
          <w:sz w:val="12"/>
        </w:rPr>
      </w:pPr>
      <w:r w:rsidRPr="00EF1E15">
        <w:rPr>
          <w:rFonts w:asciiTheme="minorHAnsi" w:hAnsiTheme="minorHAnsi" w:cstheme="minorHAnsi"/>
          <w:sz w:val="12"/>
        </w:rPr>
        <w:t xml:space="preserve">2.5. TRULY EXISTENTIAL RISKS? </w:t>
      </w:r>
      <w:r w:rsidRPr="000F78A3">
        <w:rPr>
          <w:rStyle w:val="StyleUnderline"/>
          <w:rFonts w:asciiTheme="minorHAnsi" w:hAnsiTheme="minorHAnsi" w:cstheme="minorHAnsi"/>
          <w:highlight w:val="cyan"/>
        </w:rPr>
        <w:t>Our</w:t>
      </w:r>
      <w:r w:rsidRPr="00EF1E15">
        <w:rPr>
          <w:rStyle w:val="StyleUnderline"/>
          <w:rFonts w:asciiTheme="minorHAnsi" w:hAnsiTheme="minorHAnsi" w:cstheme="minorHAnsi"/>
        </w:rPr>
        <w:t xml:space="preserve"> </w:t>
      </w:r>
      <w:r w:rsidRPr="000F78A3">
        <w:rPr>
          <w:rStyle w:val="StyleUnderline"/>
          <w:rFonts w:asciiTheme="minorHAnsi" w:hAnsiTheme="minorHAnsi" w:cstheme="minorHAnsi"/>
          <w:highlight w:val="cyan"/>
        </w:rPr>
        <w:t>world</w:t>
      </w:r>
      <w:r w:rsidRPr="00EF1E15">
        <w:rPr>
          <w:rStyle w:val="StyleUnderline"/>
          <w:rFonts w:asciiTheme="minorHAnsi" w:hAnsiTheme="minorHAnsi" w:cstheme="minorHAnsi"/>
        </w:rPr>
        <w:t xml:space="preserve"> increasingly </w:t>
      </w:r>
      <w:r w:rsidRPr="000F78A3">
        <w:rPr>
          <w:rStyle w:val="StyleUnderline"/>
          <w:rFonts w:asciiTheme="minorHAnsi" w:hAnsiTheme="minorHAnsi" w:cstheme="minorHAnsi"/>
          <w:highlight w:val="cyan"/>
        </w:rPr>
        <w:t>depends on</w:t>
      </w:r>
      <w:r w:rsidRPr="00EF1E15">
        <w:rPr>
          <w:rStyle w:val="StyleUnderline"/>
          <w:rFonts w:asciiTheme="minorHAnsi" w:hAnsiTheme="minorHAnsi" w:cstheme="minorHAnsi"/>
        </w:rPr>
        <w:t xml:space="preserve"> elaborate networks: electricity </w:t>
      </w:r>
      <w:r w:rsidRPr="000F78A3">
        <w:rPr>
          <w:rStyle w:val="Emphasis"/>
          <w:rFonts w:asciiTheme="minorHAnsi" w:hAnsiTheme="minorHAnsi" w:cstheme="minorHAnsi"/>
          <w:highlight w:val="cyan"/>
        </w:rPr>
        <w:t>power grids</w:t>
      </w:r>
      <w:r w:rsidRPr="00EF1E15">
        <w:rPr>
          <w:rStyle w:val="StyleUnderline"/>
          <w:rFonts w:asciiTheme="minorHAnsi" w:hAnsiTheme="minorHAnsi" w:cstheme="minorHAnsi"/>
        </w:rPr>
        <w:t xml:space="preserve">, </w:t>
      </w:r>
      <w:r w:rsidRPr="000F78A3">
        <w:rPr>
          <w:rStyle w:val="Emphasis"/>
          <w:rFonts w:asciiTheme="minorHAnsi" w:hAnsiTheme="minorHAnsi" w:cstheme="minorHAnsi"/>
          <w:highlight w:val="cyan"/>
        </w:rPr>
        <w:t>a</w:t>
      </w:r>
      <w:r w:rsidRPr="00EF1E15">
        <w:rPr>
          <w:rStyle w:val="Emphasis"/>
          <w:rFonts w:asciiTheme="minorHAnsi" w:hAnsiTheme="minorHAnsi" w:cstheme="minorHAnsi"/>
        </w:rPr>
        <w:t xml:space="preserve">ir </w:t>
      </w:r>
      <w:r w:rsidRPr="000F78A3">
        <w:rPr>
          <w:rStyle w:val="Emphasis"/>
          <w:rFonts w:asciiTheme="minorHAnsi" w:hAnsiTheme="minorHAnsi" w:cstheme="minorHAnsi"/>
          <w:highlight w:val="cyan"/>
        </w:rPr>
        <w:t>t</w:t>
      </w:r>
      <w:r w:rsidRPr="00EF1E15">
        <w:rPr>
          <w:rStyle w:val="Emphasis"/>
          <w:rFonts w:asciiTheme="minorHAnsi" w:hAnsiTheme="minorHAnsi" w:cstheme="minorHAnsi"/>
        </w:rPr>
        <w:t xml:space="preserve">raffic </w:t>
      </w:r>
      <w:r w:rsidRPr="000F78A3">
        <w:rPr>
          <w:rStyle w:val="Emphasis"/>
          <w:rFonts w:asciiTheme="minorHAnsi" w:hAnsiTheme="minorHAnsi" w:cstheme="minorHAnsi"/>
          <w:highlight w:val="cyan"/>
        </w:rPr>
        <w:t>c</w:t>
      </w:r>
      <w:r w:rsidRPr="00EF1E15">
        <w:rPr>
          <w:rStyle w:val="Emphasis"/>
          <w:rFonts w:asciiTheme="minorHAnsi" w:hAnsiTheme="minorHAnsi" w:cstheme="minorHAnsi"/>
        </w:rPr>
        <w:t>ontrol</w:t>
      </w:r>
      <w:r w:rsidRPr="00EF1E15">
        <w:rPr>
          <w:rStyle w:val="StyleUnderline"/>
          <w:rFonts w:asciiTheme="minorHAnsi" w:hAnsiTheme="minorHAnsi" w:cstheme="minorHAnsi"/>
        </w:rPr>
        <w:t xml:space="preserve">, </w:t>
      </w:r>
      <w:r w:rsidRPr="000F78A3">
        <w:rPr>
          <w:rStyle w:val="Emphasis"/>
          <w:rFonts w:asciiTheme="minorHAnsi" w:hAnsiTheme="minorHAnsi" w:cstheme="minorHAnsi"/>
          <w:highlight w:val="cyan"/>
        </w:rPr>
        <w:t>international finance</w:t>
      </w:r>
      <w:r w:rsidRPr="00EF1E15">
        <w:rPr>
          <w:rStyle w:val="StyleUnderline"/>
          <w:rFonts w:asciiTheme="minorHAnsi" w:hAnsiTheme="minorHAnsi" w:cstheme="minorHAnsi"/>
        </w:rPr>
        <w:t>, globally dispersed</w:t>
      </w:r>
      <w:r w:rsidRPr="00EF1E15">
        <w:rPr>
          <w:rFonts w:asciiTheme="minorHAnsi" w:hAnsiTheme="minorHAnsi" w:cstheme="minorHAnsi"/>
          <w:sz w:val="12"/>
        </w:rPr>
        <w:t xml:space="preserve"> </w:t>
      </w:r>
      <w:r w:rsidRPr="000F78A3">
        <w:rPr>
          <w:rStyle w:val="Emphasis"/>
          <w:rFonts w:asciiTheme="minorHAnsi" w:hAnsiTheme="minorHAnsi" w:cstheme="minorHAnsi"/>
          <w:highlight w:val="cyan"/>
        </w:rPr>
        <w:t>manufacturing</w:t>
      </w:r>
      <w:r w:rsidRPr="00EF1E15">
        <w:rPr>
          <w:rStyle w:val="StyleUnderline"/>
          <w:rFonts w:asciiTheme="minorHAnsi" w:hAnsiTheme="minorHAnsi" w:cstheme="minorHAnsi"/>
        </w:rPr>
        <w:t xml:space="preserve">, and so forth. </w:t>
      </w:r>
      <w:r w:rsidRPr="000F78A3">
        <w:rPr>
          <w:rStyle w:val="StyleUnderline"/>
          <w:rFonts w:asciiTheme="minorHAnsi" w:hAnsiTheme="minorHAnsi" w:cstheme="minorHAnsi"/>
          <w:highlight w:val="cyan"/>
        </w:rPr>
        <w:t xml:space="preserve">Unless </w:t>
      </w:r>
      <w:r w:rsidRPr="00EF1E15">
        <w:rPr>
          <w:rStyle w:val="StyleUnderline"/>
          <w:rFonts w:asciiTheme="minorHAnsi" w:hAnsiTheme="minorHAnsi" w:cstheme="minorHAnsi"/>
        </w:rPr>
        <w:t xml:space="preserve">these networks are </w:t>
      </w:r>
      <w:r w:rsidRPr="000F78A3">
        <w:rPr>
          <w:rStyle w:val="Emphasis"/>
          <w:rFonts w:asciiTheme="minorHAnsi" w:hAnsiTheme="minorHAnsi" w:cstheme="minorHAnsi"/>
          <w:highlight w:val="cyan"/>
        </w:rPr>
        <w:t>highly resilient</w:t>
      </w:r>
      <w:r w:rsidRPr="00EF1E15">
        <w:rPr>
          <w:rStyle w:val="StyleUnderline"/>
          <w:rFonts w:asciiTheme="minorHAnsi" w:hAnsiTheme="minorHAnsi" w:cstheme="minorHAnsi"/>
        </w:rPr>
        <w:t xml:space="preserve">, their </w:t>
      </w:r>
      <w:r w:rsidRPr="000F78A3">
        <w:rPr>
          <w:rStyle w:val="StyleUnderline"/>
          <w:rFonts w:asciiTheme="minorHAnsi" w:hAnsiTheme="minorHAnsi" w:cstheme="minorHAnsi"/>
          <w:highlight w:val="cyan"/>
        </w:rPr>
        <w:t xml:space="preserve">benefits </w:t>
      </w:r>
      <w:r w:rsidRPr="00EF1E15">
        <w:rPr>
          <w:rStyle w:val="StyleUnderline"/>
          <w:rFonts w:asciiTheme="minorHAnsi" w:hAnsiTheme="minorHAnsi" w:cstheme="minorHAnsi"/>
        </w:rPr>
        <w:t>could be</w:t>
      </w:r>
      <w:r w:rsidRPr="00EF1E15">
        <w:rPr>
          <w:rFonts w:asciiTheme="minorHAnsi" w:hAnsiTheme="minorHAnsi" w:cstheme="minorHAnsi"/>
          <w:sz w:val="12"/>
        </w:rPr>
        <w:t xml:space="preserve"> </w:t>
      </w:r>
      <w:r w:rsidRPr="000F78A3">
        <w:rPr>
          <w:rStyle w:val="Emphasis"/>
          <w:rFonts w:asciiTheme="minorHAnsi" w:hAnsiTheme="minorHAnsi" w:cstheme="minorHAnsi"/>
          <w:highlight w:val="cyan"/>
        </w:rPr>
        <w:t>outweighed</w:t>
      </w:r>
      <w:r w:rsidRPr="000F78A3">
        <w:rPr>
          <w:rFonts w:asciiTheme="minorHAnsi" w:hAnsiTheme="minorHAnsi" w:cstheme="minorHAnsi"/>
          <w:sz w:val="12"/>
          <w:highlight w:val="cyan"/>
        </w:rPr>
        <w:t xml:space="preserve"> </w:t>
      </w:r>
      <w:r w:rsidRPr="000F78A3">
        <w:rPr>
          <w:rStyle w:val="StyleUnderline"/>
          <w:rFonts w:asciiTheme="minorHAnsi" w:hAnsiTheme="minorHAnsi" w:cstheme="minorHAnsi"/>
          <w:highlight w:val="cyan"/>
        </w:rPr>
        <w:t>by</w:t>
      </w:r>
      <w:r w:rsidRPr="000F78A3">
        <w:rPr>
          <w:rFonts w:asciiTheme="minorHAnsi" w:hAnsiTheme="minorHAnsi" w:cstheme="minorHAnsi"/>
          <w:sz w:val="12"/>
          <w:highlight w:val="cyan"/>
        </w:rPr>
        <w:t xml:space="preserve"> </w:t>
      </w:r>
      <w:r w:rsidRPr="000F78A3">
        <w:rPr>
          <w:rStyle w:val="Emphasis"/>
          <w:rFonts w:asciiTheme="minorHAnsi" w:hAnsiTheme="minorHAnsi" w:cstheme="minorHAnsi"/>
          <w:highlight w:val="cyan"/>
        </w:rPr>
        <w:t>catastrophic</w:t>
      </w:r>
      <w:r w:rsidRPr="00EF1E15">
        <w:rPr>
          <w:rFonts w:asciiTheme="minorHAnsi" w:hAnsiTheme="minorHAnsi" w:cstheme="minorHAnsi"/>
          <w:sz w:val="12"/>
        </w:rPr>
        <w:t xml:space="preserve"> (albeit rare) </w:t>
      </w:r>
      <w:r w:rsidRPr="000F78A3">
        <w:rPr>
          <w:rStyle w:val="Emphasis"/>
          <w:rFonts w:asciiTheme="minorHAnsi" w:hAnsiTheme="minorHAnsi" w:cstheme="minorHAnsi"/>
          <w:highlight w:val="cyan"/>
        </w:rPr>
        <w:t>breakdowns</w:t>
      </w:r>
      <w:r w:rsidRPr="00EF1E15">
        <w:rPr>
          <w:rFonts w:asciiTheme="minorHAnsi" w:hAnsiTheme="minorHAnsi" w:cstheme="minorHAnsi"/>
          <w:sz w:val="12"/>
        </w:rPr>
        <w:t xml:space="preserve">— realworld analogues of what happened in the 2008 global financial crisis. </w:t>
      </w:r>
      <w:r w:rsidRPr="000F78A3">
        <w:rPr>
          <w:rStyle w:val="StyleUnderline"/>
          <w:rFonts w:asciiTheme="minorHAnsi" w:hAnsiTheme="minorHAnsi" w:cstheme="minorHAnsi"/>
          <w:highlight w:val="cyan"/>
        </w:rPr>
        <w:t xml:space="preserve">Cities </w:t>
      </w:r>
      <w:r w:rsidRPr="00EF1E15">
        <w:rPr>
          <w:rStyle w:val="StyleUnderline"/>
          <w:rFonts w:asciiTheme="minorHAnsi" w:hAnsiTheme="minorHAnsi" w:cstheme="minorHAnsi"/>
        </w:rPr>
        <w:t>would be</w:t>
      </w:r>
      <w:r w:rsidRPr="00EF1E15">
        <w:rPr>
          <w:rFonts w:asciiTheme="minorHAnsi" w:hAnsiTheme="minorHAnsi" w:cstheme="minorHAnsi"/>
          <w:sz w:val="12"/>
        </w:rPr>
        <w:t xml:space="preserve"> </w:t>
      </w:r>
      <w:r w:rsidRPr="00EF1E15">
        <w:rPr>
          <w:rFonts w:asciiTheme="minorHAnsi" w:hAnsiTheme="minorHAnsi" w:cstheme="minorHAnsi"/>
          <w:strike/>
          <w:sz w:val="12"/>
        </w:rPr>
        <w:t xml:space="preserve">paralysed </w:t>
      </w:r>
      <w:r w:rsidRPr="000F78A3">
        <w:rPr>
          <w:rStyle w:val="Emphasis"/>
          <w:rFonts w:asciiTheme="minorHAnsi" w:hAnsiTheme="minorHAnsi" w:cstheme="minorHAnsi"/>
          <w:highlight w:val="cyan"/>
        </w:rPr>
        <w:t>[gridlocked] without electricity</w:t>
      </w:r>
      <w:r w:rsidRPr="00EF1E15">
        <w:rPr>
          <w:rStyle w:val="StyleUnderline"/>
          <w:rFonts w:asciiTheme="minorHAnsi" w:hAnsiTheme="minorHAnsi" w:cstheme="minorHAnsi"/>
        </w:rPr>
        <w:t xml:space="preserve">— the lights would go out, but that would be far from the most serious consequence. Within a few days our </w:t>
      </w:r>
      <w:r w:rsidRPr="000F78A3">
        <w:rPr>
          <w:rStyle w:val="StyleUnderline"/>
          <w:rFonts w:asciiTheme="minorHAnsi" w:hAnsiTheme="minorHAnsi" w:cstheme="minorHAnsi"/>
          <w:highlight w:val="cyan"/>
        </w:rPr>
        <w:t>cities would be</w:t>
      </w:r>
      <w:r w:rsidRPr="000F78A3">
        <w:rPr>
          <w:rFonts w:asciiTheme="minorHAnsi" w:hAnsiTheme="minorHAnsi" w:cstheme="minorHAnsi"/>
          <w:sz w:val="12"/>
          <w:highlight w:val="cyan"/>
        </w:rPr>
        <w:t xml:space="preserve"> </w:t>
      </w:r>
      <w:r w:rsidRPr="000F78A3">
        <w:rPr>
          <w:rStyle w:val="Emphasis"/>
          <w:rFonts w:asciiTheme="minorHAnsi" w:hAnsiTheme="minorHAnsi" w:cstheme="minorHAnsi"/>
          <w:highlight w:val="cyan"/>
        </w:rPr>
        <w:t>uninhabitable</w:t>
      </w:r>
      <w:r w:rsidRPr="000F78A3">
        <w:rPr>
          <w:rFonts w:asciiTheme="minorHAnsi" w:hAnsiTheme="minorHAnsi" w:cstheme="minorHAnsi"/>
          <w:sz w:val="12"/>
          <w:highlight w:val="cyan"/>
        </w:rPr>
        <w:t xml:space="preserve"> </w:t>
      </w:r>
      <w:r w:rsidRPr="000F78A3">
        <w:rPr>
          <w:rStyle w:val="StyleUnderline"/>
          <w:rFonts w:asciiTheme="minorHAnsi" w:hAnsiTheme="minorHAnsi" w:cstheme="minorHAnsi"/>
          <w:highlight w:val="cyan"/>
        </w:rPr>
        <w:t>and</w:t>
      </w:r>
      <w:r w:rsidRPr="000F78A3">
        <w:rPr>
          <w:rFonts w:asciiTheme="minorHAnsi" w:hAnsiTheme="minorHAnsi" w:cstheme="minorHAnsi"/>
          <w:sz w:val="12"/>
          <w:highlight w:val="cyan"/>
        </w:rPr>
        <w:t xml:space="preserve"> </w:t>
      </w:r>
      <w:r w:rsidRPr="000F78A3">
        <w:rPr>
          <w:rStyle w:val="Emphasis"/>
          <w:rFonts w:asciiTheme="minorHAnsi" w:hAnsiTheme="minorHAnsi" w:cstheme="minorHAnsi"/>
          <w:highlight w:val="cyan"/>
        </w:rPr>
        <w:t>anarchic</w:t>
      </w:r>
      <w:r w:rsidRPr="00EF1E15">
        <w:rPr>
          <w:rFonts w:asciiTheme="minorHAnsi" w:hAnsiTheme="minorHAnsi" w:cstheme="minorHAnsi"/>
          <w:sz w:val="12"/>
        </w:rPr>
        <w:t xml:space="preserve">. Air travel can spread a pandemic worldwide within days, wreaking havoc on the disorganised megacities of the developing world. And social media can spread panic and rumour, and economic contagion, literally at the speed of light. </w:t>
      </w:r>
      <w:r w:rsidRPr="00EF1E15">
        <w:rPr>
          <w:rStyle w:val="StyleUnderline"/>
          <w:rFonts w:asciiTheme="minorHAnsi" w:hAnsiTheme="minorHAnsi" w:cstheme="minorHAnsi"/>
        </w:rPr>
        <w:t>When we realise the power of</w:t>
      </w:r>
      <w:r w:rsidRPr="00EF1E15">
        <w:rPr>
          <w:rFonts w:asciiTheme="minorHAnsi" w:hAnsiTheme="minorHAnsi" w:cstheme="minorHAnsi"/>
          <w:sz w:val="12"/>
        </w:rPr>
        <w:t xml:space="preserve"> biotech, robotics, </w:t>
      </w:r>
      <w:r w:rsidRPr="00961318">
        <w:rPr>
          <w:rStyle w:val="Emphasis"/>
          <w:rFonts w:asciiTheme="minorHAnsi" w:hAnsiTheme="minorHAnsi" w:cstheme="minorHAnsi"/>
          <w:bCs/>
        </w:rPr>
        <w:t>cybertechnology</w:t>
      </w:r>
      <w:r w:rsidRPr="00EF1E15">
        <w:rPr>
          <w:rFonts w:asciiTheme="minorHAnsi" w:hAnsiTheme="minorHAnsi" w:cstheme="minorHAnsi"/>
          <w:sz w:val="12"/>
        </w:rPr>
        <w:t>, and AI— and, still more, their potential in the coming decades</w:t>
      </w:r>
      <w:r w:rsidRPr="000614F5">
        <w:rPr>
          <w:rFonts w:asciiTheme="minorHAnsi" w:hAnsiTheme="minorHAnsi" w:cstheme="minorHAnsi"/>
          <w:sz w:val="12"/>
        </w:rPr>
        <w:t xml:space="preserve">— </w:t>
      </w:r>
      <w:r w:rsidRPr="000614F5">
        <w:rPr>
          <w:rStyle w:val="StyleUnderline"/>
          <w:rFonts w:asciiTheme="minorHAnsi" w:hAnsiTheme="minorHAnsi" w:cstheme="minorHAnsi"/>
        </w:rPr>
        <w:t xml:space="preserve">we </w:t>
      </w:r>
      <w:r w:rsidRPr="00961318">
        <w:rPr>
          <w:rStyle w:val="Emphasis"/>
          <w:rFonts w:asciiTheme="minorHAnsi" w:hAnsiTheme="minorHAnsi" w:cstheme="minorHAnsi"/>
          <w:bCs/>
        </w:rPr>
        <w:t>can’t</w:t>
      </w:r>
      <w:r w:rsidRPr="000614F5">
        <w:rPr>
          <w:rStyle w:val="Emphasis"/>
          <w:rFonts w:asciiTheme="minorHAnsi" w:hAnsiTheme="minorHAnsi" w:cstheme="minorHAnsi"/>
        </w:rPr>
        <w:t xml:space="preserve"> </w:t>
      </w:r>
      <w:r w:rsidRPr="00961318">
        <w:rPr>
          <w:rStyle w:val="Emphasis"/>
          <w:rFonts w:asciiTheme="minorHAnsi" w:hAnsiTheme="minorHAnsi" w:cstheme="minorHAnsi"/>
          <w:bCs/>
        </w:rPr>
        <w:t>avoid</w:t>
      </w:r>
      <w:r w:rsidRPr="000614F5">
        <w:rPr>
          <w:rFonts w:asciiTheme="minorHAnsi" w:hAnsiTheme="minorHAnsi" w:cstheme="minorHAnsi"/>
          <w:sz w:val="12"/>
        </w:rPr>
        <w:t xml:space="preserve"> anxieties about </w:t>
      </w:r>
      <w:r w:rsidRPr="000614F5">
        <w:rPr>
          <w:rStyle w:val="StyleUnderline"/>
          <w:rFonts w:asciiTheme="minorHAnsi" w:hAnsiTheme="minorHAnsi" w:cstheme="minorHAnsi"/>
        </w:rPr>
        <w:t>how this</w:t>
      </w:r>
      <w:r w:rsidRPr="000614F5">
        <w:rPr>
          <w:rFonts w:asciiTheme="minorHAnsi" w:hAnsiTheme="minorHAnsi" w:cstheme="minorHAnsi"/>
          <w:sz w:val="12"/>
        </w:rPr>
        <w:t xml:space="preserve"> empowerment </w:t>
      </w:r>
      <w:r w:rsidRPr="000614F5">
        <w:rPr>
          <w:rStyle w:val="StyleUnderline"/>
          <w:rFonts w:asciiTheme="minorHAnsi" w:hAnsiTheme="minorHAnsi" w:cstheme="minorHAnsi"/>
        </w:rPr>
        <w:t xml:space="preserve">could be </w:t>
      </w:r>
      <w:r w:rsidRPr="00961318">
        <w:rPr>
          <w:rStyle w:val="Emphasis"/>
          <w:rFonts w:asciiTheme="minorHAnsi" w:hAnsiTheme="minorHAnsi" w:cstheme="minorHAnsi"/>
          <w:bCs/>
        </w:rPr>
        <w:t>misused</w:t>
      </w:r>
      <w:r w:rsidRPr="00EF1E15">
        <w:rPr>
          <w:rStyle w:val="StyleUnderline"/>
          <w:rFonts w:asciiTheme="minorHAnsi" w:hAnsiTheme="minorHAnsi" w:cstheme="minorHAnsi"/>
        </w:rPr>
        <w:t>. The historical record reveals episodes when ‘civilisations’ have</w:t>
      </w:r>
      <w:r w:rsidRPr="00EF1E15">
        <w:rPr>
          <w:rFonts w:asciiTheme="minorHAnsi" w:hAnsiTheme="minorHAnsi" w:cstheme="minorHAnsi"/>
          <w:sz w:val="12"/>
        </w:rPr>
        <w:t xml:space="preserve"> </w:t>
      </w:r>
      <w:r w:rsidRPr="00961318">
        <w:rPr>
          <w:rStyle w:val="Emphasis"/>
          <w:rFonts w:asciiTheme="minorHAnsi" w:hAnsiTheme="minorHAnsi" w:cstheme="minorHAnsi"/>
          <w:bCs/>
        </w:rPr>
        <w:t>crumbled</w:t>
      </w:r>
      <w:r w:rsidRPr="00EF1E15">
        <w:rPr>
          <w:rFonts w:asciiTheme="minorHAnsi" w:hAnsiTheme="minorHAnsi" w:cstheme="minorHAnsi"/>
          <w:sz w:val="12"/>
        </w:rPr>
        <w:t xml:space="preserve"> </w:t>
      </w:r>
      <w:r w:rsidRPr="00EF1E15">
        <w:rPr>
          <w:rStyle w:val="StyleUnderline"/>
          <w:rFonts w:asciiTheme="minorHAnsi" w:hAnsiTheme="minorHAnsi" w:cstheme="minorHAnsi"/>
        </w:rPr>
        <w:t xml:space="preserve">and even been </w:t>
      </w:r>
      <w:r w:rsidRPr="00961318">
        <w:rPr>
          <w:rStyle w:val="Emphasis"/>
          <w:rFonts w:asciiTheme="minorHAnsi" w:hAnsiTheme="minorHAnsi" w:cstheme="minorHAnsi"/>
          <w:bCs/>
        </w:rPr>
        <w:t>extinguished</w:t>
      </w:r>
      <w:r w:rsidRPr="00EF1E15">
        <w:rPr>
          <w:rStyle w:val="StyleUnderline"/>
          <w:rFonts w:asciiTheme="minorHAnsi" w:hAnsiTheme="minorHAnsi" w:cstheme="minorHAnsi"/>
        </w:rPr>
        <w:t>. Our world is so interconnected it’s unlikely a catastrophe could hit</w:t>
      </w:r>
      <w:r w:rsidRPr="00EF1E15">
        <w:rPr>
          <w:rFonts w:asciiTheme="minorHAnsi" w:hAnsiTheme="minorHAnsi" w:cstheme="minorHAnsi"/>
          <w:sz w:val="12"/>
        </w:rPr>
        <w:t xml:space="preserve"> </w:t>
      </w:r>
      <w:r w:rsidRPr="00EF1E15">
        <w:rPr>
          <w:rStyle w:val="Emphasis"/>
          <w:rFonts w:asciiTheme="minorHAnsi" w:hAnsiTheme="minorHAnsi" w:cstheme="minorHAnsi"/>
        </w:rPr>
        <w:t>any region</w:t>
      </w:r>
      <w:r w:rsidRPr="00EF1E15">
        <w:rPr>
          <w:rFonts w:asciiTheme="minorHAnsi" w:hAnsiTheme="minorHAnsi" w:cstheme="minorHAnsi"/>
          <w:sz w:val="12"/>
        </w:rPr>
        <w:t xml:space="preserve"> </w:t>
      </w:r>
      <w:r w:rsidRPr="00EF1E15">
        <w:rPr>
          <w:rStyle w:val="StyleUnderline"/>
          <w:rFonts w:asciiTheme="minorHAnsi" w:hAnsiTheme="minorHAnsi" w:cstheme="minorHAnsi"/>
        </w:rPr>
        <w:t>without its consequences</w:t>
      </w:r>
      <w:r w:rsidRPr="00EF1E15">
        <w:rPr>
          <w:rFonts w:asciiTheme="minorHAnsi" w:hAnsiTheme="minorHAnsi" w:cstheme="minorHAnsi"/>
          <w:sz w:val="12"/>
        </w:rPr>
        <w:t xml:space="preserve"> </w:t>
      </w:r>
      <w:r w:rsidRPr="00EF1E15">
        <w:rPr>
          <w:rStyle w:val="Emphasis"/>
          <w:rFonts w:asciiTheme="minorHAnsi" w:hAnsiTheme="minorHAnsi" w:cstheme="minorHAnsi"/>
        </w:rPr>
        <w:t>cascading globally</w:t>
      </w:r>
      <w:r w:rsidRPr="00EF1E15">
        <w:rPr>
          <w:rStyle w:val="StyleUnderline"/>
          <w:rFonts w:asciiTheme="minorHAnsi" w:hAnsiTheme="minorHAnsi" w:cstheme="minorHAnsi"/>
        </w:rPr>
        <w:t xml:space="preserve">. For the first time, we </w:t>
      </w:r>
      <w:r w:rsidRPr="000F78A3">
        <w:rPr>
          <w:rStyle w:val="StyleUnderline"/>
          <w:rFonts w:asciiTheme="minorHAnsi" w:hAnsiTheme="minorHAnsi" w:cstheme="minorHAnsi"/>
          <w:highlight w:val="cyan"/>
        </w:rPr>
        <w:t>need to contemplate a collapse</w:t>
      </w:r>
      <w:r w:rsidRPr="00EF1E15">
        <w:rPr>
          <w:rFonts w:asciiTheme="minorHAnsi" w:hAnsiTheme="minorHAnsi" w:cstheme="minorHAnsi"/>
          <w:sz w:val="12"/>
        </w:rPr>
        <w:t xml:space="preserve">— societal or ecological— </w:t>
      </w:r>
      <w:r w:rsidRPr="00EF1E15">
        <w:rPr>
          <w:rStyle w:val="StyleUnderline"/>
          <w:rFonts w:asciiTheme="minorHAnsi" w:hAnsiTheme="minorHAnsi" w:cstheme="minorHAnsi"/>
        </w:rPr>
        <w:t>that would be a truly</w:t>
      </w:r>
      <w:r w:rsidRPr="00EF1E15">
        <w:rPr>
          <w:rFonts w:asciiTheme="minorHAnsi" w:hAnsiTheme="minorHAnsi" w:cstheme="minorHAnsi"/>
          <w:sz w:val="12"/>
        </w:rPr>
        <w:t xml:space="preserve"> </w:t>
      </w:r>
      <w:r w:rsidRPr="00EF1E15">
        <w:rPr>
          <w:rStyle w:val="Emphasis"/>
          <w:rFonts w:asciiTheme="minorHAnsi" w:hAnsiTheme="minorHAnsi" w:cstheme="minorHAnsi"/>
        </w:rPr>
        <w:t>global setback to civilisation</w:t>
      </w:r>
      <w:r w:rsidRPr="00EF1E15">
        <w:rPr>
          <w:rStyle w:val="StyleUnderline"/>
          <w:rFonts w:asciiTheme="minorHAnsi" w:hAnsiTheme="minorHAnsi" w:cstheme="minorHAnsi"/>
        </w:rPr>
        <w:t xml:space="preserve">. </w:t>
      </w:r>
      <w:r w:rsidRPr="000F78A3">
        <w:rPr>
          <w:rStyle w:val="StyleUnderline"/>
          <w:rFonts w:asciiTheme="minorHAnsi" w:hAnsiTheme="minorHAnsi" w:cstheme="minorHAnsi"/>
          <w:highlight w:val="cyan"/>
        </w:rPr>
        <w:t>The setback</w:t>
      </w:r>
      <w:r w:rsidRPr="00EF1E15">
        <w:rPr>
          <w:rFonts w:asciiTheme="minorHAnsi" w:hAnsiTheme="minorHAnsi" w:cstheme="minorHAnsi"/>
          <w:sz w:val="12"/>
        </w:rPr>
        <w:t xml:space="preserve"> could be temporary. On the other hand, it </w:t>
      </w:r>
      <w:r w:rsidRPr="000F78A3">
        <w:rPr>
          <w:rStyle w:val="StyleUnderline"/>
          <w:rFonts w:asciiTheme="minorHAnsi" w:hAnsiTheme="minorHAnsi" w:cstheme="minorHAnsi"/>
          <w:highlight w:val="cyan"/>
        </w:rPr>
        <w:t>could be</w:t>
      </w:r>
      <w:r w:rsidRPr="000F78A3">
        <w:rPr>
          <w:rFonts w:asciiTheme="minorHAnsi" w:hAnsiTheme="minorHAnsi" w:cstheme="minorHAnsi"/>
          <w:sz w:val="12"/>
          <w:highlight w:val="cyan"/>
        </w:rPr>
        <w:t xml:space="preserve"> </w:t>
      </w:r>
      <w:r w:rsidRPr="000F78A3">
        <w:rPr>
          <w:rStyle w:val="Emphasis"/>
          <w:rFonts w:asciiTheme="minorHAnsi" w:hAnsiTheme="minorHAnsi" w:cstheme="minorHAnsi"/>
          <w:highlight w:val="cyan"/>
        </w:rPr>
        <w:t>so devastating</w:t>
      </w:r>
      <w:r w:rsidRPr="00EF1E15">
        <w:rPr>
          <w:rFonts w:asciiTheme="minorHAnsi" w:hAnsiTheme="minorHAnsi" w:cstheme="minorHAnsi"/>
          <w:sz w:val="12"/>
        </w:rPr>
        <w:t xml:space="preserve"> </w:t>
      </w:r>
      <w:r w:rsidRPr="00EF1E15">
        <w:rPr>
          <w:rStyle w:val="StyleUnderline"/>
          <w:rFonts w:asciiTheme="minorHAnsi" w:hAnsiTheme="minorHAnsi" w:cstheme="minorHAnsi"/>
        </w:rPr>
        <w:t>(and could have entailed so much</w:t>
      </w:r>
      <w:r w:rsidRPr="00EF1E15">
        <w:rPr>
          <w:rFonts w:asciiTheme="minorHAnsi" w:hAnsiTheme="minorHAnsi" w:cstheme="minorHAnsi"/>
          <w:sz w:val="12"/>
        </w:rPr>
        <w:t xml:space="preserve"> environmental or genetic </w:t>
      </w:r>
      <w:r w:rsidRPr="00EF1E15">
        <w:rPr>
          <w:rStyle w:val="Emphasis"/>
          <w:rFonts w:asciiTheme="minorHAnsi" w:hAnsiTheme="minorHAnsi" w:cstheme="minorHAnsi"/>
        </w:rPr>
        <w:t>degradation</w:t>
      </w:r>
      <w:r w:rsidRPr="00EF1E15">
        <w:rPr>
          <w:rStyle w:val="StyleUnderline"/>
          <w:rFonts w:asciiTheme="minorHAnsi" w:hAnsiTheme="minorHAnsi" w:cstheme="minorHAnsi"/>
        </w:rPr>
        <w:t xml:space="preserve">) </w:t>
      </w:r>
      <w:r w:rsidRPr="000F78A3">
        <w:rPr>
          <w:rStyle w:val="StyleUnderline"/>
          <w:rFonts w:asciiTheme="minorHAnsi" w:hAnsiTheme="minorHAnsi" w:cstheme="minorHAnsi"/>
          <w:highlight w:val="cyan"/>
        </w:rPr>
        <w:t>that the survivors could</w:t>
      </w:r>
      <w:r w:rsidRPr="000F78A3">
        <w:rPr>
          <w:rFonts w:asciiTheme="minorHAnsi" w:hAnsiTheme="minorHAnsi" w:cstheme="minorHAnsi"/>
          <w:sz w:val="12"/>
          <w:highlight w:val="cyan"/>
        </w:rPr>
        <w:t xml:space="preserve"> </w:t>
      </w:r>
      <w:r w:rsidRPr="000F78A3">
        <w:rPr>
          <w:rStyle w:val="Emphasis"/>
          <w:rFonts w:asciiTheme="minorHAnsi" w:hAnsiTheme="minorHAnsi" w:cstheme="minorHAnsi"/>
          <w:highlight w:val="cyan"/>
        </w:rPr>
        <w:t>never regenerate</w:t>
      </w:r>
      <w:r w:rsidRPr="000F78A3">
        <w:rPr>
          <w:rFonts w:asciiTheme="minorHAnsi" w:hAnsiTheme="minorHAnsi" w:cstheme="minorHAnsi"/>
          <w:sz w:val="12"/>
          <w:highlight w:val="cyan"/>
        </w:rPr>
        <w:t xml:space="preserve"> </w:t>
      </w:r>
      <w:r w:rsidRPr="00EF1E15">
        <w:rPr>
          <w:rFonts w:asciiTheme="minorHAnsi" w:hAnsiTheme="minorHAnsi" w:cstheme="minorHAnsi"/>
          <w:sz w:val="12"/>
        </w:rPr>
        <w:t>a civilisation at the present level.</w:t>
      </w:r>
    </w:p>
    <w:p w14:paraId="16F31273" w14:textId="086DED46" w:rsidR="00897B18" w:rsidRDefault="00897B18" w:rsidP="00897B18">
      <w:pPr>
        <w:pStyle w:val="Heading3"/>
        <w:rPr>
          <w:rFonts w:eastAsia="Cambria"/>
        </w:rPr>
      </w:pPr>
      <w:r>
        <w:rPr>
          <w:rFonts w:eastAsia="Cambria"/>
        </w:rPr>
        <w:t>1AC---Framing</w:t>
      </w:r>
    </w:p>
    <w:p w14:paraId="6EB20013" w14:textId="77777777" w:rsidR="00897B18" w:rsidRPr="00807451" w:rsidRDefault="00897B18" w:rsidP="00897B18">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3DB9C9D2" w14:textId="77777777" w:rsidR="00897B18" w:rsidRDefault="00897B18" w:rsidP="00897B18">
      <w:pPr>
        <w:rPr>
          <w:rStyle w:val="Style13ptBold"/>
        </w:rPr>
      </w:pPr>
      <w:r>
        <w:rPr>
          <w:rStyle w:val="Style13ptBold"/>
        </w:rPr>
        <w:t>Blum et al. 18</w:t>
      </w:r>
    </w:p>
    <w:p w14:paraId="1B804CF1" w14:textId="77777777" w:rsidR="00897B18" w:rsidRDefault="00897B18" w:rsidP="00897B18">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4147040" w14:textId="77777777" w:rsidR="00897B18" w:rsidRDefault="00897B18" w:rsidP="00897B18">
      <w:pPr>
        <w:rPr>
          <w:rFonts w:asciiTheme="minorHAnsi" w:hAnsiTheme="minorHAnsi" w:cstheme="minorHAnsi"/>
          <w:sz w:val="16"/>
        </w:rPr>
      </w:pPr>
      <w:r w:rsidRPr="000F78A3">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0F78A3">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0F78A3">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0F78A3">
        <w:rPr>
          <w:rFonts w:asciiTheme="minorHAnsi" w:hAnsiTheme="minorHAnsi" w:cstheme="minorHAnsi"/>
          <w:highlight w:val="cyan"/>
          <w:u w:val="single"/>
        </w:rPr>
        <w:t>are rewarding</w:t>
      </w:r>
      <w:r>
        <w:rPr>
          <w:rFonts w:asciiTheme="minorHAnsi" w:hAnsiTheme="minorHAnsi" w:cstheme="minorHAnsi"/>
          <w:sz w:val="16"/>
        </w:rPr>
        <w:t xml:space="preserve"> may be </w:t>
      </w:r>
      <w:r w:rsidRPr="000F78A3">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0F78A3">
        <w:rPr>
          <w:rFonts w:asciiTheme="minorHAnsi" w:hAnsiTheme="minorHAnsi" w:cstheme="minorHAnsi"/>
          <w:highlight w:val="cyan"/>
          <w:u w:val="single"/>
        </w:rPr>
        <w:t xml:space="preserve">provides the </w:t>
      </w:r>
      <w:r w:rsidRPr="000F78A3">
        <w:rPr>
          <w:rFonts w:asciiTheme="minorHAnsi" w:hAnsiTheme="minorHAnsi" w:cstheme="minorHAnsi"/>
          <w:b/>
          <w:bCs/>
          <w:highlight w:val="cyan"/>
          <w:u w:val="single"/>
        </w:rPr>
        <w:t>basis for hedonic theories</w:t>
      </w:r>
      <w:r w:rsidRPr="000F78A3">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3F2311A7"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3F691BAB" w14:textId="77777777" w:rsidR="00897B18" w:rsidRDefault="00897B18" w:rsidP="00897B18">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E574D75"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6434F48"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F454576"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0F78A3">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0F78A3">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0F78A3">
        <w:rPr>
          <w:rFonts w:asciiTheme="minorHAnsi" w:hAnsiTheme="minorHAnsi" w:cstheme="minorHAnsi"/>
          <w:highlight w:val="cyan"/>
          <w:u w:val="single"/>
        </w:rPr>
        <w:t>rewards</w:t>
      </w:r>
      <w:r>
        <w:rPr>
          <w:rFonts w:asciiTheme="minorHAnsi" w:hAnsiTheme="minorHAnsi" w:cstheme="minorHAnsi"/>
          <w:u w:val="single"/>
        </w:rPr>
        <w:t xml:space="preserve"> is to </w:t>
      </w:r>
      <w:r w:rsidRPr="000F78A3">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0F78A3">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F86A492" w14:textId="77777777" w:rsidR="00897B18" w:rsidRDefault="00897B18" w:rsidP="00897B18">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0F78A3">
        <w:rPr>
          <w:rFonts w:asciiTheme="minorHAnsi" w:hAnsiTheme="minorHAnsi" w:cstheme="minorHAnsi"/>
          <w:highlight w:val="cyan"/>
          <w:u w:val="single"/>
        </w:rPr>
        <w:t>foods, drinks, mates, and offspring are rewarding.</w:t>
      </w:r>
    </w:p>
    <w:p w14:paraId="5B6453AC"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2EAD722"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64C1189"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F499AF8"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5CB1302"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0F78A3">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0F78A3">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0F78A3">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0F78A3">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AA4F150"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Desire and reward centers </w:t>
      </w:r>
    </w:p>
    <w:p w14:paraId="24CA961B"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AED5005"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D238ADC"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0F78A3">
        <w:rPr>
          <w:rFonts w:asciiTheme="minorHAnsi" w:hAnsiTheme="minorHAnsi" w:cstheme="minorHAnsi"/>
          <w:highlight w:val="cyan"/>
          <w:u w:val="single"/>
        </w:rPr>
        <w:t>liking</w:t>
      </w:r>
      <w:r>
        <w:rPr>
          <w:rFonts w:asciiTheme="minorHAnsi" w:hAnsiTheme="minorHAnsi" w:cstheme="minorHAnsi"/>
          <w:u w:val="single"/>
        </w:rPr>
        <w:t xml:space="preserve">” of </w:t>
      </w:r>
      <w:r w:rsidRPr="000F78A3">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0F78A3">
        <w:rPr>
          <w:rFonts w:asciiTheme="minorHAnsi" w:hAnsiTheme="minorHAnsi" w:cstheme="minorHAnsi"/>
          <w:highlight w:val="cyan"/>
          <w:u w:val="single"/>
        </w:rPr>
        <w:t>represented by</w:t>
      </w:r>
      <w:r>
        <w:rPr>
          <w:rFonts w:asciiTheme="minorHAnsi" w:hAnsiTheme="minorHAnsi" w:cstheme="minorHAnsi"/>
          <w:sz w:val="16"/>
        </w:rPr>
        <w:t xml:space="preserve"> small </w:t>
      </w:r>
      <w:r w:rsidRPr="000F78A3">
        <w:rPr>
          <w:rFonts w:asciiTheme="minorHAnsi" w:hAnsiTheme="minorHAnsi" w:cstheme="minorHAnsi"/>
          <w:highlight w:val="cyan"/>
          <w:u w:val="single"/>
        </w:rPr>
        <w:t>regions</w:t>
      </w:r>
      <w:r>
        <w:rPr>
          <w:rFonts w:asciiTheme="minorHAnsi" w:hAnsiTheme="minorHAnsi" w:cstheme="minorHAnsi"/>
          <w:sz w:val="16"/>
        </w:rPr>
        <w:t xml:space="preserve"> mainly </w:t>
      </w:r>
      <w:r w:rsidRPr="000F78A3">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792F8DB"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C61C8B9"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E5E088C"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87AA433"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3F9FAFD"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81E9A2C"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F78A3">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0F78A3">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0F78A3">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0F78A3">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0F78A3">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0F78A3">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0F78A3">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90D50CA" w14:textId="77777777" w:rsidR="00897B18" w:rsidRDefault="00897B18" w:rsidP="00897B18">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0F78A3">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0F78A3">
        <w:rPr>
          <w:rFonts w:asciiTheme="minorHAnsi" w:hAnsiTheme="minorHAnsi" w:cstheme="minorHAnsi"/>
          <w:highlight w:val="cyan"/>
          <w:u w:val="single"/>
        </w:rPr>
        <w:t>role in</w:t>
      </w:r>
      <w:r>
        <w:rPr>
          <w:rFonts w:asciiTheme="minorHAnsi" w:hAnsiTheme="minorHAnsi" w:cstheme="minorHAnsi"/>
          <w:u w:val="single"/>
        </w:rPr>
        <w:t xml:space="preserve"> humans’ </w:t>
      </w:r>
      <w:r w:rsidRPr="000F78A3">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0F78A3">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0F78A3">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EE1482C" w14:textId="77777777" w:rsidR="00897B18" w:rsidRPr="00EB519E" w:rsidRDefault="00897B18" w:rsidP="00897B18">
      <w:pPr>
        <w:pStyle w:val="Heading4"/>
        <w:rPr>
          <w:bCs/>
        </w:rPr>
      </w:pPr>
      <w:r>
        <w:t>2---</w:t>
      </w:r>
      <w:r w:rsidRPr="00EB519E">
        <w:rPr>
          <w:bCs/>
        </w:rPr>
        <w:t xml:space="preserve">Reducing existential risks is the top priority in any coherent moral theory </w:t>
      </w:r>
    </w:p>
    <w:p w14:paraId="639AA450" w14:textId="77777777" w:rsidR="00897B18" w:rsidRDefault="00897B18" w:rsidP="00897B18">
      <w:pPr>
        <w:rPr>
          <w:b/>
          <w:bCs/>
          <w:sz w:val="26"/>
        </w:rPr>
      </w:pPr>
      <w:r>
        <w:rPr>
          <w:rStyle w:val="Style13ptBold"/>
        </w:rPr>
        <w:t xml:space="preserve">Plummer 15 </w:t>
      </w:r>
      <w:r>
        <w:t>(Theron, Philosophy @St. Andrews http://blog.practicalethics.ox.ac.uk/2015/05/moral-agreement-on-saving-the-world/)</w:t>
      </w:r>
    </w:p>
    <w:p w14:paraId="3E9E7338" w14:textId="77777777" w:rsidR="00897B18" w:rsidRDefault="00897B18" w:rsidP="00897B18">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0F78A3">
        <w:rPr>
          <w:rStyle w:val="Emphasis"/>
          <w:highlight w:val="cyan"/>
        </w:rPr>
        <w:t>whatever</w:t>
      </w:r>
      <w:r>
        <w:rPr>
          <w:sz w:val="16"/>
        </w:rPr>
        <w:t xml:space="preserve"> general </w:t>
      </w:r>
      <w:r w:rsidRPr="000F78A3">
        <w:rPr>
          <w:rStyle w:val="Emphasis"/>
          <w:highlight w:val="cyan"/>
        </w:rPr>
        <w:t>moral view</w:t>
      </w:r>
      <w:r>
        <w:rPr>
          <w:rStyle w:val="Emphasis"/>
        </w:rPr>
        <w:t xml:space="preserve"> we adopt</w:t>
      </w:r>
      <w:r>
        <w:rPr>
          <w:sz w:val="16"/>
        </w:rPr>
        <w:t xml:space="preserve">: that </w:t>
      </w:r>
      <w:r w:rsidRPr="000F78A3">
        <w:rPr>
          <w:rStyle w:val="StyleUnderline"/>
          <w:highlight w:val="cyan"/>
        </w:rPr>
        <w:t>it is</w:t>
      </w:r>
      <w:r>
        <w:rPr>
          <w:sz w:val="16"/>
        </w:rPr>
        <w:t xml:space="preserve"> very </w:t>
      </w:r>
      <w:r w:rsidRPr="000F78A3">
        <w:rPr>
          <w:rStyle w:val="StyleUnderline"/>
          <w:highlight w:val="cyan"/>
        </w:rPr>
        <w:t>important to reduce</w:t>
      </w:r>
      <w:r w:rsidRPr="000F78A3">
        <w:rPr>
          <w:sz w:val="16"/>
          <w:highlight w:val="cyan"/>
        </w:rPr>
        <w:t xml:space="preserve"> </w:t>
      </w:r>
      <w:r w:rsidRPr="000F78A3">
        <w:rPr>
          <w:rStyle w:val="StyleUnderline"/>
          <w:highlight w:val="cyan"/>
        </w:rPr>
        <w:t>the risk that</w:t>
      </w:r>
      <w:r>
        <w:rPr>
          <w:sz w:val="16"/>
        </w:rPr>
        <w:t xml:space="preserve"> all intelligent </w:t>
      </w:r>
      <w:r w:rsidRPr="000F78A3">
        <w:rPr>
          <w:rStyle w:val="StyleUnderline"/>
          <w:highlight w:val="cyan"/>
        </w:rPr>
        <w:t>beings</w:t>
      </w:r>
      <w:r>
        <w:rPr>
          <w:sz w:val="16"/>
        </w:rPr>
        <w:t xml:space="preserve"> on this planet </w:t>
      </w:r>
      <w:r w:rsidRPr="000F78A3">
        <w:rPr>
          <w:rStyle w:val="StyleUnderline"/>
          <w:highlight w:val="cyan"/>
        </w:rPr>
        <w:t>are eliminated by</w:t>
      </w:r>
      <w:r>
        <w:rPr>
          <w:sz w:val="16"/>
        </w:rPr>
        <w:t xml:space="preserve"> an enormous </w:t>
      </w:r>
      <w:r w:rsidRPr="000F78A3">
        <w:rPr>
          <w:rStyle w:val="Emphasis"/>
          <w:highlight w:val="cya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0F78A3">
        <w:rPr>
          <w:rStyle w:val="StyleUnderline"/>
          <w:highlight w:val="cyan"/>
        </w:rPr>
        <w:t>we</w:t>
      </w:r>
      <w:r>
        <w:rPr>
          <w:rStyle w:val="StyleUnderline"/>
        </w:rPr>
        <w:t xml:space="preserve"> </w:t>
      </w:r>
      <w:r w:rsidRPr="000F78A3">
        <w:rPr>
          <w:rStyle w:val="StyleUnderline"/>
          <w:highlight w:val="cyan"/>
        </w:rPr>
        <w:t xml:space="preserve">should try </w:t>
      </w:r>
      <w:r w:rsidRPr="000F78A3">
        <w:rPr>
          <w:rStyle w:val="Emphasis"/>
          <w:highlight w:val="cya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0F78A3">
        <w:rPr>
          <w:rStyle w:val="StyleUnderline"/>
          <w:highlight w:val="cya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0F78A3">
        <w:rPr>
          <w:rStyle w:val="StyleUnderline"/>
          <w:highlight w:val="cya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0F78A3">
        <w:rPr>
          <w:rStyle w:val="Emphasis"/>
          <w:highlight w:val="cyan"/>
        </w:rPr>
        <w:t>All ethical doctrines</w:t>
      </w:r>
      <w:r>
        <w:rPr>
          <w:rStyle w:val="Emphasis"/>
        </w:rPr>
        <w:t xml:space="preserve"> worth our attention </w:t>
      </w:r>
      <w:r w:rsidRPr="000F78A3">
        <w:rPr>
          <w:rStyle w:val="Emphasis"/>
          <w:highlight w:val="cyan"/>
        </w:rPr>
        <w:t>take consequences into account</w:t>
      </w:r>
      <w:r>
        <w:rPr>
          <w:sz w:val="16"/>
        </w:rPr>
        <w:t xml:space="preserve"> in judging rightness. </w:t>
      </w:r>
      <w:r>
        <w:rPr>
          <w:rStyle w:val="StyleUnderline"/>
        </w:rPr>
        <w:t>One which did not would simply be irrational</w:t>
      </w:r>
      <w:r>
        <w:rPr>
          <w:sz w:val="16"/>
        </w:rPr>
        <w:t xml:space="preserve">, crazy.” </w:t>
      </w:r>
      <w:r w:rsidRPr="000F78A3">
        <w:rPr>
          <w:rStyle w:val="Emphasis"/>
          <w:highlight w:val="cyan"/>
        </w:rPr>
        <w:t>Minimally plausible versions of deontology and virtue ethics must be concerned in part with promoting the good, from an impartial point of view</w:t>
      </w:r>
      <w:r w:rsidRPr="000F78A3">
        <w:rPr>
          <w:sz w:val="16"/>
          <w:highlight w:val="cya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0F78A3">
        <w:rPr>
          <w:rStyle w:val="Emphasis"/>
          <w:highlight w:val="cya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0F78A3">
        <w:rPr>
          <w:rStyle w:val="Emphasis"/>
          <w:highlight w:val="cyan"/>
        </w:rPr>
        <w:t>We should also take into account</w:t>
      </w:r>
      <w:r>
        <w:rPr>
          <w:rStyle w:val="Emphasis"/>
        </w:rPr>
        <w:t xml:space="preserve"> moral </w:t>
      </w:r>
      <w:r w:rsidRPr="000F78A3">
        <w:rPr>
          <w:rStyle w:val="Emphasis"/>
          <w:highlight w:val="cya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0F78A3">
        <w:rPr>
          <w:rStyle w:val="Emphasis"/>
          <w:highlight w:val="cyan"/>
        </w:rPr>
        <w:t>reducing existential risk is the most important thing in the world</w:t>
      </w:r>
      <w:r w:rsidRPr="000F78A3">
        <w:rPr>
          <w:sz w:val="16"/>
          <w:highlight w:val="cyan"/>
        </w:rPr>
        <w:t xml:space="preserve">. </w:t>
      </w:r>
      <w:r>
        <w:rPr>
          <w:sz w:val="16"/>
        </w:rPr>
        <w:t xml:space="preserve">Again, this is largely </w:t>
      </w:r>
      <w:r>
        <w:rPr>
          <w:rStyle w:val="StyleUnderline"/>
        </w:rPr>
        <w:t xml:space="preserve">for the reason that </w:t>
      </w:r>
      <w:r w:rsidRPr="000F78A3">
        <w:rPr>
          <w:rStyle w:val="StyleUnderline"/>
          <w:highlight w:val="cya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FB7033C" w14:textId="77777777" w:rsidR="00897B18" w:rsidRDefault="00897B18" w:rsidP="00897B18">
      <w:pPr>
        <w:pStyle w:val="Heading4"/>
      </w:pPr>
      <w:r>
        <w:t>3---</w:t>
      </w:r>
      <w:r w:rsidRPr="00204148">
        <w:t>Actor specificity</w:t>
      </w:r>
    </w:p>
    <w:p w14:paraId="0B03F11D" w14:textId="77777777" w:rsidR="00897B18" w:rsidRPr="00204148" w:rsidRDefault="00897B18" w:rsidP="00897B18">
      <w:pPr>
        <w:pStyle w:val="Heading4"/>
      </w:pPr>
      <w:r w:rsidRPr="00204148">
        <w:t>A] Aggregation – every policy benefits some and harms others, which also means side constraints freeze action. </w:t>
      </w:r>
    </w:p>
    <w:p w14:paraId="3145909F" w14:textId="77777777" w:rsidR="00897B18" w:rsidRPr="00204148" w:rsidRDefault="00897B18" w:rsidP="00897B18">
      <w:pPr>
        <w:pStyle w:val="Heading4"/>
      </w:pPr>
      <w:r w:rsidRPr="00204148">
        <w:t>B] No act-omission distinction – choosing to omit is an act itself – governments decide not to act which means being presented with the aff creates a choice between two actions, neither of which is an omission </w:t>
      </w:r>
    </w:p>
    <w:p w14:paraId="54C9E83F" w14:textId="77777777" w:rsidR="00897B18" w:rsidRDefault="00897B18" w:rsidP="00897B18">
      <w:pPr>
        <w:pStyle w:val="Heading4"/>
      </w:pPr>
      <w:r w:rsidRPr="00204148">
        <w:t>C] No intent-foresight distinction – If we foresee a consequence, then it becomes part of our deliberation </w:t>
      </w:r>
    </w:p>
    <w:p w14:paraId="60DF9379" w14:textId="77777777" w:rsidR="00897B18" w:rsidRPr="00FE6266" w:rsidRDefault="00897B18" w:rsidP="00897B18">
      <w:pPr>
        <w:pStyle w:val="Heading4"/>
      </w:pPr>
      <w:r w:rsidRPr="00204148">
        <w:t>which makes it intrinsic to our action since we intend it to happen </w:t>
      </w:r>
    </w:p>
    <w:p w14:paraId="7C345C8F" w14:textId="6E7A09C9" w:rsidR="00897B18" w:rsidRPr="00897B18" w:rsidRDefault="000F78A3" w:rsidP="00897B18">
      <w:r>
        <w:t>4---</w:t>
      </w:r>
    </w:p>
    <w:sectPr w:rsidR="00897B18" w:rsidRPr="00897B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838D4"/>
    <w:rsid w:val="000139A3"/>
    <w:rsid w:val="0002181F"/>
    <w:rsid w:val="000F78A3"/>
    <w:rsid w:val="00100833"/>
    <w:rsid w:val="00104529"/>
    <w:rsid w:val="00105942"/>
    <w:rsid w:val="00107396"/>
    <w:rsid w:val="00144A4C"/>
    <w:rsid w:val="00176AB0"/>
    <w:rsid w:val="00177B7D"/>
    <w:rsid w:val="0018322D"/>
    <w:rsid w:val="001B5776"/>
    <w:rsid w:val="001E527A"/>
    <w:rsid w:val="001F78CE"/>
    <w:rsid w:val="00202074"/>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31B6"/>
    <w:rsid w:val="00766EA0"/>
    <w:rsid w:val="007A2226"/>
    <w:rsid w:val="007F5B66"/>
    <w:rsid w:val="00823A1C"/>
    <w:rsid w:val="00845B9D"/>
    <w:rsid w:val="00860984"/>
    <w:rsid w:val="00897B18"/>
    <w:rsid w:val="008B3ECB"/>
    <w:rsid w:val="008B4E85"/>
    <w:rsid w:val="008C1B2E"/>
    <w:rsid w:val="0091627E"/>
    <w:rsid w:val="0097032B"/>
    <w:rsid w:val="009D2EAD"/>
    <w:rsid w:val="009D54B2"/>
    <w:rsid w:val="009E1922"/>
    <w:rsid w:val="009F7ED2"/>
    <w:rsid w:val="00A93661"/>
    <w:rsid w:val="00A95652"/>
    <w:rsid w:val="00AB5AFD"/>
    <w:rsid w:val="00AC0AB8"/>
    <w:rsid w:val="00B33C6D"/>
    <w:rsid w:val="00B4508F"/>
    <w:rsid w:val="00B55AD5"/>
    <w:rsid w:val="00B8057C"/>
    <w:rsid w:val="00BD6238"/>
    <w:rsid w:val="00BF593B"/>
    <w:rsid w:val="00BF773A"/>
    <w:rsid w:val="00BF7E81"/>
    <w:rsid w:val="00C13773"/>
    <w:rsid w:val="00C17CC8"/>
    <w:rsid w:val="00C83417"/>
    <w:rsid w:val="00C838D4"/>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B0E71"/>
  <w15:chartTrackingRefBased/>
  <w15:docId w15:val="{E73C571F-3D2C-49D3-9DBC-52A9F3E4F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38D4"/>
    <w:rPr>
      <w:rFonts w:ascii="Calibri" w:hAnsi="Calibri" w:cs="Calibri"/>
      <w:sz w:val="24"/>
    </w:rPr>
  </w:style>
  <w:style w:type="paragraph" w:styleId="Heading1">
    <w:name w:val="heading 1"/>
    <w:aliases w:val="Pocket"/>
    <w:basedOn w:val="Normal"/>
    <w:next w:val="Normal"/>
    <w:link w:val="Heading1Char"/>
    <w:qFormat/>
    <w:rsid w:val="00C838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38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38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TAG,no read,No Spacing2111,No Spacing4,No Spacing11111,No Spacing5,No Spacing21,Tags,No Spacing1111,ta,t,T,Ch1"/>
    <w:basedOn w:val="Normal"/>
    <w:next w:val="Normal"/>
    <w:link w:val="Heading4Char"/>
    <w:uiPriority w:val="3"/>
    <w:unhideWhenUsed/>
    <w:qFormat/>
    <w:rsid w:val="00C838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38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38D4"/>
  </w:style>
  <w:style w:type="character" w:customStyle="1" w:styleId="Heading1Char">
    <w:name w:val="Heading 1 Char"/>
    <w:aliases w:val="Pocket Char"/>
    <w:basedOn w:val="DefaultParagraphFont"/>
    <w:link w:val="Heading1"/>
    <w:rsid w:val="00C838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38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38D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TAG Char,no read Char,No Spacing2111 Char"/>
    <w:basedOn w:val="DefaultParagraphFont"/>
    <w:link w:val="Heading4"/>
    <w:uiPriority w:val="3"/>
    <w:rsid w:val="00C838D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838D4"/>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838D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C838D4"/>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C838D4"/>
    <w:rPr>
      <w:color w:val="auto"/>
      <w:u w:val="none"/>
    </w:rPr>
  </w:style>
  <w:style w:type="character" w:styleId="FollowedHyperlink">
    <w:name w:val="FollowedHyperlink"/>
    <w:basedOn w:val="DefaultParagraphFont"/>
    <w:uiPriority w:val="99"/>
    <w:semiHidden/>
    <w:unhideWhenUsed/>
    <w:rsid w:val="00C838D4"/>
    <w:rPr>
      <w:color w:val="auto"/>
      <w:u w:val="non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C838D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838D4"/>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msit.go.kr/eng/contents/cont.do?sCode=eng&amp;mPid=19&amp;mId=22" TargetMode="External"/><Relationship Id="rId13" Type="http://schemas.openxmlformats.org/officeDocument/2006/relationships/hyperlink" Target="https://www.thetimes.co.uk/article/south-korea-heightens-tensions-with-space-launch-jb8mnwwdp%20accessed%201/12/2022" TargetMode="External"/><Relationship Id="rId18" Type="http://schemas.openxmlformats.org/officeDocument/2006/relationships/hyperlink" Target="http://io9.com/how-to-clean-up-deadly-space-junk-before-disaster-strik-1443463338" TargetMode="External"/><Relationship Id="rId26" Type="http://schemas.openxmlformats.org/officeDocument/2006/relationships/hyperlink" Target="https://io9.gizmodo.com/what-would-happen-if-all-our-satellites-were-suddenly-d-1709006681" TargetMode="External"/><Relationship Id="rId3" Type="http://schemas.openxmlformats.org/officeDocument/2006/relationships/styles" Target="styles.xml"/><Relationship Id="rId21" Type="http://schemas.openxmlformats.org/officeDocument/2006/relationships/hyperlink" Target="http://planet4589.org/jcm/cfa-www.harvard.edu" TargetMode="External"/><Relationship Id="rId7" Type="http://schemas.openxmlformats.org/officeDocument/2006/relationships/hyperlink" Target="https://www.msit.go.kr/bbs/view.do?sCode=user&amp;mId=113&amp;mPid=112&amp;pageIndex=&amp;bbsSeqNo=94&amp;nttSeqNo=3180691&amp;searchOpt=ALL&amp;searchTxt=" TargetMode="External"/><Relationship Id="rId12" Type="http://schemas.openxmlformats.org/officeDocument/2006/relationships/hyperlink" Target="https://spacenews.com/south-koreas-top-airline-to-develop-propellant-tank-for-smallsat-launcher/" TargetMode="External"/><Relationship Id="rId17" Type="http://schemas.openxmlformats.org/officeDocument/2006/relationships/hyperlink" Target="http://www.spacesafetymagazine.com/space-debris/kessler-syndrome/"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planet4589.org/" TargetMode="External"/><Relationship Id="rId29" Type="http://schemas.openxmlformats.org/officeDocument/2006/relationships/hyperlink" Target="https://www.newamerica.org/" TargetMode="External"/><Relationship Id="rId1" Type="http://schemas.openxmlformats.org/officeDocument/2006/relationships/customXml" Target="../customXml/item1.xml"/><Relationship Id="rId6" Type="http://schemas.openxmlformats.org/officeDocument/2006/relationships/hyperlink" Target="https://spacenews.com/south-korea-to-spend-593-million-on-public-to-private-transfer-of-rocket-technologies/" TargetMode="External"/><Relationship Id="rId11" Type="http://schemas.openxmlformats.org/officeDocument/2006/relationships/hyperlink" Target="https://spacenews.com/backed-by-samsung-south-korean-startup-perigee-aims-for-2020-maiden-launch/" TargetMode="External"/><Relationship Id="rId24" Type="http://schemas.openxmlformats.org/officeDocument/2006/relationships/hyperlink" Target="http://marshall.org/wp-content/uploads/2013/08/Day-without-Space-Oct-16-200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rchive.is/o/a0crs/https:/www.thetimes.co.uk/article/north-korea-tests-unidentifed-ballistic-missile-lw5fh0t8k" TargetMode="External"/><Relationship Id="rId23" Type="http://schemas.openxmlformats.org/officeDocument/2006/relationships/hyperlink" Target="http://articles.latimes.com/1998/may/21/news/mn-52190" TargetMode="External"/><Relationship Id="rId28" Type="http://schemas.openxmlformats.org/officeDocument/2006/relationships/hyperlink" Target="http://www.pwsinger.com/biography.html" TargetMode="External"/><Relationship Id="rId10" Type="http://schemas.openxmlformats.org/officeDocument/2006/relationships/hyperlink" Target="https://biz.chosun.com/industry/company/2021/08/26/B73DAPWKMBFAHCPFK2ME6NM6H4/?utm_source=naver&amp;utm_medium=original&amp;utm_campaign=biz" TargetMode="External"/><Relationship Id="rId19" Type="http://schemas.openxmlformats.org/officeDocument/2006/relationships/hyperlink" Target="https://io9.gizmodo.com/what-would-happen-if-all-our-satellites-were-suddenly-d-170900668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pacenews.com/hanwha-aerospace-bets-big-on-space-business/" TargetMode="External"/><Relationship Id="rId14" Type="http://schemas.openxmlformats.org/officeDocument/2006/relationships/hyperlink" Target="https://archive.is/o/a0crs/https:/www.thetimes.co.uk/article/north-korea-demands-end-to-joint-military-exercises-amid-further-missile-tests-hgwhg3jwf"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www.protocols.com/pbook/cellular.htm"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23233</Words>
  <Characters>132429</Characters>
  <Application>Microsoft Office Word</Application>
  <DocSecurity>0</DocSecurity>
  <Lines>1103</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2022-01-15T18:33:00Z</dcterms:created>
  <dcterms:modified xsi:type="dcterms:W3CDTF">2022-01-15T19:09:00Z</dcterms:modified>
</cp:coreProperties>
</file>