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A87" w14:textId="63E2D3AC" w:rsidR="002344D2" w:rsidRDefault="002344D2" w:rsidP="002344D2">
      <w:pPr>
        <w:pStyle w:val="Heading3"/>
      </w:pPr>
      <w:r>
        <w:t>1</w:t>
      </w:r>
    </w:p>
    <w:p w14:paraId="4F51E323" w14:textId="77777777" w:rsidR="005C23D4" w:rsidRPr="00653DEB" w:rsidRDefault="005C23D4" w:rsidP="005C23D4">
      <w:pPr>
        <w:pStyle w:val="Heading4"/>
        <w:rPr>
          <w:i/>
          <w:iCs/>
        </w:rPr>
      </w:pPr>
      <w:r>
        <w:t xml:space="preserve">A. Interpretation: </w:t>
      </w:r>
      <w:r w:rsidRPr="00653DEB">
        <w:t xml:space="preserve">If the affirmative defends anything other than </w:t>
      </w:r>
      <w:r>
        <w:t xml:space="preserve">member nations of the World Trade Organization ought to reduce intellectual property protections for medicines then </w:t>
      </w:r>
      <w:r w:rsidRPr="00653DEB">
        <w:t>they must provide a counter-solvency advocate for their specific advocacy</w:t>
      </w:r>
      <w:r>
        <w:t xml:space="preserve"> in the 1AC</w:t>
      </w:r>
      <w:r w:rsidRPr="00653DEB">
        <w:t xml:space="preserve">.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 xml:space="preserve">) </w:t>
      </w:r>
    </w:p>
    <w:p w14:paraId="1383970D" w14:textId="77777777" w:rsidR="005C23D4" w:rsidRDefault="005C23D4" w:rsidP="005C23D4">
      <w:pPr>
        <w:pStyle w:val="Heading4"/>
      </w:pPr>
      <w:r>
        <w:t xml:space="preserve">B. Violation: they do </w:t>
      </w:r>
    </w:p>
    <w:p w14:paraId="3A467F53" w14:textId="77777777" w:rsidR="005C23D4" w:rsidRDefault="005C23D4" w:rsidP="005C23D4">
      <w:pPr>
        <w:pStyle w:val="Heading4"/>
      </w:pPr>
      <w:r>
        <w:t>C. Standards:</w:t>
      </w:r>
    </w:p>
    <w:p w14:paraId="3D8F766F" w14:textId="77777777" w:rsidR="005C23D4" w:rsidRDefault="005C23D4" w:rsidP="005C23D4">
      <w:pPr>
        <w:pStyle w:val="Heading4"/>
      </w:pPr>
      <w:r>
        <w:t xml:space="preserve">1. </w:t>
      </w: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43BF4DA6" w14:textId="77777777" w:rsidR="005C23D4" w:rsidRDefault="005C23D4" w:rsidP="005C23D4">
      <w:pPr>
        <w:pStyle w:val="Heading4"/>
      </w:pPr>
      <w:r w:rsidRPr="00653DEB">
        <w:t xml:space="preserve">a) </w:t>
      </w:r>
      <w:r>
        <w:t>Limits</w:t>
      </w:r>
      <w:r w:rsidRPr="00653DEB">
        <w:t xml:space="preserve"> – there are infinite things you could defend outside the exact text of the resolution which pushes you to the limits of contestable arguments, even if your </w:t>
      </w:r>
      <w:proofErr w:type="spellStart"/>
      <w:r w:rsidRPr="00653DEB">
        <w:t>interp</w:t>
      </w:r>
      <w:proofErr w:type="spellEnd"/>
      <w:r w:rsidRPr="00653DEB">
        <w:t xml:space="preserve"> of the topic is better, the only way to verify if it’s substantively fair is proof of </w:t>
      </w:r>
      <w:proofErr w:type="gramStart"/>
      <w:r w:rsidRPr="00653DEB">
        <w:t>counter-arguments</w:t>
      </w:r>
      <w:proofErr w:type="gramEnd"/>
      <w:r w:rsidRPr="00653DEB">
        <w:t xml:space="preserve">. Nobody knows your </w:t>
      </w:r>
      <w:proofErr w:type="spellStart"/>
      <w:r w:rsidRPr="00653DEB">
        <w:t>aff</w:t>
      </w:r>
      <w:proofErr w:type="spellEnd"/>
      <w:r w:rsidRPr="00653DEB">
        <w:t xml:space="preserve"> better than you, so if you can’t find an answer, I can’t be expected to</w:t>
      </w:r>
      <w:r>
        <w:t xml:space="preserve">. Our </w:t>
      </w:r>
      <w:proofErr w:type="spellStart"/>
      <w:r>
        <w:t>interp</w:t>
      </w:r>
      <w:proofErr w:type="spellEnd"/>
      <w:r>
        <w:t xml:space="preserve"> narrows out </w:t>
      </w:r>
      <w:r w:rsidRPr="00653DEB">
        <w:t>trivially true advocacies</w:t>
      </w:r>
      <w:r>
        <w:t xml:space="preserve"> since counter-solvency advocates ensure equal division of ground for both sides. </w:t>
      </w:r>
    </w:p>
    <w:p w14:paraId="1D12C488" w14:textId="77777777" w:rsidR="005C23D4" w:rsidRPr="00174DF6" w:rsidRDefault="005C23D4" w:rsidP="005C23D4">
      <w:pPr>
        <w:pStyle w:val="Heading4"/>
      </w:pPr>
      <w:r>
        <w:t xml:space="preserve">b) Shiftiness-Having a counter-solvency advocate helps us conceptualize what their advocacy is and how it’s implemented. Intentionally ambiguous affirmatives we don’t know much about can’t spike out of DA’s and CP’s if they have an advocate that delineates these things. </w:t>
      </w:r>
    </w:p>
    <w:p w14:paraId="54016C70" w14:textId="740A461B" w:rsidR="002344D2" w:rsidRPr="002344D2" w:rsidRDefault="005C23D4" w:rsidP="005C23D4">
      <w:r>
        <w:t xml:space="preserve">2. </w:t>
      </w:r>
      <w:r w:rsidRPr="00653DEB">
        <w:rPr>
          <w:u w:val="single"/>
        </w:rPr>
        <w:t>Research</w:t>
      </w:r>
      <w:r w:rsidRPr="00653DEB">
        <w:t xml:space="preserve"> – Forces the </w:t>
      </w:r>
      <w:proofErr w:type="spellStart"/>
      <w:r w:rsidRPr="00653DEB">
        <w:t>aff</w:t>
      </w:r>
      <w:proofErr w:type="spellEnd"/>
      <w:r w:rsidRPr="00653DEB">
        <w:t xml:space="preserve"> to go to the other side of the library and contest their own </w:t>
      </w:r>
      <w:proofErr w:type="gramStart"/>
      <w:r w:rsidRPr="00653DEB">
        <w:t>view points</w:t>
      </w:r>
      <w:proofErr w:type="gramEnd"/>
      <w:r w:rsidRPr="00653DEB">
        <w:t xml:space="preserve">, as well as encouraging in depth-research about their own position. Having one also encourages more in-depth answers since I can find responses. </w:t>
      </w:r>
      <w:r>
        <w:t>Key to education since we definitionally learn more about positions when we contest our own.</w:t>
      </w:r>
    </w:p>
    <w:p w14:paraId="2D9E245F" w14:textId="77777777" w:rsidR="002344D2" w:rsidRDefault="002344D2" w:rsidP="00595FA4">
      <w:pPr>
        <w:pStyle w:val="Heading3"/>
      </w:pPr>
    </w:p>
    <w:p w14:paraId="74A47877" w14:textId="450D6310" w:rsidR="00A95652" w:rsidRDefault="002344D2" w:rsidP="00595FA4">
      <w:pPr>
        <w:pStyle w:val="Heading3"/>
      </w:pPr>
      <w:r>
        <w:t>2</w:t>
      </w:r>
    </w:p>
    <w:p w14:paraId="7BB62A64" w14:textId="168535EB" w:rsidR="00595FA4" w:rsidRDefault="00595FA4" w:rsidP="00595FA4"/>
    <w:p w14:paraId="26A39664" w14:textId="77777777" w:rsidR="00595FA4" w:rsidRPr="007D78FB" w:rsidRDefault="00595FA4" w:rsidP="00595FA4">
      <w:pPr>
        <w:pStyle w:val="Heading4"/>
        <w:rPr>
          <w:rFonts w:asciiTheme="minorHAnsi" w:hAnsiTheme="minorHAnsi" w:cstheme="minorHAnsi"/>
        </w:rPr>
      </w:pPr>
      <w:r w:rsidRPr="007D78FB">
        <w:rPr>
          <w:rFonts w:asciiTheme="minorHAnsi" w:hAnsiTheme="minorHAnsi" w:cstheme="minorHAnsi"/>
        </w:rPr>
        <w:t>The standard is maximizing expected wellbeing</w:t>
      </w:r>
    </w:p>
    <w:p w14:paraId="6CCD410F" w14:textId="77777777" w:rsidR="00595FA4" w:rsidRPr="007D78FB" w:rsidRDefault="00595FA4" w:rsidP="00595FA4">
      <w:pPr>
        <w:pStyle w:val="Heading4"/>
        <w:rPr>
          <w:rFonts w:asciiTheme="minorHAnsi" w:hAnsiTheme="minorHAnsi" w:cstheme="minorHAnsi"/>
        </w:rPr>
      </w:pPr>
      <w:r w:rsidRPr="007D78FB">
        <w:rPr>
          <w:rFonts w:asciiTheme="minorHAnsi" w:hAnsiTheme="minorHAnsi" w:cstheme="minorHAnsi"/>
        </w:rPr>
        <w:t xml:space="preserve">1] Actor specificity: A] Governments must aggregate since every policy </w:t>
      </w:r>
      <w:proofErr w:type="gramStart"/>
      <w:r w:rsidRPr="007D78FB">
        <w:rPr>
          <w:rFonts w:asciiTheme="minorHAnsi" w:hAnsiTheme="minorHAnsi" w:cstheme="minorHAnsi"/>
        </w:rPr>
        <w:t>benefits</w:t>
      </w:r>
      <w:proofErr w:type="gramEnd"/>
      <w:r w:rsidRPr="007D78FB">
        <w:rPr>
          <w:rFonts w:asciiTheme="minorHAnsi" w:hAnsiTheme="minorHAnsi" w:cstheme="minorHAnsi"/>
        </w:rPr>
        <w:t xml:space="preserve"> some and harms others, which also means side constraints freeze action. B] States lack wills or intentions since policies are collective actions. Actor-specificity comes first since different agents have different ethical standings. Takes out util calc indicts since they’re empirically </w:t>
      </w:r>
      <w:proofErr w:type="gramStart"/>
      <w:r w:rsidRPr="007D78FB">
        <w:rPr>
          <w:rFonts w:asciiTheme="minorHAnsi" w:hAnsiTheme="minorHAnsi" w:cstheme="minorHAnsi"/>
        </w:rPr>
        <w:t>denied</w:t>
      </w:r>
      <w:proofErr w:type="gramEnd"/>
      <w:r w:rsidRPr="007D78FB">
        <w:rPr>
          <w:rFonts w:asciiTheme="minorHAnsi" w:hAnsiTheme="minorHAnsi" w:cstheme="minorHAnsi"/>
        </w:rPr>
        <w:t xml:space="preserve"> and link turns them because the alt would be </w:t>
      </w:r>
      <w:r w:rsidRPr="007D78FB">
        <w:rPr>
          <w:rFonts w:asciiTheme="minorHAnsi" w:hAnsiTheme="minorHAnsi" w:cstheme="minorHAnsi"/>
          <w:i/>
          <w:u w:val="single"/>
        </w:rPr>
        <w:t>no</w:t>
      </w:r>
      <w:r w:rsidRPr="007D78FB">
        <w:rPr>
          <w:rFonts w:asciiTheme="minorHAnsi" w:hAnsiTheme="minorHAnsi" w:cstheme="minorHAnsi"/>
        </w:rPr>
        <w:t xml:space="preserve"> action.</w:t>
      </w:r>
    </w:p>
    <w:p w14:paraId="1945C846" w14:textId="77777777" w:rsidR="00595FA4" w:rsidRPr="007D78FB" w:rsidRDefault="00595FA4" w:rsidP="00595FA4">
      <w:pPr>
        <w:pStyle w:val="Heading4"/>
        <w:tabs>
          <w:tab w:val="left" w:pos="2250"/>
        </w:tabs>
        <w:spacing w:line="276" w:lineRule="auto"/>
        <w:rPr>
          <w:rFonts w:asciiTheme="minorHAnsi" w:hAnsiTheme="minorHAnsi" w:cstheme="minorHAnsi"/>
        </w:rPr>
      </w:pPr>
      <w:r w:rsidRPr="007D78FB">
        <w:rPr>
          <w:rFonts w:asciiTheme="minorHAnsi" w:hAnsiTheme="minorHAnsi" w:cstheme="minorHAnsi"/>
        </w:rPr>
        <w:t>2] Util is a lexical pre-requisite to any other framework</w:t>
      </w:r>
      <w:r>
        <w:rPr>
          <w:rFonts w:asciiTheme="minorHAnsi" w:hAnsiTheme="minorHAnsi" w:cstheme="minorHAnsi"/>
        </w:rPr>
        <w:t xml:space="preserve"> – </w:t>
      </w:r>
      <w:r w:rsidRPr="007D78FB">
        <w:rPr>
          <w:rFonts w:asciiTheme="minorHAnsi" w:hAnsiTheme="minorHAnsi" w:cstheme="minorHAnsi"/>
        </w:rPr>
        <w:t xml:space="preserve">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2520E798" w14:textId="77777777" w:rsidR="00595FA4" w:rsidRPr="007D78FB" w:rsidRDefault="00595FA4" w:rsidP="00595FA4">
      <w:pPr>
        <w:pStyle w:val="Heading4"/>
        <w:rPr>
          <w:rFonts w:asciiTheme="minorHAnsi" w:hAnsiTheme="minorHAnsi" w:cstheme="minorHAnsi"/>
        </w:rPr>
      </w:pPr>
      <w:r w:rsidRPr="007D78FB">
        <w:rPr>
          <w:rFonts w:asciiTheme="minorHAnsi" w:hAnsiTheme="minorHAnsi" w:cstheme="minorHAnsi"/>
        </w:rPr>
        <w:t xml:space="preserve">3] </w:t>
      </w:r>
      <w:proofErr w:type="spellStart"/>
      <w:r w:rsidRPr="007D78FB">
        <w:rPr>
          <w:rFonts w:asciiTheme="minorHAnsi" w:hAnsiTheme="minorHAnsi" w:cstheme="minorHAnsi"/>
        </w:rPr>
        <w:t>Weighability</w:t>
      </w:r>
      <w:proofErr w:type="spellEnd"/>
      <w:r w:rsidRPr="007D78FB">
        <w:rPr>
          <w:rFonts w:asciiTheme="minorHAnsi" w:hAnsiTheme="minorHAnsi" w:cstheme="minorHAnsi"/>
        </w:rPr>
        <w:t xml:space="preserve"> –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Pr>
          <w:rFonts w:asciiTheme="minorHAnsi" w:hAnsiTheme="minorHAnsi" w:cstheme="minorHAnsi"/>
        </w:rPr>
        <w:t xml:space="preserve"> </w:t>
      </w:r>
      <w:r>
        <w:rPr>
          <w:rFonts w:cs="Arial"/>
        </w:rPr>
        <w:t>Intuitions outweigh—they’re the foundational basis for any argument and theories that contradict our intuitions are most likely false even if we can’t deduce why.</w:t>
      </w:r>
    </w:p>
    <w:p w14:paraId="7A61749A" w14:textId="77777777" w:rsidR="00595FA4" w:rsidRPr="007D78FB" w:rsidRDefault="00595FA4" w:rsidP="00595FA4">
      <w:pPr>
        <w:pStyle w:val="Heading4"/>
        <w:rPr>
          <w:rFonts w:asciiTheme="minorHAnsi" w:hAnsiTheme="minorHAnsi" w:cstheme="minorHAnsi"/>
        </w:rPr>
      </w:pPr>
      <w:r w:rsidRPr="007D78FB">
        <w:rPr>
          <w:rFonts w:asciiTheme="minorHAnsi" w:hAnsiTheme="minorHAnsi" w:cstheme="minorHAnsi"/>
        </w:rPr>
        <w:t xml:space="preserve">4] No act-omission distinction—governments are responsible for everything in the public </w:t>
      </w:r>
      <w:proofErr w:type="gramStart"/>
      <w:r w:rsidRPr="007D78FB">
        <w:rPr>
          <w:rFonts w:asciiTheme="minorHAnsi" w:hAnsiTheme="minorHAnsi" w:cstheme="minorHAnsi"/>
        </w:rPr>
        <w:t>sphere</w:t>
      </w:r>
      <w:proofErr w:type="gramEnd"/>
      <w:r w:rsidRPr="007D78FB">
        <w:rPr>
          <w:rFonts w:asciiTheme="minorHAnsi" w:hAnsiTheme="minorHAnsi" w:cstheme="minorHAnsi"/>
        </w:rPr>
        <w:t xml:space="preserve"> so inaction is implicit authorization of action: they have to yes/no bills, which means everything collapse to aggregation. </w:t>
      </w:r>
    </w:p>
    <w:p w14:paraId="07C3359B" w14:textId="77777777" w:rsidR="00595FA4" w:rsidRPr="007D78FB" w:rsidRDefault="00595FA4" w:rsidP="00595FA4">
      <w:pPr>
        <w:pStyle w:val="Heading4"/>
        <w:rPr>
          <w:rFonts w:asciiTheme="minorHAnsi" w:hAnsiTheme="minorHAnsi" w:cstheme="minorHAnsi"/>
        </w:rPr>
      </w:pPr>
      <w:r w:rsidRPr="007D78FB">
        <w:rPr>
          <w:rFonts w:asciiTheme="minorHAnsi" w:hAnsiTheme="minorHAnsi" w:cstheme="minorHAnsi"/>
        </w:rPr>
        <w:t xml:space="preserve">5] No intent-foresight distinction – If we’re knowledgeable about the consequence of an action then we calculate that into our intention because we could always decide not to act. </w:t>
      </w:r>
      <w:proofErr w:type="gramStart"/>
      <w:r w:rsidRPr="007D78FB">
        <w:rPr>
          <w:rFonts w:asciiTheme="minorHAnsi" w:hAnsiTheme="minorHAnsi" w:cstheme="minorHAnsi"/>
        </w:rPr>
        <w:t>Thus</w:t>
      </w:r>
      <w:proofErr w:type="gramEnd"/>
      <w:r w:rsidRPr="007D78FB">
        <w:rPr>
          <w:rFonts w:asciiTheme="minorHAnsi" w:hAnsiTheme="minorHAnsi" w:cstheme="minorHAnsi"/>
        </w:rPr>
        <w:t xml:space="preserve"> means based theories devolve to util.</w:t>
      </w:r>
    </w:p>
    <w:p w14:paraId="66EC1FF2" w14:textId="77777777" w:rsidR="00595FA4" w:rsidRPr="007D78FB" w:rsidRDefault="00595FA4" w:rsidP="00595FA4">
      <w:pPr>
        <w:pStyle w:val="Heading4"/>
        <w:rPr>
          <w:rFonts w:asciiTheme="minorHAnsi" w:hAnsiTheme="minorHAnsi" w:cstheme="minorHAnsi"/>
        </w:rPr>
      </w:pPr>
      <w:r w:rsidRPr="007D78FB">
        <w:rPr>
          <w:rFonts w:asciiTheme="minorHAnsi" w:hAnsiTheme="minorHAnsi" w:cstheme="minorHAnsi"/>
        </w:rPr>
        <w:t xml:space="preserve">6] Epistemic modesty - Substantively true since it maximizes the probability of achieving net most moral value—beating a framework acts as mitigation to their impacts but the strength of that mitigation is contingent. </w:t>
      </w:r>
    </w:p>
    <w:p w14:paraId="0B92804D" w14:textId="77777777" w:rsidR="00595FA4" w:rsidRPr="007D78FB" w:rsidRDefault="00595FA4" w:rsidP="00595FA4">
      <w:pPr>
        <w:pStyle w:val="Heading4"/>
        <w:rPr>
          <w:rFonts w:asciiTheme="minorHAnsi" w:hAnsiTheme="minorHAnsi" w:cstheme="minorHAnsi"/>
        </w:rPr>
      </w:pPr>
      <w:r w:rsidRPr="007D78FB">
        <w:rPr>
          <w:rFonts w:asciiTheme="minorHAnsi" w:hAnsiTheme="minorHAnsi" w:cstheme="minorHAnsi"/>
        </w:rPr>
        <w:t>7] Extinction outweighs under any framework</w:t>
      </w:r>
    </w:p>
    <w:p w14:paraId="0E50C758" w14:textId="77777777" w:rsidR="00595FA4" w:rsidRPr="007D78FB" w:rsidRDefault="00595FA4" w:rsidP="00595FA4">
      <w:pPr>
        <w:rPr>
          <w:rFonts w:asciiTheme="minorHAnsi" w:hAnsiTheme="minorHAnsi" w:cstheme="minorHAnsi"/>
        </w:rPr>
      </w:pPr>
      <w:proofErr w:type="spellStart"/>
      <w:r w:rsidRPr="007D78FB">
        <w:rPr>
          <w:rStyle w:val="Style13ptBold"/>
          <w:rFonts w:asciiTheme="minorHAnsi" w:hAnsiTheme="minorHAnsi" w:cstheme="minorHAnsi"/>
        </w:rPr>
        <w:t>Pummer</w:t>
      </w:r>
      <w:proofErr w:type="spellEnd"/>
      <w:r w:rsidRPr="007D78FB">
        <w:rPr>
          <w:rStyle w:val="Style13ptBold"/>
          <w:rFonts w:asciiTheme="minorHAnsi" w:hAnsiTheme="minorHAnsi" w:cstheme="minorHAnsi"/>
        </w:rPr>
        <w:t xml:space="preserve"> 15</w:t>
      </w:r>
      <w:r w:rsidRPr="007D78FB">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4BFC2561" w14:textId="77777777" w:rsidR="00595FA4" w:rsidRPr="00F53D50" w:rsidRDefault="00595FA4" w:rsidP="00595FA4">
      <w:pPr>
        <w:rPr>
          <w:rFonts w:asciiTheme="minorHAnsi" w:hAnsiTheme="minorHAnsi" w:cstheme="minorHAnsi"/>
          <w:sz w:val="8"/>
        </w:rPr>
      </w:pPr>
      <w:r w:rsidRPr="007D78FB">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F53D50">
        <w:rPr>
          <w:rFonts w:asciiTheme="minorHAnsi" w:hAnsiTheme="minorHAnsi" w:cstheme="minorHAnsi"/>
          <w:sz w:val="8"/>
        </w:rPr>
        <w:t>, whatever general moral view we adopt</w:t>
      </w:r>
      <w:r w:rsidRPr="007D78FB">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F53D50">
        <w:rPr>
          <w:rFonts w:asciiTheme="minorHAnsi" w:hAnsiTheme="minorHAnsi" w:cstheme="minorHAnsi"/>
          <w:sz w:val="8"/>
        </w:rPr>
        <w:t xml:space="preserve"> How we might in fact try to reduce such existential risks is discussed elsewhere. My claim here is only that </w:t>
      </w:r>
      <w:r w:rsidRPr="007D78FB">
        <w:rPr>
          <w:rStyle w:val="StyleUnderline"/>
          <w:rFonts w:asciiTheme="minorHAnsi" w:hAnsiTheme="minorHAnsi" w:cstheme="minorHAnsi"/>
        </w:rPr>
        <w:t xml:space="preserve">we – whether we’re consequentialists, deontologists, or virtue ethicists – should all agree that we should try to save the world. </w:t>
      </w:r>
      <w:r w:rsidRPr="00F53D50">
        <w:rPr>
          <w:rFonts w:asciiTheme="minorHAnsi" w:hAnsiTheme="minorHAnsi" w:cstheme="minorHAnsi"/>
          <w:sz w:val="8"/>
        </w:rPr>
        <w:t xml:space="preserve">According to consequentialism, we should maximize the good, where this is taken to be the goodness, from an impartial perspective, of outcomes. </w:t>
      </w:r>
      <w:r w:rsidRPr="007D78FB">
        <w:rPr>
          <w:rStyle w:val="StyleUnderline"/>
          <w:rFonts w:asciiTheme="minorHAnsi" w:hAnsiTheme="minorHAnsi" w:cstheme="minorHAnsi"/>
        </w:rPr>
        <w:t>Clearly one thing that makes an outcome good is that the people in it are doing well. There is little disagreement here.</w:t>
      </w:r>
      <w:r w:rsidRPr="00F53D50">
        <w:rPr>
          <w:rFonts w:asciiTheme="minorHAnsi" w:hAnsiTheme="minorHAnsi" w:cstheme="minorHAnsi"/>
          <w:sz w:val="8"/>
        </w:rPr>
        <w:t xml:space="preserve"> If the happiness or well-being of possible future people is just as important as that of people who already exist, and if they would have good lives, it is not hard to see how</w:t>
      </w:r>
      <w:r w:rsidRPr="007D78FB">
        <w:rPr>
          <w:rStyle w:val="StyleUnderline"/>
          <w:rFonts w:asciiTheme="minorHAnsi" w:hAnsiTheme="minorHAnsi" w:cstheme="minorHAnsi"/>
        </w:rPr>
        <w:t xml:space="preserve"> </w:t>
      </w:r>
      <w:r w:rsidRPr="007D78FB">
        <w:rPr>
          <w:rStyle w:val="StyleUnderline"/>
          <w:rFonts w:asciiTheme="minorHAnsi" w:hAnsiTheme="minorHAnsi" w:cstheme="minorHAnsi"/>
          <w:highlight w:val="green"/>
        </w:rPr>
        <w:t xml:space="preserve">reducing existential risk is </w:t>
      </w:r>
      <w:r w:rsidRPr="007D78FB">
        <w:rPr>
          <w:rStyle w:val="StyleUnderline"/>
          <w:rFonts w:asciiTheme="minorHAnsi" w:hAnsiTheme="minorHAnsi" w:cstheme="minorHAnsi"/>
        </w:rPr>
        <w:t xml:space="preserve">easily </w:t>
      </w:r>
      <w:r w:rsidRPr="007D78FB">
        <w:rPr>
          <w:rStyle w:val="StyleUnderline"/>
          <w:rFonts w:asciiTheme="minorHAnsi" w:hAnsiTheme="minorHAnsi" w:cstheme="minorHAnsi"/>
          <w:highlight w:val="green"/>
        </w:rPr>
        <w:t xml:space="preserve">the most important thing </w:t>
      </w:r>
      <w:r w:rsidRPr="009A1FC0">
        <w:rPr>
          <w:rStyle w:val="StyleUnderline"/>
          <w:rFonts w:asciiTheme="minorHAnsi" w:hAnsiTheme="minorHAnsi" w:cstheme="minorHAnsi"/>
        </w:rPr>
        <w:t>in the whole world.</w:t>
      </w:r>
      <w:r w:rsidRPr="007D78FB">
        <w:rPr>
          <w:rStyle w:val="StyleUnderline"/>
          <w:rFonts w:asciiTheme="minorHAnsi" w:hAnsiTheme="minorHAnsi" w:cstheme="minorHAnsi"/>
        </w:rPr>
        <w:t xml:space="preserve"> This is for the familiar reason that there are </w:t>
      </w:r>
      <w:r w:rsidRPr="009A1FC0">
        <w:rPr>
          <w:rStyle w:val="StyleUnderline"/>
          <w:rFonts w:asciiTheme="minorHAnsi" w:hAnsiTheme="minorHAnsi" w:cstheme="minorHAnsi"/>
        </w:rPr>
        <w:t xml:space="preserve">so </w:t>
      </w:r>
      <w:r w:rsidRPr="007D78FB">
        <w:rPr>
          <w:rStyle w:val="StyleUnderline"/>
          <w:rFonts w:asciiTheme="minorHAnsi" w:hAnsiTheme="minorHAnsi" w:cstheme="minorHAnsi"/>
          <w:highlight w:val="green"/>
        </w:rPr>
        <w:t xml:space="preserve">many people </w:t>
      </w:r>
      <w:r w:rsidRPr="007D78FB">
        <w:rPr>
          <w:rStyle w:val="StyleUnderline"/>
          <w:rFonts w:asciiTheme="minorHAnsi" w:hAnsiTheme="minorHAnsi" w:cstheme="minorHAnsi"/>
        </w:rPr>
        <w:t xml:space="preserve">who </w:t>
      </w:r>
      <w:r w:rsidRPr="007D78FB">
        <w:rPr>
          <w:rStyle w:val="StyleUnderline"/>
          <w:rFonts w:asciiTheme="minorHAnsi" w:hAnsiTheme="minorHAnsi" w:cstheme="minorHAnsi"/>
          <w:highlight w:val="green"/>
        </w:rPr>
        <w:t>could exist in the future</w:t>
      </w:r>
      <w:r w:rsidRPr="007D78FB">
        <w:rPr>
          <w:rStyle w:val="StyleUnderline"/>
          <w:rFonts w:asciiTheme="minorHAnsi" w:hAnsiTheme="minorHAnsi" w:cstheme="minorHAnsi"/>
        </w:rPr>
        <w:t xml:space="preserve"> – there are </w:t>
      </w:r>
      <w:r w:rsidRPr="007D78FB">
        <w:rPr>
          <w:rStyle w:val="StyleUnderline"/>
          <w:rFonts w:asciiTheme="minorHAnsi" w:hAnsiTheme="minorHAnsi" w:cstheme="minorHAnsi"/>
          <w:highlight w:val="green"/>
        </w:rPr>
        <w:t>trillions upon trillions</w:t>
      </w:r>
      <w:r w:rsidRPr="007D78FB">
        <w:rPr>
          <w:rStyle w:val="StyleUnderline"/>
          <w:rFonts w:asciiTheme="minorHAnsi" w:hAnsiTheme="minorHAnsi" w:cstheme="minorHAnsi"/>
        </w:rPr>
        <w:t xml:space="preserve">… upon trillions. There are so many possible future people that </w:t>
      </w:r>
      <w:r w:rsidRPr="007D78FB">
        <w:rPr>
          <w:rStyle w:val="StyleUnderline"/>
          <w:rFonts w:asciiTheme="minorHAnsi" w:hAnsiTheme="minorHAnsi" w:cstheme="minorHAnsi"/>
          <w:highlight w:val="green"/>
        </w:rPr>
        <w:t>reducing existential risk is</w:t>
      </w:r>
      <w:r w:rsidRPr="007D78FB">
        <w:rPr>
          <w:rStyle w:val="StyleUnderline"/>
          <w:rFonts w:asciiTheme="minorHAnsi" w:hAnsiTheme="minorHAnsi" w:cstheme="minorHAnsi"/>
        </w:rPr>
        <w:t xml:space="preserve"> arguably </w:t>
      </w:r>
      <w:r w:rsidRPr="007D78FB">
        <w:rPr>
          <w:rStyle w:val="StyleUnderline"/>
          <w:rFonts w:asciiTheme="minorHAnsi" w:hAnsiTheme="minorHAnsi" w:cstheme="minorHAnsi"/>
          <w:highlight w:val="green"/>
        </w:rPr>
        <w:t>the most important</w:t>
      </w:r>
      <w:r w:rsidRPr="007D78FB">
        <w:rPr>
          <w:rStyle w:val="StyleUnderline"/>
          <w:rFonts w:asciiTheme="minorHAnsi" w:hAnsiTheme="minorHAnsi" w:cstheme="minorHAnsi"/>
        </w:rPr>
        <w:t xml:space="preserve"> thing in the world, </w:t>
      </w:r>
      <w:r w:rsidRPr="007D78FB">
        <w:rPr>
          <w:rStyle w:val="StyleUnderline"/>
          <w:rFonts w:asciiTheme="minorHAnsi" w:hAnsiTheme="minorHAnsi" w:cstheme="minorHAnsi"/>
          <w:highlight w:val="green"/>
        </w:rPr>
        <w:t xml:space="preserve">even if the well-being of these possible people were given </w:t>
      </w:r>
      <w:r w:rsidRPr="00E0347B">
        <w:rPr>
          <w:rStyle w:val="StyleUnderline"/>
          <w:rFonts w:asciiTheme="minorHAnsi" w:hAnsiTheme="minorHAnsi" w:cstheme="minorHAnsi"/>
        </w:rPr>
        <w:t xml:space="preserve">only </w:t>
      </w:r>
      <w:r w:rsidRPr="007D78FB">
        <w:rPr>
          <w:rStyle w:val="StyleUnderline"/>
          <w:rFonts w:asciiTheme="minorHAnsi" w:hAnsiTheme="minorHAnsi" w:cstheme="minorHAnsi"/>
          <w:highlight w:val="green"/>
        </w:rPr>
        <w:t xml:space="preserve">0.001% as much weight </w:t>
      </w:r>
      <w:r w:rsidRPr="007D78FB">
        <w:rPr>
          <w:rStyle w:val="StyleUnderline"/>
          <w:rFonts w:asciiTheme="minorHAnsi" w:hAnsiTheme="minorHAnsi" w:cstheme="minorHAnsi"/>
        </w:rPr>
        <w:t>as that of existing people.</w:t>
      </w:r>
      <w:r w:rsidRPr="00F53D50">
        <w:rPr>
          <w:rFonts w:asciiTheme="minorHAnsi" w:hAnsiTheme="minorHAnsi" w:cstheme="minorHAnsi"/>
          <w:sz w:val="8"/>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D78FB">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7D78FB">
        <w:rPr>
          <w:rStyle w:val="StyleUnderline"/>
          <w:rFonts w:asciiTheme="minorHAnsi" w:hAnsiTheme="minorHAnsi" w:cstheme="minorHAnsi"/>
        </w:rPr>
        <w:t>high quality</w:t>
      </w:r>
      <w:proofErr w:type="gramEnd"/>
      <w:r w:rsidRPr="007D78FB">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D78FB">
        <w:rPr>
          <w:rStyle w:val="Emphasis"/>
          <w:rFonts w:asciiTheme="minorHAnsi" w:hAnsiTheme="minorHAnsi" w:cstheme="minorHAnsi"/>
        </w:rPr>
        <w:t>that is a huge mistake.</w:t>
      </w:r>
      <w:r w:rsidRPr="00F53D50">
        <w:rPr>
          <w:rFonts w:asciiTheme="minorHAnsi" w:hAnsiTheme="minorHAnsi" w:cstheme="minorHAnsi"/>
          <w:sz w:val="8"/>
        </w:rPr>
        <w:t xml:space="preserve"> </w:t>
      </w:r>
      <w:r w:rsidRPr="007D78FB">
        <w:rPr>
          <w:rStyle w:val="StyleUnderline"/>
          <w:rFonts w:asciiTheme="minorHAnsi" w:hAnsiTheme="minorHAnsi" w:cstheme="minorHAnsi"/>
        </w:rPr>
        <w:t xml:space="preserve">Non-consequentialism is the view that there’s more that determines rightness than the goodness of consequences or outcomes; </w:t>
      </w:r>
      <w:r w:rsidRPr="007D78FB">
        <w:rPr>
          <w:rStyle w:val="Emphasis"/>
          <w:rFonts w:asciiTheme="minorHAnsi" w:hAnsiTheme="minorHAnsi" w:cstheme="minorHAnsi"/>
        </w:rPr>
        <w:t>it is not the view that the latter don’t matter</w:t>
      </w:r>
      <w:r w:rsidRPr="007D78FB">
        <w:rPr>
          <w:rStyle w:val="StyleUnderline"/>
          <w:rFonts w:asciiTheme="minorHAnsi" w:hAnsiTheme="minorHAnsi" w:cstheme="minorHAnsi"/>
        </w:rPr>
        <w:t>.</w:t>
      </w:r>
      <w:r w:rsidRPr="00F53D50">
        <w:rPr>
          <w:rFonts w:asciiTheme="minorHAnsi" w:hAnsiTheme="minorHAnsi" w:cstheme="minorHAnsi"/>
          <w:sz w:val="8"/>
        </w:rPr>
        <w:t xml:space="preserve"> Even John Rawls wrote, “</w:t>
      </w:r>
      <w:r w:rsidRPr="007D78FB">
        <w:rPr>
          <w:rStyle w:val="StyleUnderline"/>
          <w:rFonts w:asciiTheme="minorHAnsi" w:hAnsiTheme="minorHAnsi" w:cstheme="minorHAnsi"/>
        </w:rPr>
        <w:t>All ethical doctrines worth our attention take consequences into account in judging rightness. One which did not would simply be irrational, crazy.</w:t>
      </w:r>
      <w:r w:rsidRPr="00F53D50">
        <w:rPr>
          <w:rFonts w:asciiTheme="minorHAnsi" w:hAnsiTheme="minorHAnsi" w:cstheme="minorHAnsi"/>
          <w:sz w:val="8"/>
        </w:rPr>
        <w:t xml:space="preserve">” </w:t>
      </w:r>
      <w:r w:rsidRPr="007D78FB">
        <w:rPr>
          <w:rStyle w:val="Emphasis"/>
          <w:rFonts w:asciiTheme="minorHAnsi" w:hAnsiTheme="minorHAnsi" w:cstheme="minorHAnsi"/>
        </w:rPr>
        <w:t>Minimally plausible versions of deontology and virtue ethics must be concerned in part with promoting the good</w:t>
      </w:r>
      <w:r w:rsidRPr="007D78FB">
        <w:rPr>
          <w:rStyle w:val="StyleUnderline"/>
          <w:rFonts w:asciiTheme="minorHAnsi" w:hAnsiTheme="minorHAnsi" w:cstheme="minorHAnsi"/>
        </w:rPr>
        <w:t>, from an impartial point of view.</w:t>
      </w:r>
      <w:r w:rsidRPr="00F53D50">
        <w:rPr>
          <w:rFonts w:asciiTheme="minorHAnsi" w:hAnsiTheme="minorHAnsi" w:cstheme="minorHAnsi"/>
          <w:sz w:val="8"/>
        </w:rPr>
        <w:t xml:space="preserve"> </w:t>
      </w:r>
      <w:r w:rsidRPr="007D78FB">
        <w:rPr>
          <w:rStyle w:val="StyleUnderline"/>
          <w:rFonts w:asciiTheme="minorHAnsi" w:hAnsiTheme="minorHAnsi" w:cstheme="minorHAnsi"/>
        </w:rPr>
        <w:t>They’d thus imply very strong reasons to reduce existential risk</w:t>
      </w:r>
      <w:r w:rsidRPr="00F53D50">
        <w:rPr>
          <w:rFonts w:asciiTheme="minorHAnsi" w:hAnsiTheme="minorHAnsi" w:cstheme="minorHAnsi"/>
          <w:sz w:val="8"/>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D78FB">
        <w:rPr>
          <w:rStyle w:val="StyleUnderline"/>
          <w:rFonts w:asciiTheme="minorHAnsi" w:hAnsiTheme="minorHAnsi" w:cstheme="minorHAnsi"/>
        </w:rPr>
        <w:t>Even egoism, the view that each agent should maximize her own good, might imply strong reasons to reduce existential risk.</w:t>
      </w:r>
      <w:r w:rsidRPr="00F53D50">
        <w:rPr>
          <w:rFonts w:asciiTheme="minorHAnsi" w:hAnsiTheme="minorHAnsi" w:cstheme="minorHAnsi"/>
          <w:sz w:val="8"/>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D78FB">
        <w:rPr>
          <w:rStyle w:val="StyleUnderline"/>
          <w:rFonts w:asciiTheme="minorHAnsi" w:hAnsiTheme="minorHAnsi" w:cstheme="minorHAnsi"/>
        </w:rPr>
        <w:t>To be minimally plausible, egoism will need to be paired with a more sophisticated account of well-being.</w:t>
      </w:r>
      <w:r w:rsidRPr="00F53D50">
        <w:rPr>
          <w:rFonts w:asciiTheme="minorHAnsi" w:hAnsiTheme="minorHAnsi" w:cstheme="minorHAnsi"/>
          <w:sz w:val="8"/>
        </w:rPr>
        <w:t xml:space="preserve"> To see this, it is enough to consider, as Plato did, the possibility of a ring of invisibility – </w:t>
      </w:r>
      <w:r w:rsidRPr="007D78FB">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3D50">
        <w:rPr>
          <w:rFonts w:asciiTheme="minorHAnsi" w:hAnsiTheme="minorHAnsi" w:cstheme="minorHAnsi"/>
          <w:sz w:val="8"/>
        </w:rPr>
        <w:t xml:space="preserve">, in some robust way, where this would to a significant extent be a function of other-regarding concerns (see chapter 12 of this classic intro to ethics). But </w:t>
      </w:r>
      <w:r w:rsidRPr="007D78FB">
        <w:rPr>
          <w:rStyle w:val="StyleUnderline"/>
          <w:rFonts w:asciiTheme="minorHAnsi" w:hAnsiTheme="minorHAnsi" w:cstheme="minorHAnsi"/>
        </w:rPr>
        <w:t>once these elements are included, we can (roughly, as above) argue that this sort of egoism will imply strong reasons to reduce existential risk.</w:t>
      </w:r>
      <w:r w:rsidRPr="00F53D50">
        <w:rPr>
          <w:rFonts w:asciiTheme="minorHAnsi" w:hAnsiTheme="minorHAnsi" w:cstheme="minorHAnsi"/>
          <w:sz w:val="8"/>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D78FB">
        <w:rPr>
          <w:rStyle w:val="Emphasis"/>
          <w:rFonts w:asciiTheme="minorHAnsi" w:hAnsiTheme="minorHAnsi" w:cstheme="minorHAnsi"/>
          <w:highlight w:val="green"/>
        </w:rPr>
        <w:t>We should also take into account moral uncertainty.</w:t>
      </w:r>
      <w:r w:rsidRPr="00F53D50">
        <w:rPr>
          <w:rFonts w:asciiTheme="minorHAnsi" w:hAnsiTheme="minorHAnsi" w:cstheme="minorHAnsi"/>
          <w:sz w:val="8"/>
        </w:rPr>
        <w:t xml:space="preserve"> </w:t>
      </w:r>
      <w:r w:rsidRPr="007D78FB">
        <w:rPr>
          <w:rStyle w:val="StyleUnderline"/>
          <w:rFonts w:asciiTheme="minorHAnsi" w:hAnsiTheme="minorHAnsi" w:cstheme="minorHAnsi"/>
        </w:rPr>
        <w:t>What is it reasonable for one to do, when one is uncertain not (only) about the empirical facts, but also about the moral facts?</w:t>
      </w:r>
      <w:r w:rsidRPr="00F53D50">
        <w:rPr>
          <w:rFonts w:asciiTheme="minorHAnsi" w:hAnsiTheme="minorHAnsi" w:cstheme="minorHAnsi"/>
          <w:sz w:val="8"/>
        </w:rPr>
        <w:t xml:space="preserve"> I’ve just argued that </w:t>
      </w:r>
      <w:r w:rsidRPr="007D78FB">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F53D50">
        <w:rPr>
          <w:rFonts w:asciiTheme="minorHAnsi" w:hAnsiTheme="minorHAnsi" w:cstheme="minorHAnsi"/>
          <w:sz w:val="8"/>
        </w:rPr>
        <w:t xml:space="preserve"> But </w:t>
      </w:r>
      <w:r w:rsidRPr="007D78FB">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F53D50">
        <w:rPr>
          <w:rFonts w:asciiTheme="minorHAnsi" w:hAnsiTheme="minorHAnsi" w:cstheme="minorHAnsi"/>
          <w:sz w:val="8"/>
        </w:rPr>
        <w:t xml:space="preserve">(and 10% sure that one of these other ones is correct), </w:t>
      </w:r>
      <w:r w:rsidRPr="007D78FB">
        <w:rPr>
          <w:rStyle w:val="StyleUnderline"/>
          <w:rFonts w:asciiTheme="minorHAnsi" w:hAnsiTheme="minorHAnsi" w:cstheme="minorHAnsi"/>
        </w:rPr>
        <w:t>they would have pretty strong reason, from the standpoint of moral uncertainty, to reduce existential risk.</w:t>
      </w:r>
      <w:r w:rsidRPr="00F53D50">
        <w:rPr>
          <w:rFonts w:asciiTheme="minorHAnsi" w:hAnsiTheme="minorHAnsi" w:cstheme="minorHAnsi"/>
          <w:sz w:val="8"/>
        </w:rPr>
        <w:t xml:space="preserve"> Perhaps most disturbingly still, </w:t>
      </w:r>
      <w:r w:rsidRPr="007D78FB">
        <w:rPr>
          <w:rStyle w:val="StyleUnderline"/>
          <w:rFonts w:asciiTheme="minorHAnsi" w:hAnsiTheme="minorHAnsi" w:cstheme="minorHAnsi"/>
          <w:highlight w:val="green"/>
        </w:rPr>
        <w:t xml:space="preserve">even if we are </w:t>
      </w:r>
      <w:r w:rsidRPr="00E0347B">
        <w:rPr>
          <w:rStyle w:val="StyleUnderline"/>
          <w:rFonts w:asciiTheme="minorHAnsi" w:hAnsiTheme="minorHAnsi" w:cstheme="minorHAnsi"/>
        </w:rPr>
        <w:t xml:space="preserve">only </w:t>
      </w:r>
      <w:r w:rsidRPr="007D78FB">
        <w:rPr>
          <w:rStyle w:val="StyleUnderline"/>
          <w:rFonts w:asciiTheme="minorHAnsi" w:hAnsiTheme="minorHAnsi" w:cstheme="minorHAnsi"/>
          <w:highlight w:val="green"/>
        </w:rPr>
        <w:t xml:space="preserve">1% sure that </w:t>
      </w:r>
      <w:r w:rsidRPr="007D78FB">
        <w:rPr>
          <w:rStyle w:val="StyleUnderline"/>
          <w:rFonts w:asciiTheme="minorHAnsi" w:hAnsiTheme="minorHAnsi" w:cstheme="minorHAnsi"/>
        </w:rPr>
        <w:t xml:space="preserve">the </w:t>
      </w:r>
      <w:r w:rsidRPr="007D78FB">
        <w:rPr>
          <w:rStyle w:val="StyleUnderline"/>
          <w:rFonts w:asciiTheme="minorHAnsi" w:hAnsiTheme="minorHAnsi" w:cstheme="minorHAnsi"/>
          <w:highlight w:val="green"/>
        </w:rPr>
        <w:t xml:space="preserve">well-being </w:t>
      </w:r>
      <w:r w:rsidRPr="007D78FB">
        <w:rPr>
          <w:rStyle w:val="StyleUnderline"/>
          <w:rFonts w:asciiTheme="minorHAnsi" w:hAnsiTheme="minorHAnsi" w:cstheme="minorHAnsi"/>
        </w:rPr>
        <w:t xml:space="preserve">of possible future people </w:t>
      </w:r>
      <w:r w:rsidRPr="007D78FB">
        <w:rPr>
          <w:rStyle w:val="StyleUnderline"/>
          <w:rFonts w:asciiTheme="minorHAnsi" w:hAnsiTheme="minorHAnsi" w:cstheme="minorHAnsi"/>
          <w:highlight w:val="green"/>
        </w:rPr>
        <w:t xml:space="preserve">matters, </w:t>
      </w:r>
      <w:r w:rsidRPr="007D78FB">
        <w:rPr>
          <w:rStyle w:val="StyleUnderline"/>
          <w:rFonts w:asciiTheme="minorHAnsi" w:hAnsiTheme="minorHAnsi" w:cstheme="minorHAnsi"/>
        </w:rPr>
        <w:t xml:space="preserve">it is at least arguable that, </w:t>
      </w:r>
      <w:r w:rsidRPr="007D78FB">
        <w:rPr>
          <w:rStyle w:val="StyleUnderline"/>
          <w:rFonts w:asciiTheme="minorHAnsi" w:hAnsiTheme="minorHAnsi" w:cstheme="minorHAnsi"/>
          <w:highlight w:val="green"/>
        </w:rPr>
        <w:t xml:space="preserve">from </w:t>
      </w:r>
      <w:r w:rsidRPr="007D78FB">
        <w:rPr>
          <w:rStyle w:val="StyleUnderline"/>
          <w:rFonts w:asciiTheme="minorHAnsi" w:hAnsiTheme="minorHAnsi" w:cstheme="minorHAnsi"/>
        </w:rPr>
        <w:t xml:space="preserve">the standpoint of </w:t>
      </w:r>
      <w:r w:rsidRPr="007D78FB">
        <w:rPr>
          <w:rStyle w:val="StyleUnderline"/>
          <w:rFonts w:asciiTheme="minorHAnsi" w:hAnsiTheme="minorHAnsi" w:cstheme="minorHAnsi"/>
          <w:highlight w:val="green"/>
        </w:rPr>
        <w:t xml:space="preserve">moral uncertainty, reducing existential risk is </w:t>
      </w:r>
      <w:r w:rsidRPr="00E0347B">
        <w:rPr>
          <w:rStyle w:val="StyleUnderline"/>
          <w:rFonts w:asciiTheme="minorHAnsi" w:hAnsiTheme="minorHAnsi" w:cstheme="minorHAnsi"/>
        </w:rPr>
        <w:t xml:space="preserve">the </w:t>
      </w:r>
      <w:r w:rsidRPr="007D78FB">
        <w:rPr>
          <w:rStyle w:val="StyleUnderline"/>
          <w:rFonts w:asciiTheme="minorHAnsi" w:hAnsiTheme="minorHAnsi" w:cstheme="minorHAnsi"/>
          <w:highlight w:val="green"/>
        </w:rPr>
        <w:t xml:space="preserve">most important </w:t>
      </w:r>
      <w:r w:rsidRPr="00E0347B">
        <w:rPr>
          <w:rStyle w:val="StyleUnderline"/>
          <w:rFonts w:asciiTheme="minorHAnsi" w:hAnsiTheme="minorHAnsi" w:cstheme="minorHAnsi"/>
        </w:rPr>
        <w:t xml:space="preserve">thing </w:t>
      </w:r>
      <w:r w:rsidRPr="009A1FC0">
        <w:rPr>
          <w:rStyle w:val="StyleUnderline"/>
          <w:rFonts w:asciiTheme="minorHAnsi" w:hAnsiTheme="minorHAnsi" w:cstheme="minorHAnsi"/>
        </w:rPr>
        <w:t>in the world.</w:t>
      </w:r>
      <w:r w:rsidRPr="00F53D50">
        <w:rPr>
          <w:rFonts w:asciiTheme="minorHAnsi" w:hAnsiTheme="minorHAnsi" w:cstheme="minorHAnsi"/>
          <w:sz w:val="8"/>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D78FB">
        <w:rPr>
          <w:rStyle w:val="StyleUnderline"/>
          <w:rFonts w:asciiTheme="minorHAnsi" w:hAnsiTheme="minorHAnsi" w:cstheme="minorHAnsi"/>
        </w:rPr>
        <w:t>It is enough for my claim that there is moral agreement in the relevant sense if</w:t>
      </w:r>
      <w:r w:rsidRPr="00F53D50">
        <w:rPr>
          <w:rFonts w:asciiTheme="minorHAnsi" w:hAnsiTheme="minorHAnsi" w:cstheme="minorHAnsi"/>
          <w:sz w:val="8"/>
        </w:rPr>
        <w:t xml:space="preserve">, at least given certain empirical claims about what future lives would most likely be like, </w:t>
      </w:r>
      <w:r w:rsidRPr="007D78FB">
        <w:rPr>
          <w:rStyle w:val="Emphasis"/>
          <w:rFonts w:asciiTheme="minorHAnsi" w:hAnsiTheme="minorHAnsi" w:cstheme="minorHAnsi"/>
          <w:highlight w:val="green"/>
        </w:rPr>
        <w:t xml:space="preserve">all </w:t>
      </w:r>
      <w:r w:rsidRPr="00E0347B">
        <w:rPr>
          <w:rStyle w:val="Emphasis"/>
          <w:rFonts w:asciiTheme="minorHAnsi" w:hAnsiTheme="minorHAnsi" w:cstheme="minorHAnsi"/>
        </w:rPr>
        <w:t xml:space="preserve">minimally plausible </w:t>
      </w:r>
      <w:r w:rsidRPr="007D78FB">
        <w:rPr>
          <w:rStyle w:val="Emphasis"/>
          <w:rFonts w:asciiTheme="minorHAnsi" w:hAnsiTheme="minorHAnsi" w:cstheme="minorHAnsi"/>
          <w:highlight w:val="green"/>
        </w:rPr>
        <w:t xml:space="preserve">moral views would converge </w:t>
      </w:r>
      <w:r w:rsidRPr="007D78FB">
        <w:rPr>
          <w:rStyle w:val="Emphasis"/>
          <w:rFonts w:asciiTheme="minorHAnsi" w:hAnsiTheme="minorHAnsi" w:cstheme="minorHAnsi"/>
        </w:rPr>
        <w:t xml:space="preserve">on the conclusion </w:t>
      </w:r>
      <w:r w:rsidRPr="007D78FB">
        <w:rPr>
          <w:rStyle w:val="Emphasis"/>
          <w:rFonts w:asciiTheme="minorHAnsi" w:hAnsiTheme="minorHAnsi" w:cstheme="minorHAnsi"/>
          <w:highlight w:val="green"/>
        </w:rPr>
        <w:t>that we should try to save the world</w:t>
      </w:r>
      <w:r w:rsidRPr="007D78FB">
        <w:rPr>
          <w:rStyle w:val="StyleUnderline"/>
          <w:rFonts w:asciiTheme="minorHAnsi" w:hAnsiTheme="minorHAnsi" w:cstheme="minorHAnsi"/>
          <w:highlight w:val="green"/>
        </w:rPr>
        <w:t>.</w:t>
      </w:r>
      <w:r w:rsidRPr="00F53D50">
        <w:rPr>
          <w:rFonts w:asciiTheme="minorHAnsi" w:hAnsiTheme="minorHAnsi" w:cstheme="minorHAnsi"/>
          <w:sz w:val="8"/>
        </w:rPr>
        <w:t xml:space="preserve"> While there are some non-crazy </w:t>
      </w:r>
      <w:r w:rsidRPr="007D78FB">
        <w:rPr>
          <w:rStyle w:val="StyleUnderline"/>
          <w:rFonts w:asciiTheme="minorHAnsi" w:hAnsiTheme="minorHAnsi" w:cstheme="minorHAnsi"/>
        </w:rPr>
        <w:t>views that place significantly greater moral weight on avoiding suffering than on promoting happiness</w:t>
      </w:r>
      <w:r w:rsidRPr="00F53D50">
        <w:rPr>
          <w:rFonts w:asciiTheme="minorHAnsi" w:hAnsiTheme="minorHAnsi" w:cstheme="minorHAnsi"/>
          <w:sz w:val="8"/>
        </w:rPr>
        <w:t xml:space="preserve">, for reasons others have offered (and for independent reasons I won’t get into here unless requested to), they nonetheless </w:t>
      </w:r>
      <w:r w:rsidRPr="007D78FB">
        <w:rPr>
          <w:rStyle w:val="StyleUnderline"/>
          <w:rFonts w:asciiTheme="minorHAnsi" w:hAnsiTheme="minorHAnsi" w:cstheme="minorHAnsi"/>
        </w:rPr>
        <w:t>seem to be fairly implausible views.</w:t>
      </w:r>
      <w:r w:rsidRPr="00F53D50">
        <w:rPr>
          <w:rFonts w:asciiTheme="minorHAnsi" w:hAnsiTheme="minorHAnsi" w:cstheme="minorHAnsi"/>
          <w:sz w:val="8"/>
        </w:rPr>
        <w:t xml:space="preserve"> And </w:t>
      </w:r>
      <w:r w:rsidRPr="007D78FB">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3D50">
        <w:rPr>
          <w:rFonts w:asciiTheme="minorHAnsi" w:hAnsiTheme="minorHAnsi" w:cstheme="minorHAnsi"/>
          <w:sz w:val="8"/>
        </w:rPr>
        <w:t xml:space="preserve"> Derek Parfit, whose work has emphasized future generations as well as agreement in ethics, described our situation clearly and accurately: “We live during the hinge of history. </w:t>
      </w:r>
      <w:r w:rsidRPr="007D78FB">
        <w:rPr>
          <w:rStyle w:val="StyleUnderline"/>
          <w:rFonts w:asciiTheme="minorHAnsi" w:hAnsiTheme="minorHAnsi" w:cstheme="minorHAnsi"/>
        </w:rPr>
        <w:t xml:space="preserve">Given the scientific and technological discoveries of the last two centuries, the world has never changed as fast. </w:t>
      </w:r>
      <w:r w:rsidRPr="00F53D50">
        <w:rPr>
          <w:rFonts w:asciiTheme="minorHAnsi" w:hAnsiTheme="minorHAnsi" w:cstheme="minorHAnsi"/>
          <w:sz w:val="8"/>
        </w:rPr>
        <w:t xml:space="preserve">We shall soon have even greater powers to transform, not only our surroundings, but ourselves and our successors. </w:t>
      </w:r>
      <w:r w:rsidRPr="007D78FB">
        <w:rPr>
          <w:rStyle w:val="StyleUnderline"/>
          <w:rFonts w:asciiTheme="minorHAnsi" w:hAnsiTheme="minorHAnsi" w:cstheme="minorHAnsi"/>
        </w:rPr>
        <w:t xml:space="preserve">If we act wisely in the next few centuries, humanity will survive its most dangerous and decisive period. </w:t>
      </w:r>
      <w:r w:rsidRPr="00F53D50">
        <w:rPr>
          <w:rFonts w:asciiTheme="minorHAnsi" w:hAnsiTheme="minorHAnsi" w:cstheme="minorHAnsi"/>
          <w:sz w:val="8"/>
        </w:rPr>
        <w:t xml:space="preserve">Our descendants could, if necessary, go elsewhere, spreading through this galaxy…. </w:t>
      </w:r>
      <w:r w:rsidRPr="007D78FB">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F53D50">
        <w:rPr>
          <w:rFonts w:asciiTheme="minorHAnsi" w:hAnsiTheme="minorHAnsi" w:cstheme="minorHAnsi"/>
          <w:sz w:val="8"/>
        </w:rPr>
        <w:t>” (From chapter 36 of On What Matters)</w:t>
      </w:r>
    </w:p>
    <w:p w14:paraId="0F7227F4" w14:textId="29737C3B" w:rsidR="00595FA4" w:rsidRDefault="00595FA4" w:rsidP="00595FA4"/>
    <w:p w14:paraId="3FB5157E" w14:textId="4894BFF7" w:rsidR="00595FA4" w:rsidRDefault="002344D2" w:rsidP="00595FA4">
      <w:pPr>
        <w:pStyle w:val="Heading3"/>
      </w:pPr>
      <w:r>
        <w:t>3</w:t>
      </w:r>
    </w:p>
    <w:p w14:paraId="7ADFE67B" w14:textId="77777777" w:rsidR="00790C85" w:rsidRPr="00371EA9" w:rsidRDefault="00790C85" w:rsidP="00790C85">
      <w:pPr>
        <w:pStyle w:val="Heading4"/>
      </w:pPr>
      <w:r>
        <w:t>The plan collapses medical and biotech innovation by signaling weakened IPRs.</w:t>
      </w:r>
    </w:p>
    <w:p w14:paraId="7A99F338" w14:textId="77777777" w:rsidR="00790C85" w:rsidRPr="00371EA9" w:rsidRDefault="00790C85" w:rsidP="00790C85">
      <w:r w:rsidRPr="00371EA9">
        <w:t xml:space="preserve">Debbie </w:t>
      </w:r>
      <w:r w:rsidRPr="00371EA9">
        <w:rPr>
          <w:rStyle w:val="Style13ptBold"/>
        </w:rPr>
        <w:t>Hart 21</w:t>
      </w:r>
      <w:r w:rsidRPr="00371EA9">
        <w:t xml:space="preserve">. The president and CEO of </w:t>
      </w:r>
      <w:proofErr w:type="spellStart"/>
      <w:r w:rsidRPr="00371EA9">
        <w:t>BioNJ</w:t>
      </w:r>
      <w:proofErr w:type="spellEnd"/>
      <w:r w:rsidRPr="00371EA9">
        <w:t>. MD. 2021. “Waiving IP rights for COVID-19 vaccines is dangerous for innovation, jobs and patients</w:t>
      </w:r>
      <w:r>
        <w:t xml:space="preserve">.” </w:t>
      </w:r>
      <w:r w:rsidRPr="00371EA9">
        <w:t>https://www.northjersey.com/story/opinion/2021/07/31/covid-19-vaccines-we-shouldnt-waive-ip-rights/5432438001/</w:t>
      </w:r>
    </w:p>
    <w:p w14:paraId="5F7DC517" w14:textId="76FEDDCA" w:rsidR="005C23D4" w:rsidRDefault="00790C85" w:rsidP="005C23D4">
      <w:pPr>
        <w:pStyle w:val="Heading4"/>
      </w:pPr>
      <w:r w:rsidRPr="00371EA9">
        <w:rPr>
          <w:rStyle w:val="Emphasis"/>
        </w:rPr>
        <w:t>Unfortunately</w:t>
      </w:r>
      <w:r w:rsidRPr="00371EA9">
        <w:rPr>
          <w:sz w:val="16"/>
        </w:rPr>
        <w:t xml:space="preserve">, </w:t>
      </w:r>
      <w:r w:rsidRPr="00371EA9">
        <w:rPr>
          <w:highlight w:val="cyan"/>
          <w:u w:val="single"/>
        </w:rPr>
        <w:t xml:space="preserve">the </w:t>
      </w:r>
      <w:r w:rsidRPr="00371EA9">
        <w:rPr>
          <w:rStyle w:val="Emphasis"/>
          <w:highlight w:val="cyan"/>
        </w:rPr>
        <w:t>U.S. recently</w:t>
      </w:r>
      <w:r w:rsidRPr="00371EA9">
        <w:rPr>
          <w:u w:val="single"/>
        </w:rPr>
        <w:t xml:space="preserve"> </w:t>
      </w:r>
      <w:r w:rsidRPr="00371EA9">
        <w:rPr>
          <w:highlight w:val="cyan"/>
          <w:u w:val="single"/>
        </w:rPr>
        <w:t>announced</w:t>
      </w:r>
      <w:r w:rsidRPr="00371EA9">
        <w:rPr>
          <w:u w:val="single"/>
        </w:rPr>
        <w:t xml:space="preserve"> that it </w:t>
      </w:r>
      <w:r w:rsidRPr="00371EA9">
        <w:rPr>
          <w:highlight w:val="cyan"/>
          <w:u w:val="single"/>
        </w:rPr>
        <w:t xml:space="preserve">would </w:t>
      </w:r>
      <w:r w:rsidRPr="00371EA9">
        <w:rPr>
          <w:rStyle w:val="Emphasis"/>
          <w:highlight w:val="cyan"/>
        </w:rPr>
        <w:t>support</w:t>
      </w:r>
      <w:r w:rsidRPr="00371EA9">
        <w:rPr>
          <w:highlight w:val="cyan"/>
          <w:u w:val="single"/>
        </w:rPr>
        <w:t xml:space="preserve"> a</w:t>
      </w:r>
      <w:r w:rsidRPr="00371EA9">
        <w:rPr>
          <w:u w:val="single"/>
        </w:rPr>
        <w:t xml:space="preserve"> World Trade Organization </w:t>
      </w:r>
      <w:r w:rsidRPr="00371EA9">
        <w:rPr>
          <w:highlight w:val="cyan"/>
          <w:u w:val="single"/>
        </w:rPr>
        <w:t>proposal to waive</w:t>
      </w:r>
      <w:r w:rsidRPr="00371EA9">
        <w:rPr>
          <w:u w:val="single"/>
        </w:rPr>
        <w:t xml:space="preserve"> </w:t>
      </w:r>
      <w:r w:rsidRPr="00371EA9">
        <w:rPr>
          <w:rStyle w:val="Emphasis"/>
          <w:highlight w:val="cyan"/>
        </w:rPr>
        <w:t>i</w:t>
      </w:r>
      <w:r w:rsidRPr="00371EA9">
        <w:rPr>
          <w:rStyle w:val="Emphasis"/>
        </w:rPr>
        <w:t xml:space="preserve">ntellectual </w:t>
      </w:r>
      <w:r w:rsidRPr="00371EA9">
        <w:rPr>
          <w:rStyle w:val="Emphasis"/>
          <w:highlight w:val="cyan"/>
        </w:rPr>
        <w:t>p</w:t>
      </w:r>
      <w:r w:rsidRPr="00371EA9">
        <w:rPr>
          <w:rStyle w:val="Emphasis"/>
        </w:rPr>
        <w:t>roperty</w:t>
      </w:r>
      <w:r w:rsidRPr="00371EA9">
        <w:rPr>
          <w:u w:val="single"/>
        </w:rPr>
        <w:t xml:space="preserve"> </w:t>
      </w:r>
      <w:r w:rsidRPr="00371EA9">
        <w:rPr>
          <w:highlight w:val="cyan"/>
          <w:u w:val="single"/>
        </w:rPr>
        <w:t>protections for</w:t>
      </w:r>
      <w:r w:rsidRPr="00371EA9">
        <w:rPr>
          <w:u w:val="single"/>
        </w:rPr>
        <w:t xml:space="preserve"> COVID-19 </w:t>
      </w:r>
      <w:r w:rsidRPr="00371EA9">
        <w:rPr>
          <w:rStyle w:val="StyleUnderline"/>
          <w:highlight w:val="cyan"/>
        </w:rPr>
        <w:t>vaccines, a decision that</w:t>
      </w:r>
      <w:r w:rsidRPr="00371EA9">
        <w:rPr>
          <w:highlight w:val="cyan"/>
          <w:u w:val="single"/>
        </w:rPr>
        <w:t xml:space="preserve"> would create a </w:t>
      </w:r>
      <w:r w:rsidRPr="00371EA9">
        <w:rPr>
          <w:rStyle w:val="Emphasis"/>
          <w:highlight w:val="cyan"/>
        </w:rPr>
        <w:t>negative ripple</w:t>
      </w:r>
      <w:r w:rsidRPr="00371EA9">
        <w:rPr>
          <w:highlight w:val="cyan"/>
          <w:u w:val="single"/>
        </w:rPr>
        <w:t xml:space="preserve"> effect on</w:t>
      </w:r>
      <w:r w:rsidRPr="00371EA9">
        <w:rPr>
          <w:u w:val="single"/>
        </w:rPr>
        <w:t xml:space="preserve"> the </w:t>
      </w:r>
      <w:r w:rsidRPr="00371EA9">
        <w:rPr>
          <w:rStyle w:val="Emphasis"/>
          <w:highlight w:val="cyan"/>
        </w:rPr>
        <w:t>innovation</w:t>
      </w:r>
      <w:r w:rsidRPr="00371EA9">
        <w:rPr>
          <w:u w:val="single"/>
        </w:rPr>
        <w:t xml:space="preserve"> sector in</w:t>
      </w:r>
      <w:r w:rsidRPr="00371EA9">
        <w:rPr>
          <w:sz w:val="16"/>
        </w:rPr>
        <w:t xml:space="preserve"> New Jersey and </w:t>
      </w:r>
      <w:r w:rsidRPr="00371EA9">
        <w:rPr>
          <w:rStyle w:val="Emphasis"/>
          <w:highlight w:val="cyan"/>
        </w:rPr>
        <w:t>beyond</w:t>
      </w:r>
      <w:r w:rsidRPr="00371EA9">
        <w:rPr>
          <w:sz w:val="16"/>
        </w:rPr>
        <w:t xml:space="preserve"> </w:t>
      </w:r>
      <w:r w:rsidRPr="00371EA9">
        <w:rPr>
          <w:u w:val="single"/>
        </w:rPr>
        <w:t xml:space="preserve">and the very patients who need </w:t>
      </w:r>
      <w:r w:rsidRPr="00371EA9">
        <w:rPr>
          <w:rStyle w:val="Emphasis"/>
        </w:rPr>
        <w:t>safe</w:t>
      </w:r>
      <w:r w:rsidRPr="00371EA9">
        <w:rPr>
          <w:u w:val="single"/>
        </w:rPr>
        <w:t xml:space="preserve"> and </w:t>
      </w:r>
      <w:r w:rsidRPr="00371EA9">
        <w:rPr>
          <w:rStyle w:val="Emphasis"/>
        </w:rPr>
        <w:t>effective vaccines</w:t>
      </w:r>
      <w:r w:rsidRPr="00371EA9">
        <w:rPr>
          <w:u w:val="single"/>
        </w:rPr>
        <w:t xml:space="preserve"> and treatments the most</w:t>
      </w:r>
      <w:r w:rsidRPr="00371EA9">
        <w:rPr>
          <w:sz w:val="16"/>
        </w:rPr>
        <w:t xml:space="preserve">. </w:t>
      </w:r>
      <w:r w:rsidRPr="00371EA9">
        <w:rPr>
          <w:highlight w:val="cyan"/>
          <w:u w:val="single"/>
        </w:rPr>
        <w:t xml:space="preserve">Waiving IP protections would </w:t>
      </w:r>
      <w:r w:rsidRPr="00371EA9">
        <w:rPr>
          <w:rStyle w:val="Emphasis"/>
          <w:highlight w:val="cyan"/>
        </w:rPr>
        <w:t>threaten</w:t>
      </w:r>
      <w:r w:rsidRPr="00371EA9">
        <w:rPr>
          <w:u w:val="single"/>
        </w:rPr>
        <w:t xml:space="preserve"> the future </w:t>
      </w:r>
      <w:r w:rsidRPr="00371EA9">
        <w:rPr>
          <w:rStyle w:val="Emphasis"/>
          <w:highlight w:val="cyan"/>
        </w:rPr>
        <w:t>development</w:t>
      </w:r>
      <w:r w:rsidRPr="00371EA9">
        <w:rPr>
          <w:highlight w:val="cyan"/>
          <w:u w:val="single"/>
        </w:rPr>
        <w:t xml:space="preserve"> of </w:t>
      </w:r>
      <w:r w:rsidRPr="00371EA9">
        <w:rPr>
          <w:rStyle w:val="Emphasis"/>
          <w:highlight w:val="cyan"/>
        </w:rPr>
        <w:t>innovative treatments</w:t>
      </w:r>
      <w:r w:rsidRPr="00371EA9">
        <w:rPr>
          <w:u w:val="single"/>
        </w:rPr>
        <w:t xml:space="preserve"> in the most </w:t>
      </w:r>
      <w:r w:rsidRPr="00371EA9">
        <w:rPr>
          <w:rStyle w:val="Emphasis"/>
        </w:rPr>
        <w:t>critical moments</w:t>
      </w:r>
      <w:r w:rsidRPr="00371EA9">
        <w:rPr>
          <w:u w:val="single"/>
        </w:rPr>
        <w:t xml:space="preserve"> and ignore more effective ways to ensure </w:t>
      </w:r>
      <w:r w:rsidRPr="00371EA9">
        <w:rPr>
          <w:rStyle w:val="Emphasis"/>
        </w:rPr>
        <w:t>global vaccine access</w:t>
      </w:r>
      <w:r w:rsidRPr="00371EA9">
        <w:rPr>
          <w:sz w:val="16"/>
        </w:rPr>
        <w:t xml:space="preserve"> during a crisis that don’t </w:t>
      </w:r>
      <w:r w:rsidRPr="00371EA9">
        <w:rPr>
          <w:rStyle w:val="StyleUnderline"/>
          <w:highlight w:val="cyan"/>
        </w:rPr>
        <w:t xml:space="preserve">put </w:t>
      </w:r>
      <w:r w:rsidRPr="00371EA9">
        <w:rPr>
          <w:rStyle w:val="Emphasis"/>
          <w:highlight w:val="cyan"/>
        </w:rPr>
        <w:t>innovation</w:t>
      </w:r>
      <w:r w:rsidRPr="00371EA9">
        <w:rPr>
          <w:rStyle w:val="StyleUnderline"/>
        </w:rPr>
        <w:t xml:space="preserve"> and patients</w:t>
      </w:r>
      <w:r w:rsidRPr="00371EA9">
        <w:rPr>
          <w:sz w:val="16"/>
        </w:rPr>
        <w:t xml:space="preserve"> </w:t>
      </w:r>
      <w:r w:rsidRPr="00371EA9">
        <w:rPr>
          <w:rStyle w:val="Emphasis"/>
          <w:highlight w:val="cyan"/>
        </w:rPr>
        <w:t>in jeopardy</w:t>
      </w:r>
      <w:r w:rsidRPr="00371EA9">
        <w:rPr>
          <w:sz w:val="16"/>
          <w:highlight w:val="cyan"/>
        </w:rPr>
        <w:t>.</w:t>
      </w:r>
      <w:r>
        <w:rPr>
          <w:sz w:val="16"/>
        </w:rPr>
        <w:t xml:space="preserve"> </w:t>
      </w:r>
      <w:r w:rsidRPr="00371EA9">
        <w:rPr>
          <w:highlight w:val="cyan"/>
          <w:u w:val="single"/>
        </w:rPr>
        <w:t xml:space="preserve">IP </w:t>
      </w:r>
      <w:r w:rsidRPr="00371EA9">
        <w:rPr>
          <w:rStyle w:val="Emphasis"/>
          <w:highlight w:val="cyan"/>
        </w:rPr>
        <w:t>protections</w:t>
      </w:r>
      <w:r w:rsidRPr="00371EA9">
        <w:rPr>
          <w:u w:val="single"/>
        </w:rPr>
        <w:t xml:space="preserve"> on medical products exist to give patients confidence that they will receive treatments</w:t>
      </w:r>
      <w:r w:rsidRPr="00371EA9">
        <w:rPr>
          <w:sz w:val="16"/>
        </w:rPr>
        <w:t xml:space="preserve"> </w:t>
      </w:r>
      <w:r w:rsidRPr="00371EA9">
        <w:rPr>
          <w:u w:val="single"/>
        </w:rPr>
        <w:t xml:space="preserve">that are backed by rigorous safety and efficacy standards and </w:t>
      </w:r>
      <w:r w:rsidRPr="00371EA9">
        <w:rPr>
          <w:rStyle w:val="Emphasis"/>
          <w:highlight w:val="cyan"/>
        </w:rPr>
        <w:t>ensure companies</w:t>
      </w:r>
      <w:r w:rsidRPr="00371EA9">
        <w:rPr>
          <w:u w:val="single"/>
        </w:rPr>
        <w:t xml:space="preserve"> can </w:t>
      </w:r>
      <w:r w:rsidRPr="00371EA9">
        <w:rPr>
          <w:highlight w:val="cyan"/>
          <w:u w:val="single"/>
        </w:rPr>
        <w:t>continue</w:t>
      </w:r>
      <w:r w:rsidRPr="00371EA9">
        <w:rPr>
          <w:u w:val="single"/>
        </w:rPr>
        <w:t xml:space="preserve"> to </w:t>
      </w:r>
      <w:r w:rsidRPr="00371EA9">
        <w:rPr>
          <w:rStyle w:val="Emphasis"/>
          <w:highlight w:val="cyan"/>
        </w:rPr>
        <w:t>develop innovative</w:t>
      </w:r>
      <w:r w:rsidRPr="00371EA9">
        <w:rPr>
          <w:highlight w:val="cyan"/>
          <w:u w:val="single"/>
        </w:rPr>
        <w:t xml:space="preserve"> drugs</w:t>
      </w:r>
      <w:r w:rsidRPr="00371EA9">
        <w:rPr>
          <w:sz w:val="16"/>
        </w:rPr>
        <w:t xml:space="preserve"> </w:t>
      </w:r>
      <w:r w:rsidRPr="00371EA9">
        <w:rPr>
          <w:highlight w:val="cyan"/>
          <w:u w:val="single"/>
        </w:rPr>
        <w:t xml:space="preserve">for </w:t>
      </w:r>
      <w:r w:rsidRPr="00371EA9">
        <w:rPr>
          <w:rStyle w:val="Emphasis"/>
          <w:highlight w:val="cyan"/>
        </w:rPr>
        <w:t>complex disease</w:t>
      </w:r>
      <w:r w:rsidRPr="00371EA9">
        <w:rPr>
          <w:sz w:val="16"/>
        </w:rPr>
        <w:t xml:space="preserve">. Known commonly as </w:t>
      </w:r>
      <w:r w:rsidRPr="00371EA9">
        <w:rPr>
          <w:u w:val="single"/>
        </w:rPr>
        <w:t>the “</w:t>
      </w:r>
      <w:r w:rsidRPr="00371EA9">
        <w:rPr>
          <w:highlight w:val="cyan"/>
          <w:u w:val="single"/>
        </w:rPr>
        <w:t>TRIPS</w:t>
      </w:r>
      <w:r w:rsidRPr="00371EA9">
        <w:rPr>
          <w:u w:val="single"/>
        </w:rPr>
        <w:t>” waiver</w:t>
      </w:r>
      <w:r w:rsidRPr="00371EA9">
        <w:rPr>
          <w:sz w:val="16"/>
        </w:rPr>
        <w:t xml:space="preserve">, WTO proposed the IP waiver under the Agreement on Trade-Related Aspects of Intellectual Property Rights (TRIPS), an international legal agreement between all member nations of the WTO. The intent may be right – to expand access to lifechanging vaccines across the globe — but </w:t>
      </w:r>
      <w:r w:rsidRPr="00371EA9">
        <w:rPr>
          <w:u w:val="single"/>
        </w:rPr>
        <w:t xml:space="preserve">the </w:t>
      </w:r>
      <w:r w:rsidRPr="00371EA9">
        <w:rPr>
          <w:highlight w:val="cyan"/>
          <w:u w:val="single"/>
        </w:rPr>
        <w:t>consequences</w:t>
      </w:r>
      <w:r w:rsidRPr="00371EA9">
        <w:rPr>
          <w:u w:val="single"/>
        </w:rPr>
        <w:t xml:space="preserve"> </w:t>
      </w:r>
      <w:r w:rsidRPr="00371EA9">
        <w:rPr>
          <w:highlight w:val="cyan"/>
          <w:u w:val="single"/>
        </w:rPr>
        <w:t xml:space="preserve">could be </w:t>
      </w:r>
      <w:r w:rsidRPr="00371EA9">
        <w:rPr>
          <w:rStyle w:val="Emphasis"/>
          <w:highlight w:val="cyan"/>
        </w:rPr>
        <w:t>vast</w:t>
      </w:r>
      <w:r w:rsidRPr="00371EA9">
        <w:rPr>
          <w:highlight w:val="cyan"/>
          <w:u w:val="single"/>
        </w:rPr>
        <w:t xml:space="preserve"> and </w:t>
      </w:r>
      <w:r w:rsidRPr="00371EA9">
        <w:rPr>
          <w:rStyle w:val="Emphasis"/>
          <w:highlight w:val="cyan"/>
        </w:rPr>
        <w:t>dangerous</w:t>
      </w:r>
      <w:r w:rsidRPr="00371EA9">
        <w:rPr>
          <w:highlight w:val="cyan"/>
          <w:u w:val="single"/>
        </w:rPr>
        <w:t>.</w:t>
      </w:r>
      <w:r>
        <w:rPr>
          <w:u w:val="single"/>
        </w:rPr>
        <w:t xml:space="preserve"> </w:t>
      </w:r>
      <w:r w:rsidRPr="00371EA9">
        <w:rPr>
          <w:highlight w:val="cyan"/>
          <w:u w:val="single"/>
        </w:rPr>
        <w:t>Waiving</w:t>
      </w:r>
      <w:r w:rsidRPr="00371EA9">
        <w:rPr>
          <w:u w:val="single"/>
        </w:rPr>
        <w:t xml:space="preserve"> </w:t>
      </w:r>
      <w:r w:rsidRPr="00371EA9">
        <w:rPr>
          <w:highlight w:val="cyan"/>
          <w:u w:val="single"/>
        </w:rPr>
        <w:t>IP</w:t>
      </w:r>
      <w:r w:rsidRPr="00371EA9">
        <w:rPr>
          <w:u w:val="single"/>
        </w:rPr>
        <w:t xml:space="preserve"> protections for COVID-19 vaccines that showcase the very best of the biopharmaceutical sector</w:t>
      </w:r>
      <w:r w:rsidRPr="00371EA9">
        <w:rPr>
          <w:sz w:val="16"/>
        </w:rPr>
        <w:t xml:space="preserve"> — including the companies that call New Jersey home — not only doesn’t guarantee faster rollout for vaccines abroad but </w:t>
      </w:r>
      <w:r w:rsidRPr="00371EA9">
        <w:rPr>
          <w:highlight w:val="cyan"/>
          <w:u w:val="single"/>
        </w:rPr>
        <w:t>could undermine the standards for these drugs</w:t>
      </w:r>
      <w:r w:rsidRPr="00371EA9">
        <w:rPr>
          <w:u w:val="single"/>
        </w:rPr>
        <w:t xml:space="preserve"> </w:t>
      </w:r>
      <w:r w:rsidRPr="00371EA9">
        <w:rPr>
          <w:highlight w:val="cyan"/>
          <w:u w:val="single"/>
        </w:rPr>
        <w:t xml:space="preserve">and the </w:t>
      </w:r>
      <w:r w:rsidRPr="00371EA9">
        <w:rPr>
          <w:rStyle w:val="Emphasis"/>
          <w:highlight w:val="cyan"/>
        </w:rPr>
        <w:t>supply chain</w:t>
      </w:r>
      <w:r w:rsidRPr="00371EA9">
        <w:rPr>
          <w:u w:val="single"/>
        </w:rPr>
        <w:t xml:space="preserve"> that has demonstrated efficacy throughout the pandemic.</w:t>
      </w:r>
      <w:r>
        <w:rPr>
          <w:u w:val="single"/>
        </w:rPr>
        <w:t xml:space="preserve"> </w:t>
      </w:r>
      <w:r w:rsidRPr="00371EA9">
        <w:rPr>
          <w:u w:val="single"/>
        </w:rPr>
        <w:t xml:space="preserve">The notion that waiving IP protections is critical to saving lives abroad </w:t>
      </w:r>
      <w:r w:rsidRPr="00371EA9">
        <w:rPr>
          <w:highlight w:val="cyan"/>
          <w:u w:val="single"/>
        </w:rPr>
        <w:t>diminishes</w:t>
      </w:r>
      <w:r w:rsidRPr="00371EA9">
        <w:rPr>
          <w:u w:val="single"/>
        </w:rPr>
        <w:t xml:space="preserve"> the work that American companies have done to develop </w:t>
      </w:r>
      <w:r w:rsidRPr="00371EA9">
        <w:rPr>
          <w:rStyle w:val="Emphasis"/>
          <w:highlight w:val="cyan"/>
        </w:rPr>
        <w:t>groundbreaking drugs</w:t>
      </w:r>
      <w:r w:rsidRPr="00371EA9">
        <w:rPr>
          <w:u w:val="single"/>
        </w:rPr>
        <w:t xml:space="preserve"> </w:t>
      </w:r>
      <w:r w:rsidRPr="00371EA9">
        <w:rPr>
          <w:highlight w:val="cyan"/>
          <w:u w:val="single"/>
        </w:rPr>
        <w:t>and</w:t>
      </w:r>
      <w:r w:rsidRPr="00371EA9">
        <w:rPr>
          <w:u w:val="single"/>
        </w:rPr>
        <w:t xml:space="preserve"> </w:t>
      </w:r>
      <w:r w:rsidRPr="00371EA9">
        <w:rPr>
          <w:highlight w:val="cyan"/>
          <w:u w:val="single"/>
        </w:rPr>
        <w:t>undermines</w:t>
      </w:r>
      <w:r w:rsidRPr="00371EA9">
        <w:rPr>
          <w:u w:val="single"/>
        </w:rPr>
        <w:t xml:space="preserve"> their continued commitment to saving lives and changing </w:t>
      </w:r>
      <w:r w:rsidRPr="00371EA9">
        <w:rPr>
          <w:highlight w:val="cyan"/>
          <w:u w:val="single"/>
        </w:rPr>
        <w:t>the way we treat</w:t>
      </w:r>
      <w:r w:rsidRPr="00371EA9">
        <w:rPr>
          <w:u w:val="single"/>
        </w:rPr>
        <w:t xml:space="preserve"> and manage </w:t>
      </w:r>
      <w:r w:rsidRPr="00371EA9">
        <w:rPr>
          <w:rStyle w:val="Emphasis"/>
          <w:highlight w:val="cyan"/>
        </w:rPr>
        <w:t>complex diseases</w:t>
      </w:r>
      <w:r w:rsidRPr="00371EA9">
        <w:rPr>
          <w:sz w:val="16"/>
        </w:rPr>
        <w:t>. There are alternative solutions, including the Biotechnology Innovation Organization’s proposed Global “SHARE” Program, which would ensure continued global vaccine access without threatening American jobs and innovation.</w:t>
      </w:r>
      <w:r>
        <w:rPr>
          <w:sz w:val="16"/>
        </w:rPr>
        <w:t xml:space="preserve"> </w:t>
      </w:r>
      <w:r w:rsidRPr="00371EA9">
        <w:rPr>
          <w:sz w:val="16"/>
        </w:rPr>
        <w:t xml:space="preserve">There is no question that </w:t>
      </w:r>
      <w:r w:rsidRPr="00371EA9">
        <w:rPr>
          <w:rStyle w:val="Emphasis"/>
          <w:highlight w:val="cyan"/>
        </w:rPr>
        <w:t>the fight is not over</w:t>
      </w:r>
      <w:r w:rsidRPr="00371EA9">
        <w:rPr>
          <w:sz w:val="16"/>
        </w:rPr>
        <w:t xml:space="preserve"> against COVID-19. </w:t>
      </w:r>
      <w:r w:rsidRPr="00371EA9">
        <w:rPr>
          <w:highlight w:val="cyan"/>
          <w:u w:val="single"/>
        </w:rPr>
        <w:t>But disrupting the production</w:t>
      </w:r>
      <w:r w:rsidRPr="00371EA9">
        <w:rPr>
          <w:u w:val="single"/>
        </w:rPr>
        <w:t xml:space="preserve"> </w:t>
      </w:r>
      <w:r w:rsidRPr="00371EA9">
        <w:rPr>
          <w:highlight w:val="cyan"/>
          <w:u w:val="single"/>
        </w:rPr>
        <w:t xml:space="preserve">of these difficult to </w:t>
      </w:r>
      <w:r w:rsidRPr="00371EA9">
        <w:rPr>
          <w:rStyle w:val="Emphasis"/>
          <w:highlight w:val="cyan"/>
        </w:rPr>
        <w:t>manufacture</w:t>
      </w:r>
      <w:r w:rsidRPr="00371EA9">
        <w:rPr>
          <w:u w:val="single"/>
        </w:rPr>
        <w:t xml:space="preserve"> </w:t>
      </w:r>
      <w:r w:rsidRPr="00371EA9">
        <w:rPr>
          <w:rStyle w:val="Emphasis"/>
          <w:highlight w:val="cyan"/>
        </w:rPr>
        <w:t>vaccines</w:t>
      </w:r>
      <w:r w:rsidRPr="00371EA9">
        <w:rPr>
          <w:u w:val="single"/>
        </w:rPr>
        <w:t xml:space="preserve"> and threatening future drug developments </w:t>
      </w:r>
      <w:r w:rsidRPr="00371EA9">
        <w:rPr>
          <w:highlight w:val="cyan"/>
          <w:u w:val="single"/>
        </w:rPr>
        <w:t xml:space="preserve">is not the way to solve the </w:t>
      </w:r>
      <w:r w:rsidRPr="00371EA9">
        <w:rPr>
          <w:rStyle w:val="Emphasis"/>
          <w:highlight w:val="cyan"/>
        </w:rPr>
        <w:t>ongoing challenges</w:t>
      </w:r>
      <w:r w:rsidRPr="00371EA9">
        <w:rPr>
          <w:sz w:val="16"/>
        </w:rPr>
        <w:t xml:space="preserve"> of the pandemic. Instead, we should bolster the existing manufacturing framework, hardworking Americans, and valuable science here in New Jersey and across the country. In New Jersey alone, more than 70 companies continue to work to combat the effects of the coronavirus. This approach not only secures U.S. jobs and the homegrown innovation that are central pillars of the Biden Administration, but continues to achieve the global objective of turning the corner on the COVID-19 pandemic.</w:t>
      </w:r>
      <w:r>
        <w:rPr>
          <w:sz w:val="16"/>
        </w:rPr>
        <w:t xml:space="preserve"> </w:t>
      </w:r>
      <w:r w:rsidRPr="00371EA9">
        <w:rPr>
          <w:sz w:val="16"/>
        </w:rPr>
        <w:t xml:space="preserve">All of the more than 160 member countries of the WTO must support such a wavier for it to move forward, so we await next steps. But we hope the Biden Administration will see how such a decision would change the trajectory of the COVID-19 response, innovation for New Jersey, and the entire U.S. economy. It is imperative that we work together to put shots in more arms in a time of crisis. </w:t>
      </w:r>
      <w:r w:rsidRPr="00371EA9">
        <w:rPr>
          <w:rStyle w:val="StyleUnderline"/>
        </w:rPr>
        <w:t>But this is not the way to do it.</w:t>
      </w:r>
      <w:r w:rsidR="005C23D4" w:rsidRPr="005C23D4">
        <w:t xml:space="preserve"> </w:t>
      </w:r>
    </w:p>
    <w:p w14:paraId="206BD77F" w14:textId="6D689089" w:rsidR="005C23D4" w:rsidRDefault="005C23D4" w:rsidP="005C23D4">
      <w:pPr>
        <w:pStyle w:val="Heading4"/>
      </w:pPr>
      <w:r>
        <w:t>The plan undermines investor confidence, preventing investment in biomedicine across the board.</w:t>
      </w:r>
    </w:p>
    <w:p w14:paraId="6436EA04" w14:textId="77777777" w:rsidR="005C23D4" w:rsidRPr="00371EA9" w:rsidRDefault="005C23D4" w:rsidP="005C23D4">
      <w:r>
        <w:t xml:space="preserve">Daniel J. </w:t>
      </w:r>
      <w:r w:rsidRPr="00371EA9">
        <w:rPr>
          <w:rStyle w:val="Style13ptBold"/>
        </w:rPr>
        <w:t>Staudt 21</w:t>
      </w:r>
      <w:r>
        <w:t xml:space="preserve">. Chief IP Counsel at Siemens LLC. 2021. </w:t>
      </w:r>
      <w:r w:rsidRPr="00371EA9">
        <w:t>Waiving IP Rights: The Wrong Path to the Right Goals</w:t>
      </w:r>
      <w:r>
        <w:t xml:space="preserve">.” </w:t>
      </w:r>
      <w:r w:rsidRPr="00371EA9">
        <w:t>https://www.ipwatchdog.com/2021/06/15/waiving-ip-rights-the-wrong-path-to-the-right-goals/id=134546/</w:t>
      </w:r>
    </w:p>
    <w:p w14:paraId="29BC9537" w14:textId="2A8F97CE" w:rsidR="005C23D4" w:rsidRDefault="005C23D4" w:rsidP="005C23D4">
      <w:pPr>
        <w:rPr>
          <w:sz w:val="16"/>
        </w:rPr>
      </w:pPr>
      <w:r w:rsidRPr="00371EA9">
        <w:rPr>
          <w:sz w:val="16"/>
        </w:rPr>
        <w:t>In terms of ending the pandemic as soon as possible, the </w:t>
      </w:r>
      <w:r w:rsidRPr="00371EA9">
        <w:rPr>
          <w:i/>
          <w:iCs/>
          <w:sz w:val="16"/>
        </w:rPr>
        <w:t>Washington Post</w:t>
      </w:r>
      <w:r w:rsidRPr="00371EA9">
        <w:rPr>
          <w:sz w:val="16"/>
        </w:rPr>
        <w:t> got it right in its </w:t>
      </w:r>
      <w:hyperlink r:id="rId6" w:tgtFrame="_blank" w:history="1">
        <w:r w:rsidRPr="00371EA9">
          <w:rPr>
            <w:rStyle w:val="Hyperlink"/>
            <w:sz w:val="16"/>
          </w:rPr>
          <w:t>May 4 editorial</w:t>
        </w:r>
      </w:hyperlink>
      <w:r w:rsidRPr="00371EA9">
        <w:rPr>
          <w:sz w:val="16"/>
        </w:rPr>
        <w:t> when it stated, “</w:t>
      </w:r>
      <w:r w:rsidRPr="00371EA9">
        <w:rPr>
          <w:u w:val="single"/>
        </w:rPr>
        <w:t>Sharing doses and know-how is better than stripping patent</w:t>
      </w:r>
      <w:r w:rsidRPr="00371EA9">
        <w:rPr>
          <w:sz w:val="16"/>
        </w:rPr>
        <w:t xml:space="preserve">s.” It is noteworthy that, </w:t>
      </w:r>
      <w:r w:rsidRPr="00371EA9">
        <w:rPr>
          <w:u w:val="single"/>
        </w:rPr>
        <w:t>during this global debate over whether IP protections should be</w:t>
      </w:r>
      <w:r w:rsidRPr="00371EA9">
        <w:rPr>
          <w:sz w:val="16"/>
        </w:rPr>
        <w:t xml:space="preserve"> </w:t>
      </w:r>
      <w:r w:rsidRPr="00371EA9">
        <w:rPr>
          <w:u w:val="single"/>
        </w:rPr>
        <w:t>waived</w:t>
      </w:r>
      <w:r w:rsidRPr="00371EA9">
        <w:rPr>
          <w:sz w:val="16"/>
        </w:rPr>
        <w:t xml:space="preserve">, </w:t>
      </w:r>
      <w:r w:rsidRPr="00371EA9">
        <w:rPr>
          <w:u w:val="single"/>
        </w:rPr>
        <w:t>there have been no instances identified where IP has been used to limit access to vaccines</w:t>
      </w:r>
      <w:r w:rsidRPr="00371EA9">
        <w:rPr>
          <w:sz w:val="16"/>
        </w:rPr>
        <w:t xml:space="preserve"> or other COVID-related technologies. In contrast, </w:t>
      </w:r>
      <w:r w:rsidRPr="00371EA9">
        <w:rPr>
          <w:u w:val="single"/>
        </w:rPr>
        <w:t>there are many examples of innovator companies from a wide array of industries who have partnered and shared IP to create testing</w:t>
      </w:r>
      <w:r w:rsidRPr="00371EA9">
        <w:rPr>
          <w:sz w:val="16"/>
        </w:rPr>
        <w:t xml:space="preserve">, vaccines, and therapies to address this pandemic. In fact, IP has enabled this innovation and facilitated this collaboration by providing the incentives that have enabled innovators to devote the resources, technical knowledge, and know-how necessary to counter the pandemic. As a result, our innovative industries have been able to create vaccines and other measures to fight the pandemic. </w:t>
      </w:r>
      <w:r w:rsidRPr="00371EA9">
        <w:rPr>
          <w:highlight w:val="cyan"/>
          <w:u w:val="single"/>
        </w:rPr>
        <w:t xml:space="preserve">Should an IP waiver be </w:t>
      </w:r>
      <w:r w:rsidRPr="00371EA9">
        <w:rPr>
          <w:rStyle w:val="Emphasis"/>
          <w:highlight w:val="cyan"/>
        </w:rPr>
        <w:t>implemented</w:t>
      </w:r>
      <w:r w:rsidRPr="00371EA9">
        <w:rPr>
          <w:u w:val="single"/>
        </w:rPr>
        <w:t xml:space="preserve">, however, </w:t>
      </w:r>
      <w:r w:rsidRPr="00371EA9">
        <w:rPr>
          <w:highlight w:val="cyan"/>
          <w:u w:val="single"/>
        </w:rPr>
        <w:t xml:space="preserve">there would </w:t>
      </w:r>
      <w:r w:rsidRPr="00371EA9">
        <w:rPr>
          <w:rStyle w:val="Emphasis"/>
          <w:highlight w:val="cyan"/>
        </w:rPr>
        <w:t>not</w:t>
      </w:r>
      <w:r w:rsidRPr="00371EA9">
        <w:rPr>
          <w:highlight w:val="cyan"/>
          <w:u w:val="single"/>
        </w:rPr>
        <w:t xml:space="preserve"> be a </w:t>
      </w:r>
      <w:r w:rsidRPr="00371EA9">
        <w:rPr>
          <w:rStyle w:val="Emphasis"/>
          <w:highlight w:val="cyan"/>
        </w:rPr>
        <w:t>stable framework</w:t>
      </w:r>
      <w:r w:rsidRPr="00371EA9">
        <w:rPr>
          <w:highlight w:val="cyan"/>
          <w:u w:val="single"/>
        </w:rPr>
        <w:t xml:space="preserve"> in place to provide </w:t>
      </w:r>
      <w:r w:rsidRPr="00371EA9">
        <w:rPr>
          <w:rStyle w:val="Emphasis"/>
          <w:highlight w:val="cyan"/>
        </w:rPr>
        <w:t>confidence</w:t>
      </w:r>
      <w:r w:rsidRPr="00371EA9">
        <w:rPr>
          <w:highlight w:val="cyan"/>
          <w:u w:val="single"/>
        </w:rPr>
        <w:t xml:space="preserve"> to </w:t>
      </w:r>
      <w:r w:rsidRPr="00371EA9">
        <w:rPr>
          <w:rStyle w:val="Emphasis"/>
          <w:highlight w:val="cyan"/>
        </w:rPr>
        <w:t>innovators</w:t>
      </w:r>
      <w:r w:rsidRPr="00371EA9">
        <w:rPr>
          <w:highlight w:val="cyan"/>
          <w:u w:val="single"/>
        </w:rPr>
        <w:t xml:space="preserve"> that they can take the </w:t>
      </w:r>
      <w:r w:rsidRPr="00371EA9">
        <w:rPr>
          <w:rStyle w:val="Emphasis"/>
          <w:highlight w:val="cyan"/>
        </w:rPr>
        <w:t>necessary risks associated</w:t>
      </w:r>
      <w:r w:rsidRPr="00371EA9">
        <w:rPr>
          <w:highlight w:val="cyan"/>
          <w:u w:val="single"/>
        </w:rPr>
        <w:t xml:space="preserve"> with their </w:t>
      </w:r>
      <w:r w:rsidRPr="00371EA9">
        <w:rPr>
          <w:rStyle w:val="Emphasis"/>
          <w:highlight w:val="cyan"/>
        </w:rPr>
        <w:t>inventions and creations</w:t>
      </w:r>
      <w:r w:rsidRPr="00371EA9">
        <w:rPr>
          <w:sz w:val="16"/>
        </w:rPr>
        <w:t xml:space="preserve"> as we continue to combat COVID-19. </w:t>
      </w:r>
      <w:r w:rsidRPr="00371EA9">
        <w:rPr>
          <w:u w:val="single"/>
        </w:rPr>
        <w:t xml:space="preserve">In fact, </w:t>
      </w:r>
      <w:r w:rsidRPr="00371EA9">
        <w:rPr>
          <w:highlight w:val="cyan"/>
          <w:u w:val="single"/>
        </w:rPr>
        <w:t xml:space="preserve">a waiver would have an immediate chilling effect on continued </w:t>
      </w:r>
      <w:r w:rsidRPr="00371EA9">
        <w:rPr>
          <w:rStyle w:val="Emphasis"/>
          <w:highlight w:val="cyan"/>
        </w:rPr>
        <w:t>research</w:t>
      </w:r>
      <w:r w:rsidRPr="00371EA9">
        <w:rPr>
          <w:highlight w:val="cyan"/>
          <w:u w:val="single"/>
        </w:rPr>
        <w:t xml:space="preserve"> and </w:t>
      </w:r>
      <w:r w:rsidRPr="00371EA9">
        <w:rPr>
          <w:rStyle w:val="Emphasis"/>
          <w:highlight w:val="cyan"/>
        </w:rPr>
        <w:t>collaborations</w:t>
      </w:r>
      <w:r w:rsidRPr="00371EA9">
        <w:rPr>
          <w:sz w:val="16"/>
          <w:highlight w:val="cyan"/>
        </w:rPr>
        <w:t xml:space="preserve"> </w:t>
      </w:r>
      <w:r w:rsidRPr="00371EA9">
        <w:rPr>
          <w:highlight w:val="cyan"/>
          <w:u w:val="single"/>
        </w:rPr>
        <w:t>that are needed</w:t>
      </w:r>
      <w:r w:rsidRPr="00371EA9">
        <w:rPr>
          <w:sz w:val="16"/>
        </w:rPr>
        <w:t xml:space="preserve">, for example, </w:t>
      </w:r>
      <w:r w:rsidRPr="00371EA9">
        <w:rPr>
          <w:highlight w:val="cyan"/>
          <w:u w:val="single"/>
        </w:rPr>
        <w:t>to</w:t>
      </w:r>
      <w:r w:rsidRPr="00371EA9">
        <w:rPr>
          <w:u w:val="single"/>
        </w:rPr>
        <w:t xml:space="preserve"> </w:t>
      </w:r>
      <w:r w:rsidRPr="00371EA9">
        <w:rPr>
          <w:highlight w:val="cyan"/>
          <w:u w:val="single"/>
        </w:rPr>
        <w:t>overcome</w:t>
      </w:r>
      <w:r w:rsidRPr="00371EA9">
        <w:rPr>
          <w:u w:val="single"/>
        </w:rPr>
        <w:t xml:space="preserve"> new </w:t>
      </w:r>
      <w:r w:rsidRPr="00371EA9">
        <w:rPr>
          <w:highlight w:val="cyan"/>
          <w:u w:val="single"/>
        </w:rPr>
        <w:t>variants</w:t>
      </w:r>
      <w:r w:rsidRPr="00371EA9">
        <w:rPr>
          <w:sz w:val="16"/>
        </w:rPr>
        <w:t xml:space="preserve"> of the virus, create vaccines for special populations, </w:t>
      </w:r>
      <w:r w:rsidRPr="00371EA9">
        <w:rPr>
          <w:highlight w:val="cyan"/>
          <w:u w:val="single"/>
        </w:rPr>
        <w:t>and develop</w:t>
      </w:r>
      <w:r w:rsidRPr="00371EA9">
        <w:rPr>
          <w:u w:val="single"/>
        </w:rPr>
        <w:t xml:space="preserve"> new </w:t>
      </w:r>
      <w:r w:rsidRPr="00371EA9">
        <w:rPr>
          <w:highlight w:val="cyan"/>
          <w:u w:val="single"/>
        </w:rPr>
        <w:t>tools to</w:t>
      </w:r>
      <w:r w:rsidRPr="00371EA9">
        <w:rPr>
          <w:u w:val="single"/>
        </w:rPr>
        <w:t xml:space="preserve"> help </w:t>
      </w:r>
      <w:r w:rsidRPr="00371EA9">
        <w:rPr>
          <w:highlight w:val="cyan"/>
          <w:u w:val="single"/>
        </w:rPr>
        <w:t>defeat</w:t>
      </w:r>
      <w:r w:rsidRPr="00371EA9">
        <w:rPr>
          <w:u w:val="single"/>
        </w:rPr>
        <w:t xml:space="preserve"> the pandemic and for </w:t>
      </w:r>
      <w:r w:rsidRPr="00371EA9">
        <w:rPr>
          <w:highlight w:val="cyan"/>
          <w:u w:val="single"/>
        </w:rPr>
        <w:t>future</w:t>
      </w:r>
      <w:r w:rsidRPr="00371EA9">
        <w:rPr>
          <w:u w:val="single"/>
        </w:rPr>
        <w:t xml:space="preserve"> vaccine development for </w:t>
      </w:r>
      <w:r w:rsidRPr="00371EA9">
        <w:rPr>
          <w:highlight w:val="cyan"/>
          <w:u w:val="single"/>
        </w:rPr>
        <w:t xml:space="preserve">other </w:t>
      </w:r>
      <w:r w:rsidRPr="00371EA9">
        <w:rPr>
          <w:rStyle w:val="Emphasis"/>
          <w:highlight w:val="cyan"/>
        </w:rPr>
        <w:t xml:space="preserve">infectious </w:t>
      </w:r>
      <w:proofErr w:type="gramStart"/>
      <w:r w:rsidRPr="00371EA9">
        <w:rPr>
          <w:rStyle w:val="Emphasis"/>
          <w:highlight w:val="cyan"/>
        </w:rPr>
        <w:t>diseases</w:t>
      </w:r>
      <w:r w:rsidRPr="00371EA9">
        <w:rPr>
          <w:highlight w:val="cyan"/>
          <w:u w:val="single"/>
        </w:rPr>
        <w:t>.</w:t>
      </w:r>
      <w:r w:rsidRPr="00371EA9">
        <w:rPr>
          <w:sz w:val="16"/>
          <w:highlight w:val="cyan"/>
        </w:rPr>
        <w:t>.</w:t>
      </w:r>
      <w:proofErr w:type="gramEnd"/>
    </w:p>
    <w:p w14:paraId="0894DEF2" w14:textId="77777777" w:rsidR="005C23D4" w:rsidRPr="00594ADE" w:rsidRDefault="005C23D4" w:rsidP="005C23D4">
      <w:pPr>
        <w:pStyle w:val="Heading4"/>
        <w:rPr>
          <w:rFonts w:asciiTheme="minorHAnsi" w:hAnsiTheme="minorHAnsi" w:cstheme="minorHAnsi"/>
        </w:rPr>
      </w:pPr>
      <w:r w:rsidRPr="00594ADE">
        <w:rPr>
          <w:rFonts w:asciiTheme="minorHAnsi" w:hAnsiTheme="minorHAnsi" w:cstheme="minorHAnsi"/>
        </w:rPr>
        <w:t xml:space="preserve">Slow innovation ensures successful attacks BUT </w:t>
      </w:r>
      <w:r w:rsidRPr="00594ADE">
        <w:rPr>
          <w:rFonts w:asciiTheme="minorHAnsi" w:hAnsiTheme="minorHAnsi" w:cstheme="minorHAnsi"/>
          <w:u w:val="single"/>
        </w:rPr>
        <w:t>rapid innovation</w:t>
      </w:r>
      <w:r w:rsidRPr="00594ADE">
        <w:rPr>
          <w:rFonts w:asciiTheme="minorHAnsi" w:hAnsiTheme="minorHAnsi" w:cstheme="minorHAnsi"/>
        </w:rPr>
        <w:t xml:space="preserve"> deters them.</w:t>
      </w:r>
    </w:p>
    <w:p w14:paraId="52399140" w14:textId="77777777" w:rsidR="005C23D4" w:rsidRPr="00594ADE" w:rsidRDefault="005C23D4" w:rsidP="005C23D4">
      <w:pPr>
        <w:rPr>
          <w:rFonts w:asciiTheme="minorHAnsi" w:hAnsiTheme="minorHAnsi" w:cstheme="minorHAnsi"/>
        </w:rPr>
      </w:pPr>
      <w:r w:rsidRPr="00594ADE">
        <w:rPr>
          <w:rFonts w:asciiTheme="minorHAnsi" w:hAnsiTheme="minorHAnsi" w:cstheme="minorHAnsi"/>
        </w:rPr>
        <w:t xml:space="preserve">Christopher </w:t>
      </w:r>
      <w:proofErr w:type="spellStart"/>
      <w:r w:rsidRPr="00594ADE">
        <w:rPr>
          <w:rStyle w:val="Style13ptBold"/>
          <w:rFonts w:asciiTheme="minorHAnsi" w:hAnsiTheme="minorHAnsi" w:cstheme="minorHAnsi"/>
        </w:rPr>
        <w:t>Chyba</w:t>
      </w:r>
      <w:proofErr w:type="spellEnd"/>
      <w:r w:rsidRPr="00594ADE">
        <w:rPr>
          <w:rStyle w:val="Style13ptBold"/>
          <w:rFonts w:asciiTheme="minorHAnsi" w:hAnsiTheme="minorHAnsi" w:cstheme="minorHAnsi"/>
        </w:rPr>
        <w:t xml:space="preserve"> 4</w:t>
      </w:r>
      <w:r w:rsidRPr="00594ADE">
        <w:rPr>
          <w:rFonts w:asciiTheme="minorHAnsi" w:hAnsiTheme="minorHAnsi" w:cstheme="minorHAnsi"/>
        </w:rPr>
        <w:t xml:space="preserve">, co-director for the Center for International Security and Cooperation, Stanford Institute for International Studies, and Alex </w:t>
      </w:r>
      <w:proofErr w:type="spellStart"/>
      <w:r w:rsidRPr="00594ADE">
        <w:rPr>
          <w:rFonts w:asciiTheme="minorHAnsi" w:hAnsiTheme="minorHAnsi" w:cstheme="minorHAnsi"/>
        </w:rPr>
        <w:t>Greninger</w:t>
      </w:r>
      <w:proofErr w:type="spellEnd"/>
      <w:r w:rsidRPr="00594ADE">
        <w:rPr>
          <w:rFonts w:asciiTheme="minorHAnsi" w:hAnsiTheme="minorHAnsi" w:cstheme="minorHAnsi"/>
        </w:rPr>
        <w:t xml:space="preserve">, Assistant Professor at Stanford, MS in Biology, 2004 "Biotechnology and Bioterrorism: An Unprecedented World," </w:t>
      </w:r>
      <w:hyperlink r:id="rId7" w:history="1">
        <w:r w:rsidRPr="00594ADE">
          <w:rPr>
            <w:rStyle w:val="Hyperlink"/>
            <w:rFonts w:asciiTheme="minorHAnsi" w:hAnsiTheme="minorHAnsi" w:cstheme="minorHAnsi"/>
          </w:rPr>
          <w:t>http://iis-db.stanford.edu/pubs/20722/Chyba_2004.pdf</w:t>
        </w:r>
      </w:hyperlink>
    </w:p>
    <w:p w14:paraId="05862BF4"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sz w:val="16"/>
        </w:rPr>
        <w:t xml:space="preserve">In the absence of a comprehensive and effective system of global review of potential high-consequence research, </w:t>
      </w:r>
      <w:r w:rsidRPr="00CB50A1">
        <w:rPr>
          <w:rFonts w:asciiTheme="minorHAnsi" w:hAnsiTheme="minorHAnsi" w:cstheme="minorHAnsi"/>
          <w:u w:val="single"/>
        </w:rPr>
        <w:t>we are</w:t>
      </w:r>
      <w:r w:rsidRPr="00CB50A1">
        <w:rPr>
          <w:rFonts w:asciiTheme="minorHAnsi" w:hAnsiTheme="minorHAnsi" w:cstheme="minorHAnsi"/>
          <w:sz w:val="16"/>
        </w:rPr>
        <w:t xml:space="preserve"> instead </w:t>
      </w:r>
      <w:r w:rsidRPr="00CB50A1">
        <w:rPr>
          <w:rFonts w:asciiTheme="minorHAnsi" w:hAnsiTheme="minorHAnsi" w:cstheme="minorHAnsi"/>
          <w:u w:val="single"/>
        </w:rPr>
        <w:t>trapped in a</w:t>
      </w:r>
      <w:r w:rsidRPr="00CB50A1">
        <w:rPr>
          <w:rFonts w:asciiTheme="minorHAnsi" w:hAnsiTheme="minorHAnsi" w:cstheme="minorHAnsi"/>
          <w:sz w:val="16"/>
        </w:rPr>
        <w:t xml:space="preserve"> kind of </w:t>
      </w:r>
      <w:r w:rsidRPr="00CB50A1">
        <w:rPr>
          <w:rStyle w:val="Emphasis"/>
          <w:rFonts w:asciiTheme="minorHAnsi" w:hAnsiTheme="minorHAnsi" w:cstheme="minorHAnsi"/>
        </w:rPr>
        <w:t>offence–</w:t>
      </w:r>
      <w:proofErr w:type="spellStart"/>
      <w:r w:rsidRPr="00CB50A1">
        <w:rPr>
          <w:rStyle w:val="Emphasis"/>
          <w:rFonts w:asciiTheme="minorHAnsi" w:hAnsiTheme="minorHAnsi" w:cstheme="minorHAnsi"/>
        </w:rPr>
        <w:t>defence</w:t>
      </w:r>
      <w:proofErr w:type="spellEnd"/>
      <w:r w:rsidRPr="00CB50A1">
        <w:rPr>
          <w:rFonts w:asciiTheme="minorHAnsi" w:hAnsiTheme="minorHAnsi" w:cstheme="minorHAnsi"/>
          <w:u w:val="single"/>
        </w:rPr>
        <w:t xml:space="preserve"> arms race</w:t>
      </w:r>
      <w:r w:rsidRPr="00CB50A1">
        <w:rPr>
          <w:rFonts w:asciiTheme="minorHAnsi" w:hAnsiTheme="minorHAnsi" w:cstheme="minorHAnsi"/>
          <w:sz w:val="16"/>
        </w:rPr>
        <w:t xml:space="preserve">. </w:t>
      </w:r>
      <w:r w:rsidRPr="00CB50A1">
        <w:rPr>
          <w:rFonts w:asciiTheme="minorHAnsi" w:hAnsiTheme="minorHAnsi" w:cstheme="minorHAnsi"/>
          <w:u w:val="single"/>
        </w:rPr>
        <w:t>Even as legitimate </w:t>
      </w:r>
      <w:r w:rsidRPr="00B2300E">
        <w:rPr>
          <w:rStyle w:val="Emphasis"/>
          <w:rFonts w:asciiTheme="minorHAnsi" w:hAnsiTheme="minorHAnsi" w:cstheme="minorHAnsi"/>
        </w:rPr>
        <w:t>biomedical researchers</w:t>
      </w:r>
      <w:r w:rsidRPr="00B2300E">
        <w:rPr>
          <w:rFonts w:asciiTheme="minorHAnsi" w:hAnsiTheme="minorHAnsi" w:cstheme="minorHAnsi"/>
          <w:u w:val="single"/>
        </w:rPr>
        <w:t xml:space="preserve"> develop </w:t>
      </w:r>
      <w:proofErr w:type="spellStart"/>
      <w:r w:rsidRPr="00B2300E">
        <w:rPr>
          <w:rFonts w:asciiTheme="minorHAnsi" w:hAnsiTheme="minorHAnsi" w:cstheme="minorHAnsi"/>
          <w:u w:val="single"/>
        </w:rPr>
        <w:t>defences</w:t>
      </w:r>
      <w:proofErr w:type="spellEnd"/>
      <w:r w:rsidRPr="00B2300E">
        <w:rPr>
          <w:rFonts w:asciiTheme="minorHAnsi" w:hAnsiTheme="minorHAnsi" w:cstheme="minorHAnsi"/>
          <w:u w:val="single"/>
        </w:rPr>
        <w:t xml:space="preserve"> against </w:t>
      </w:r>
      <w:r w:rsidRPr="00B2300E">
        <w:rPr>
          <w:rStyle w:val="Emphasis"/>
          <w:rFonts w:asciiTheme="minorHAnsi" w:hAnsiTheme="minorHAnsi" w:cstheme="minorHAnsi"/>
        </w:rPr>
        <w:t>biological pathogens</w:t>
      </w:r>
      <w:r w:rsidRPr="00B2300E">
        <w:rPr>
          <w:rFonts w:asciiTheme="minorHAnsi" w:hAnsiTheme="minorHAnsi" w:cstheme="minorHAnsi"/>
          <w:sz w:val="16"/>
        </w:rPr>
        <w:t xml:space="preserve">, </w:t>
      </w:r>
      <w:r w:rsidRPr="00B2300E">
        <w:rPr>
          <w:rStyle w:val="Emphasis"/>
          <w:rFonts w:asciiTheme="minorHAnsi" w:hAnsiTheme="minorHAnsi" w:cstheme="minorHAnsi"/>
        </w:rPr>
        <w:t>bad actors</w:t>
      </w:r>
      <w:r w:rsidRPr="00B2300E">
        <w:rPr>
          <w:rFonts w:asciiTheme="minorHAnsi" w:hAnsiTheme="minorHAnsi" w:cstheme="minorHAnsi"/>
          <w:u w:val="single"/>
        </w:rPr>
        <w:t xml:space="preserve"> could in turn</w:t>
      </w:r>
      <w:r w:rsidRPr="00B2300E">
        <w:rPr>
          <w:rFonts w:asciiTheme="minorHAnsi" w:hAnsiTheme="minorHAnsi" w:cstheme="minorHAnsi"/>
          <w:sz w:val="16"/>
          <w:szCs w:val="16"/>
        </w:rPr>
        <w:t xml:space="preserve"> </w:t>
      </w:r>
      <w:r w:rsidRPr="00B2300E">
        <w:rPr>
          <w:rStyle w:val="Emphasis"/>
          <w:rFonts w:asciiTheme="minorHAnsi" w:hAnsiTheme="minorHAnsi" w:cstheme="minorHAnsi"/>
        </w:rPr>
        <w:t>engineer countermeasures</w:t>
      </w:r>
      <w:r w:rsidRPr="00594ADE">
        <w:rPr>
          <w:rFonts w:asciiTheme="minorHAnsi" w:hAnsiTheme="minorHAnsi" w:cstheme="minorHAnsi"/>
          <w:u w:val="single"/>
        </w:rPr>
        <w:t xml:space="preserve"> in a kind of directed version</w:t>
      </w:r>
      <w:r w:rsidRPr="00594ADE">
        <w:rPr>
          <w:rFonts w:asciiTheme="minorHAnsi" w:hAnsiTheme="minorHAnsi" w:cstheme="minorHAnsi"/>
          <w:sz w:val="16"/>
        </w:rPr>
        <w:t xml:space="preserve"> </w:t>
      </w:r>
      <w:r w:rsidRPr="00594ADE">
        <w:rPr>
          <w:rFonts w:asciiTheme="minorHAnsi" w:hAnsiTheme="minorHAnsi" w:cstheme="minorHAnsi"/>
          <w:u w:val="single"/>
        </w:rPr>
        <w:t xml:space="preserve">of the way natural pathogens </w:t>
      </w:r>
      <w:r w:rsidRPr="00594ADE">
        <w:rPr>
          <w:rStyle w:val="Emphasis"/>
          <w:rFonts w:asciiTheme="minorHAnsi" w:hAnsiTheme="minorHAnsi" w:cstheme="minorHAnsi"/>
        </w:rPr>
        <w:t>evolve resistance</w:t>
      </w:r>
      <w:r w:rsidRPr="00594ADE">
        <w:rPr>
          <w:rFonts w:asciiTheme="minorHAnsi" w:hAnsiTheme="minorHAnsi" w:cstheme="minorHAnsi"/>
          <w:u w:val="single"/>
        </w:rPr>
        <w:t xml:space="preserve"> to </w:t>
      </w:r>
      <w:r w:rsidRPr="00594ADE">
        <w:rPr>
          <w:rStyle w:val="Emphasis"/>
          <w:rFonts w:asciiTheme="minorHAnsi" w:hAnsiTheme="minorHAnsi" w:cstheme="minorHAnsi"/>
        </w:rPr>
        <w:t>anti-microbial drugs</w:t>
      </w:r>
      <w:r w:rsidRPr="00594ADE">
        <w:rPr>
          <w:rFonts w:asciiTheme="minorHAnsi" w:hAnsiTheme="minorHAnsi" w:cstheme="minorHAnsi"/>
          <w:sz w:val="16"/>
        </w:rPr>
        <w:t xml:space="preserve">. The mousepox case provides a harbinger of what is to come: just as the United States was stockpiling 300m doses of smallpox vaccine as a </w:t>
      </w:r>
      <w:proofErr w:type="spellStart"/>
      <w:r w:rsidRPr="00594ADE">
        <w:rPr>
          <w:rFonts w:asciiTheme="minorHAnsi" w:hAnsiTheme="minorHAnsi" w:cstheme="minorHAnsi"/>
          <w:sz w:val="16"/>
        </w:rPr>
        <w:t>defence</w:t>
      </w:r>
      <w:proofErr w:type="spellEnd"/>
      <w:r w:rsidRPr="00594ADE">
        <w:rPr>
          <w:rFonts w:asciiTheme="minorHAnsi" w:hAnsiTheme="minorHAnsi" w:cstheme="minorHAnsi"/>
          <w:sz w:val="16"/>
        </w:rPr>
        <w:t xml:space="preserve"> against a terrorist smallpox attack, experimental modification of the mousepox virus showed how the vaccine could possibly be circumvented. The United States is now funding research on antiviral drugs and other ways of combating smallpox that might be effective against the engineered organism. Yet there are indications that smallpox can be made resistant to one of the few known antiviral drugs. The future has the appearance of an eternal arms race of measures and countermeasures.</w:t>
      </w:r>
    </w:p>
    <w:p w14:paraId="0750F21B"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sz w:val="16"/>
        </w:rPr>
        <w:t>The ‘arms race’ metaphor should be used with caution; it too is in danger of calling up misleading analogies to the nuclear arms race of the Cold War. First, the biological arms race is an offence–</w:t>
      </w:r>
      <w:proofErr w:type="spellStart"/>
      <w:r w:rsidRPr="00594ADE">
        <w:rPr>
          <w:rFonts w:asciiTheme="minorHAnsi" w:hAnsiTheme="minorHAnsi" w:cstheme="minorHAnsi"/>
          <w:sz w:val="16"/>
        </w:rPr>
        <w:t>defence</w:t>
      </w:r>
      <w:proofErr w:type="spellEnd"/>
      <w:r w:rsidRPr="00594ADE">
        <w:rPr>
          <w:rFonts w:asciiTheme="minorHAnsi" w:hAnsiTheme="minorHAnsi" w:cstheme="minorHAnsi"/>
          <w:sz w:val="16"/>
        </w:rPr>
        <w:t xml:space="preserve"> race, rather than a competition between offensive means. Under the BWC, only defensive research is legitimate. But more fundamentally, the driver of de facto offensive capabilities in this arms race is not primarily a particular adversary, but rather the ongoing global advance of microbiological and biomedical research. Defensive measures are in a race with nefarious </w:t>
      </w:r>
      <w:proofErr w:type="spellStart"/>
      <w:r w:rsidRPr="00594ADE">
        <w:rPr>
          <w:rFonts w:asciiTheme="minorHAnsi" w:hAnsiTheme="minorHAnsi" w:cstheme="minorHAnsi"/>
          <w:sz w:val="16"/>
        </w:rPr>
        <w:t>applicationsof</w:t>
      </w:r>
      <w:proofErr w:type="spellEnd"/>
      <w:r w:rsidRPr="00594ADE">
        <w:rPr>
          <w:rFonts w:asciiTheme="minorHAnsi" w:hAnsiTheme="minorHAnsi" w:cstheme="minorHAnsi"/>
          <w:sz w:val="16"/>
        </w:rPr>
        <w:t xml:space="preserve"> basic research, much of which is itself undertaken for protection against natural disease. In a sense, we are in an arms race with ourselves.</w:t>
      </w:r>
    </w:p>
    <w:p w14:paraId="4764ADB4"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u w:val="single"/>
        </w:rPr>
        <w:t xml:space="preserve">It is </w:t>
      </w:r>
      <w:r w:rsidRPr="00594ADE">
        <w:rPr>
          <w:rStyle w:val="Emphasis"/>
          <w:rFonts w:asciiTheme="minorHAnsi" w:hAnsiTheme="minorHAnsi" w:cstheme="minorHAnsi"/>
        </w:rPr>
        <w:t>hard to see</w:t>
      </w:r>
      <w:r w:rsidRPr="00594ADE">
        <w:rPr>
          <w:rFonts w:asciiTheme="minorHAnsi" w:hAnsiTheme="minorHAnsi" w:cstheme="minorHAnsi"/>
          <w:u w:val="single"/>
        </w:rPr>
        <w:t xml:space="preserve"> how this arms race is stable</w:t>
      </w:r>
      <w:r w:rsidRPr="00594ADE">
        <w:rPr>
          <w:rFonts w:asciiTheme="minorHAnsi" w:hAnsiTheme="minorHAnsi" w:cstheme="minorHAnsi"/>
          <w:sz w:val="16"/>
        </w:rPr>
        <w:t xml:space="preserve"> – an offence granted comparable resources would seem to be necessarily </w:t>
      </w:r>
      <w:proofErr w:type="spellStart"/>
      <w:r w:rsidRPr="00594ADE">
        <w:rPr>
          <w:rFonts w:asciiTheme="minorHAnsi" w:hAnsiTheme="minorHAnsi" w:cstheme="minorHAnsi"/>
          <w:sz w:val="16"/>
        </w:rPr>
        <w:t>favoured</w:t>
      </w:r>
      <w:proofErr w:type="spellEnd"/>
      <w:r w:rsidRPr="00594ADE">
        <w:rPr>
          <w:rFonts w:asciiTheme="minorHAnsi" w:hAnsiTheme="minorHAnsi" w:cstheme="minorHAnsi"/>
          <w:sz w:val="16"/>
        </w:rPr>
        <w:t xml:space="preserve">. </w:t>
      </w:r>
      <w:r w:rsidRPr="00594ADE">
        <w:rPr>
          <w:rFonts w:asciiTheme="minorHAnsi" w:hAnsiTheme="minorHAnsi" w:cstheme="minorHAnsi"/>
          <w:u w:val="single"/>
        </w:rPr>
        <w:t xml:space="preserve">As with ballistic missile </w:t>
      </w:r>
      <w:proofErr w:type="spellStart"/>
      <w:r w:rsidRPr="00594ADE">
        <w:rPr>
          <w:rFonts w:asciiTheme="minorHAnsi" w:hAnsiTheme="minorHAnsi" w:cstheme="minorHAnsi"/>
          <w:u w:val="single"/>
        </w:rPr>
        <w:t>defence</w:t>
      </w:r>
      <w:proofErr w:type="spellEnd"/>
      <w:r w:rsidRPr="00594ADE">
        <w:rPr>
          <w:rFonts w:asciiTheme="minorHAnsi" w:hAnsiTheme="minorHAnsi" w:cstheme="minorHAnsi"/>
          <w:sz w:val="16"/>
        </w:rPr>
        <w:t xml:space="preserve">, </w:t>
      </w:r>
      <w:r w:rsidRPr="00594ADE">
        <w:rPr>
          <w:rFonts w:asciiTheme="minorHAnsi" w:hAnsiTheme="minorHAnsi" w:cstheme="minorHAnsi"/>
          <w:u w:val="single"/>
        </w:rPr>
        <w:t xml:space="preserve">particular defensive measures may be </w:t>
      </w:r>
      <w:r w:rsidRPr="00594ADE">
        <w:rPr>
          <w:rStyle w:val="Emphasis"/>
          <w:rFonts w:asciiTheme="minorHAnsi" w:hAnsiTheme="minorHAnsi" w:cstheme="minorHAnsi"/>
        </w:rPr>
        <w:t>defeated</w:t>
      </w:r>
      <w:r w:rsidRPr="00594ADE">
        <w:rPr>
          <w:rFonts w:asciiTheme="minorHAnsi" w:hAnsiTheme="minorHAnsi" w:cstheme="minorHAnsi"/>
          <w:sz w:val="16"/>
          <w:szCs w:val="16"/>
        </w:rPr>
        <w:t xml:space="preserve"> </w:t>
      </w:r>
      <w:r w:rsidRPr="00594ADE">
        <w:rPr>
          <w:rFonts w:asciiTheme="minorHAnsi" w:hAnsiTheme="minorHAnsi" w:cstheme="minorHAnsi"/>
          <w:u w:val="single"/>
        </w:rPr>
        <w:t xml:space="preserve">by </w:t>
      </w:r>
      <w:r w:rsidRPr="00594ADE">
        <w:rPr>
          <w:rStyle w:val="Emphasis"/>
          <w:rFonts w:asciiTheme="minorHAnsi" w:hAnsiTheme="minorHAnsi" w:cstheme="minorHAnsi"/>
        </w:rPr>
        <w:t>offensive countermeasures</w:t>
      </w:r>
      <w:r w:rsidRPr="00594ADE">
        <w:rPr>
          <w:rFonts w:asciiTheme="minorHAnsi" w:hAnsiTheme="minorHAnsi" w:cstheme="minorHAnsi"/>
          <w:sz w:val="16"/>
        </w:rPr>
        <w:t xml:space="preserve">. In the biological case, implementing defensive measures will require not only research but drug development and distribution plans. Offensive measures need not exercise this care, although fortunately they will likely face comparative resource constraints (especially if not associated with a state </w:t>
      </w:r>
      <w:proofErr w:type="spellStart"/>
      <w:r w:rsidRPr="00594ADE">
        <w:rPr>
          <w:rFonts w:asciiTheme="minorHAnsi" w:hAnsiTheme="minorHAnsi" w:cstheme="minorHAnsi"/>
          <w:sz w:val="16"/>
        </w:rPr>
        <w:t>programme</w:t>
      </w:r>
      <w:proofErr w:type="spellEnd"/>
      <w:r w:rsidRPr="00594ADE">
        <w:rPr>
          <w:rFonts w:asciiTheme="minorHAnsi" w:hAnsiTheme="minorHAnsi" w:cstheme="minorHAnsi"/>
          <w:sz w:val="16"/>
        </w:rPr>
        <w:t xml:space="preserve">), and may find that some approaches (for example, to confer antibiotic resistance) have the simultaneous effect of inadvertently reducing a pathogen’s virulence. The </w:t>
      </w:r>
      <w:proofErr w:type="spellStart"/>
      <w:r w:rsidRPr="00594ADE">
        <w:rPr>
          <w:rFonts w:asciiTheme="minorHAnsi" w:hAnsiTheme="minorHAnsi" w:cstheme="minorHAnsi"/>
          <w:sz w:val="16"/>
        </w:rPr>
        <w:t>defence</w:t>
      </w:r>
      <w:proofErr w:type="spellEnd"/>
      <w:r w:rsidRPr="00594ADE">
        <w:rPr>
          <w:rFonts w:asciiTheme="minorHAnsi" w:hAnsiTheme="minorHAnsi" w:cstheme="minorHAnsi"/>
          <w:sz w:val="16"/>
        </w:rPr>
        <w:t xml:space="preserve"> must always guard against committing the fallacy of the last move, whereas the offence may embrace the view of the Irish Republican Army after it failed to assassinate the British cabinet in the 1984 Brighton bombing: ‘Today we were </w:t>
      </w:r>
      <w:proofErr w:type="gramStart"/>
      <w:r w:rsidRPr="00594ADE">
        <w:rPr>
          <w:rFonts w:asciiTheme="minorHAnsi" w:hAnsiTheme="minorHAnsi" w:cstheme="minorHAnsi"/>
          <w:sz w:val="16"/>
        </w:rPr>
        <w:t>unlucky, but</w:t>
      </w:r>
      <w:proofErr w:type="gramEnd"/>
      <w:r w:rsidRPr="00594ADE">
        <w:rPr>
          <w:rFonts w:asciiTheme="minorHAnsi" w:hAnsiTheme="minorHAnsi" w:cstheme="minorHAnsi"/>
          <w:sz w:val="16"/>
        </w:rPr>
        <w:t xml:space="preserve"> remember we have only to be lucky once – you will have to be lucky always’.40 At the very least, the </w:t>
      </w:r>
      <w:proofErr w:type="spellStart"/>
      <w:r w:rsidRPr="00594ADE">
        <w:rPr>
          <w:rStyle w:val="StyleUnderline"/>
          <w:rFonts w:asciiTheme="minorHAnsi" w:hAnsiTheme="minorHAnsi" w:cstheme="minorHAnsi"/>
        </w:rPr>
        <w:t>defence</w:t>
      </w:r>
      <w:proofErr w:type="spellEnd"/>
      <w:r w:rsidRPr="00594ADE">
        <w:rPr>
          <w:rFonts w:asciiTheme="minorHAnsi" w:hAnsiTheme="minorHAnsi" w:cstheme="minorHAnsi"/>
          <w:u w:val="single"/>
        </w:rPr>
        <w:t xml:space="preserve"> will have to be </w:t>
      </w:r>
      <w:r w:rsidRPr="00594ADE">
        <w:rPr>
          <w:rStyle w:val="Emphasis"/>
          <w:rFonts w:asciiTheme="minorHAnsi" w:hAnsiTheme="minorHAnsi" w:cstheme="minorHAnsi"/>
        </w:rPr>
        <w:t>vigilant</w:t>
      </w:r>
      <w:r w:rsidRPr="00594ADE">
        <w:rPr>
          <w:rFonts w:asciiTheme="minorHAnsi" w:hAnsiTheme="minorHAnsi" w:cstheme="minorHAnsi"/>
          <w:u w:val="single"/>
        </w:rPr>
        <w:t xml:space="preserve"> and </w:t>
      </w:r>
      <w:r w:rsidRPr="00594ADE">
        <w:rPr>
          <w:rStyle w:val="Emphasis"/>
          <w:rFonts w:asciiTheme="minorHAnsi" w:hAnsiTheme="minorHAnsi" w:cstheme="minorHAnsi"/>
        </w:rPr>
        <w:t>collectively smarter</w:t>
      </w:r>
      <w:r w:rsidRPr="00594ADE">
        <w:rPr>
          <w:rFonts w:asciiTheme="minorHAnsi" w:hAnsiTheme="minorHAnsi" w:cstheme="minorHAnsi"/>
          <w:sz w:val="16"/>
          <w:szCs w:val="16"/>
        </w:rPr>
        <w:t xml:space="preserve"> </w:t>
      </w:r>
      <w:r w:rsidRPr="00594ADE">
        <w:rPr>
          <w:rFonts w:asciiTheme="minorHAnsi" w:hAnsiTheme="minorHAnsi" w:cstheme="minorHAnsi"/>
          <w:u w:val="single"/>
        </w:rPr>
        <w:t>than the offence.</w:t>
      </w:r>
    </w:p>
    <w:p w14:paraId="7C68BF8F" w14:textId="77777777" w:rsidR="005C23D4" w:rsidRPr="00594ADE" w:rsidRDefault="005C23D4" w:rsidP="005C23D4">
      <w:pPr>
        <w:rPr>
          <w:rFonts w:asciiTheme="minorHAnsi" w:hAnsiTheme="minorHAnsi" w:cstheme="minorHAnsi"/>
          <w:sz w:val="16"/>
        </w:rPr>
      </w:pPr>
      <w:r w:rsidRPr="00371EA9">
        <w:rPr>
          <w:rFonts w:asciiTheme="minorHAnsi" w:hAnsiTheme="minorHAnsi" w:cstheme="minorHAnsi"/>
          <w:highlight w:val="cyan"/>
          <w:u w:val="single"/>
        </w:rPr>
        <w:t>The only way for</w:t>
      </w:r>
      <w:r w:rsidRPr="00594ADE">
        <w:rPr>
          <w:rFonts w:asciiTheme="minorHAnsi" w:hAnsiTheme="minorHAnsi" w:cstheme="minorHAnsi"/>
          <w:u w:val="single"/>
        </w:rPr>
        <w:t xml:space="preserve"> the</w:t>
      </w:r>
      <w:r w:rsidRPr="00594ADE">
        <w:rPr>
          <w:rFonts w:asciiTheme="minorHAnsi" w:hAnsiTheme="minorHAnsi" w:cstheme="minorHAnsi"/>
          <w:sz w:val="16"/>
        </w:rPr>
        <w:t xml:space="preserve"> </w:t>
      </w:r>
      <w:proofErr w:type="spellStart"/>
      <w:r w:rsidRPr="00371EA9">
        <w:rPr>
          <w:rStyle w:val="Emphasis"/>
          <w:rFonts w:asciiTheme="minorHAnsi" w:hAnsiTheme="minorHAnsi" w:cstheme="minorHAnsi"/>
          <w:highlight w:val="cyan"/>
        </w:rPr>
        <w:t>defence</w:t>
      </w:r>
      <w:proofErr w:type="spellEnd"/>
      <w:r w:rsidRPr="00371EA9">
        <w:rPr>
          <w:rFonts w:asciiTheme="minorHAnsi" w:hAnsiTheme="minorHAnsi" w:cstheme="minorHAnsi"/>
          <w:highlight w:val="cyan"/>
          <w:u w:val="single"/>
        </w:rPr>
        <w:t xml:space="preserve"> to </w:t>
      </w:r>
      <w:r w:rsidRPr="00371EA9">
        <w:rPr>
          <w:rStyle w:val="Emphasis"/>
          <w:rFonts w:asciiTheme="minorHAnsi" w:hAnsiTheme="minorHAnsi" w:cstheme="minorHAnsi"/>
          <w:highlight w:val="cyan"/>
        </w:rPr>
        <w:t>win convincingly</w:t>
      </w:r>
      <w:r w:rsidRPr="00371EA9">
        <w:rPr>
          <w:rFonts w:asciiTheme="minorHAnsi" w:hAnsiTheme="minorHAnsi" w:cstheme="minorHAnsi"/>
          <w:highlight w:val="cyan"/>
          <w:u w:val="single"/>
        </w:rPr>
        <w:t xml:space="preserve"> in</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 xml:space="preserve">the </w:t>
      </w:r>
      <w:r w:rsidRPr="00371EA9">
        <w:rPr>
          <w:rStyle w:val="Emphasis"/>
          <w:rFonts w:asciiTheme="minorHAnsi" w:hAnsiTheme="minorHAnsi" w:cstheme="minorHAnsi"/>
          <w:highlight w:val="cyan"/>
        </w:rPr>
        <w:t>biological arms race</w:t>
      </w:r>
      <w:r w:rsidRPr="00594ADE">
        <w:rPr>
          <w:rFonts w:asciiTheme="minorHAnsi" w:hAnsiTheme="minorHAnsi" w:cstheme="minorHAnsi"/>
          <w:u w:val="single"/>
        </w:rPr>
        <w:t> </w:t>
      </w:r>
      <w:r w:rsidRPr="00371EA9">
        <w:rPr>
          <w:rFonts w:asciiTheme="minorHAnsi" w:hAnsiTheme="minorHAnsi" w:cstheme="minorHAnsi"/>
          <w:highlight w:val="cyan"/>
          <w:u w:val="single"/>
        </w:rPr>
        <w:t>would</w:t>
      </w:r>
      <w:r w:rsidRPr="00594ADE">
        <w:rPr>
          <w:rFonts w:asciiTheme="minorHAnsi" w:hAnsiTheme="minorHAnsi" w:cstheme="minorHAnsi"/>
          <w:u w:val="single"/>
        </w:rPr>
        <w:t> seem to </w:t>
      </w:r>
      <w:r w:rsidRPr="00371EA9">
        <w:rPr>
          <w:rFonts w:asciiTheme="minorHAnsi" w:hAnsiTheme="minorHAnsi" w:cstheme="minorHAnsi"/>
          <w:highlight w:val="cyan"/>
          <w:u w:val="single"/>
        </w:rPr>
        <w:t>be</w:t>
      </w:r>
      <w:r w:rsidRPr="00594ADE">
        <w:rPr>
          <w:rFonts w:asciiTheme="minorHAnsi" w:hAnsiTheme="minorHAnsi" w:cstheme="minorHAnsi"/>
          <w:u w:val="single"/>
        </w:rPr>
        <w:t xml:space="preserve"> to succeed in </w:t>
      </w:r>
      <w:r w:rsidRPr="00371EA9">
        <w:rPr>
          <w:rStyle w:val="Emphasis"/>
          <w:rFonts w:asciiTheme="minorHAnsi" w:hAnsiTheme="minorHAnsi" w:cstheme="minorHAnsi"/>
          <w:highlight w:val="cyan"/>
        </w:rPr>
        <w:t>discovering and implementing</w:t>
      </w:r>
      <w:r w:rsidRPr="00594ADE">
        <w:rPr>
          <w:rFonts w:asciiTheme="minorHAnsi" w:hAnsiTheme="minorHAnsi" w:cstheme="minorHAnsi"/>
          <w:sz w:val="16"/>
        </w:rPr>
        <w:t> </w:t>
      </w:r>
      <w:r w:rsidRPr="00594ADE">
        <w:rPr>
          <w:rFonts w:asciiTheme="minorHAnsi" w:hAnsiTheme="minorHAnsi" w:cstheme="minorHAnsi"/>
          <w:u w:val="single"/>
        </w:rPr>
        <w:t>certain de facto </w:t>
      </w:r>
      <w:r w:rsidRPr="00371EA9">
        <w:rPr>
          <w:rStyle w:val="Emphasis"/>
          <w:rFonts w:asciiTheme="minorHAnsi" w:hAnsiTheme="minorHAnsi" w:cstheme="minorHAnsi"/>
          <w:highlight w:val="cyan"/>
        </w:rPr>
        <w:t xml:space="preserve">last-move </w:t>
      </w:r>
      <w:proofErr w:type="spellStart"/>
      <w:r w:rsidRPr="00371EA9">
        <w:rPr>
          <w:rStyle w:val="Emphasis"/>
          <w:rFonts w:asciiTheme="minorHAnsi" w:hAnsiTheme="minorHAnsi" w:cstheme="minorHAnsi"/>
          <w:highlight w:val="cyan"/>
        </w:rPr>
        <w:t>defences</w:t>
      </w:r>
      <w:proofErr w:type="spellEnd"/>
      <w:r w:rsidRPr="00594ADE">
        <w:rPr>
          <w:rFonts w:asciiTheme="minorHAnsi" w:hAnsiTheme="minorHAnsi" w:cstheme="minorHAnsi"/>
          <w:sz w:val="16"/>
        </w:rPr>
        <w:t xml:space="preserve">, </w:t>
      </w:r>
      <w:r w:rsidRPr="00594ADE">
        <w:rPr>
          <w:rFonts w:asciiTheme="minorHAnsi" w:hAnsiTheme="minorHAnsi" w:cstheme="minorHAnsi"/>
          <w:u w:val="single"/>
        </w:rPr>
        <w:t xml:space="preserve">at least on an </w:t>
      </w:r>
      <w:r w:rsidRPr="00594ADE">
        <w:rPr>
          <w:rStyle w:val="Emphasis"/>
          <w:rFonts w:asciiTheme="minorHAnsi" w:hAnsiTheme="minorHAnsi" w:cstheme="minorHAnsi"/>
        </w:rPr>
        <w:t>organism-by-organism</w:t>
      </w:r>
      <w:r w:rsidRPr="00594ADE">
        <w:rPr>
          <w:rFonts w:asciiTheme="minorHAnsi" w:hAnsiTheme="minorHAnsi" w:cstheme="minorHAnsi"/>
          <w:u w:val="single"/>
        </w:rPr>
        <w:t xml:space="preserve"> basis</w:t>
      </w:r>
      <w:r w:rsidRPr="00594ADE">
        <w:rPr>
          <w:rFonts w:asciiTheme="minorHAnsi" w:hAnsiTheme="minorHAnsi" w:cstheme="minorHAnsi"/>
          <w:sz w:val="16"/>
        </w:rPr>
        <w:t xml:space="preserve">. </w:t>
      </w:r>
      <w:r w:rsidRPr="00594ADE">
        <w:rPr>
          <w:rStyle w:val="StyleUnderline"/>
          <w:rFonts w:asciiTheme="minorHAnsi" w:hAnsiTheme="minorHAnsi" w:cstheme="minorHAnsi"/>
        </w:rPr>
        <w:t>Perhaps</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there are </w:t>
      </w:r>
      <w:proofErr w:type="spellStart"/>
      <w:r w:rsidRPr="00371EA9">
        <w:rPr>
          <w:rFonts w:asciiTheme="minorHAnsi" w:hAnsiTheme="minorHAnsi" w:cstheme="minorHAnsi"/>
          <w:highlight w:val="cyan"/>
          <w:u w:val="single"/>
        </w:rPr>
        <w:t>defences</w:t>
      </w:r>
      <w:proofErr w:type="spellEnd"/>
      <w:r w:rsidRPr="00594ADE">
        <w:rPr>
          <w:rFonts w:asciiTheme="minorHAnsi" w:hAnsiTheme="minorHAnsi" w:cstheme="minorHAnsi"/>
          <w:sz w:val="16"/>
        </w:rPr>
        <w:t xml:space="preserve">, </w:t>
      </w:r>
      <w:r w:rsidRPr="00594ADE">
        <w:rPr>
          <w:rFonts w:asciiTheme="minorHAnsi" w:hAnsiTheme="minorHAnsi" w:cstheme="minorHAnsi"/>
          <w:u w:val="single"/>
        </w:rPr>
        <w:t xml:space="preserve">or a web of </w:t>
      </w:r>
      <w:proofErr w:type="spellStart"/>
      <w:r w:rsidRPr="00594ADE">
        <w:rPr>
          <w:rFonts w:asciiTheme="minorHAnsi" w:hAnsiTheme="minorHAnsi" w:cstheme="minorHAnsi"/>
          <w:u w:val="single"/>
        </w:rPr>
        <w:t>defences</w:t>
      </w:r>
      <w:proofErr w:type="spellEnd"/>
      <w:r w:rsidRPr="00594ADE">
        <w:rPr>
          <w:rFonts w:asciiTheme="minorHAnsi" w:hAnsiTheme="minorHAnsi" w:cstheme="minorHAnsi"/>
          <w:sz w:val="16"/>
        </w:rPr>
        <w:t xml:space="preserve">, </w:t>
      </w:r>
      <w:r w:rsidRPr="00371EA9">
        <w:rPr>
          <w:rFonts w:asciiTheme="minorHAnsi" w:hAnsiTheme="minorHAnsi" w:cstheme="minorHAnsi"/>
          <w:highlight w:val="cyan"/>
          <w:u w:val="single"/>
        </w:rPr>
        <w:t>that will prove too difficult for any</w:t>
      </w:r>
      <w:r w:rsidRPr="00594ADE">
        <w:rPr>
          <w:rFonts w:asciiTheme="minorHAnsi" w:hAnsiTheme="minorHAnsi" w:cstheme="minorHAnsi"/>
          <w:u w:val="single"/>
        </w:rPr>
        <w:t xml:space="preserve"> plausible </w:t>
      </w:r>
      <w:r w:rsidRPr="00371EA9">
        <w:rPr>
          <w:rStyle w:val="Emphasis"/>
          <w:rFonts w:asciiTheme="minorHAnsi" w:hAnsiTheme="minorHAnsi" w:cstheme="minorHAnsi"/>
          <w:highlight w:val="cyan"/>
        </w:rPr>
        <w:t>non-state actor</w:t>
      </w:r>
      <w:r w:rsidRPr="00371EA9">
        <w:rPr>
          <w:rFonts w:asciiTheme="minorHAnsi" w:hAnsiTheme="minorHAnsi" w:cstheme="minorHAnsi"/>
          <w:highlight w:val="cyan"/>
          <w:u w:val="single"/>
        </w:rPr>
        <w:t xml:space="preserve"> to </w:t>
      </w:r>
      <w:r w:rsidRPr="00371EA9">
        <w:rPr>
          <w:rStyle w:val="Emphasis"/>
          <w:rFonts w:asciiTheme="minorHAnsi" w:hAnsiTheme="minorHAnsi" w:cstheme="minorHAnsi"/>
          <w:highlight w:val="cyan"/>
        </w:rPr>
        <w:t>engineer around</w:t>
      </w:r>
      <w:r w:rsidRPr="00594ADE">
        <w:rPr>
          <w:rFonts w:asciiTheme="minorHAnsi" w:hAnsiTheme="minorHAnsi" w:cstheme="minorHAnsi"/>
          <w:sz w:val="16"/>
        </w:rPr>
        <w:t xml:space="preserve">. Whether such </w:t>
      </w:r>
      <w:proofErr w:type="spellStart"/>
      <w:r w:rsidRPr="00594ADE">
        <w:rPr>
          <w:rFonts w:asciiTheme="minorHAnsi" w:hAnsiTheme="minorHAnsi" w:cstheme="minorHAnsi"/>
          <w:sz w:val="16"/>
        </w:rPr>
        <w:t>defences</w:t>
      </w:r>
      <w:proofErr w:type="spellEnd"/>
      <w:r w:rsidRPr="00594ADE">
        <w:rPr>
          <w:rFonts w:asciiTheme="minorHAnsi" w:hAnsiTheme="minorHAnsi" w:cstheme="minorHAnsi"/>
          <w:sz w:val="16"/>
        </w:rPr>
        <w:t xml:space="preserve"> exist is unclear at this time, </w:t>
      </w:r>
      <w:r w:rsidRPr="00594ADE">
        <w:rPr>
          <w:rFonts w:asciiTheme="minorHAnsi" w:hAnsiTheme="minorHAnsi" w:cstheme="minorHAnsi"/>
          <w:u w:val="single"/>
        </w:rPr>
        <w:t xml:space="preserve">but </w:t>
      </w:r>
      <w:r w:rsidRPr="00371EA9">
        <w:rPr>
          <w:rFonts w:asciiTheme="minorHAnsi" w:hAnsiTheme="minorHAnsi" w:cstheme="minorHAnsi"/>
          <w:highlight w:val="cyan"/>
          <w:u w:val="single"/>
        </w:rPr>
        <w:t xml:space="preserve">their </w:t>
      </w:r>
      <w:r w:rsidRPr="00371EA9">
        <w:rPr>
          <w:rStyle w:val="Emphasis"/>
          <w:rFonts w:asciiTheme="minorHAnsi" w:hAnsiTheme="minorHAnsi" w:cstheme="minorHAnsi"/>
          <w:highlight w:val="cyan"/>
        </w:rPr>
        <w:t>exploration</w:t>
      </w:r>
      <w:r w:rsidRPr="00371EA9">
        <w:rPr>
          <w:rFonts w:asciiTheme="minorHAnsi" w:hAnsiTheme="minorHAnsi" w:cstheme="minorHAnsi"/>
          <w:highlight w:val="cyan"/>
          <w:u w:val="single"/>
        </w:rPr>
        <w:t xml:space="preserve"> should be a </w:t>
      </w:r>
      <w:r w:rsidRPr="00371EA9">
        <w:rPr>
          <w:rStyle w:val="Emphasis"/>
          <w:rFonts w:asciiTheme="minorHAnsi" w:hAnsiTheme="minorHAnsi" w:cstheme="minorHAnsi"/>
          <w:highlight w:val="cyan"/>
        </w:rPr>
        <w:t>long-term</w:t>
      </w:r>
      <w:r w:rsidRPr="00594ADE">
        <w:rPr>
          <w:rStyle w:val="Emphasis"/>
          <w:rFonts w:asciiTheme="minorHAnsi" w:hAnsiTheme="minorHAnsi" w:cstheme="minorHAnsi"/>
        </w:rPr>
        <w:t xml:space="preserve"> research </w:t>
      </w:r>
      <w:r w:rsidRPr="00371EA9">
        <w:rPr>
          <w:rStyle w:val="Emphasis"/>
          <w:rFonts w:asciiTheme="minorHAnsi" w:hAnsiTheme="minorHAnsi" w:cstheme="minorHAnsi"/>
          <w:highlight w:val="cyan"/>
        </w:rPr>
        <w:t>goal</w:t>
      </w:r>
      <w:r w:rsidRPr="00594ADE">
        <w:rPr>
          <w:rFonts w:asciiTheme="minorHAnsi" w:hAnsiTheme="minorHAnsi" w:cstheme="minorHAnsi"/>
          <w:sz w:val="16"/>
        </w:rPr>
        <w:t xml:space="preserve"> of US biodefence efforts. Progress might also have an important impact on international public health. One of the ‘Grand Challenges’ identified by the Bill and Melinda Gates Foundation in its $200m initiative to improve global health calls for the discovery of drugs that </w:t>
      </w:r>
      <w:proofErr w:type="spellStart"/>
      <w:r w:rsidRPr="00594ADE">
        <w:rPr>
          <w:rFonts w:asciiTheme="minorHAnsi" w:hAnsiTheme="minorHAnsi" w:cstheme="minorHAnsi"/>
          <w:sz w:val="16"/>
        </w:rPr>
        <w:t>minimise</w:t>
      </w:r>
      <w:proofErr w:type="spellEnd"/>
      <w:r w:rsidRPr="00594ADE">
        <w:rPr>
          <w:rFonts w:asciiTheme="minorHAnsi" w:hAnsiTheme="minorHAnsi" w:cstheme="minorHAnsi"/>
          <w:sz w:val="16"/>
        </w:rPr>
        <w:t xml:space="preserve"> the emergence of drug resistance – a kind of ‘last move’ </w:t>
      </w:r>
      <w:proofErr w:type="spellStart"/>
      <w:r w:rsidRPr="00594ADE">
        <w:rPr>
          <w:rFonts w:asciiTheme="minorHAnsi" w:hAnsiTheme="minorHAnsi" w:cstheme="minorHAnsi"/>
          <w:sz w:val="16"/>
        </w:rPr>
        <w:t>defence</w:t>
      </w:r>
      <w:proofErr w:type="spellEnd"/>
      <w:r w:rsidRPr="00594ADE">
        <w:rPr>
          <w:rFonts w:asciiTheme="minorHAnsi" w:hAnsiTheme="minorHAnsi" w:cstheme="minorHAnsi"/>
          <w:sz w:val="16"/>
        </w:rPr>
        <w:t xml:space="preserve"> against the evolutionary countermeasures of natural microbes.41 </w:t>
      </w:r>
      <w:r w:rsidRPr="00371EA9">
        <w:rPr>
          <w:rFonts w:asciiTheme="minorHAnsi" w:hAnsiTheme="minorHAnsi" w:cstheme="minorHAnsi"/>
          <w:highlight w:val="cyan"/>
          <w:u w:val="single"/>
        </w:rPr>
        <w:t>Should</w:t>
      </w:r>
      <w:r w:rsidRPr="00594ADE">
        <w:rPr>
          <w:rFonts w:asciiTheme="minorHAnsi" w:hAnsiTheme="minorHAnsi" w:cstheme="minorHAnsi"/>
          <w:sz w:val="16"/>
        </w:rPr>
        <w:t> </w:t>
      </w:r>
      <w:r w:rsidRPr="00371EA9">
        <w:rPr>
          <w:rFonts w:asciiTheme="minorHAnsi" w:hAnsiTheme="minorHAnsi" w:cstheme="minorHAnsi"/>
          <w:highlight w:val="cyan"/>
          <w:u w:val="single"/>
        </w:rPr>
        <w:t>a collection of</w:t>
      </w:r>
      <w:r w:rsidRPr="00594ADE">
        <w:rPr>
          <w:rFonts w:asciiTheme="minorHAnsi" w:hAnsiTheme="minorHAnsi" w:cstheme="minorHAnsi"/>
          <w:u w:val="single"/>
        </w:rPr>
        <w:t xml:space="preserve"> such </w:t>
      </w:r>
      <w:r w:rsidRPr="00371EA9">
        <w:rPr>
          <w:rStyle w:val="Emphasis"/>
          <w:rFonts w:asciiTheme="minorHAnsi" w:hAnsiTheme="minorHAnsi" w:cstheme="minorHAnsi"/>
          <w:highlight w:val="cyan"/>
        </w:rPr>
        <w:t>defensive moves</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prove possible</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bioterrorism</w:t>
      </w:r>
      <w:r w:rsidRPr="00594ADE">
        <w:rPr>
          <w:rFonts w:asciiTheme="minorHAnsi" w:hAnsiTheme="minorHAnsi" w:cstheme="minorHAnsi"/>
          <w:u w:val="single"/>
        </w:rPr>
        <w:t> </w:t>
      </w:r>
      <w:r w:rsidRPr="00371EA9">
        <w:rPr>
          <w:rFonts w:asciiTheme="minorHAnsi" w:hAnsiTheme="minorHAnsi" w:cstheme="minorHAnsi"/>
          <w:highlight w:val="cyan"/>
          <w:u w:val="single"/>
        </w:rPr>
        <w:t>might</w:t>
      </w:r>
      <w:r w:rsidRPr="00594ADE">
        <w:rPr>
          <w:rFonts w:asciiTheme="minorHAnsi" w:hAnsiTheme="minorHAnsi" w:cstheme="minorHAnsi"/>
          <w:u w:val="single"/>
        </w:rPr>
        <w:t> </w:t>
      </w:r>
      <w:r w:rsidRPr="00594ADE">
        <w:rPr>
          <w:rStyle w:val="Emphasis"/>
          <w:rFonts w:asciiTheme="minorHAnsi" w:hAnsiTheme="minorHAnsi" w:cstheme="minorHAnsi"/>
        </w:rPr>
        <w:t>ultimately </w:t>
      </w:r>
      <w:r w:rsidRPr="00371EA9">
        <w:rPr>
          <w:rStyle w:val="Emphasis"/>
          <w:rFonts w:asciiTheme="minorHAnsi" w:hAnsiTheme="minorHAnsi" w:cstheme="minorHAnsi"/>
          <w:highlight w:val="cyan"/>
        </w:rPr>
        <w:t>succumb</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to</w:t>
      </w:r>
      <w:r w:rsidRPr="00594ADE">
        <w:rPr>
          <w:rFonts w:asciiTheme="minorHAnsi" w:hAnsiTheme="minorHAnsi" w:cstheme="minorHAnsi"/>
          <w:u w:val="single"/>
        </w:rPr>
        <w:t xml:space="preserve"> a kind of </w:t>
      </w:r>
      <w:proofErr w:type="spellStart"/>
      <w:r w:rsidRPr="00371EA9">
        <w:rPr>
          <w:rStyle w:val="Emphasis"/>
          <w:rFonts w:asciiTheme="minorHAnsi" w:hAnsiTheme="minorHAnsi" w:cstheme="minorHAnsi"/>
          <w:highlight w:val="cyan"/>
        </w:rPr>
        <w:t>globalised</w:t>
      </w:r>
      <w:proofErr w:type="spellEnd"/>
      <w:r w:rsidRPr="00371EA9">
        <w:rPr>
          <w:rStyle w:val="Emphasis"/>
          <w:rFonts w:asciiTheme="minorHAnsi" w:hAnsiTheme="minorHAnsi" w:cstheme="minorHAnsi"/>
          <w:highlight w:val="cyan"/>
        </w:rPr>
        <w:t> dissuasion</w:t>
      </w:r>
      <w:r w:rsidRPr="00371EA9">
        <w:rPr>
          <w:rFonts w:asciiTheme="minorHAnsi" w:hAnsiTheme="minorHAnsi" w:cstheme="minorHAnsi"/>
          <w:highlight w:val="cyan"/>
          <w:u w:val="single"/>
        </w:rPr>
        <w:t xml:space="preserve"> by </w:t>
      </w:r>
      <w:r w:rsidRPr="00371EA9">
        <w:rPr>
          <w:rStyle w:val="Emphasis"/>
          <w:rFonts w:asciiTheme="minorHAnsi" w:hAnsiTheme="minorHAnsi" w:cstheme="minorHAnsi"/>
          <w:highlight w:val="cyan"/>
        </w:rPr>
        <w:t>denial</w:t>
      </w:r>
      <w:r w:rsidRPr="00594ADE">
        <w:rPr>
          <w:rFonts w:asciiTheme="minorHAnsi" w:hAnsiTheme="minorHAnsi" w:cstheme="minorHAnsi"/>
          <w:sz w:val="16"/>
        </w:rPr>
        <w:t>:42 </w:t>
      </w:r>
      <w:r w:rsidRPr="00371EA9">
        <w:rPr>
          <w:rStyle w:val="Emphasis"/>
          <w:rFonts w:asciiTheme="minorHAnsi" w:hAnsiTheme="minorHAnsi" w:cstheme="minorHAnsi"/>
          <w:highlight w:val="cyan"/>
        </w:rPr>
        <w:t>non-state groups</w:t>
      </w:r>
      <w:r w:rsidRPr="00371EA9">
        <w:rPr>
          <w:rFonts w:asciiTheme="minorHAnsi" w:hAnsiTheme="minorHAnsi" w:cstheme="minorHAnsi"/>
          <w:highlight w:val="cyan"/>
          <w:u w:val="single"/>
        </w:rPr>
        <w:t xml:space="preserve"> would calculate</w:t>
      </w:r>
      <w:r w:rsidRPr="00594ADE">
        <w:rPr>
          <w:rFonts w:asciiTheme="minorHAnsi" w:hAnsiTheme="minorHAnsi" w:cstheme="minorHAnsi"/>
          <w:u w:val="single"/>
        </w:rPr>
        <w:t> that </w:t>
      </w:r>
      <w:r w:rsidRPr="00371EA9">
        <w:rPr>
          <w:rFonts w:asciiTheme="minorHAnsi" w:hAnsiTheme="minorHAnsi" w:cstheme="minorHAnsi"/>
          <w:highlight w:val="cyan"/>
          <w:u w:val="single"/>
        </w:rPr>
        <w:t xml:space="preserve">they could </w:t>
      </w:r>
      <w:r w:rsidRPr="00371EA9">
        <w:rPr>
          <w:rStyle w:val="Emphasis"/>
          <w:rFonts w:asciiTheme="minorHAnsi" w:hAnsiTheme="minorHAnsi" w:cstheme="minorHAnsi"/>
          <w:highlight w:val="cyan"/>
        </w:rPr>
        <w:t>not hope to achieve</w:t>
      </w:r>
      <w:r w:rsidRPr="00594ADE">
        <w:rPr>
          <w:rFonts w:asciiTheme="minorHAnsi" w:hAnsiTheme="minorHAnsi" w:cstheme="minorHAnsi"/>
          <w:u w:val="single"/>
        </w:rPr>
        <w:t xml:space="preserve"> </w:t>
      </w:r>
      <w:r w:rsidRPr="00371EA9">
        <w:rPr>
          <w:rStyle w:val="Emphasis"/>
          <w:rFonts w:asciiTheme="minorHAnsi" w:hAnsiTheme="minorHAnsi" w:cstheme="minorHAnsi"/>
          <w:highlight w:val="cyan"/>
        </w:rPr>
        <w:t>dramatic results</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through</w:t>
      </w:r>
      <w:r w:rsidRPr="00594ADE">
        <w:rPr>
          <w:rFonts w:asciiTheme="minorHAnsi" w:hAnsiTheme="minorHAnsi" w:cstheme="minorHAnsi"/>
          <w:u w:val="single"/>
        </w:rPr>
        <w:t xml:space="preserve"> biological </w:t>
      </w:r>
      <w:proofErr w:type="spellStart"/>
      <w:r w:rsidRPr="00371EA9">
        <w:rPr>
          <w:rFonts w:asciiTheme="minorHAnsi" w:hAnsiTheme="minorHAnsi" w:cstheme="minorHAnsi"/>
          <w:highlight w:val="cyan"/>
          <w:u w:val="single"/>
        </w:rPr>
        <w:t>programmes</w:t>
      </w:r>
      <w:proofErr w:type="spellEnd"/>
      <w:r w:rsidRPr="00594ADE">
        <w:rPr>
          <w:rFonts w:asciiTheme="minorHAnsi" w:hAnsiTheme="minorHAnsi" w:cstheme="minorHAnsi"/>
          <w:u w:val="single"/>
        </w:rPr>
        <w:t> </w:t>
      </w:r>
      <w:r w:rsidRPr="00371EA9">
        <w:rPr>
          <w:rFonts w:asciiTheme="minorHAnsi" w:hAnsiTheme="minorHAnsi" w:cstheme="minorHAnsi"/>
          <w:highlight w:val="cyan"/>
          <w:u w:val="single"/>
        </w:rPr>
        <w:t>and would</w:t>
      </w:r>
      <w:r w:rsidRPr="00594ADE">
        <w:rPr>
          <w:rFonts w:asciiTheme="minorHAnsi" w:hAnsiTheme="minorHAnsi" w:cstheme="minorHAnsi"/>
          <w:u w:val="single"/>
        </w:rPr>
        <w:t xml:space="preserve"> choose to </w:t>
      </w:r>
      <w:r w:rsidRPr="00371EA9">
        <w:rPr>
          <w:rFonts w:asciiTheme="minorHAnsi" w:hAnsiTheme="minorHAnsi" w:cstheme="minorHAnsi"/>
          <w:highlight w:val="cyan"/>
          <w:u w:val="single"/>
        </w:rPr>
        <w:t>direct their</w:t>
      </w:r>
      <w:r w:rsidRPr="00594ADE">
        <w:rPr>
          <w:rFonts w:asciiTheme="minorHAnsi" w:hAnsiTheme="minorHAnsi" w:cstheme="minorHAnsi"/>
          <w:u w:val="single"/>
        </w:rPr>
        <w:t xml:space="preserve"> </w:t>
      </w:r>
      <w:r w:rsidRPr="00371EA9">
        <w:rPr>
          <w:rStyle w:val="Emphasis"/>
          <w:rFonts w:asciiTheme="minorHAnsi" w:hAnsiTheme="minorHAnsi" w:cstheme="minorHAnsi"/>
          <w:highlight w:val="cyan"/>
        </w:rPr>
        <w:t>efforts elsewhere</w:t>
      </w:r>
      <w:r w:rsidRPr="00371EA9">
        <w:rPr>
          <w:rFonts w:asciiTheme="minorHAnsi" w:hAnsiTheme="minorHAnsi" w:cstheme="minorHAnsi"/>
          <w:highlight w:val="cyan"/>
          <w:u w:val="single"/>
        </w:rPr>
        <w:t>.</w:t>
      </w:r>
    </w:p>
    <w:p w14:paraId="5989C3BD" w14:textId="77777777" w:rsidR="005C23D4" w:rsidRPr="00594ADE" w:rsidRDefault="005C23D4" w:rsidP="005C23D4">
      <w:pPr>
        <w:rPr>
          <w:rFonts w:asciiTheme="minorHAnsi" w:hAnsiTheme="minorHAnsi" w:cstheme="minorHAnsi"/>
          <w:u w:val="single"/>
        </w:rPr>
      </w:pPr>
      <w:r>
        <w:rPr>
          <w:rFonts w:asciiTheme="minorHAnsi" w:hAnsiTheme="minorHAnsi" w:cstheme="minorHAnsi"/>
          <w:u w:val="single"/>
        </w:rPr>
        <w:t xml:space="preserve">53 seconds </w:t>
      </w:r>
    </w:p>
    <w:p w14:paraId="15270DFE" w14:textId="77777777" w:rsidR="005C23D4" w:rsidRPr="00594ADE" w:rsidRDefault="005C23D4" w:rsidP="005C23D4">
      <w:pPr>
        <w:pStyle w:val="Heading4"/>
        <w:rPr>
          <w:rFonts w:asciiTheme="minorHAnsi" w:hAnsiTheme="minorHAnsi" w:cstheme="minorHAnsi"/>
        </w:rPr>
      </w:pPr>
      <w:r w:rsidRPr="00594ADE">
        <w:rPr>
          <w:rFonts w:asciiTheme="minorHAnsi" w:hAnsiTheme="minorHAnsi" w:cstheme="minorHAnsi"/>
          <w:u w:val="single"/>
        </w:rPr>
        <w:t>Extinction</w:t>
      </w:r>
      <w:r w:rsidRPr="00594ADE">
        <w:rPr>
          <w:rFonts w:asciiTheme="minorHAnsi" w:hAnsiTheme="minorHAnsi" w:cstheme="minorHAnsi"/>
        </w:rPr>
        <w:t>.</w:t>
      </w:r>
    </w:p>
    <w:p w14:paraId="16508512" w14:textId="77777777" w:rsidR="005C23D4" w:rsidRPr="00594ADE" w:rsidRDefault="005C23D4" w:rsidP="005C23D4">
      <w:pPr>
        <w:rPr>
          <w:rFonts w:asciiTheme="minorHAnsi" w:hAnsiTheme="minorHAnsi" w:cstheme="minorHAnsi"/>
        </w:rPr>
      </w:pPr>
      <w:r w:rsidRPr="00594ADE">
        <w:rPr>
          <w:rFonts w:asciiTheme="minorHAnsi" w:hAnsiTheme="minorHAnsi" w:cstheme="minorHAnsi"/>
        </w:rPr>
        <w:t xml:space="preserve">Phil </w:t>
      </w:r>
      <w:r w:rsidRPr="00594ADE">
        <w:rPr>
          <w:rStyle w:val="Style13ptBold"/>
          <w:rFonts w:asciiTheme="minorHAnsi" w:hAnsiTheme="minorHAnsi" w:cstheme="minorHAnsi"/>
        </w:rPr>
        <w:t>Torres 21</w:t>
      </w:r>
      <w:r w:rsidRPr="00594ADE">
        <w:rPr>
          <w:rFonts w:asciiTheme="minorHAnsi" w:hAnsiTheme="minorHAnsi" w:cstheme="minorHAnsi"/>
        </w:rPr>
        <w:t>, Former writer for Future of Life Institute, Former Affiliate Scholar at the Institute for Ethics and Emerging Technologies, MA in Neuroscience from Brandeis University, Ph.D. candidate at Leibniz Universität Hannover, "International Criminal Law and the Future of Humanity: A Theory of the Crime of Omnicide,</w:t>
      </w:r>
      <w:proofErr w:type="gramStart"/>
      <w:r w:rsidRPr="00594ADE">
        <w:rPr>
          <w:rFonts w:asciiTheme="minorHAnsi" w:hAnsiTheme="minorHAnsi" w:cstheme="minorHAnsi"/>
        </w:rPr>
        <w:t>"  3</w:t>
      </w:r>
      <w:proofErr w:type="gramEnd"/>
      <w:r w:rsidRPr="00594ADE">
        <w:rPr>
          <w:rFonts w:asciiTheme="minorHAnsi" w:hAnsiTheme="minorHAnsi" w:cstheme="minorHAnsi"/>
        </w:rPr>
        <w:t>/8/2021, </w:t>
      </w:r>
      <w:hyperlink r:id="rId8" w:history="1">
        <w:r w:rsidRPr="00594ADE">
          <w:rPr>
            <w:rStyle w:val="Hyperlink"/>
            <w:rFonts w:asciiTheme="minorHAnsi" w:hAnsiTheme="minorHAnsi" w:cstheme="minorHAnsi"/>
          </w:rPr>
          <w:t>https://papers.ssrn.com/sol3/papers.cfm?abstract_id=3777140</w:t>
        </w:r>
      </w:hyperlink>
    </w:p>
    <w:p w14:paraId="2A0DB511"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sz w:val="16"/>
        </w:rPr>
        <w:t xml:space="preserve">The point is that </w:t>
      </w:r>
      <w:r w:rsidRPr="00594ADE">
        <w:rPr>
          <w:rFonts w:asciiTheme="minorHAnsi" w:hAnsiTheme="minorHAnsi" w:cstheme="minorHAnsi"/>
          <w:u w:val="single"/>
        </w:rPr>
        <w:t xml:space="preserve">this trend of </w:t>
      </w:r>
      <w:r w:rsidRPr="00CB50A1">
        <w:rPr>
          <w:rStyle w:val="Emphasis"/>
          <w:rFonts w:asciiTheme="minorHAnsi" w:hAnsiTheme="minorHAnsi" w:cstheme="minorHAnsi"/>
        </w:rPr>
        <w:t>mass empowerment</w:t>
      </w:r>
      <w:r w:rsidRPr="00CB50A1">
        <w:rPr>
          <w:rFonts w:asciiTheme="minorHAnsi" w:hAnsiTheme="minorHAnsi" w:cstheme="minorHAnsi"/>
          <w:sz w:val="16"/>
        </w:rPr>
        <w:t xml:space="preserve"> </w:t>
      </w:r>
      <w:r w:rsidRPr="00CB50A1">
        <w:rPr>
          <w:rFonts w:asciiTheme="minorHAnsi" w:hAnsiTheme="minorHAnsi" w:cstheme="minorHAnsi"/>
          <w:u w:val="single"/>
        </w:rPr>
        <w:t>can be found within virtually</w:t>
      </w:r>
      <w:r w:rsidRPr="00CB50A1">
        <w:rPr>
          <w:rFonts w:asciiTheme="minorHAnsi" w:hAnsiTheme="minorHAnsi" w:cstheme="minorHAnsi"/>
          <w:sz w:val="16"/>
        </w:rPr>
        <w:t xml:space="preserve"> </w:t>
      </w:r>
      <w:r w:rsidRPr="00CB50A1">
        <w:rPr>
          <w:rFonts w:asciiTheme="minorHAnsi" w:hAnsiTheme="minorHAnsi" w:cstheme="minorHAnsi"/>
          <w:u w:val="single"/>
        </w:rPr>
        <w:t>every domain of</w:t>
      </w:r>
      <w:r w:rsidRPr="00CB50A1">
        <w:rPr>
          <w:rFonts w:asciiTheme="minorHAnsi" w:hAnsiTheme="minorHAnsi" w:cstheme="minorHAnsi"/>
          <w:sz w:val="16"/>
        </w:rPr>
        <w:t xml:space="preserve"> </w:t>
      </w:r>
      <w:r w:rsidRPr="00CB50A1">
        <w:rPr>
          <w:rFonts w:asciiTheme="minorHAnsi" w:hAnsiTheme="minorHAnsi" w:cstheme="minorHAnsi"/>
          <w:u w:val="single"/>
        </w:rPr>
        <w:t>emerging technology</w:t>
      </w:r>
      <w:r w:rsidRPr="00CB50A1">
        <w:rPr>
          <w:rFonts w:asciiTheme="minorHAnsi" w:hAnsiTheme="minorHAnsi" w:cstheme="minorHAnsi"/>
          <w:sz w:val="16"/>
        </w:rPr>
        <w:t xml:space="preserve">, </w:t>
      </w:r>
      <w:r w:rsidRPr="00CB50A1">
        <w:rPr>
          <w:rFonts w:asciiTheme="minorHAnsi" w:hAnsiTheme="minorHAnsi" w:cstheme="minorHAnsi"/>
          <w:u w:val="single"/>
        </w:rPr>
        <w:t xml:space="preserve">including </w:t>
      </w:r>
      <w:r w:rsidRPr="00CB50A1">
        <w:rPr>
          <w:rStyle w:val="Emphasis"/>
          <w:rFonts w:asciiTheme="minorHAnsi" w:hAnsiTheme="minorHAnsi" w:cstheme="minorHAnsi"/>
        </w:rPr>
        <w:t>biotechnology</w:t>
      </w:r>
      <w:r w:rsidRPr="00CB50A1">
        <w:rPr>
          <w:rFonts w:asciiTheme="minorHAnsi" w:hAnsiTheme="minorHAnsi" w:cstheme="minorHAnsi"/>
          <w:u w:val="single"/>
        </w:rPr>
        <w:t xml:space="preserve">, </w:t>
      </w:r>
      <w:r w:rsidRPr="00CB50A1">
        <w:rPr>
          <w:rStyle w:val="Emphasis"/>
          <w:rFonts w:asciiTheme="minorHAnsi" w:hAnsiTheme="minorHAnsi" w:cstheme="minorHAnsi"/>
        </w:rPr>
        <w:t>synthetic biology</w:t>
      </w:r>
      <w:r w:rsidRPr="00594ADE">
        <w:rPr>
          <w:rFonts w:asciiTheme="minorHAnsi" w:hAnsiTheme="minorHAnsi" w:cstheme="minorHAnsi"/>
          <w:sz w:val="16"/>
        </w:rPr>
        <w:t xml:space="preserve">, nanotechnology, drone technology, and artificial intelligence. </w:t>
      </w:r>
      <w:r w:rsidRPr="00594ADE">
        <w:rPr>
          <w:rFonts w:asciiTheme="minorHAnsi" w:hAnsiTheme="minorHAnsi" w:cstheme="minorHAnsi"/>
          <w:u w:val="single"/>
        </w:rPr>
        <w:t xml:space="preserve">Whereas </w:t>
      </w:r>
      <w:r w:rsidRPr="00B77A3E">
        <w:rPr>
          <w:rFonts w:asciiTheme="minorHAnsi" w:hAnsiTheme="minorHAnsi" w:cstheme="minorHAnsi"/>
          <w:u w:val="single"/>
        </w:rPr>
        <w:t>in the past</w:t>
      </w:r>
      <w:r w:rsidRPr="00B77A3E">
        <w:rPr>
          <w:rFonts w:asciiTheme="minorHAnsi" w:hAnsiTheme="minorHAnsi" w:cstheme="minorHAnsi"/>
          <w:sz w:val="16"/>
        </w:rPr>
        <w:t>,</w:t>
      </w:r>
      <w:r w:rsidRPr="00594ADE">
        <w:rPr>
          <w:rFonts w:asciiTheme="minorHAnsi" w:hAnsiTheme="minorHAnsi" w:cstheme="minorHAnsi"/>
          <w:sz w:val="16"/>
        </w:rPr>
        <w:t xml:space="preserve"> </w:t>
      </w:r>
      <w:r w:rsidRPr="00CB50A1">
        <w:rPr>
          <w:rStyle w:val="Emphasis"/>
          <w:rFonts w:asciiTheme="minorHAnsi" w:hAnsiTheme="minorHAnsi" w:cstheme="minorHAnsi"/>
          <w:highlight w:val="cyan"/>
        </w:rPr>
        <w:t>bioterrorism</w:t>
      </w:r>
      <w:r w:rsidRPr="00594ADE">
        <w:rPr>
          <w:rFonts w:asciiTheme="minorHAnsi" w:hAnsiTheme="minorHAnsi" w:cstheme="minorHAnsi"/>
          <w:u w:val="single"/>
        </w:rPr>
        <w:t xml:space="preserve"> </w:t>
      </w:r>
      <w:r w:rsidRPr="00B77A3E">
        <w:rPr>
          <w:rFonts w:asciiTheme="minorHAnsi" w:hAnsiTheme="minorHAnsi" w:cstheme="minorHAnsi"/>
          <w:u w:val="single"/>
        </w:rPr>
        <w:t xml:space="preserve">took the form of </w:t>
      </w:r>
      <w:r w:rsidRPr="00B77A3E">
        <w:rPr>
          <w:rStyle w:val="Emphasis"/>
          <w:rFonts w:asciiTheme="minorHAnsi" w:hAnsiTheme="minorHAnsi" w:cstheme="minorHAnsi"/>
        </w:rPr>
        <w:t>poisoning wells</w:t>
      </w:r>
      <w:r w:rsidRPr="00B77A3E">
        <w:rPr>
          <w:rFonts w:asciiTheme="minorHAnsi" w:hAnsiTheme="minorHAnsi" w:cstheme="minorHAnsi"/>
          <w:sz w:val="16"/>
        </w:rPr>
        <w:t xml:space="preserve"> </w:t>
      </w:r>
      <w:r w:rsidRPr="00B77A3E">
        <w:rPr>
          <w:rFonts w:asciiTheme="minorHAnsi" w:hAnsiTheme="minorHAnsi" w:cstheme="minorHAnsi"/>
          <w:u w:val="single"/>
        </w:rPr>
        <w:t xml:space="preserve">with </w:t>
      </w:r>
      <w:r w:rsidRPr="00B77A3E">
        <w:rPr>
          <w:rStyle w:val="Emphasis"/>
          <w:rFonts w:asciiTheme="minorHAnsi" w:hAnsiTheme="minorHAnsi" w:cstheme="minorHAnsi"/>
        </w:rPr>
        <w:t>carcasses</w:t>
      </w:r>
      <w:r w:rsidRPr="00594ADE">
        <w:rPr>
          <w:rStyle w:val="Emphasis"/>
          <w:rFonts w:asciiTheme="minorHAnsi" w:hAnsiTheme="minorHAnsi" w:cstheme="minorHAnsi"/>
        </w:rPr>
        <w:t xml:space="preserve"> contaminated</w:t>
      </w:r>
      <w:r w:rsidRPr="00594ADE">
        <w:rPr>
          <w:rFonts w:asciiTheme="minorHAnsi" w:hAnsiTheme="minorHAnsi" w:cstheme="minorHAnsi"/>
          <w:u w:val="single"/>
        </w:rPr>
        <w:t xml:space="preserve"> with the plague</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 xml:space="preserve">soon </w:t>
      </w:r>
      <w:r w:rsidRPr="00CB50A1">
        <w:rPr>
          <w:rFonts w:asciiTheme="minorHAnsi" w:hAnsiTheme="minorHAnsi" w:cstheme="minorHAnsi"/>
          <w:u w:val="single"/>
        </w:rPr>
        <w:t>it</w:t>
      </w:r>
      <w:r w:rsidRPr="00371EA9">
        <w:rPr>
          <w:rFonts w:asciiTheme="minorHAnsi" w:hAnsiTheme="minorHAnsi" w:cstheme="minorHAnsi"/>
          <w:highlight w:val="cyan"/>
          <w:u w:val="single"/>
        </w:rPr>
        <w:t xml:space="preserve"> could take the form of</w:t>
      </w:r>
      <w:r w:rsidRPr="00594ADE">
        <w:rPr>
          <w:rFonts w:asciiTheme="minorHAnsi" w:hAnsiTheme="minorHAnsi" w:cstheme="minorHAnsi"/>
          <w:u w:val="single"/>
        </w:rPr>
        <w:t xml:space="preserve"> </w:t>
      </w:r>
      <w:r w:rsidRPr="00371EA9">
        <w:rPr>
          <w:rStyle w:val="Emphasis"/>
          <w:rFonts w:asciiTheme="minorHAnsi" w:hAnsiTheme="minorHAnsi" w:cstheme="minorHAnsi"/>
          <w:highlight w:val="cyan"/>
        </w:rPr>
        <w:t>synthesizing</w:t>
      </w:r>
      <w:r w:rsidRPr="00371EA9">
        <w:rPr>
          <w:rFonts w:asciiTheme="minorHAnsi" w:hAnsiTheme="minorHAnsi" w:cstheme="minorHAnsi"/>
          <w:highlight w:val="cyan"/>
          <w:u w:val="single"/>
        </w:rPr>
        <w:t xml:space="preserve"> a </w:t>
      </w:r>
      <w:r w:rsidRPr="00371EA9">
        <w:rPr>
          <w:rStyle w:val="Emphasis"/>
          <w:rFonts w:asciiTheme="minorHAnsi" w:hAnsiTheme="minorHAnsi" w:cstheme="minorHAnsi"/>
          <w:highlight w:val="cyan"/>
        </w:rPr>
        <w:t>super-pathogen</w:t>
      </w:r>
      <w:r w:rsidRPr="00594ADE">
        <w:rPr>
          <w:rFonts w:asciiTheme="minorHAnsi" w:hAnsiTheme="minorHAnsi" w:cstheme="minorHAnsi"/>
          <w:sz w:val="16"/>
          <w:szCs w:val="16"/>
        </w:rPr>
        <w:t xml:space="preserve"> </w:t>
      </w:r>
      <w:r w:rsidRPr="00371EA9">
        <w:rPr>
          <w:rFonts w:asciiTheme="minorHAnsi" w:hAnsiTheme="minorHAnsi" w:cstheme="minorHAnsi"/>
          <w:highlight w:val="cyan"/>
          <w:u w:val="single"/>
        </w:rPr>
        <w:t>that combines</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 xml:space="preserve">the </w:t>
      </w:r>
      <w:r w:rsidRPr="00371EA9">
        <w:rPr>
          <w:rStyle w:val="Emphasis"/>
          <w:rFonts w:asciiTheme="minorHAnsi" w:hAnsiTheme="minorHAnsi" w:cstheme="minorHAnsi"/>
          <w:highlight w:val="cyan"/>
        </w:rPr>
        <w:t>lethality of rabies</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the </w:t>
      </w:r>
      <w:r w:rsidRPr="00371EA9">
        <w:rPr>
          <w:rStyle w:val="Emphasis"/>
          <w:rFonts w:asciiTheme="minorHAnsi" w:hAnsiTheme="minorHAnsi" w:cstheme="minorHAnsi"/>
          <w:highlight w:val="cyan"/>
        </w:rPr>
        <w:t>incurability of Ebola</w:t>
      </w:r>
      <w:r w:rsidRPr="00594ADE">
        <w:rPr>
          <w:rFonts w:asciiTheme="minorHAnsi" w:hAnsiTheme="minorHAnsi" w:cstheme="minorHAnsi"/>
          <w:u w:val="single"/>
        </w:rPr>
        <w:t>, the</w:t>
      </w:r>
      <w:r w:rsidRPr="00594ADE">
        <w:rPr>
          <w:rFonts w:asciiTheme="minorHAnsi" w:hAnsiTheme="minorHAnsi" w:cstheme="minorHAnsi"/>
          <w:sz w:val="16"/>
        </w:rPr>
        <w:t xml:space="preserve"> </w:t>
      </w:r>
      <w:r w:rsidRPr="00371EA9">
        <w:rPr>
          <w:rStyle w:val="Emphasis"/>
          <w:rFonts w:asciiTheme="minorHAnsi" w:hAnsiTheme="minorHAnsi" w:cstheme="minorHAnsi"/>
          <w:highlight w:val="cyan"/>
        </w:rPr>
        <w:t>contagiousness</w:t>
      </w:r>
      <w:r w:rsidRPr="00371EA9">
        <w:rPr>
          <w:rFonts w:asciiTheme="minorHAnsi" w:hAnsiTheme="minorHAnsi" w:cstheme="minorHAnsi"/>
          <w:highlight w:val="cyan"/>
          <w:u w:val="single"/>
        </w:rPr>
        <w:t xml:space="preserve"> of the</w:t>
      </w:r>
      <w:r w:rsidRPr="00594ADE">
        <w:rPr>
          <w:rFonts w:asciiTheme="minorHAnsi" w:hAnsiTheme="minorHAnsi" w:cstheme="minorHAnsi"/>
          <w:u w:val="single"/>
        </w:rPr>
        <w:t xml:space="preserve"> </w:t>
      </w:r>
      <w:r w:rsidRPr="00594ADE">
        <w:rPr>
          <w:rStyle w:val="Emphasis"/>
          <w:rFonts w:asciiTheme="minorHAnsi" w:hAnsiTheme="minorHAnsi" w:cstheme="minorHAnsi"/>
        </w:rPr>
        <w:t xml:space="preserve">common </w:t>
      </w:r>
      <w:r w:rsidRPr="00371EA9">
        <w:rPr>
          <w:rStyle w:val="Emphasis"/>
          <w:rFonts w:asciiTheme="minorHAnsi" w:hAnsiTheme="minorHAnsi" w:cstheme="minorHAnsi"/>
          <w:highlight w:val="cyan"/>
        </w:rPr>
        <w:t>cold</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and</w:t>
      </w:r>
      <w:r w:rsidRPr="00594ADE">
        <w:rPr>
          <w:rFonts w:asciiTheme="minorHAnsi" w:hAnsiTheme="minorHAnsi" w:cstheme="minorHAnsi"/>
          <w:u w:val="single"/>
        </w:rPr>
        <w:t xml:space="preserve"> the long </w:t>
      </w:r>
      <w:r w:rsidRPr="00371EA9">
        <w:rPr>
          <w:rStyle w:val="Emphasis"/>
          <w:rFonts w:asciiTheme="minorHAnsi" w:hAnsiTheme="minorHAnsi" w:cstheme="minorHAnsi"/>
          <w:highlight w:val="cyan"/>
        </w:rPr>
        <w:t>incubation</w:t>
      </w:r>
      <w:r w:rsidRPr="00594ADE">
        <w:rPr>
          <w:rStyle w:val="Emphasis"/>
          <w:rFonts w:asciiTheme="minorHAnsi" w:hAnsiTheme="minorHAnsi" w:cstheme="minorHAnsi"/>
        </w:rPr>
        <w:t xml:space="preserve"> period</w:t>
      </w:r>
      <w:r w:rsidRPr="00594ADE">
        <w:rPr>
          <w:rFonts w:asciiTheme="minorHAnsi" w:hAnsiTheme="minorHAnsi" w:cstheme="minorHAnsi"/>
          <w:sz w:val="16"/>
          <w:szCs w:val="16"/>
        </w:rPr>
        <w:t xml:space="preserve"> </w:t>
      </w:r>
      <w:r w:rsidRPr="00371EA9">
        <w:rPr>
          <w:rFonts w:asciiTheme="minorHAnsi" w:hAnsiTheme="minorHAnsi" w:cstheme="minorHAnsi"/>
          <w:highlight w:val="cyan"/>
          <w:u w:val="single"/>
        </w:rPr>
        <w:t xml:space="preserve">of </w:t>
      </w:r>
      <w:r w:rsidRPr="00371EA9">
        <w:rPr>
          <w:rStyle w:val="Emphasis"/>
          <w:rFonts w:asciiTheme="minorHAnsi" w:hAnsiTheme="minorHAnsi" w:cstheme="minorHAnsi"/>
          <w:highlight w:val="cyan"/>
        </w:rPr>
        <w:t>HIV</w:t>
      </w:r>
      <w:r w:rsidRPr="00594ADE">
        <w:rPr>
          <w:rFonts w:asciiTheme="minorHAnsi" w:hAnsiTheme="minorHAnsi" w:cstheme="minorHAnsi"/>
          <w:sz w:val="16"/>
        </w:rPr>
        <w:t xml:space="preserve">. Whereas in the 75 </w:t>
      </w:r>
      <w:proofErr w:type="gramStart"/>
      <w:r w:rsidRPr="00594ADE">
        <w:rPr>
          <w:rFonts w:asciiTheme="minorHAnsi" w:hAnsiTheme="minorHAnsi" w:cstheme="minorHAnsi"/>
          <w:sz w:val="16"/>
        </w:rPr>
        <w:t>past</w:t>
      </w:r>
      <w:proofErr w:type="gramEnd"/>
      <w:r w:rsidRPr="00594ADE">
        <w:rPr>
          <w:rFonts w:asciiTheme="minorHAnsi" w:hAnsiTheme="minorHAnsi" w:cstheme="minorHAnsi"/>
          <w:sz w:val="16"/>
        </w:rPr>
        <w:t>, destroying an enemy civilization required a physical attack involving tens or hundreds of thousands of soldiers, today a nuclear electromagnetic pulse (NEMP) could fry the electrical infrastructure of an entire country. Whereas in the past, annihilating Earth’s biosphere was technically impossible, future self-replicating nanobots could potentially disassemble all organic matter around the world, thus resulting in a lifeless, barren planet. And so on.</w:t>
      </w:r>
    </w:p>
    <w:p w14:paraId="6AE8297C"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sz w:val="16"/>
        </w:rPr>
        <w:t xml:space="preserve">(ii) Democratization thesis. This refers to the phenomenon of </w:t>
      </w:r>
      <w:r w:rsidRPr="00594ADE">
        <w:rPr>
          <w:rStyle w:val="Emphasis"/>
          <w:rFonts w:asciiTheme="minorHAnsi" w:hAnsiTheme="minorHAnsi" w:cstheme="minorHAnsi"/>
        </w:rPr>
        <w:t>dual-use</w:t>
      </w:r>
      <w:r w:rsidRPr="00594ADE">
        <w:rPr>
          <w:rFonts w:asciiTheme="minorHAnsi" w:hAnsiTheme="minorHAnsi" w:cstheme="minorHAnsi"/>
          <w:u w:val="single"/>
        </w:rPr>
        <w:t xml:space="preserve"> </w:t>
      </w:r>
      <w:r w:rsidRPr="00594ADE">
        <w:rPr>
          <w:rStyle w:val="Emphasis"/>
          <w:rFonts w:asciiTheme="minorHAnsi" w:hAnsiTheme="minorHAnsi" w:cstheme="minorHAnsi"/>
        </w:rPr>
        <w:t>emerging technologies</w:t>
      </w:r>
      <w:r w:rsidRPr="00594ADE">
        <w:rPr>
          <w:rFonts w:asciiTheme="minorHAnsi" w:hAnsiTheme="minorHAnsi" w:cstheme="minorHAnsi"/>
          <w:sz w:val="16"/>
        </w:rPr>
        <w:t xml:space="preserve"> </w:t>
      </w:r>
      <w:r w:rsidRPr="00594ADE">
        <w:rPr>
          <w:rFonts w:asciiTheme="minorHAnsi" w:hAnsiTheme="minorHAnsi" w:cstheme="minorHAnsi"/>
          <w:u w:val="single"/>
        </w:rPr>
        <w:t xml:space="preserve">becoming increasingly </w:t>
      </w:r>
      <w:r w:rsidRPr="00594ADE">
        <w:rPr>
          <w:rStyle w:val="Emphasis"/>
          <w:rFonts w:asciiTheme="minorHAnsi" w:hAnsiTheme="minorHAnsi" w:cstheme="minorHAnsi"/>
        </w:rPr>
        <w:t>accessible</w:t>
      </w:r>
      <w:r w:rsidRPr="00594ADE">
        <w:rPr>
          <w:rFonts w:asciiTheme="minorHAnsi" w:hAnsiTheme="minorHAnsi" w:cstheme="minorHAnsi"/>
          <w:sz w:val="16"/>
        </w:rPr>
        <w:t xml:space="preserve"> to the demos. When combined with (</w:t>
      </w:r>
      <w:proofErr w:type="spellStart"/>
      <w:r w:rsidRPr="00594ADE">
        <w:rPr>
          <w:rFonts w:asciiTheme="minorHAnsi" w:hAnsiTheme="minorHAnsi" w:cstheme="minorHAnsi"/>
          <w:sz w:val="16"/>
        </w:rPr>
        <w:t>i</w:t>
      </w:r>
      <w:proofErr w:type="spellEnd"/>
      <w:r w:rsidRPr="00594ADE">
        <w:rPr>
          <w:rFonts w:asciiTheme="minorHAnsi" w:hAnsiTheme="minorHAnsi" w:cstheme="minorHAnsi"/>
          <w:sz w:val="16"/>
        </w:rPr>
        <w:t xml:space="preserve">), it implies that </w:t>
      </w:r>
      <w:proofErr w:type="spellStart"/>
      <w:r w:rsidRPr="00371EA9">
        <w:rPr>
          <w:rFonts w:asciiTheme="minorHAnsi" w:hAnsiTheme="minorHAnsi" w:cstheme="minorHAnsi"/>
          <w:highlight w:val="cyan"/>
          <w:u w:val="single"/>
        </w:rPr>
        <w:t>omniviolence</w:t>
      </w:r>
      <w:proofErr w:type="spellEnd"/>
      <w:r w:rsidRPr="00594ADE">
        <w:rPr>
          <w:rFonts w:asciiTheme="minorHAnsi" w:hAnsiTheme="minorHAnsi" w:cstheme="minorHAnsi"/>
          <w:u w:val="single"/>
        </w:rPr>
        <w:t xml:space="preserve"> </w:t>
      </w:r>
      <w:r w:rsidRPr="00371EA9">
        <w:rPr>
          <w:rFonts w:asciiTheme="minorHAnsi" w:hAnsiTheme="minorHAnsi" w:cstheme="minorHAnsi"/>
          <w:highlight w:val="cyan"/>
          <w:u w:val="single"/>
        </w:rPr>
        <w:t>is being distributed among state</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and nonstate actors</w:t>
      </w:r>
      <w:r w:rsidRPr="00594ADE">
        <w:rPr>
          <w:rFonts w:asciiTheme="minorHAnsi" w:hAnsiTheme="minorHAnsi" w:cstheme="minorHAnsi"/>
          <w:sz w:val="16"/>
        </w:rPr>
        <w:t>—</w:t>
      </w:r>
      <w:r w:rsidRPr="00594ADE">
        <w:rPr>
          <w:rFonts w:asciiTheme="minorHAnsi" w:hAnsiTheme="minorHAnsi" w:cstheme="minorHAnsi"/>
          <w:u w:val="single"/>
        </w:rPr>
        <w:t>i.e.,</w:t>
      </w:r>
      <w:r w:rsidRPr="00594ADE">
        <w:rPr>
          <w:rFonts w:asciiTheme="minorHAnsi" w:hAnsiTheme="minorHAnsi" w:cstheme="minorHAnsi"/>
          <w:sz w:val="16"/>
        </w:rPr>
        <w:t xml:space="preserve"> </w:t>
      </w:r>
      <w:r w:rsidRPr="00371EA9">
        <w:rPr>
          <w:rStyle w:val="Emphasis"/>
          <w:rFonts w:asciiTheme="minorHAnsi" w:hAnsiTheme="minorHAnsi" w:cstheme="minorHAnsi"/>
          <w:szCs w:val="26"/>
          <w:highlight w:val="cyan"/>
        </w:rPr>
        <w:t>the K/K ratio is falling</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 xml:space="preserve">while the number of </w:t>
      </w:r>
      <w:r w:rsidRPr="00371EA9">
        <w:rPr>
          <w:rStyle w:val="Emphasis"/>
          <w:rFonts w:asciiTheme="minorHAnsi" w:hAnsiTheme="minorHAnsi" w:cstheme="minorHAnsi"/>
          <w:highlight w:val="cyan"/>
        </w:rPr>
        <w:t>potential “killers</w:t>
      </w:r>
      <w:r w:rsidRPr="00594ADE">
        <w:rPr>
          <w:rFonts w:asciiTheme="minorHAnsi" w:hAnsiTheme="minorHAnsi" w:cstheme="minorHAnsi"/>
          <w:u w:val="single"/>
        </w:rPr>
        <w:t>”</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that instantiate the </w:t>
      </w:r>
      <w:r w:rsidRPr="00594ADE">
        <w:rPr>
          <w:rStyle w:val="Emphasis"/>
          <w:rFonts w:asciiTheme="minorHAnsi" w:hAnsiTheme="minorHAnsi" w:cstheme="minorHAnsi"/>
        </w:rPr>
        <w:t>first “K</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is growing</w:t>
      </w:r>
      <w:r w:rsidRPr="00371EA9">
        <w:rPr>
          <w:rFonts w:asciiTheme="minorHAnsi" w:hAnsiTheme="minorHAnsi" w:cstheme="minorHAnsi"/>
          <w:sz w:val="16"/>
          <w:highlight w:val="cyan"/>
        </w:rPr>
        <w:t>.</w:t>
      </w:r>
    </w:p>
    <w:p w14:paraId="678C71DB"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sz w:val="16"/>
        </w:rPr>
        <w:t xml:space="preserve">Historically speaking, the first actor—a state—to acquire the technological ability to unilaterally destroy the world was the United States, sometime around 1948 or 1949, when the United States stockpiled enough nuclear weapons, about 100 in total, to have single-handedly initiated a worldwide nuclear winter. I choose the number “100” here because a 2008 study found that a regional “nuclear exchange involving 100 Hiroshima-size bombs (15 kilotons) on cities in the subtropics” could effectively “lower temperatures regionally and globally for several years, open up new holes in the ozone layer protecting the Earth from harmful radiation, reduce global precipitation by about 10 percent, and trigger massive crop failures.” Thus, bracketing the nontrivial 76 fact that many weapons built since World War II have a far greater explosive yield than 15 kilotons of TNT, we can crudely estimate when countries acquired the capacity to unilaterally cause a global nuclear winter by identifying the years during which their arsenals exceeded 100 nuclear weapons. On this criterion—for perspective, consider that the United </w:t>
      </w:r>
      <w:proofErr w:type="spellStart"/>
      <w:r w:rsidRPr="00594ADE">
        <w:rPr>
          <w:rFonts w:asciiTheme="minorHAnsi" w:hAnsiTheme="minorHAnsi" w:cstheme="minorHAnsi"/>
          <w:sz w:val="16"/>
        </w:rPr>
        <w:t>State’s</w:t>
      </w:r>
      <w:proofErr w:type="spellEnd"/>
      <w:r w:rsidRPr="00594ADE">
        <w:rPr>
          <w:rFonts w:asciiTheme="minorHAnsi" w:hAnsiTheme="minorHAnsi" w:cstheme="minorHAnsi"/>
          <w:sz w:val="16"/>
        </w:rPr>
        <w:t xml:space="preserve"> “Castle Bravo” weapon was equivalent to 15 megatons of TNT, while the Soviet Union’s “Tsar </w:t>
      </w:r>
      <w:proofErr w:type="spellStart"/>
      <w:r w:rsidRPr="00594ADE">
        <w:rPr>
          <w:rFonts w:asciiTheme="minorHAnsi" w:hAnsiTheme="minorHAnsi" w:cstheme="minorHAnsi"/>
          <w:sz w:val="16"/>
        </w:rPr>
        <w:t>Bomba</w:t>
      </w:r>
      <w:proofErr w:type="spellEnd"/>
      <w:r w:rsidRPr="00594ADE">
        <w:rPr>
          <w:rFonts w:asciiTheme="minorHAnsi" w:hAnsiTheme="minorHAnsi" w:cstheme="minorHAnsi"/>
          <w:sz w:val="16"/>
        </w:rPr>
        <w:t>” had an extraordinary 58 megaton yield—the Soviet Union joined the club of potential world-destroyers at least by 1952, the United Kingdom at least by 1962, China at least by 1971, France at least by 1973, and other countries like Pakistan, India, and Israel perhaps by the 2010s, depending on the make-up of their arsenals.77 Thus, since World War II, the number of entities with doomsday capabilities has grown from zero to eight.</w:t>
      </w:r>
    </w:p>
    <w:p w14:paraId="11F8C97C" w14:textId="77777777" w:rsidR="005C23D4" w:rsidRPr="00594ADE" w:rsidRDefault="005C23D4" w:rsidP="005C23D4">
      <w:pPr>
        <w:rPr>
          <w:rFonts w:asciiTheme="minorHAnsi" w:hAnsiTheme="minorHAnsi" w:cstheme="minorHAnsi"/>
          <w:sz w:val="16"/>
        </w:rPr>
      </w:pPr>
      <w:r w:rsidRPr="00594ADE">
        <w:rPr>
          <w:rStyle w:val="StyleUnderline"/>
          <w:rFonts w:asciiTheme="minorHAnsi" w:hAnsiTheme="minorHAnsi" w:cstheme="minorHAnsi"/>
        </w:rPr>
        <w:t>But</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the </w:t>
      </w:r>
      <w:r w:rsidRPr="00594ADE">
        <w:rPr>
          <w:rStyle w:val="Emphasis"/>
          <w:rFonts w:asciiTheme="minorHAnsi" w:hAnsiTheme="minorHAnsi" w:cstheme="minorHAnsi"/>
        </w:rPr>
        <w:t>democratization</w:t>
      </w:r>
      <w:r w:rsidRPr="00594ADE">
        <w:rPr>
          <w:rFonts w:asciiTheme="minorHAnsi" w:hAnsiTheme="minorHAnsi" w:cstheme="minorHAnsi"/>
          <w:u w:val="single"/>
        </w:rPr>
        <w:t xml:space="preserve"> of </w:t>
      </w:r>
      <w:r w:rsidRPr="00594ADE">
        <w:rPr>
          <w:rStyle w:val="Emphasis"/>
          <w:rFonts w:asciiTheme="minorHAnsi" w:hAnsiTheme="minorHAnsi" w:cstheme="minorHAnsi"/>
        </w:rPr>
        <w:t>dual-use emerging</w:t>
      </w:r>
      <w:r w:rsidRPr="00594ADE">
        <w:rPr>
          <w:rFonts w:asciiTheme="minorHAnsi" w:hAnsiTheme="minorHAnsi" w:cstheme="minorHAnsi"/>
          <w:sz w:val="16"/>
          <w:szCs w:val="16"/>
        </w:rPr>
        <w:t xml:space="preserve"> </w:t>
      </w:r>
      <w:r w:rsidRPr="00594ADE">
        <w:rPr>
          <w:rStyle w:val="Emphasis"/>
          <w:rFonts w:asciiTheme="minorHAnsi" w:hAnsiTheme="minorHAnsi" w:cstheme="minorHAnsi"/>
        </w:rPr>
        <w:t>tech</w:t>
      </w:r>
      <w:r w:rsidRPr="00594ADE">
        <w:rPr>
          <w:rFonts w:asciiTheme="minorHAnsi" w:hAnsiTheme="minorHAnsi" w:cstheme="minorHAnsi"/>
          <w:u w:val="single"/>
        </w:rPr>
        <w:t>nologies</w:t>
      </w:r>
      <w:r w:rsidRPr="00594ADE">
        <w:rPr>
          <w:rFonts w:asciiTheme="minorHAnsi" w:hAnsiTheme="minorHAnsi" w:cstheme="minorHAnsi"/>
          <w:sz w:val="16"/>
        </w:rPr>
        <w:t xml:space="preserve"> </w:t>
      </w:r>
      <w:r w:rsidRPr="00594ADE">
        <w:rPr>
          <w:rFonts w:asciiTheme="minorHAnsi" w:hAnsiTheme="minorHAnsi" w:cstheme="minorHAnsi"/>
          <w:u w:val="single"/>
        </w:rPr>
        <w:t xml:space="preserve">is </w:t>
      </w:r>
      <w:r w:rsidRPr="00594ADE">
        <w:rPr>
          <w:rStyle w:val="Emphasis"/>
          <w:rFonts w:asciiTheme="minorHAnsi" w:hAnsiTheme="minorHAnsi" w:cstheme="minorHAnsi"/>
        </w:rPr>
        <w:t>rapidly transforming</w:t>
      </w:r>
      <w:r w:rsidRPr="00594ADE">
        <w:rPr>
          <w:rFonts w:asciiTheme="minorHAnsi" w:hAnsiTheme="minorHAnsi" w:cstheme="minorHAnsi"/>
          <w:u w:val="single"/>
        </w:rPr>
        <w:t xml:space="preserve"> this predicament by </w:t>
      </w:r>
      <w:r w:rsidRPr="00371EA9">
        <w:rPr>
          <w:rStyle w:val="Emphasis"/>
          <w:rFonts w:asciiTheme="minorHAnsi" w:hAnsiTheme="minorHAnsi" w:cstheme="minorHAnsi"/>
          <w:highlight w:val="cyan"/>
        </w:rPr>
        <w:t>multiplying</w:t>
      </w:r>
      <w:r w:rsidRPr="00371EA9">
        <w:rPr>
          <w:rFonts w:asciiTheme="minorHAnsi" w:hAnsiTheme="minorHAnsi" w:cstheme="minorHAnsi"/>
          <w:highlight w:val="cyan"/>
          <w:u w:val="single"/>
        </w:rPr>
        <w:t xml:space="preserve"> the</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number of</w:t>
      </w:r>
      <w:r w:rsidRPr="00594ADE">
        <w:rPr>
          <w:rFonts w:asciiTheme="minorHAnsi" w:hAnsiTheme="minorHAnsi" w:cstheme="minorHAnsi"/>
          <w:u w:val="single"/>
        </w:rPr>
        <w:t xml:space="preserve"> not only state</w:t>
      </w:r>
      <w:r w:rsidRPr="00594ADE">
        <w:rPr>
          <w:rFonts w:asciiTheme="minorHAnsi" w:hAnsiTheme="minorHAnsi" w:cstheme="minorHAnsi"/>
          <w:sz w:val="16"/>
        </w:rPr>
        <w:t xml:space="preserve"> </w:t>
      </w:r>
      <w:r w:rsidRPr="00594ADE">
        <w:rPr>
          <w:rFonts w:asciiTheme="minorHAnsi" w:hAnsiTheme="minorHAnsi" w:cstheme="minorHAnsi"/>
          <w:u w:val="single"/>
        </w:rPr>
        <w:t>but</w:t>
      </w:r>
      <w:r w:rsidRPr="00594ADE">
        <w:rPr>
          <w:rFonts w:asciiTheme="minorHAnsi" w:hAnsiTheme="minorHAnsi" w:cstheme="minorHAnsi"/>
          <w:sz w:val="16"/>
        </w:rPr>
        <w:t xml:space="preserve">, far more importantly, </w:t>
      </w:r>
      <w:r w:rsidRPr="00594ADE">
        <w:rPr>
          <w:rStyle w:val="Emphasis"/>
          <w:rFonts w:asciiTheme="minorHAnsi" w:hAnsiTheme="minorHAnsi" w:cstheme="minorHAnsi"/>
        </w:rPr>
        <w:t xml:space="preserve">nonstate </w:t>
      </w:r>
      <w:r w:rsidRPr="00371EA9">
        <w:rPr>
          <w:rStyle w:val="Emphasis"/>
          <w:rFonts w:asciiTheme="minorHAnsi" w:hAnsiTheme="minorHAnsi" w:cstheme="minorHAnsi"/>
          <w:highlight w:val="cyan"/>
        </w:rPr>
        <w:t>actors</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having the capacity to</w:t>
      </w:r>
      <w:r w:rsidRPr="00594ADE">
        <w:rPr>
          <w:rFonts w:asciiTheme="minorHAnsi" w:hAnsiTheme="minorHAnsi" w:cstheme="minorHAnsi"/>
          <w:u w:val="single"/>
        </w:rPr>
        <w:t xml:space="preserve"> </w:t>
      </w:r>
      <w:r w:rsidRPr="00594ADE">
        <w:rPr>
          <w:rStyle w:val="Emphasis"/>
          <w:rFonts w:asciiTheme="minorHAnsi" w:hAnsiTheme="minorHAnsi" w:cstheme="minorHAnsi"/>
        </w:rPr>
        <w:t>unilaterally</w:t>
      </w:r>
      <w:r w:rsidRPr="00371EA9">
        <w:rPr>
          <w:rStyle w:val="Emphasis"/>
          <w:rFonts w:asciiTheme="minorHAnsi" w:hAnsiTheme="minorHAnsi" w:cstheme="minorHAnsi"/>
          <w:highlight w:val="cyan"/>
        </w:rPr>
        <w:t xml:space="preserve"> destroy</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the world</w:t>
      </w:r>
      <w:r w:rsidRPr="00594ADE">
        <w:rPr>
          <w:rFonts w:asciiTheme="minorHAnsi" w:hAnsiTheme="minorHAnsi" w:cstheme="minorHAnsi"/>
          <w:sz w:val="16"/>
        </w:rPr>
        <w:t>. As I have previously discussed, there are four axes along which this trend, which I have elsewhere dubbed the “threat of universal unilateralism,” is unfolding. In brief, these are:</w:t>
      </w:r>
    </w:p>
    <w:p w14:paraId="1056553E"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sz w:val="16"/>
        </w:rPr>
        <w:t>(</w:t>
      </w:r>
      <w:proofErr w:type="spellStart"/>
      <w:r w:rsidRPr="00594ADE">
        <w:rPr>
          <w:rFonts w:asciiTheme="minorHAnsi" w:hAnsiTheme="minorHAnsi" w:cstheme="minorHAnsi"/>
          <w:sz w:val="16"/>
        </w:rPr>
        <w:t>i</w:t>
      </w:r>
      <w:proofErr w:type="spellEnd"/>
      <w:r w:rsidRPr="00594ADE">
        <w:rPr>
          <w:rFonts w:asciiTheme="minorHAnsi" w:hAnsiTheme="minorHAnsi" w:cstheme="minorHAnsi"/>
          <w:sz w:val="16"/>
        </w:rPr>
        <w:t xml:space="preserve">) </w:t>
      </w:r>
      <w:r w:rsidRPr="00371EA9">
        <w:rPr>
          <w:rFonts w:asciiTheme="minorHAnsi" w:hAnsiTheme="minorHAnsi" w:cstheme="minorHAnsi"/>
          <w:highlight w:val="cyan"/>
          <w:u w:val="single"/>
        </w:rPr>
        <w:t>The intelligence threshold</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that must be exceeded</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 xml:space="preserve">to effect large-scale destruction is </w:t>
      </w:r>
      <w:r w:rsidRPr="00371EA9">
        <w:rPr>
          <w:rStyle w:val="Emphasis"/>
          <w:rFonts w:asciiTheme="minorHAnsi" w:hAnsiTheme="minorHAnsi" w:cstheme="minorHAnsi"/>
          <w:highlight w:val="cyan"/>
        </w:rPr>
        <w:t>lowering</w:t>
      </w:r>
      <w:r w:rsidRPr="00594ADE">
        <w:rPr>
          <w:rFonts w:asciiTheme="minorHAnsi" w:hAnsiTheme="minorHAnsi" w:cstheme="minorHAnsi"/>
          <w:sz w:val="16"/>
        </w:rPr>
        <w:t xml:space="preserve">. This fact is humorously, but accurately, </w:t>
      </w:r>
      <w:r w:rsidRPr="00594ADE">
        <w:rPr>
          <w:rFonts w:asciiTheme="minorHAnsi" w:hAnsiTheme="minorHAnsi" w:cstheme="minorHAnsi"/>
          <w:u w:val="single"/>
        </w:rPr>
        <w:t>captured by</w:t>
      </w:r>
      <w:r w:rsidRPr="00594ADE">
        <w:rPr>
          <w:rFonts w:asciiTheme="minorHAnsi" w:hAnsiTheme="minorHAnsi" w:cstheme="minorHAnsi"/>
          <w:sz w:val="16"/>
        </w:rPr>
        <w:t xml:space="preserve"> Eliezer </w:t>
      </w:r>
      <w:proofErr w:type="spellStart"/>
      <w:r w:rsidRPr="00594ADE">
        <w:rPr>
          <w:rFonts w:asciiTheme="minorHAnsi" w:hAnsiTheme="minorHAnsi" w:cstheme="minorHAnsi"/>
          <w:sz w:val="16"/>
        </w:rPr>
        <w:t>Yudkowsky’s</w:t>
      </w:r>
      <w:proofErr w:type="spellEnd"/>
      <w:r w:rsidRPr="00594ADE">
        <w:rPr>
          <w:rFonts w:asciiTheme="minorHAnsi" w:hAnsiTheme="minorHAnsi" w:cstheme="minorHAnsi"/>
          <w:sz w:val="16"/>
        </w:rPr>
        <w:t xml:space="preserve"> so-called “</w:t>
      </w:r>
      <w:r w:rsidRPr="00594ADE">
        <w:rPr>
          <w:rFonts w:asciiTheme="minorHAnsi" w:hAnsiTheme="minorHAnsi" w:cstheme="minorHAnsi"/>
          <w:u w:val="single"/>
        </w:rPr>
        <w:t>Moore’s Law of Mad Science</w:t>
      </w:r>
      <w:r w:rsidRPr="00594ADE">
        <w:rPr>
          <w:rFonts w:asciiTheme="minorHAnsi" w:hAnsiTheme="minorHAnsi" w:cstheme="minorHAnsi"/>
          <w:sz w:val="16"/>
        </w:rPr>
        <w:t xml:space="preserve">,” </w:t>
      </w:r>
      <w:r w:rsidRPr="00594ADE">
        <w:rPr>
          <w:rFonts w:asciiTheme="minorHAnsi" w:hAnsiTheme="minorHAnsi" w:cstheme="minorHAnsi"/>
          <w:u w:val="single"/>
        </w:rPr>
        <w:t>which states that</w:t>
      </w:r>
      <w:r w:rsidRPr="00594ADE">
        <w:rPr>
          <w:rFonts w:asciiTheme="minorHAnsi" w:hAnsiTheme="minorHAnsi" w:cstheme="minorHAnsi"/>
          <w:sz w:val="16"/>
        </w:rPr>
        <w:t xml:space="preserve"> “</w:t>
      </w:r>
      <w:r w:rsidRPr="00594ADE">
        <w:rPr>
          <w:rFonts w:asciiTheme="minorHAnsi" w:hAnsiTheme="minorHAnsi" w:cstheme="minorHAnsi"/>
          <w:u w:val="single"/>
        </w:rPr>
        <w:t xml:space="preserve">every </w:t>
      </w:r>
      <w:r w:rsidRPr="00594ADE">
        <w:rPr>
          <w:rStyle w:val="Emphasis"/>
          <w:rFonts w:asciiTheme="minorHAnsi" w:hAnsiTheme="minorHAnsi" w:cstheme="minorHAnsi"/>
        </w:rPr>
        <w:t>eighteen months</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the </w:t>
      </w:r>
      <w:r w:rsidRPr="00594ADE">
        <w:rPr>
          <w:rStyle w:val="Emphasis"/>
          <w:rFonts w:asciiTheme="minorHAnsi" w:hAnsiTheme="minorHAnsi" w:cstheme="minorHAnsi"/>
        </w:rPr>
        <w:t>minimum IQ necessary</w:t>
      </w:r>
      <w:r w:rsidRPr="00594ADE">
        <w:rPr>
          <w:rFonts w:asciiTheme="minorHAnsi" w:hAnsiTheme="minorHAnsi" w:cstheme="minorHAnsi"/>
          <w:sz w:val="16"/>
        </w:rPr>
        <w:t xml:space="preserve"> </w:t>
      </w:r>
      <w:r w:rsidRPr="00594ADE">
        <w:rPr>
          <w:rFonts w:asciiTheme="minorHAnsi" w:hAnsiTheme="minorHAnsi" w:cstheme="minorHAnsi"/>
          <w:u w:val="single"/>
        </w:rPr>
        <w:t xml:space="preserve">to </w:t>
      </w:r>
      <w:r w:rsidRPr="00594ADE">
        <w:rPr>
          <w:rStyle w:val="Emphasis"/>
          <w:rFonts w:asciiTheme="minorHAnsi" w:hAnsiTheme="minorHAnsi" w:cstheme="minorHAnsi"/>
        </w:rPr>
        <w:t>destroy the world</w:t>
      </w:r>
      <w:r w:rsidRPr="00594ADE">
        <w:rPr>
          <w:rFonts w:asciiTheme="minorHAnsi" w:hAnsiTheme="minorHAnsi" w:cstheme="minorHAnsi"/>
          <w:u w:val="single"/>
        </w:rPr>
        <w:t xml:space="preserve"> </w:t>
      </w:r>
      <w:r w:rsidRPr="00594ADE">
        <w:rPr>
          <w:rStyle w:val="Emphasis"/>
          <w:rFonts w:asciiTheme="minorHAnsi" w:hAnsiTheme="minorHAnsi" w:cstheme="minorHAnsi"/>
        </w:rPr>
        <w:t>drops</w:t>
      </w:r>
      <w:r w:rsidRPr="00594ADE">
        <w:rPr>
          <w:rFonts w:asciiTheme="minorHAnsi" w:hAnsiTheme="minorHAnsi" w:cstheme="minorHAnsi"/>
          <w:sz w:val="16"/>
          <w:szCs w:val="16"/>
        </w:rPr>
        <w:t xml:space="preserve"> by one point.” </w:t>
      </w:r>
      <w:r w:rsidRPr="00594ADE">
        <w:rPr>
          <w:rFonts w:asciiTheme="minorHAnsi" w:hAnsiTheme="minorHAnsi" w:cstheme="minorHAnsi"/>
          <w:sz w:val="16"/>
        </w:rPr>
        <w:t xml:space="preserve">(ii) </w:t>
      </w:r>
      <w:r w:rsidRPr="00371EA9">
        <w:rPr>
          <w:rFonts w:asciiTheme="minorHAnsi" w:hAnsiTheme="minorHAnsi" w:cstheme="minorHAnsi"/>
          <w:highlight w:val="cyan"/>
          <w:u w:val="single"/>
        </w:rPr>
        <w:t>The</w:t>
      </w:r>
      <w:r w:rsidRPr="00594ADE">
        <w:rPr>
          <w:rFonts w:asciiTheme="minorHAnsi" w:hAnsiTheme="minorHAnsi" w:cstheme="minorHAnsi"/>
          <w:u w:val="single"/>
        </w:rPr>
        <w:t xml:space="preserve"> information </w:t>
      </w:r>
      <w:r w:rsidRPr="00371EA9">
        <w:rPr>
          <w:rFonts w:asciiTheme="minorHAnsi" w:hAnsiTheme="minorHAnsi" w:cstheme="minorHAnsi"/>
          <w:highlight w:val="cyan"/>
          <w:u w:val="single"/>
        </w:rPr>
        <w:t>threshold</w:t>
      </w:r>
      <w:r w:rsidRPr="00594ADE">
        <w:rPr>
          <w:rFonts w:asciiTheme="minorHAnsi" w:hAnsiTheme="minorHAnsi" w:cstheme="minorHAnsi"/>
          <w:u w:val="single"/>
        </w:rPr>
        <w:t xml:space="preserve"> that </w:t>
      </w:r>
      <w:r w:rsidRPr="00371EA9">
        <w:rPr>
          <w:rFonts w:asciiTheme="minorHAnsi" w:hAnsiTheme="minorHAnsi" w:cstheme="minorHAnsi"/>
          <w:highlight w:val="cyan"/>
          <w:u w:val="single"/>
        </w:rPr>
        <w:t>one must exceed to use</w:t>
      </w:r>
      <w:r w:rsidRPr="00594ADE">
        <w:rPr>
          <w:rFonts w:asciiTheme="minorHAnsi" w:hAnsiTheme="minorHAnsi" w:cstheme="minorHAnsi"/>
          <w:sz w:val="16"/>
        </w:rPr>
        <w:t xml:space="preserve"> 78 a </w:t>
      </w:r>
      <w:r w:rsidRPr="00594ADE">
        <w:rPr>
          <w:rFonts w:asciiTheme="minorHAnsi" w:hAnsiTheme="minorHAnsi" w:cstheme="minorHAnsi"/>
          <w:u w:val="single"/>
        </w:rPr>
        <w:t xml:space="preserve">wide range of </w:t>
      </w:r>
      <w:r w:rsidRPr="00371EA9">
        <w:rPr>
          <w:rStyle w:val="Emphasis"/>
          <w:rFonts w:asciiTheme="minorHAnsi" w:hAnsiTheme="minorHAnsi" w:cstheme="minorHAnsi"/>
          <w:highlight w:val="cyan"/>
        </w:rPr>
        <w:t>emerging</w:t>
      </w:r>
      <w:r w:rsidRPr="00594ADE">
        <w:rPr>
          <w:rFonts w:asciiTheme="minorHAnsi" w:hAnsiTheme="minorHAnsi" w:cstheme="minorHAnsi"/>
          <w:sz w:val="16"/>
          <w:szCs w:val="16"/>
        </w:rPr>
        <w:t xml:space="preserve"> </w:t>
      </w:r>
      <w:r w:rsidRPr="00371EA9">
        <w:rPr>
          <w:rStyle w:val="Emphasis"/>
          <w:rFonts w:asciiTheme="minorHAnsi" w:hAnsiTheme="minorHAnsi" w:cstheme="minorHAnsi"/>
          <w:highlight w:val="cyan"/>
        </w:rPr>
        <w:t>tech</w:t>
      </w:r>
      <w:r w:rsidRPr="00594ADE">
        <w:rPr>
          <w:rFonts w:asciiTheme="minorHAnsi" w:hAnsiTheme="minorHAnsi" w:cstheme="minorHAnsi"/>
          <w:u w:val="single"/>
        </w:rPr>
        <w:t xml:space="preserve">nologies </w:t>
      </w:r>
      <w:r w:rsidRPr="00371EA9">
        <w:rPr>
          <w:rFonts w:asciiTheme="minorHAnsi" w:hAnsiTheme="minorHAnsi" w:cstheme="minorHAnsi"/>
          <w:highlight w:val="cyan"/>
          <w:u w:val="single"/>
        </w:rPr>
        <w:t>in a competent manner</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is</w:t>
      </w:r>
      <w:r w:rsidRPr="00594ADE">
        <w:rPr>
          <w:rFonts w:asciiTheme="minorHAnsi" w:hAnsiTheme="minorHAnsi" w:cstheme="minorHAnsi"/>
          <w:sz w:val="16"/>
        </w:rPr>
        <w:t xml:space="preserve"> </w:t>
      </w:r>
      <w:r w:rsidRPr="00594ADE">
        <w:rPr>
          <w:rFonts w:asciiTheme="minorHAnsi" w:hAnsiTheme="minorHAnsi" w:cstheme="minorHAnsi"/>
          <w:u w:val="single"/>
        </w:rPr>
        <w:t xml:space="preserve">also </w:t>
      </w:r>
      <w:r w:rsidRPr="00371EA9">
        <w:rPr>
          <w:rFonts w:asciiTheme="minorHAnsi" w:hAnsiTheme="minorHAnsi" w:cstheme="minorHAnsi"/>
          <w:highlight w:val="cyan"/>
          <w:u w:val="single"/>
        </w:rPr>
        <w:t>falling</w:t>
      </w:r>
      <w:r w:rsidRPr="00594ADE">
        <w:rPr>
          <w:rFonts w:asciiTheme="minorHAnsi" w:hAnsiTheme="minorHAnsi" w:cstheme="minorHAnsi"/>
          <w:sz w:val="16"/>
        </w:rPr>
        <w:t xml:space="preserve">. For example, </w:t>
      </w:r>
      <w:r w:rsidRPr="00371EA9">
        <w:rPr>
          <w:rFonts w:asciiTheme="minorHAnsi" w:hAnsiTheme="minorHAnsi" w:cstheme="minorHAnsi"/>
          <w:highlight w:val="cyan"/>
          <w:u w:val="single"/>
        </w:rPr>
        <w:t>the genomes of</w:t>
      </w:r>
      <w:r w:rsidRPr="00594ADE">
        <w:rPr>
          <w:rFonts w:asciiTheme="minorHAnsi" w:hAnsiTheme="minorHAnsi" w:cstheme="minorHAnsi"/>
          <w:u w:val="single"/>
        </w:rPr>
        <w:t xml:space="preserve"> many of </w:t>
      </w:r>
      <w:r w:rsidRPr="00371EA9">
        <w:rPr>
          <w:rFonts w:asciiTheme="minorHAnsi" w:hAnsiTheme="minorHAnsi" w:cstheme="minorHAnsi"/>
          <w:highlight w:val="cyan"/>
          <w:u w:val="single"/>
        </w:rPr>
        <w:t xml:space="preserve">the </w:t>
      </w:r>
      <w:r w:rsidRPr="00371EA9">
        <w:rPr>
          <w:rStyle w:val="Emphasis"/>
          <w:rFonts w:asciiTheme="minorHAnsi" w:hAnsiTheme="minorHAnsi" w:cstheme="minorHAnsi"/>
          <w:highlight w:val="cyan"/>
        </w:rPr>
        <w:t>most dangerous</w:t>
      </w:r>
      <w:r w:rsidRPr="00371EA9">
        <w:rPr>
          <w:rFonts w:asciiTheme="minorHAnsi" w:hAnsiTheme="minorHAnsi" w:cstheme="minorHAnsi"/>
          <w:highlight w:val="cyan"/>
          <w:u w:val="single"/>
        </w:rPr>
        <w:t xml:space="preserve"> pathogens</w:t>
      </w:r>
      <w:r w:rsidRPr="00594ADE">
        <w:rPr>
          <w:rFonts w:asciiTheme="minorHAnsi" w:hAnsiTheme="minorHAnsi" w:cstheme="minorHAnsi"/>
          <w:sz w:val="16"/>
        </w:rPr>
        <w:t xml:space="preserve">, </w:t>
      </w:r>
      <w:r w:rsidRPr="00594ADE">
        <w:rPr>
          <w:rFonts w:asciiTheme="minorHAnsi" w:hAnsiTheme="minorHAnsi" w:cstheme="minorHAnsi"/>
          <w:u w:val="single"/>
        </w:rPr>
        <w:t xml:space="preserve">including </w:t>
      </w:r>
      <w:r w:rsidRPr="00594ADE">
        <w:rPr>
          <w:rStyle w:val="Emphasis"/>
          <w:rFonts w:asciiTheme="minorHAnsi" w:hAnsiTheme="minorHAnsi" w:cstheme="minorHAnsi"/>
        </w:rPr>
        <w:t>Ebola</w:t>
      </w:r>
      <w:r w:rsidRPr="00594ADE">
        <w:rPr>
          <w:rFonts w:asciiTheme="minorHAnsi" w:hAnsiTheme="minorHAnsi" w:cstheme="minorHAnsi"/>
          <w:sz w:val="16"/>
        </w:rPr>
        <w:t xml:space="preserve"> </w:t>
      </w:r>
      <w:r w:rsidRPr="00594ADE">
        <w:rPr>
          <w:rFonts w:asciiTheme="minorHAnsi" w:hAnsiTheme="minorHAnsi" w:cstheme="minorHAnsi"/>
          <w:u w:val="single"/>
        </w:rPr>
        <w:t xml:space="preserve">and </w:t>
      </w:r>
      <w:r w:rsidRPr="00594ADE">
        <w:rPr>
          <w:rStyle w:val="Emphasis"/>
          <w:rFonts w:asciiTheme="minorHAnsi" w:hAnsiTheme="minorHAnsi" w:cstheme="minorHAnsi"/>
        </w:rPr>
        <w:t>smallpox</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 xml:space="preserve">are </w:t>
      </w:r>
      <w:r w:rsidRPr="00371EA9">
        <w:rPr>
          <w:rStyle w:val="Emphasis"/>
          <w:rFonts w:asciiTheme="minorHAnsi" w:hAnsiTheme="minorHAnsi" w:cstheme="minorHAnsi"/>
          <w:highlight w:val="cyan"/>
        </w:rPr>
        <w:t>readily accessible</w:t>
      </w:r>
      <w:r w:rsidRPr="00371EA9">
        <w:rPr>
          <w:rFonts w:asciiTheme="minorHAnsi" w:hAnsiTheme="minorHAnsi" w:cstheme="minorHAnsi"/>
          <w:highlight w:val="cyan"/>
          <w:u w:val="single"/>
        </w:rPr>
        <w:t xml:space="preserve"> online</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thus </w:t>
      </w:r>
      <w:r w:rsidRPr="00371EA9">
        <w:rPr>
          <w:rFonts w:asciiTheme="minorHAnsi" w:hAnsiTheme="minorHAnsi" w:cstheme="minorHAnsi"/>
          <w:highlight w:val="cyan"/>
          <w:u w:val="single"/>
        </w:rPr>
        <w:t>making such</w:t>
      </w:r>
      <w:r w:rsidRPr="00594ADE">
        <w:rPr>
          <w:rFonts w:asciiTheme="minorHAnsi" w:hAnsiTheme="minorHAnsi" w:cstheme="minorHAnsi"/>
          <w:sz w:val="16"/>
        </w:rPr>
        <w:t xml:space="preserve"> </w:t>
      </w:r>
      <w:r w:rsidRPr="00594ADE">
        <w:rPr>
          <w:rFonts w:asciiTheme="minorHAnsi" w:hAnsiTheme="minorHAnsi" w:cstheme="minorHAnsi"/>
          <w:u w:val="single"/>
        </w:rPr>
        <w:t>information</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 xml:space="preserve">easy to </w:t>
      </w:r>
      <w:r w:rsidRPr="00371EA9">
        <w:rPr>
          <w:rStyle w:val="Emphasis"/>
          <w:rFonts w:asciiTheme="minorHAnsi" w:hAnsiTheme="minorHAnsi" w:cstheme="minorHAnsi"/>
          <w:highlight w:val="cyan"/>
        </w:rPr>
        <w:t>copy-paste</w:t>
      </w:r>
      <w:r w:rsidRPr="00594ADE">
        <w:rPr>
          <w:rFonts w:asciiTheme="minorHAnsi" w:hAnsiTheme="minorHAnsi" w:cstheme="minorHAnsi"/>
          <w:u w:val="single"/>
        </w:rPr>
        <w:t xml:space="preserve"> onto one’s computer</w:t>
      </w:r>
      <w:r w:rsidRPr="00594ADE">
        <w:rPr>
          <w:rFonts w:asciiTheme="minorHAnsi" w:hAnsiTheme="minorHAnsi" w:cstheme="minorHAnsi"/>
          <w:sz w:val="16"/>
        </w:rPr>
        <w:t xml:space="preserve">. (iii) </w:t>
      </w:r>
      <w:r w:rsidRPr="009C206E">
        <w:rPr>
          <w:rFonts w:asciiTheme="minorHAnsi" w:hAnsiTheme="minorHAnsi" w:cstheme="minorHAnsi"/>
          <w:u w:val="single"/>
        </w:rPr>
        <w:t>The skill threshold that one must</w:t>
      </w:r>
      <w:r w:rsidRPr="009C206E">
        <w:rPr>
          <w:rFonts w:asciiTheme="minorHAnsi" w:hAnsiTheme="minorHAnsi" w:cstheme="minorHAnsi"/>
          <w:sz w:val="16"/>
        </w:rPr>
        <w:t xml:space="preserve"> </w:t>
      </w:r>
      <w:r w:rsidRPr="009C206E">
        <w:rPr>
          <w:rFonts w:asciiTheme="minorHAnsi" w:hAnsiTheme="minorHAnsi" w:cstheme="minorHAnsi"/>
          <w:u w:val="single"/>
        </w:rPr>
        <w:t xml:space="preserve">exceed to convert one's know-that into </w:t>
      </w:r>
      <w:r w:rsidRPr="009C206E">
        <w:rPr>
          <w:rStyle w:val="Emphasis"/>
          <w:rFonts w:asciiTheme="minorHAnsi" w:hAnsiTheme="minorHAnsi" w:cstheme="minorHAnsi"/>
        </w:rPr>
        <w:t>actionable know-how</w:t>
      </w:r>
      <w:r w:rsidRPr="009C206E">
        <w:rPr>
          <w:rFonts w:asciiTheme="minorHAnsi" w:hAnsiTheme="minorHAnsi" w:cstheme="minorHAnsi"/>
          <w:u w:val="single"/>
        </w:rPr>
        <w:t xml:space="preserve"> is dropping as well</w:t>
      </w:r>
      <w:r w:rsidRPr="009C206E">
        <w:rPr>
          <w:rFonts w:asciiTheme="minorHAnsi" w:hAnsiTheme="minorHAnsi" w:cstheme="minorHAnsi"/>
          <w:sz w:val="16"/>
        </w:rPr>
        <w:t xml:space="preserve">. Perhaps </w:t>
      </w:r>
      <w:r w:rsidRPr="009C206E">
        <w:rPr>
          <w:rFonts w:asciiTheme="minorHAnsi" w:hAnsiTheme="minorHAnsi" w:cstheme="minorHAnsi"/>
          <w:u w:val="single"/>
        </w:rPr>
        <w:t xml:space="preserve">the most conspicuous example comes from </w:t>
      </w:r>
      <w:r w:rsidRPr="009C206E">
        <w:rPr>
          <w:rStyle w:val="Emphasis"/>
          <w:rFonts w:asciiTheme="minorHAnsi" w:hAnsiTheme="minorHAnsi" w:cstheme="minorHAnsi"/>
        </w:rPr>
        <w:t>synthetic biology</w:t>
      </w:r>
      <w:r w:rsidRPr="009C206E">
        <w:rPr>
          <w:rFonts w:asciiTheme="minorHAnsi" w:hAnsiTheme="minorHAnsi" w:cstheme="minorHAnsi"/>
          <w:sz w:val="16"/>
        </w:rPr>
        <w:t xml:space="preserve">, </w:t>
      </w:r>
      <w:r w:rsidRPr="009C206E">
        <w:rPr>
          <w:rFonts w:asciiTheme="minorHAnsi" w:hAnsiTheme="minorHAnsi" w:cstheme="minorHAnsi"/>
          <w:u w:val="single"/>
        </w:rPr>
        <w:t xml:space="preserve">which is “explicitly devoted to the </w:t>
      </w:r>
      <w:r w:rsidRPr="009C206E">
        <w:rPr>
          <w:rStyle w:val="Emphasis"/>
          <w:rFonts w:asciiTheme="minorHAnsi" w:hAnsiTheme="minorHAnsi" w:cstheme="minorHAnsi"/>
        </w:rPr>
        <w:t>minimization</w:t>
      </w:r>
      <w:r w:rsidRPr="009C206E">
        <w:rPr>
          <w:rFonts w:asciiTheme="minorHAnsi" w:hAnsiTheme="minorHAnsi" w:cstheme="minorHAnsi"/>
          <w:u w:val="single"/>
        </w:rPr>
        <w:t xml:space="preserve"> of the importance of </w:t>
      </w:r>
      <w:r w:rsidRPr="009C206E">
        <w:rPr>
          <w:rStyle w:val="Emphasis"/>
          <w:rFonts w:asciiTheme="minorHAnsi" w:hAnsiTheme="minorHAnsi" w:cstheme="minorHAnsi"/>
        </w:rPr>
        <w:t>tacit knowledge</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The </w:t>
      </w:r>
      <w:proofErr w:type="spellStart"/>
      <w:r w:rsidRPr="00594ADE">
        <w:rPr>
          <w:rFonts w:asciiTheme="minorHAnsi" w:hAnsiTheme="minorHAnsi" w:cstheme="minorHAnsi"/>
          <w:u w:val="single"/>
        </w:rPr>
        <w:t>BioBricks</w:t>
      </w:r>
      <w:proofErr w:type="spellEnd"/>
      <w:r w:rsidRPr="00594ADE">
        <w:rPr>
          <w:rFonts w:asciiTheme="minorHAnsi" w:hAnsiTheme="minorHAnsi" w:cstheme="minorHAnsi"/>
          <w:sz w:val="16"/>
        </w:rPr>
        <w:t xml:space="preserve"> 79 Foundation’s standardization of biological entities and devices like digital-to-biological converters are also relevant here. Yet the irrelevance of tacit knowledge may be especially salient with re 80 - </w:t>
      </w:r>
      <w:proofErr w:type="spellStart"/>
      <w:r w:rsidRPr="00594ADE">
        <w:rPr>
          <w:rFonts w:asciiTheme="minorHAnsi" w:hAnsiTheme="minorHAnsi" w:cstheme="minorHAnsi"/>
          <w:sz w:val="16"/>
        </w:rPr>
        <w:t>spect</w:t>
      </w:r>
      <w:proofErr w:type="spellEnd"/>
      <w:r w:rsidRPr="00594ADE">
        <w:rPr>
          <w:rFonts w:asciiTheme="minorHAnsi" w:hAnsiTheme="minorHAnsi" w:cstheme="minorHAnsi"/>
          <w:sz w:val="16"/>
        </w:rPr>
        <w:t xml:space="preserve"> to molecular nanotechnology—e.g., </w:t>
      </w:r>
      <w:proofErr w:type="spellStart"/>
      <w:r w:rsidRPr="00594ADE">
        <w:rPr>
          <w:rFonts w:asciiTheme="minorHAnsi" w:hAnsiTheme="minorHAnsi" w:cstheme="minorHAnsi"/>
          <w:sz w:val="16"/>
        </w:rPr>
        <w:t>nanofactories</w:t>
      </w:r>
      <w:proofErr w:type="spellEnd"/>
      <w:r w:rsidRPr="00594ADE">
        <w:rPr>
          <w:rFonts w:asciiTheme="minorHAnsi" w:hAnsiTheme="minorHAnsi" w:cstheme="minorHAnsi"/>
          <w:sz w:val="16"/>
        </w:rPr>
        <w:t xml:space="preserve"> that can manufacture virtually any technical product for virtually zero cost given a digital blueprint, source of energy, and feedstock molecule like acetone or acetylene.81 And finally, (iv) </w:t>
      </w:r>
      <w:r w:rsidRPr="00594ADE">
        <w:rPr>
          <w:rFonts w:asciiTheme="minorHAnsi" w:hAnsiTheme="minorHAnsi" w:cstheme="minorHAnsi"/>
          <w:u w:val="single"/>
        </w:rPr>
        <w:t xml:space="preserve">the </w:t>
      </w:r>
      <w:r w:rsidRPr="00371EA9">
        <w:rPr>
          <w:rStyle w:val="Emphasis"/>
          <w:rFonts w:asciiTheme="minorHAnsi" w:hAnsiTheme="minorHAnsi" w:cstheme="minorHAnsi"/>
          <w:highlight w:val="cyan"/>
        </w:rPr>
        <w:t>materials</w:t>
      </w:r>
      <w:r w:rsidRPr="00371EA9">
        <w:rPr>
          <w:rFonts w:asciiTheme="minorHAnsi" w:hAnsiTheme="minorHAnsi" w:cstheme="minorHAnsi"/>
          <w:highlight w:val="cyan"/>
          <w:u w:val="single"/>
        </w:rPr>
        <w:t xml:space="preserve"> and </w:t>
      </w:r>
      <w:r w:rsidRPr="00371EA9">
        <w:rPr>
          <w:rStyle w:val="Emphasis"/>
          <w:rFonts w:asciiTheme="minorHAnsi" w:hAnsiTheme="minorHAnsi" w:cstheme="minorHAnsi"/>
          <w:highlight w:val="cyan"/>
        </w:rPr>
        <w:t>equipment</w:t>
      </w:r>
      <w:r w:rsidRPr="00371EA9">
        <w:rPr>
          <w:rFonts w:asciiTheme="minorHAnsi" w:hAnsiTheme="minorHAnsi" w:cstheme="minorHAnsi"/>
          <w:highlight w:val="cyan"/>
          <w:u w:val="single"/>
        </w:rPr>
        <w:t xml:space="preserve"> necessary for </w:t>
      </w:r>
      <w:proofErr w:type="spellStart"/>
      <w:r w:rsidRPr="00371EA9">
        <w:rPr>
          <w:rStyle w:val="Emphasis"/>
          <w:rFonts w:asciiTheme="minorHAnsi" w:hAnsiTheme="minorHAnsi" w:cstheme="minorHAnsi"/>
          <w:highlight w:val="cyan"/>
        </w:rPr>
        <w:t>omniviolence</w:t>
      </w:r>
      <w:proofErr w:type="spellEnd"/>
      <w:r w:rsidRPr="00594ADE">
        <w:rPr>
          <w:rFonts w:asciiTheme="minorHAnsi" w:hAnsiTheme="minorHAnsi" w:cstheme="minorHAnsi"/>
          <w:sz w:val="16"/>
        </w:rPr>
        <w:t xml:space="preserve"> </w:t>
      </w:r>
      <w:r w:rsidRPr="00371EA9">
        <w:rPr>
          <w:rFonts w:asciiTheme="minorHAnsi" w:hAnsiTheme="minorHAnsi" w:cstheme="minorHAnsi"/>
          <w:highlight w:val="cyan"/>
          <w:u w:val="single"/>
        </w:rPr>
        <w:t>are</w:t>
      </w:r>
      <w:r w:rsidRPr="00594ADE">
        <w:rPr>
          <w:rFonts w:asciiTheme="minorHAnsi" w:hAnsiTheme="minorHAnsi" w:cstheme="minorHAnsi"/>
          <w:u w:val="single"/>
        </w:rPr>
        <w:t xml:space="preserve"> rapidly becoming more widely</w:t>
      </w:r>
      <w:r w:rsidRPr="00594ADE">
        <w:rPr>
          <w:rFonts w:asciiTheme="minorHAnsi" w:hAnsiTheme="minorHAnsi" w:cstheme="minorHAnsi"/>
          <w:sz w:val="16"/>
        </w:rPr>
        <w:t xml:space="preserve"> </w:t>
      </w:r>
      <w:r w:rsidRPr="00371EA9">
        <w:rPr>
          <w:rStyle w:val="Emphasis"/>
          <w:rFonts w:asciiTheme="minorHAnsi" w:hAnsiTheme="minorHAnsi" w:cstheme="minorHAnsi"/>
          <w:highlight w:val="cyan"/>
        </w:rPr>
        <w:t>available and affordable</w:t>
      </w:r>
      <w:r w:rsidRPr="00594ADE">
        <w:rPr>
          <w:rFonts w:asciiTheme="minorHAnsi" w:hAnsiTheme="minorHAnsi" w:cstheme="minorHAnsi"/>
          <w:sz w:val="16"/>
        </w:rPr>
        <w:t xml:space="preserve">. For example, the advent of </w:t>
      </w:r>
      <w:proofErr w:type="spellStart"/>
      <w:r w:rsidRPr="00594ADE">
        <w:rPr>
          <w:rFonts w:asciiTheme="minorHAnsi" w:hAnsiTheme="minorHAnsi" w:cstheme="minorHAnsi"/>
          <w:sz w:val="16"/>
        </w:rPr>
        <w:t>nanofactories</w:t>
      </w:r>
      <w:proofErr w:type="spellEnd"/>
      <w:r w:rsidRPr="00594ADE">
        <w:rPr>
          <w:rFonts w:asciiTheme="minorHAnsi" w:hAnsiTheme="minorHAnsi" w:cstheme="minorHAnsi"/>
          <w:sz w:val="16"/>
        </w:rPr>
        <w:t xml:space="preserve"> would make it possible to produce super-high-quality technical products of all sorts at almost no cost, and third-generation laser enrichment technologies such as SILEX (whereby uranium isotopes are separated by laser excitation) could enable small groups or lone individuals to produce weapons-grade uranium without the need for costly, large centrifuges.82</w:t>
      </w:r>
    </w:p>
    <w:p w14:paraId="5B10F208"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sz w:val="16"/>
        </w:rPr>
        <w:t xml:space="preserve">To couch the implications of these four trends in terms of the 2016 </w:t>
      </w:r>
      <w:proofErr w:type="spellStart"/>
      <w:r w:rsidRPr="00594ADE">
        <w:rPr>
          <w:rFonts w:asciiTheme="minorHAnsi" w:hAnsiTheme="minorHAnsi" w:cstheme="minorHAnsi"/>
          <w:sz w:val="16"/>
        </w:rPr>
        <w:t>Dyn</w:t>
      </w:r>
      <w:proofErr w:type="spellEnd"/>
      <w:r w:rsidRPr="00594ADE">
        <w:rPr>
          <w:rFonts w:asciiTheme="minorHAnsi" w:hAnsiTheme="minorHAnsi" w:cstheme="minorHAnsi"/>
          <w:sz w:val="16"/>
        </w:rPr>
        <w:t xml:space="preserve"> cyberattack, it is no longer unreasonable to ask in the wake of a major incident spanning multiple countries and affects millions of people whether the perpetrator is a state actor like Russia or North Korea, or someone in her or his basement, with limited knowledge of computer systems or how to initiate a DDoS attack, using a $1,000 computer. To underline this point, consider the following two scenarios that could potentially cause the extinction of humanity. Both illustrate the fact that, as Benjamin </w:t>
      </w:r>
      <w:proofErr w:type="spellStart"/>
      <w:r w:rsidRPr="00594ADE">
        <w:rPr>
          <w:rFonts w:asciiTheme="minorHAnsi" w:hAnsiTheme="minorHAnsi" w:cstheme="minorHAnsi"/>
          <w:sz w:val="16"/>
        </w:rPr>
        <w:t>Wittes</w:t>
      </w:r>
      <w:proofErr w:type="spellEnd"/>
      <w:r w:rsidRPr="00594ADE">
        <w:rPr>
          <w:rFonts w:asciiTheme="minorHAnsi" w:hAnsiTheme="minorHAnsi" w:cstheme="minorHAnsi"/>
          <w:sz w:val="16"/>
        </w:rPr>
        <w:t xml:space="preserve"> and Gabriella Blum observe, </w:t>
      </w:r>
      <w:r w:rsidRPr="00594ADE">
        <w:rPr>
          <w:rFonts w:asciiTheme="minorHAnsi" w:hAnsiTheme="minorHAnsi" w:cstheme="minorHAnsi"/>
          <w:u w:val="single"/>
        </w:rPr>
        <w:t xml:space="preserve">greater technological capabilities entail greater </w:t>
      </w:r>
      <w:r w:rsidRPr="00594ADE">
        <w:rPr>
          <w:rStyle w:val="Emphasis"/>
          <w:rFonts w:asciiTheme="minorHAnsi" w:hAnsiTheme="minorHAnsi" w:cstheme="minorHAnsi"/>
        </w:rPr>
        <w:t>susceptibility</w:t>
      </w:r>
      <w:r w:rsidRPr="00594ADE">
        <w:rPr>
          <w:rFonts w:asciiTheme="minorHAnsi" w:hAnsiTheme="minorHAnsi" w:cstheme="minorHAnsi"/>
          <w:u w:val="single"/>
        </w:rPr>
        <w:t xml:space="preserve"> to </w:t>
      </w:r>
      <w:r w:rsidRPr="00594ADE">
        <w:rPr>
          <w:rStyle w:val="Emphasis"/>
          <w:rFonts w:asciiTheme="minorHAnsi" w:hAnsiTheme="minorHAnsi" w:cstheme="minorHAnsi"/>
        </w:rPr>
        <w:t>harm</w:t>
      </w:r>
      <w:r w:rsidRPr="00594ADE">
        <w:rPr>
          <w:rFonts w:asciiTheme="minorHAnsi" w:hAnsiTheme="minorHAnsi" w:cstheme="minorHAnsi"/>
          <w:sz w:val="16"/>
        </w:rPr>
        <w:t>; in their words, “</w:t>
      </w:r>
      <w:r w:rsidRPr="00594ADE">
        <w:rPr>
          <w:rFonts w:asciiTheme="minorHAnsi" w:hAnsiTheme="minorHAnsi" w:cstheme="minorHAnsi"/>
          <w:u w:val="single"/>
        </w:rPr>
        <w:t xml:space="preserve">technologies that expand the power to attack necessarily expand </w:t>
      </w:r>
      <w:r w:rsidRPr="00594ADE">
        <w:rPr>
          <w:rStyle w:val="Emphasis"/>
          <w:rFonts w:asciiTheme="minorHAnsi" w:hAnsiTheme="minorHAnsi" w:cstheme="minorHAnsi"/>
        </w:rPr>
        <w:t>vulnerability to attack</w:t>
      </w:r>
      <w:r w:rsidRPr="00594ADE">
        <w:rPr>
          <w:rFonts w:asciiTheme="minorHAnsi" w:hAnsiTheme="minorHAnsi" w:cstheme="minorHAnsi"/>
          <w:sz w:val="16"/>
        </w:rPr>
        <w:t xml:space="preserve">.”83 However, for reasons relating to “information hazards,”84 I have not chosen the most effective ways of bringing about human extinction that scholars in the nascent field of “existential risk studies” have privately devised (and kept secret within the community for information-hazard reasons), nor will I go into much detail about the logistics of actually realizing these scenarios. The simple point is merely to emphasize that </w:t>
      </w:r>
      <w:r w:rsidRPr="00594ADE">
        <w:rPr>
          <w:rFonts w:asciiTheme="minorHAnsi" w:hAnsiTheme="minorHAnsi" w:cstheme="minorHAnsi"/>
          <w:u w:val="single"/>
        </w:rPr>
        <w:t>we are</w:t>
      </w:r>
      <w:r w:rsidRPr="00594ADE">
        <w:rPr>
          <w:rFonts w:asciiTheme="minorHAnsi" w:hAnsiTheme="minorHAnsi" w:cstheme="minorHAnsi"/>
          <w:sz w:val="16"/>
        </w:rPr>
        <w:t xml:space="preserve">, indeed, </w:t>
      </w:r>
      <w:r w:rsidRPr="00594ADE">
        <w:rPr>
          <w:rFonts w:asciiTheme="minorHAnsi" w:hAnsiTheme="minorHAnsi" w:cstheme="minorHAnsi"/>
          <w:u w:val="single"/>
        </w:rPr>
        <w:t xml:space="preserve">entering a new era of </w:t>
      </w:r>
      <w:r w:rsidRPr="00371EA9">
        <w:rPr>
          <w:rFonts w:asciiTheme="minorHAnsi" w:hAnsiTheme="minorHAnsi" w:cstheme="minorHAnsi"/>
          <w:highlight w:val="cyan"/>
          <w:u w:val="single"/>
        </w:rPr>
        <w:t>unprecedentedly</w:t>
      </w:r>
      <w:r w:rsidRPr="00594ADE">
        <w:rPr>
          <w:rFonts w:asciiTheme="minorHAnsi" w:hAnsiTheme="minorHAnsi" w:cstheme="minorHAnsi"/>
          <w:u w:val="single"/>
        </w:rPr>
        <w:t xml:space="preserve"> distributed </w:t>
      </w:r>
      <w:r w:rsidRPr="00371EA9">
        <w:rPr>
          <w:rStyle w:val="Emphasis"/>
          <w:rFonts w:asciiTheme="minorHAnsi" w:hAnsiTheme="minorHAnsi" w:cstheme="minorHAnsi"/>
          <w:highlight w:val="cyan"/>
        </w:rPr>
        <w:t>destructive capabilities</w:t>
      </w:r>
      <w:r w:rsidRPr="00594ADE">
        <w:rPr>
          <w:rFonts w:asciiTheme="minorHAnsi" w:hAnsiTheme="minorHAnsi" w:cstheme="minorHAnsi"/>
          <w:sz w:val="16"/>
        </w:rPr>
        <w:t>.</w:t>
      </w:r>
    </w:p>
    <w:p w14:paraId="0BBE1ADD" w14:textId="0144AAFA" w:rsidR="00F746A5" w:rsidRPr="00B52129" w:rsidRDefault="005C23D4" w:rsidP="00B80471">
      <w:pPr>
        <w:rPr>
          <w:rFonts w:asciiTheme="minorHAnsi" w:hAnsiTheme="minorHAnsi" w:cstheme="minorHAnsi"/>
          <w:sz w:val="16"/>
        </w:rPr>
      </w:pPr>
      <w:r w:rsidRPr="00594ADE">
        <w:rPr>
          <w:rFonts w:asciiTheme="minorHAnsi" w:hAnsiTheme="minorHAnsi" w:cstheme="minorHAnsi"/>
          <w:sz w:val="16"/>
        </w:rPr>
        <w:t xml:space="preserve">Scenario 1: </w:t>
      </w:r>
      <w:r w:rsidRPr="00594ADE">
        <w:rPr>
          <w:rFonts w:asciiTheme="minorHAnsi" w:hAnsiTheme="minorHAnsi" w:cstheme="minorHAnsi"/>
          <w:u w:val="single"/>
        </w:rPr>
        <w:t xml:space="preserve">The </w:t>
      </w:r>
      <w:r w:rsidRPr="00CB50A1">
        <w:rPr>
          <w:rStyle w:val="Emphasis"/>
          <w:rFonts w:asciiTheme="minorHAnsi" w:hAnsiTheme="minorHAnsi" w:cstheme="minorHAnsi"/>
        </w:rPr>
        <w:t>CRISPR/Cas9</w:t>
      </w:r>
      <w:r w:rsidRPr="00CB50A1">
        <w:rPr>
          <w:rFonts w:asciiTheme="minorHAnsi" w:hAnsiTheme="minorHAnsi" w:cstheme="minorHAnsi"/>
          <w:u w:val="single"/>
        </w:rPr>
        <w:t xml:space="preserve"> system consists of a segment of DNA from</w:t>
      </w:r>
      <w:r w:rsidRPr="00594ADE">
        <w:rPr>
          <w:rFonts w:asciiTheme="minorHAnsi" w:hAnsiTheme="minorHAnsi" w:cstheme="minorHAnsi"/>
          <w:u w:val="single"/>
        </w:rPr>
        <w:t xml:space="preserve"> </w:t>
      </w:r>
      <w:r w:rsidRPr="00594ADE">
        <w:rPr>
          <w:rStyle w:val="Emphasis"/>
          <w:rFonts w:asciiTheme="minorHAnsi" w:hAnsiTheme="minorHAnsi" w:cstheme="minorHAnsi"/>
        </w:rPr>
        <w:t>bacterial immune</w:t>
      </w:r>
      <w:r w:rsidRPr="00594ADE">
        <w:rPr>
          <w:rFonts w:asciiTheme="minorHAnsi" w:hAnsiTheme="minorHAnsi" w:cstheme="minorHAnsi"/>
          <w:sz w:val="16"/>
          <w:szCs w:val="16"/>
        </w:rPr>
        <w:t xml:space="preserve"> </w:t>
      </w:r>
      <w:r w:rsidRPr="00594ADE">
        <w:rPr>
          <w:rFonts w:asciiTheme="minorHAnsi" w:hAnsiTheme="minorHAnsi" w:cstheme="minorHAnsi"/>
          <w:u w:val="single"/>
        </w:rPr>
        <w:t>systems</w:t>
      </w:r>
      <w:r w:rsidRPr="00594ADE">
        <w:rPr>
          <w:rFonts w:asciiTheme="minorHAnsi" w:hAnsiTheme="minorHAnsi" w:cstheme="minorHAnsi"/>
          <w:sz w:val="16"/>
        </w:rPr>
        <w:t>—</w:t>
      </w:r>
      <w:r w:rsidRPr="00371EA9">
        <w:rPr>
          <w:rStyle w:val="Emphasis"/>
          <w:rFonts w:asciiTheme="minorHAnsi" w:hAnsiTheme="minorHAnsi" w:cstheme="minorHAnsi"/>
          <w:highlight w:val="cyan"/>
        </w:rPr>
        <w:t>CRISPR</w:t>
      </w:r>
      <w:r w:rsidRPr="00594ADE">
        <w:rPr>
          <w:rFonts w:asciiTheme="minorHAnsi" w:hAnsiTheme="minorHAnsi" w:cstheme="minorHAnsi"/>
          <w:sz w:val="16"/>
        </w:rPr>
        <w:t>—</w:t>
      </w:r>
      <w:r w:rsidRPr="00371EA9">
        <w:rPr>
          <w:rFonts w:asciiTheme="minorHAnsi" w:hAnsiTheme="minorHAnsi" w:cstheme="minorHAnsi"/>
          <w:highlight w:val="cyan"/>
          <w:u w:val="single"/>
        </w:rPr>
        <w:t>and</w:t>
      </w:r>
      <w:r w:rsidRPr="00594ADE">
        <w:rPr>
          <w:rFonts w:asciiTheme="minorHAnsi" w:hAnsiTheme="minorHAnsi" w:cstheme="minorHAnsi"/>
          <w:u w:val="single"/>
        </w:rPr>
        <w:t xml:space="preserve"> a </w:t>
      </w:r>
      <w:r w:rsidRPr="00371EA9">
        <w:rPr>
          <w:rFonts w:asciiTheme="minorHAnsi" w:hAnsiTheme="minorHAnsi" w:cstheme="minorHAnsi"/>
          <w:highlight w:val="cyan"/>
          <w:u w:val="single"/>
        </w:rPr>
        <w:t>protein that acts as “</w:t>
      </w:r>
      <w:r w:rsidRPr="00371EA9">
        <w:rPr>
          <w:rStyle w:val="Emphasis"/>
          <w:rFonts w:asciiTheme="minorHAnsi" w:hAnsiTheme="minorHAnsi" w:cstheme="minorHAnsi"/>
          <w:highlight w:val="cyan"/>
        </w:rPr>
        <w:t>molecular scissors</w:t>
      </w:r>
      <w:r w:rsidRPr="00371EA9">
        <w:rPr>
          <w:rFonts w:asciiTheme="minorHAnsi" w:hAnsiTheme="minorHAnsi" w:cstheme="minorHAnsi"/>
          <w:highlight w:val="cyan"/>
          <w:u w:val="single"/>
        </w:rPr>
        <w:t xml:space="preserve">” capable of </w:t>
      </w:r>
      <w:r w:rsidRPr="00371EA9">
        <w:rPr>
          <w:rStyle w:val="Emphasis"/>
          <w:rFonts w:asciiTheme="minorHAnsi" w:hAnsiTheme="minorHAnsi" w:cstheme="minorHAnsi"/>
          <w:highlight w:val="cyan"/>
        </w:rPr>
        <w:t>cutting DNA</w:t>
      </w:r>
      <w:r w:rsidRPr="00594ADE">
        <w:rPr>
          <w:rFonts w:asciiTheme="minorHAnsi" w:hAnsiTheme="minorHAnsi" w:cstheme="minorHAnsi"/>
          <w:u w:val="single"/>
        </w:rPr>
        <w:t xml:space="preserve"> at </w:t>
      </w:r>
      <w:r w:rsidRPr="00594ADE">
        <w:rPr>
          <w:rStyle w:val="Emphasis"/>
          <w:rFonts w:asciiTheme="minorHAnsi" w:hAnsiTheme="minorHAnsi" w:cstheme="minorHAnsi"/>
        </w:rPr>
        <w:t>target sequences</w:t>
      </w:r>
      <w:r w:rsidRPr="00594ADE">
        <w:rPr>
          <w:rFonts w:asciiTheme="minorHAnsi" w:hAnsiTheme="minorHAnsi" w:cstheme="minorHAnsi"/>
          <w:sz w:val="16"/>
        </w:rPr>
        <w:t>—</w:t>
      </w:r>
      <w:r w:rsidRPr="00371EA9">
        <w:rPr>
          <w:rStyle w:val="Emphasis"/>
          <w:rFonts w:asciiTheme="minorHAnsi" w:hAnsiTheme="minorHAnsi" w:cstheme="minorHAnsi"/>
          <w:highlight w:val="cyan"/>
        </w:rPr>
        <w:t>Cas9</w:t>
      </w:r>
      <w:r w:rsidRPr="00594ADE">
        <w:rPr>
          <w:rFonts w:asciiTheme="minorHAnsi" w:hAnsiTheme="minorHAnsi" w:cstheme="minorHAnsi"/>
          <w:sz w:val="16"/>
        </w:rPr>
        <w:t>—</w:t>
      </w:r>
      <w:r w:rsidRPr="00594ADE">
        <w:rPr>
          <w:rFonts w:asciiTheme="minorHAnsi" w:hAnsiTheme="minorHAnsi" w:cstheme="minorHAnsi"/>
          <w:u w:val="single"/>
        </w:rPr>
        <w:t xml:space="preserve">which are specified by an </w:t>
      </w:r>
      <w:r w:rsidRPr="00594ADE">
        <w:rPr>
          <w:rStyle w:val="Emphasis"/>
          <w:rFonts w:asciiTheme="minorHAnsi" w:hAnsiTheme="minorHAnsi" w:cstheme="minorHAnsi"/>
        </w:rPr>
        <w:t>RNA guide molecule</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This system has </w:t>
      </w:r>
      <w:r w:rsidRPr="00371EA9">
        <w:rPr>
          <w:rFonts w:asciiTheme="minorHAnsi" w:hAnsiTheme="minorHAnsi" w:cstheme="minorHAnsi"/>
          <w:highlight w:val="cyan"/>
          <w:u w:val="single"/>
        </w:rPr>
        <w:t xml:space="preserve">enabled scientists to </w:t>
      </w:r>
      <w:r w:rsidRPr="00371EA9">
        <w:rPr>
          <w:rStyle w:val="Emphasis"/>
          <w:rFonts w:asciiTheme="minorHAnsi" w:hAnsiTheme="minorHAnsi" w:cstheme="minorHAnsi"/>
          <w:highlight w:val="cyan"/>
        </w:rPr>
        <w:t>alter the genomes</w:t>
      </w:r>
      <w:r w:rsidRPr="00371EA9">
        <w:rPr>
          <w:rFonts w:asciiTheme="minorHAnsi" w:hAnsiTheme="minorHAnsi" w:cstheme="minorHAnsi"/>
          <w:highlight w:val="cyan"/>
          <w:u w:val="single"/>
        </w:rPr>
        <w:t xml:space="preserve"> of organisms with </w:t>
      </w:r>
      <w:r w:rsidRPr="00371EA9">
        <w:rPr>
          <w:rStyle w:val="Emphasis"/>
          <w:rFonts w:asciiTheme="minorHAnsi" w:hAnsiTheme="minorHAnsi" w:cstheme="minorHAnsi"/>
          <w:highlight w:val="cyan"/>
        </w:rPr>
        <w:t>unprecedented precision</w:t>
      </w:r>
      <w:r w:rsidRPr="00594ADE">
        <w:rPr>
          <w:rFonts w:asciiTheme="minorHAnsi" w:hAnsiTheme="minorHAnsi" w:cstheme="minorHAnsi"/>
          <w:sz w:val="16"/>
        </w:rPr>
        <w:t xml:space="preserve">. </w:t>
      </w:r>
      <w:r w:rsidRPr="00594ADE">
        <w:rPr>
          <w:rFonts w:asciiTheme="minorHAnsi" w:hAnsiTheme="minorHAnsi" w:cstheme="minorHAnsi"/>
          <w:u w:val="single"/>
        </w:rPr>
        <w:t>Now consider “</w:t>
      </w:r>
      <w:r w:rsidRPr="00594ADE">
        <w:rPr>
          <w:rStyle w:val="Emphasis"/>
          <w:rFonts w:asciiTheme="minorHAnsi" w:hAnsiTheme="minorHAnsi" w:cstheme="minorHAnsi"/>
        </w:rPr>
        <w:t>gene drives</w:t>
      </w:r>
      <w:r w:rsidRPr="00594ADE">
        <w:rPr>
          <w:rFonts w:asciiTheme="minorHAnsi" w:hAnsiTheme="minorHAnsi" w:cstheme="minorHAnsi"/>
          <w:u w:val="single"/>
        </w:rPr>
        <w:t>,”</w:t>
      </w:r>
      <w:r w:rsidRPr="00594ADE">
        <w:rPr>
          <w:rFonts w:asciiTheme="minorHAnsi" w:hAnsiTheme="minorHAnsi" w:cstheme="minorHAnsi"/>
          <w:sz w:val="16"/>
        </w:rPr>
        <w:t xml:space="preserve"> </w:t>
      </w:r>
      <w:r w:rsidRPr="00594ADE">
        <w:rPr>
          <w:rFonts w:asciiTheme="minorHAnsi" w:hAnsiTheme="minorHAnsi" w:cstheme="minorHAnsi"/>
          <w:u w:val="single"/>
        </w:rPr>
        <w:t xml:space="preserve">or genetic mechanisms that enable a segment of DNA to be inherited by an organism’s offspring at a probability of </w:t>
      </w:r>
      <w:r w:rsidRPr="00594ADE">
        <w:rPr>
          <w:rStyle w:val="Emphasis"/>
          <w:rFonts w:asciiTheme="minorHAnsi" w:hAnsiTheme="minorHAnsi" w:cstheme="minorHAnsi"/>
        </w:rPr>
        <w:t>greater than 50 percent</w:t>
      </w:r>
      <w:r w:rsidRPr="00594ADE">
        <w:rPr>
          <w:rFonts w:asciiTheme="minorHAnsi" w:hAnsiTheme="minorHAnsi" w:cstheme="minorHAnsi"/>
          <w:sz w:val="16"/>
        </w:rPr>
        <w:t xml:space="preserve">, </w:t>
      </w:r>
      <w:r w:rsidRPr="00594ADE">
        <w:rPr>
          <w:rFonts w:asciiTheme="minorHAnsi" w:hAnsiTheme="minorHAnsi" w:cstheme="minorHAnsi"/>
          <w:u w:val="single"/>
        </w:rPr>
        <w:t>even when</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the </w:t>
      </w:r>
      <w:r w:rsidRPr="00594ADE">
        <w:rPr>
          <w:rStyle w:val="Emphasis"/>
          <w:rFonts w:asciiTheme="minorHAnsi" w:hAnsiTheme="minorHAnsi" w:cstheme="minorHAnsi"/>
        </w:rPr>
        <w:t>allele expressed</w:t>
      </w:r>
      <w:r w:rsidRPr="00594ADE">
        <w:rPr>
          <w:rFonts w:asciiTheme="minorHAnsi" w:hAnsiTheme="minorHAnsi" w:cstheme="minorHAnsi"/>
          <w:sz w:val="16"/>
        </w:rPr>
        <w:t xml:space="preserve"> </w:t>
      </w:r>
      <w:r w:rsidRPr="00594ADE">
        <w:rPr>
          <w:rFonts w:asciiTheme="minorHAnsi" w:hAnsiTheme="minorHAnsi" w:cstheme="minorHAnsi"/>
          <w:u w:val="single"/>
        </w:rPr>
        <w:t xml:space="preserve">by the gene is </w:t>
      </w:r>
      <w:r w:rsidRPr="00594ADE">
        <w:rPr>
          <w:rStyle w:val="Emphasis"/>
          <w:rFonts w:asciiTheme="minorHAnsi" w:hAnsiTheme="minorHAnsi" w:cstheme="minorHAnsi"/>
        </w:rPr>
        <w:t>deleterious to the organism</w:t>
      </w:r>
      <w:r w:rsidRPr="00594ADE">
        <w:rPr>
          <w:rFonts w:asciiTheme="minorHAnsi" w:hAnsiTheme="minorHAnsi" w:cstheme="minorHAnsi"/>
          <w:sz w:val="16"/>
        </w:rPr>
        <w:t xml:space="preserve">. Gene drives are found in nature, but </w:t>
      </w:r>
      <w:r w:rsidRPr="00371EA9">
        <w:rPr>
          <w:rFonts w:asciiTheme="minorHAnsi" w:hAnsiTheme="minorHAnsi" w:cstheme="minorHAnsi"/>
          <w:highlight w:val="cyan"/>
          <w:u w:val="single"/>
        </w:rPr>
        <w:t xml:space="preserve">advancements in </w:t>
      </w:r>
      <w:r w:rsidRPr="00371EA9">
        <w:rPr>
          <w:rStyle w:val="Emphasis"/>
          <w:rFonts w:asciiTheme="minorHAnsi" w:hAnsiTheme="minorHAnsi" w:cstheme="minorHAnsi"/>
          <w:highlight w:val="cyan"/>
        </w:rPr>
        <w:t>synthetic biology</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are enabling scientists to create them artificially</w:t>
      </w:r>
      <w:r w:rsidRPr="00594ADE">
        <w:rPr>
          <w:rFonts w:asciiTheme="minorHAnsi" w:hAnsiTheme="minorHAnsi" w:cstheme="minorHAnsi"/>
          <w:sz w:val="16"/>
        </w:rPr>
        <w:t xml:space="preserve">. </w:t>
      </w:r>
      <w:r w:rsidRPr="00594ADE">
        <w:rPr>
          <w:rFonts w:asciiTheme="minorHAnsi" w:hAnsiTheme="minorHAnsi" w:cstheme="minorHAnsi"/>
          <w:u w:val="single"/>
        </w:rPr>
        <w:t xml:space="preserve">Combining </w:t>
      </w:r>
      <w:r w:rsidRPr="00371EA9">
        <w:rPr>
          <w:rFonts w:asciiTheme="minorHAnsi" w:hAnsiTheme="minorHAnsi" w:cstheme="minorHAnsi"/>
          <w:highlight w:val="cyan"/>
          <w:u w:val="single"/>
        </w:rPr>
        <w:t>these</w:t>
      </w:r>
      <w:r w:rsidRPr="00594ADE">
        <w:rPr>
          <w:rFonts w:asciiTheme="minorHAnsi" w:hAnsiTheme="minorHAnsi" w:cstheme="minorHAnsi"/>
          <w:u w:val="single"/>
        </w:rPr>
        <w:t xml:space="preserve"> two </w:t>
      </w:r>
      <w:r w:rsidRPr="00371EA9">
        <w:rPr>
          <w:rStyle w:val="Emphasis"/>
          <w:rFonts w:asciiTheme="minorHAnsi" w:hAnsiTheme="minorHAnsi" w:cstheme="minorHAnsi"/>
          <w:highlight w:val="cyan"/>
        </w:rPr>
        <w:t>technologies</w:t>
      </w:r>
      <w:r w:rsidRPr="00594ADE">
        <w:rPr>
          <w:rFonts w:asciiTheme="minorHAnsi" w:hAnsiTheme="minorHAnsi" w:cstheme="minorHAnsi"/>
          <w:sz w:val="16"/>
        </w:rPr>
        <w:t xml:space="preserve">: CRISPR/Cas9 </w:t>
      </w:r>
      <w:r w:rsidRPr="00594ADE">
        <w:rPr>
          <w:rFonts w:asciiTheme="minorHAnsi" w:hAnsiTheme="minorHAnsi" w:cstheme="minorHAnsi"/>
          <w:u w:val="single"/>
        </w:rPr>
        <w:t xml:space="preserve">and gene drives </w:t>
      </w:r>
      <w:r w:rsidRPr="00371EA9">
        <w:rPr>
          <w:rFonts w:asciiTheme="minorHAnsi" w:hAnsiTheme="minorHAnsi" w:cstheme="minorHAnsi"/>
          <w:highlight w:val="cyan"/>
          <w:u w:val="single"/>
        </w:rPr>
        <w:t xml:space="preserve">will </w:t>
      </w:r>
      <w:r w:rsidRPr="00B77A3E">
        <w:rPr>
          <w:rFonts w:asciiTheme="minorHAnsi" w:hAnsiTheme="minorHAnsi" w:cstheme="minorHAnsi"/>
          <w:u w:val="single"/>
        </w:rPr>
        <w:t xml:space="preserve">enable the </w:t>
      </w:r>
      <w:r w:rsidRPr="00B77A3E">
        <w:rPr>
          <w:rStyle w:val="Emphasis"/>
          <w:rFonts w:asciiTheme="minorHAnsi" w:hAnsiTheme="minorHAnsi" w:cstheme="minorHAnsi"/>
        </w:rPr>
        <w:t>synthesis of genes</w:t>
      </w:r>
      <w:r w:rsidRPr="00B77A3E">
        <w:rPr>
          <w:rFonts w:asciiTheme="minorHAnsi" w:hAnsiTheme="minorHAnsi" w:cstheme="minorHAnsi"/>
          <w:u w:val="single"/>
        </w:rPr>
        <w:t xml:space="preserve"> that propagate through and </w:t>
      </w:r>
      <w:r w:rsidRPr="00371EA9">
        <w:rPr>
          <w:rStyle w:val="Emphasis"/>
          <w:rFonts w:asciiTheme="minorHAnsi" w:hAnsiTheme="minorHAnsi" w:cstheme="minorHAnsi"/>
          <w:highlight w:val="cyan"/>
        </w:rPr>
        <w:t>decimate entire</w:t>
      </w:r>
      <w:r w:rsidRPr="00594ADE">
        <w:rPr>
          <w:rStyle w:val="Emphasis"/>
          <w:rFonts w:asciiTheme="minorHAnsi" w:hAnsiTheme="minorHAnsi" w:cstheme="minorHAnsi"/>
        </w:rPr>
        <w:t xml:space="preserve"> populations</w:t>
      </w:r>
      <w:r w:rsidRPr="00594ADE">
        <w:rPr>
          <w:rFonts w:asciiTheme="minorHAnsi" w:hAnsiTheme="minorHAnsi" w:cstheme="minorHAnsi"/>
          <w:sz w:val="16"/>
        </w:rPr>
        <w:t xml:space="preserve"> </w:t>
      </w:r>
      <w:r w:rsidRPr="00594ADE">
        <w:rPr>
          <w:rFonts w:asciiTheme="minorHAnsi" w:hAnsiTheme="minorHAnsi" w:cstheme="minorHAnsi"/>
          <w:u w:val="single"/>
        </w:rPr>
        <w:t xml:space="preserve">of </w:t>
      </w:r>
      <w:r w:rsidRPr="00371EA9">
        <w:rPr>
          <w:rStyle w:val="Emphasis"/>
          <w:rFonts w:asciiTheme="minorHAnsi" w:hAnsiTheme="minorHAnsi" w:cstheme="minorHAnsi"/>
          <w:highlight w:val="cyan"/>
        </w:rPr>
        <w:t>organisms</w:t>
      </w:r>
      <w:r w:rsidRPr="00594ADE">
        <w:rPr>
          <w:rFonts w:asciiTheme="minorHAnsi" w:hAnsiTheme="minorHAnsi" w:cstheme="minorHAnsi"/>
          <w:sz w:val="16"/>
        </w:rPr>
        <w:t xml:space="preserve">. </w:t>
      </w:r>
      <w:r w:rsidRPr="00594ADE">
        <w:rPr>
          <w:rFonts w:asciiTheme="minorHAnsi" w:hAnsiTheme="minorHAnsi" w:cstheme="minorHAnsi"/>
          <w:u w:val="single"/>
        </w:rPr>
        <w:t>At the extreme</w:t>
      </w:r>
      <w:r w:rsidRPr="00594ADE">
        <w:rPr>
          <w:rFonts w:asciiTheme="minorHAnsi" w:hAnsiTheme="minorHAnsi" w:cstheme="minorHAnsi"/>
          <w:sz w:val="16"/>
        </w:rPr>
        <w:t xml:space="preserve">, </w:t>
      </w:r>
      <w:r w:rsidRPr="00594ADE">
        <w:rPr>
          <w:rFonts w:asciiTheme="minorHAnsi" w:hAnsiTheme="minorHAnsi" w:cstheme="minorHAnsi"/>
          <w:u w:val="single"/>
        </w:rPr>
        <w:t>so-called “</w:t>
      </w:r>
      <w:r w:rsidRPr="00371EA9">
        <w:rPr>
          <w:rFonts w:asciiTheme="minorHAnsi" w:hAnsiTheme="minorHAnsi" w:cstheme="minorHAnsi"/>
          <w:highlight w:val="cyan"/>
          <w:u w:val="single"/>
        </w:rPr>
        <w:t>suppression drives</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that</w:t>
      </w:r>
      <w:r w:rsidRPr="00594ADE">
        <w:rPr>
          <w:rFonts w:asciiTheme="minorHAnsi" w:hAnsiTheme="minorHAnsi" w:cstheme="minorHAnsi"/>
          <w:sz w:val="16"/>
        </w:rPr>
        <w:t xml:space="preserve"> “</w:t>
      </w:r>
      <w:r w:rsidRPr="00371EA9">
        <w:rPr>
          <w:rStyle w:val="Emphasis"/>
          <w:rFonts w:asciiTheme="minorHAnsi" w:hAnsiTheme="minorHAnsi" w:cstheme="minorHAnsi"/>
          <w:highlight w:val="cyan"/>
        </w:rPr>
        <w:t>reduce the population</w:t>
      </w:r>
      <w:r w:rsidRPr="00371EA9">
        <w:rPr>
          <w:rFonts w:asciiTheme="minorHAnsi" w:hAnsiTheme="minorHAnsi" w:cstheme="minorHAnsi"/>
          <w:highlight w:val="cyan"/>
          <w:u w:val="single"/>
        </w:rPr>
        <w:t xml:space="preserve"> of the </w:t>
      </w:r>
      <w:r w:rsidRPr="00371EA9">
        <w:rPr>
          <w:rStyle w:val="Emphasis"/>
          <w:rFonts w:asciiTheme="minorHAnsi" w:hAnsiTheme="minorHAnsi" w:cstheme="minorHAnsi"/>
          <w:highlight w:val="cyan"/>
        </w:rPr>
        <w:t>target species</w:t>
      </w:r>
      <w:r w:rsidRPr="00594ADE">
        <w:rPr>
          <w:rFonts w:asciiTheme="minorHAnsi" w:hAnsiTheme="minorHAnsi" w:cstheme="minorHAnsi"/>
          <w:sz w:val="16"/>
        </w:rPr>
        <w:t xml:space="preserve"> (for example by damaging a gene with a function essential to survival or reproduction)” </w:t>
      </w:r>
      <w:r w:rsidRPr="00371EA9">
        <w:rPr>
          <w:rFonts w:asciiTheme="minorHAnsi" w:hAnsiTheme="minorHAnsi" w:cstheme="minorHAnsi"/>
          <w:highlight w:val="cyan"/>
          <w:u w:val="single"/>
        </w:rPr>
        <w:t>could precipitate</w:t>
      </w:r>
      <w:r w:rsidRPr="00594ADE">
        <w:rPr>
          <w:rFonts w:asciiTheme="minorHAnsi" w:hAnsiTheme="minorHAnsi" w:cstheme="minorHAnsi"/>
          <w:sz w:val="16"/>
        </w:rPr>
        <w:t xml:space="preserve"> the </w:t>
      </w:r>
      <w:r w:rsidRPr="00371EA9">
        <w:rPr>
          <w:rStyle w:val="Emphasis"/>
          <w:rFonts w:asciiTheme="minorHAnsi" w:hAnsiTheme="minorHAnsi" w:cstheme="minorHAnsi"/>
          <w:highlight w:val="cyan"/>
        </w:rPr>
        <w:t>extinction</w:t>
      </w:r>
      <w:r w:rsidRPr="00594ADE">
        <w:rPr>
          <w:rFonts w:asciiTheme="minorHAnsi" w:hAnsiTheme="minorHAnsi" w:cstheme="minorHAnsi"/>
          <w:sz w:val="16"/>
        </w:rPr>
        <w:t xml:space="preserve"> of the affected species.85</w:t>
      </w:r>
    </w:p>
    <w:p w14:paraId="1A9CBCD3" w14:textId="00194E2A" w:rsidR="00595FA4" w:rsidRDefault="00595FA4" w:rsidP="00595FA4">
      <w:pPr>
        <w:pStyle w:val="Heading3"/>
      </w:pPr>
      <w:r>
        <w:t>Case</w:t>
      </w:r>
    </w:p>
    <w:p w14:paraId="65D85DB9" w14:textId="785D60E0" w:rsidR="00595FA4" w:rsidRDefault="00595FA4" w:rsidP="00595FA4"/>
    <w:p w14:paraId="2D25CE9A" w14:textId="77777777" w:rsidR="00F746A5" w:rsidRPr="00595FA4" w:rsidRDefault="00F746A5" w:rsidP="00595FA4"/>
    <w:sectPr w:rsidR="00F746A5" w:rsidRPr="00595F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65C5"/>
    <w:rsid w:val="000139A3"/>
    <w:rsid w:val="00100833"/>
    <w:rsid w:val="00104529"/>
    <w:rsid w:val="00105942"/>
    <w:rsid w:val="00107396"/>
    <w:rsid w:val="00144A4C"/>
    <w:rsid w:val="00176AB0"/>
    <w:rsid w:val="00177B7D"/>
    <w:rsid w:val="0018322D"/>
    <w:rsid w:val="001B5776"/>
    <w:rsid w:val="001E527A"/>
    <w:rsid w:val="001F78CE"/>
    <w:rsid w:val="002344D2"/>
    <w:rsid w:val="00251FC7"/>
    <w:rsid w:val="002855A7"/>
    <w:rsid w:val="002B146A"/>
    <w:rsid w:val="002B5E17"/>
    <w:rsid w:val="00315690"/>
    <w:rsid w:val="00316B75"/>
    <w:rsid w:val="00325646"/>
    <w:rsid w:val="003365C5"/>
    <w:rsid w:val="003460F2"/>
    <w:rsid w:val="0038158C"/>
    <w:rsid w:val="003902BA"/>
    <w:rsid w:val="003A09E2"/>
    <w:rsid w:val="00407037"/>
    <w:rsid w:val="004605D6"/>
    <w:rsid w:val="004C60E8"/>
    <w:rsid w:val="004E3579"/>
    <w:rsid w:val="004E728B"/>
    <w:rsid w:val="004F39E0"/>
    <w:rsid w:val="00537BD5"/>
    <w:rsid w:val="0057268A"/>
    <w:rsid w:val="00595FA4"/>
    <w:rsid w:val="005C23D4"/>
    <w:rsid w:val="005D2912"/>
    <w:rsid w:val="006065BD"/>
    <w:rsid w:val="00607C4C"/>
    <w:rsid w:val="00645FA9"/>
    <w:rsid w:val="00647866"/>
    <w:rsid w:val="00665003"/>
    <w:rsid w:val="006A2AD0"/>
    <w:rsid w:val="006C2375"/>
    <w:rsid w:val="006D4ECC"/>
    <w:rsid w:val="00722258"/>
    <w:rsid w:val="007243E5"/>
    <w:rsid w:val="00766EA0"/>
    <w:rsid w:val="00790C85"/>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52F5"/>
    <w:rsid w:val="00B4508F"/>
    <w:rsid w:val="00B52129"/>
    <w:rsid w:val="00B55AD5"/>
    <w:rsid w:val="00B80471"/>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BCF"/>
    <w:rsid w:val="00E15E75"/>
    <w:rsid w:val="00E5262C"/>
    <w:rsid w:val="00EC7DC4"/>
    <w:rsid w:val="00ED30CF"/>
    <w:rsid w:val="00F176EF"/>
    <w:rsid w:val="00F45E10"/>
    <w:rsid w:val="00F6364A"/>
    <w:rsid w:val="00F746A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0364F"/>
  <w15:chartTrackingRefBased/>
  <w15:docId w15:val="{92100FB2-749A-4B4C-8BF2-33503F30D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0C85"/>
    <w:rPr>
      <w:rFonts w:ascii="Calibri" w:eastAsiaTheme="minorEastAsia" w:hAnsi="Calibri" w:cs="Calibri"/>
      <w:sz w:val="26"/>
      <w:szCs w:val="24"/>
    </w:rPr>
  </w:style>
  <w:style w:type="paragraph" w:styleId="Heading1">
    <w:name w:val="heading 1"/>
    <w:aliases w:val="Pocket"/>
    <w:basedOn w:val="Normal"/>
    <w:next w:val="Normal"/>
    <w:link w:val="Heading1Char"/>
    <w:uiPriority w:val="9"/>
    <w:qFormat/>
    <w:rsid w:val="00790C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0C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0C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790C8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90C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0C8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90C85"/>
    <w:rPr>
      <w:rFonts w:ascii="Calibri" w:eastAsiaTheme="majorEastAsia" w:hAnsi="Calibri" w:cstheme="majorBidi"/>
      <w:b/>
      <w:bCs/>
      <w:sz w:val="32"/>
      <w:szCs w:val="32"/>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
    <w:basedOn w:val="DefaultParagraphFont"/>
    <w:link w:val="Heading4"/>
    <w:uiPriority w:val="9"/>
    <w:rsid w:val="00790C85"/>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790C85"/>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90C85"/>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790C85"/>
    <w:rPr>
      <w:b/>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
    <w:basedOn w:val="DefaultParagraphFont"/>
    <w:uiPriority w:val="99"/>
    <w:unhideWhenUsed/>
    <w:rsid w:val="00790C85"/>
    <w:rPr>
      <w:color w:val="auto"/>
      <w:u w:val="none"/>
    </w:rPr>
  </w:style>
  <w:style w:type="character" w:styleId="FollowedHyperlink">
    <w:name w:val="FollowedHyperlink"/>
    <w:basedOn w:val="DefaultParagraphFont"/>
    <w:uiPriority w:val="99"/>
    <w:semiHidden/>
    <w:unhideWhenUsed/>
    <w:rsid w:val="00790C85"/>
    <w:rPr>
      <w:color w:val="auto"/>
      <w:u w:val="none"/>
    </w:rPr>
  </w:style>
  <w:style w:type="paragraph" w:customStyle="1" w:styleId="textbold">
    <w:name w:val="text bold"/>
    <w:basedOn w:val="Normal"/>
    <w:link w:val="Emphasis"/>
    <w:uiPriority w:val="20"/>
    <w:qFormat/>
    <w:rsid w:val="00595FA4"/>
    <w:pPr>
      <w:ind w:left="720"/>
      <w:jc w:val="both"/>
    </w:pPr>
    <w:rPr>
      <w:rFonts w:eastAsiaTheme="minorHAnsi"/>
      <w:b/>
      <w:iCs/>
      <w:szCs w:val="22"/>
      <w:u w:val="single"/>
      <w:bdr w:val="single" w:sz="12" w:space="0" w:color="auto"/>
    </w:rPr>
  </w:style>
  <w:style w:type="character" w:styleId="CommentReference">
    <w:name w:val="annotation reference"/>
    <w:basedOn w:val="DefaultParagraphFont"/>
    <w:uiPriority w:val="99"/>
    <w:semiHidden/>
    <w:unhideWhenUsed/>
    <w:rsid w:val="002344D2"/>
    <w:rPr>
      <w:sz w:val="16"/>
      <w:szCs w:val="16"/>
    </w:rPr>
  </w:style>
  <w:style w:type="paragraph" w:styleId="CommentText">
    <w:name w:val="annotation text"/>
    <w:basedOn w:val="Normal"/>
    <w:link w:val="CommentTextChar"/>
    <w:uiPriority w:val="99"/>
    <w:semiHidden/>
    <w:unhideWhenUsed/>
    <w:rsid w:val="002344D2"/>
    <w:rPr>
      <w:sz w:val="20"/>
      <w:szCs w:val="20"/>
    </w:rPr>
  </w:style>
  <w:style w:type="character" w:customStyle="1" w:styleId="CommentTextChar">
    <w:name w:val="Comment Text Char"/>
    <w:basedOn w:val="DefaultParagraphFont"/>
    <w:link w:val="CommentText"/>
    <w:uiPriority w:val="99"/>
    <w:semiHidden/>
    <w:rsid w:val="002344D2"/>
    <w:rPr>
      <w:rFonts w:ascii="Calibri" w:hAnsi="Calibri"/>
      <w:sz w:val="20"/>
      <w:szCs w:val="20"/>
    </w:rPr>
  </w:style>
  <w:style w:type="paragraph" w:styleId="BalloonText">
    <w:name w:val="Balloon Text"/>
    <w:basedOn w:val="Normal"/>
    <w:link w:val="BalloonTextChar"/>
    <w:uiPriority w:val="99"/>
    <w:semiHidden/>
    <w:unhideWhenUsed/>
    <w:rsid w:val="00790C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90C85"/>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790C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0C85"/>
    <w:rPr>
      <w:rFonts w:ascii="Lucida Grande" w:eastAsiaTheme="minorEastAsia" w:hAnsi="Lucida Grande" w:cs="Lucida Grande"/>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1"/>
    <w:qFormat/>
    <w:rsid w:val="00790C85"/>
    <w:pPr>
      <w:autoSpaceDE w:val="0"/>
      <w:autoSpaceDN w:val="0"/>
      <w:adjustRightInd w:val="0"/>
      <w:spacing w:before="480" w:after="0" w:line="254" w:lineRule="auto"/>
      <w:ind w:left="432" w:right="432"/>
      <w:jc w:val="both"/>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3777140" TargetMode="External"/><Relationship Id="rId3" Type="http://schemas.openxmlformats.org/officeDocument/2006/relationships/styles" Target="styles.xml"/><Relationship Id="rId7" Type="http://schemas.openxmlformats.org/officeDocument/2006/relationships/hyperlink" Target="http://iis-db.stanford.edu/pubs/20722/Chyba_200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opinions/global-opinions/how-to-help-the-poorest-countries-get-vaccinated/2021/05/03/18d5b79a-ac3a-11eb-acd3-24b44a57093a_story.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4627</Words>
  <Characters>26374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Zachary Abraham</cp:lastModifiedBy>
  <cp:revision>2</cp:revision>
  <cp:lastPrinted>2021-09-04T17:55:00Z</cp:lastPrinted>
  <dcterms:created xsi:type="dcterms:W3CDTF">2021-09-04T20:28:00Z</dcterms:created>
  <dcterms:modified xsi:type="dcterms:W3CDTF">2021-09-04T20:28:00Z</dcterms:modified>
</cp:coreProperties>
</file>