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FBB5B" w14:textId="7A752926" w:rsidR="0030690D" w:rsidRDefault="0022226A" w:rsidP="0030690D">
      <w:pPr>
        <w:pStyle w:val="Heading2"/>
      </w:pPr>
      <w:r>
        <w:t>1</w:t>
      </w:r>
    </w:p>
    <w:p w14:paraId="0F359A69" w14:textId="77777777" w:rsidR="0030690D" w:rsidRPr="00331D0F" w:rsidRDefault="0030690D" w:rsidP="0030690D">
      <w:pPr>
        <w:keepNext/>
        <w:keepLines/>
        <w:spacing w:before="40" w:after="0"/>
        <w:outlineLvl w:val="3"/>
        <w:rPr>
          <w:rFonts w:eastAsia="Times New Roman" w:cs="Times New Roman"/>
          <w:b/>
          <w:iCs/>
        </w:rPr>
      </w:pPr>
      <w:r>
        <w:rPr>
          <w:rFonts w:eastAsia="Times New Roman" w:cs="Times New Roman"/>
          <w:b/>
          <w:iCs/>
        </w:rPr>
        <w:t>CP: Do the affirmative outside of debate. T</w:t>
      </w:r>
      <w:r w:rsidRPr="00331D0F">
        <w:rPr>
          <w:rFonts w:eastAsia="Times New Roman" w:cs="Times New Roman"/>
          <w:b/>
          <w:iCs/>
        </w:rPr>
        <w:t xml:space="preserve">he 1AC operates from the position of the intellectual— acting as the interpreter of the truth to debate community as a revolutionary mass. They are just another part of the productive process. </w:t>
      </w:r>
    </w:p>
    <w:p w14:paraId="16715928" w14:textId="77777777" w:rsidR="0030690D" w:rsidRPr="00331D0F" w:rsidRDefault="0030690D" w:rsidP="0030690D">
      <w:pPr>
        <w:rPr>
          <w:rFonts w:eastAsia="Calibri"/>
          <w:sz w:val="14"/>
        </w:rPr>
      </w:pPr>
      <w:r w:rsidRPr="00331D0F">
        <w:rPr>
          <w:rFonts w:eastAsia="Calibri"/>
          <w:b/>
          <w:bCs/>
          <w:u w:val="single"/>
        </w:rPr>
        <w:t>Berardi</w:t>
      </w:r>
      <w:r w:rsidRPr="00331D0F">
        <w:rPr>
          <w:rFonts w:eastAsia="Calibri"/>
          <w:sz w:val="14"/>
        </w:rPr>
        <w:t xml:space="preserve">, Franco " Bifo " Berardi (born 2 November 1948 in Bologna, Italy) is an Italian Marxist theorist and activist in the autonomist tradition, whose work mainly focuses on the role of the media and information technology within post-industrial capitalism, Precarious Rhapsody, </w:t>
      </w:r>
      <w:r w:rsidRPr="00331D0F">
        <w:rPr>
          <w:rFonts w:eastAsia="Calibri"/>
          <w:b/>
          <w:bCs/>
          <w:u w:val="single"/>
        </w:rPr>
        <w:t>2009</w:t>
      </w:r>
      <w:r w:rsidRPr="00331D0F">
        <w:rPr>
          <w:rFonts w:eastAsia="Calibri"/>
          <w:sz w:val="14"/>
        </w:rPr>
        <w:t xml:space="preserve">, </w:t>
      </w:r>
      <w:hyperlink r:id="rId9" w:history="1">
        <w:r w:rsidRPr="00331D0F">
          <w:rPr>
            <w:rFonts w:eastAsia="Calibri"/>
            <w:sz w:val="14"/>
          </w:rPr>
          <w:t>www.minorcompositions.info/wp-content/uploads/2009/06/PrecariousRhapsodyWeb.pdf</w:t>
        </w:r>
      </w:hyperlink>
      <w:r w:rsidRPr="00331D0F">
        <w:rPr>
          <w:rFonts w:eastAsia="Calibri"/>
          <w:sz w:val="14"/>
        </w:rPr>
        <w:t xml:space="preserve"> ///AHS PB</w:t>
      </w:r>
    </w:p>
    <w:p w14:paraId="1576110D" w14:textId="77777777" w:rsidR="0030690D" w:rsidRPr="00331D0F" w:rsidRDefault="0030690D" w:rsidP="0030690D">
      <w:pPr>
        <w:rPr>
          <w:rFonts w:eastAsia="Calibri"/>
          <w:sz w:val="14"/>
        </w:rPr>
      </w:pPr>
      <w:r w:rsidRPr="00331D0F">
        <w:rPr>
          <w:rFonts w:eastAsia="Calibri"/>
          <w:sz w:val="14"/>
        </w:rPr>
        <w:t xml:space="preserve">The role of </w:t>
      </w:r>
      <w:r w:rsidRPr="00331D0F">
        <w:rPr>
          <w:rFonts w:eastAsia="Calibri"/>
          <w:b/>
          <w:bCs/>
          <w:highlight w:val="yellow"/>
          <w:u w:val="single"/>
        </w:rPr>
        <w:t>intellectuals</w:t>
      </w:r>
      <w:r w:rsidRPr="00331D0F">
        <w:rPr>
          <w:rFonts w:eastAsia="Calibri"/>
          <w:sz w:val="14"/>
        </w:rPr>
        <w:t xml:space="preserve"> is central in the political philosophy of the twentieth century, and particularly in communist revolutionary thought. In What is to be Done?, Lenin asks himself how it is possible to organize collective action, and how the activity of intellectuals can become effective. For Lenin intellectuals are not a social class; they have no specific social interests to uphold. They </w:t>
      </w:r>
      <w:r w:rsidRPr="00331D0F">
        <w:rPr>
          <w:rFonts w:eastAsia="Calibri"/>
          <w:b/>
          <w:bCs/>
          <w:u w:val="single"/>
        </w:rPr>
        <w:t>are</w:t>
      </w:r>
      <w:r w:rsidRPr="00331D0F">
        <w:rPr>
          <w:rFonts w:eastAsia="Calibri"/>
          <w:sz w:val="14"/>
        </w:rPr>
        <w:t xml:space="preserve"> generally </w:t>
      </w:r>
      <w:r w:rsidRPr="00331D0F">
        <w:rPr>
          <w:rFonts w:eastAsia="Calibri"/>
          <w:b/>
          <w:bCs/>
          <w:u w:val="single"/>
        </w:rPr>
        <w:t>an expression of parasitic profit and</w:t>
      </w:r>
      <w:r w:rsidRPr="00331D0F">
        <w:rPr>
          <w:rFonts w:eastAsia="Calibri"/>
          <w:sz w:val="14"/>
        </w:rPr>
        <w:t xml:space="preserve"> can make ‘purely intellectual’ choices, </w:t>
      </w:r>
      <w:r w:rsidRPr="00331D0F">
        <w:rPr>
          <w:rFonts w:eastAsia="Calibri"/>
          <w:b/>
          <w:bCs/>
          <w:highlight w:val="yellow"/>
          <w:u w:val="single"/>
        </w:rPr>
        <w:t>turn</w:t>
      </w:r>
      <w:r w:rsidRPr="00331D0F">
        <w:rPr>
          <w:rFonts w:eastAsia="Calibri"/>
          <w:sz w:val="14"/>
        </w:rPr>
        <w:t xml:space="preserve">ing </w:t>
      </w:r>
      <w:r w:rsidRPr="00331D0F">
        <w:rPr>
          <w:rFonts w:eastAsia="Calibri"/>
          <w:b/>
          <w:bCs/>
          <w:highlight w:val="yellow"/>
          <w:u w:val="single"/>
        </w:rPr>
        <w:t>themselves into</w:t>
      </w:r>
      <w:r w:rsidRPr="00331D0F">
        <w:rPr>
          <w:rFonts w:eastAsia="Calibri"/>
          <w:b/>
          <w:bCs/>
          <w:u w:val="single"/>
        </w:rPr>
        <w:t xml:space="preserve"> intermediaries and </w:t>
      </w:r>
      <w:r w:rsidRPr="00331D0F">
        <w:rPr>
          <w:rFonts w:eastAsia="Calibri"/>
          <w:b/>
          <w:bCs/>
          <w:highlight w:val="yellow"/>
          <w:u w:val="single"/>
        </w:rPr>
        <w:t>organizers of a revolutionary consciousness descending from philosophical thought</w:t>
      </w:r>
      <w:r w:rsidRPr="00331D0F">
        <w:rPr>
          <w:rFonts w:eastAsia="Calibri"/>
          <w:b/>
          <w:bCs/>
          <w:u w:val="single"/>
        </w:rPr>
        <w:t xml:space="preserve">. In this sense intellectuals are very similar to the pure becoming of the ‘spirit,’ to the Hegelian unfolding of self-consciousness. On the other hand, the </w:t>
      </w:r>
      <w:r w:rsidRPr="00331D0F">
        <w:rPr>
          <w:rFonts w:eastAsia="Calibri"/>
          <w:b/>
          <w:bCs/>
          <w:highlight w:val="yellow"/>
          <w:u w:val="single"/>
        </w:rPr>
        <w:t>workers</w:t>
      </w:r>
      <w:r w:rsidRPr="00331D0F">
        <w:rPr>
          <w:rFonts w:eastAsia="Calibri"/>
          <w:b/>
          <w:bCs/>
          <w:u w:val="single"/>
        </w:rPr>
        <w:t>,</w:t>
      </w:r>
      <w:r w:rsidRPr="00331D0F">
        <w:rPr>
          <w:rFonts w:eastAsia="Calibri"/>
          <w:sz w:val="14"/>
        </w:rPr>
        <w:t xml:space="preserve"> still bearers of social interests, </w:t>
      </w:r>
      <w:r w:rsidRPr="00331D0F">
        <w:rPr>
          <w:rFonts w:eastAsia="Calibri"/>
          <w:b/>
          <w:bCs/>
          <w:highlight w:val="yellow"/>
          <w:u w:val="single"/>
        </w:rPr>
        <w:t>can only pass</w:t>
      </w:r>
      <w:r w:rsidRPr="00331D0F">
        <w:rPr>
          <w:rFonts w:eastAsia="Calibri"/>
          <w:b/>
          <w:bCs/>
          <w:u w:val="single"/>
        </w:rPr>
        <w:t xml:space="preserve"> from a purely economic phase</w:t>
      </w:r>
      <w:r w:rsidRPr="00331D0F">
        <w:rPr>
          <w:rFonts w:eastAsia="Calibri"/>
          <w:sz w:val="14"/>
        </w:rPr>
        <w:t xml:space="preserve"> (the Hegelian ‘in itself’ of the social being) </w:t>
      </w:r>
      <w:r w:rsidRPr="00331D0F">
        <w:rPr>
          <w:rFonts w:eastAsia="Calibri"/>
          <w:b/>
          <w:bCs/>
          <w:u w:val="single"/>
        </w:rPr>
        <w:t>to a politically conscious phase</w:t>
      </w:r>
      <w:r w:rsidRPr="00331D0F">
        <w:rPr>
          <w:rFonts w:eastAsia="Calibri"/>
          <w:sz w:val="14"/>
        </w:rPr>
        <w:t xml:space="preserve"> (the ‘for itself’ of selfconsciousness) </w:t>
      </w:r>
      <w:r w:rsidRPr="00331D0F">
        <w:rPr>
          <w:rFonts w:eastAsia="Calibri"/>
          <w:b/>
          <w:bCs/>
          <w:highlight w:val="yellow"/>
          <w:u w:val="single"/>
        </w:rPr>
        <w:t>through the</w:t>
      </w:r>
      <w:r w:rsidRPr="00331D0F">
        <w:rPr>
          <w:rFonts w:eastAsia="Calibri"/>
          <w:b/>
          <w:bCs/>
          <w:u w:val="single"/>
        </w:rPr>
        <w:t xml:space="preserve"> political </w:t>
      </w:r>
      <w:r w:rsidRPr="00331D0F">
        <w:rPr>
          <w:rFonts w:eastAsia="Calibri"/>
          <w:b/>
          <w:bCs/>
          <w:highlight w:val="yellow"/>
          <w:u w:val="single"/>
        </w:rPr>
        <w:t>form</w:t>
      </w:r>
      <w:r w:rsidRPr="00331D0F">
        <w:rPr>
          <w:rFonts w:eastAsia="Calibri"/>
          <w:b/>
          <w:bCs/>
          <w:u w:val="single"/>
        </w:rPr>
        <w:t xml:space="preserve"> of the party, </w:t>
      </w:r>
      <w:r w:rsidRPr="00331D0F">
        <w:rPr>
          <w:rFonts w:eastAsia="Calibri"/>
          <w:b/>
          <w:bCs/>
          <w:highlight w:val="yellow"/>
          <w:u w:val="single"/>
        </w:rPr>
        <w:t>which</w:t>
      </w:r>
      <w:r w:rsidRPr="00331D0F">
        <w:rPr>
          <w:rFonts w:eastAsia="Calibri"/>
          <w:b/>
          <w:bCs/>
          <w:u w:val="single"/>
        </w:rPr>
        <w:t xml:space="preserve"> incarnates and </w:t>
      </w:r>
      <w:r w:rsidRPr="00331D0F">
        <w:rPr>
          <w:rFonts w:eastAsia="Calibri"/>
          <w:b/>
          <w:bCs/>
          <w:highlight w:val="yellow"/>
          <w:u w:val="single"/>
        </w:rPr>
        <w:t>transmits a philosophical legacy</w:t>
      </w:r>
      <w:r w:rsidRPr="00331D0F">
        <w:rPr>
          <w:rFonts w:eastAsia="Calibri"/>
          <w:sz w:val="14"/>
        </w:rPr>
        <w:t xml:space="preserve">. Marx speaks of the proletariat as heir to German classical philosophy: thanks to workers’ struggles a historical realization of the dialectical horizon becomes possible – the arrival of the end-point of German philosophical development from Kantian Enlightenment to romantic idealism. In Gramsci the reflection on intellectuals connotes social analysis, and approaches a materialist formulation of the ‘organic’ relationship between intellectuals and the working class. Nonetheless, the collective dimension of intellectual activity remains within the party, defined as the collective intellectual. The intellectual of the Gramscian tradition (the one that has yet to be put to work by the digital network) therefore cannot access the collective and political dimension except through the party. But in the second part of the twentieth century, </w:t>
      </w:r>
      <w:r w:rsidRPr="00331D0F">
        <w:rPr>
          <w:rFonts w:eastAsia="Calibri"/>
          <w:b/>
          <w:bCs/>
          <w:highlight w:val="yellow"/>
          <w:u w:val="single"/>
        </w:rPr>
        <w:t>following</w:t>
      </w:r>
      <w:r w:rsidRPr="00331D0F">
        <w:rPr>
          <w:rFonts w:eastAsia="Calibri"/>
          <w:b/>
          <w:bCs/>
          <w:u w:val="single"/>
        </w:rPr>
        <w:t xml:space="preserve"> mass education and the </w:t>
      </w:r>
      <w:r w:rsidRPr="00331D0F">
        <w:rPr>
          <w:rFonts w:eastAsia="Calibri"/>
          <w:b/>
          <w:bCs/>
          <w:highlight w:val="yellow"/>
          <w:u w:val="single"/>
        </w:rPr>
        <w:t>techno-scientific</w:t>
      </w:r>
      <w:r w:rsidRPr="00331D0F">
        <w:rPr>
          <w:rFonts w:eastAsia="Calibri"/>
          <w:b/>
          <w:bCs/>
          <w:u w:val="single"/>
        </w:rPr>
        <w:t xml:space="preserve"> transformation of production which came about through the direct integration of different </w:t>
      </w:r>
      <w:r w:rsidRPr="00331D0F">
        <w:rPr>
          <w:rFonts w:eastAsia="Calibri"/>
          <w:b/>
          <w:bCs/>
          <w:highlight w:val="yellow"/>
          <w:u w:val="single"/>
        </w:rPr>
        <w:t>knowledges</w:t>
      </w:r>
      <w:r w:rsidRPr="00331D0F">
        <w:rPr>
          <w:rFonts w:eastAsia="Calibri"/>
          <w:b/>
          <w:bCs/>
          <w:u w:val="single"/>
        </w:rPr>
        <w:t>, the role of intellectuals was redefined</w:t>
      </w:r>
      <w:r w:rsidRPr="00331D0F">
        <w:rPr>
          <w:rFonts w:eastAsia="Calibri"/>
          <w:sz w:val="14"/>
        </w:rPr>
        <w:t xml:space="preserve">. No longer are intellectuals a class independent of production, or free individualities that take upon themselves the task of a purely ethical and freely cognitive choice; instead </w:t>
      </w:r>
      <w:r w:rsidRPr="00331D0F">
        <w:rPr>
          <w:rFonts w:eastAsia="Calibri"/>
          <w:b/>
          <w:bCs/>
          <w:highlight w:val="yellow"/>
          <w:u w:val="single"/>
        </w:rPr>
        <w:t>the</w:t>
      </w:r>
      <w:r w:rsidRPr="00331D0F">
        <w:rPr>
          <w:rFonts w:eastAsia="Calibri"/>
          <w:b/>
          <w:bCs/>
          <w:u w:val="single"/>
        </w:rPr>
        <w:t xml:space="preserve"> </w:t>
      </w:r>
      <w:r w:rsidRPr="00331D0F">
        <w:rPr>
          <w:rFonts w:eastAsia="Calibri"/>
          <w:b/>
          <w:bCs/>
          <w:highlight w:val="yellow"/>
          <w:u w:val="single"/>
        </w:rPr>
        <w:t>intellectual becomes a mass social subject</w:t>
      </w:r>
      <w:r w:rsidRPr="00331D0F">
        <w:rPr>
          <w:rFonts w:eastAsia="Calibri"/>
          <w:b/>
          <w:bCs/>
          <w:u w:val="single"/>
        </w:rPr>
        <w:t xml:space="preserve"> that tends to become an integral </w:t>
      </w:r>
      <w:r w:rsidRPr="00331D0F">
        <w:rPr>
          <w:rFonts w:eastAsia="Calibri"/>
          <w:b/>
          <w:bCs/>
          <w:highlight w:val="yellow"/>
          <w:u w:val="single"/>
        </w:rPr>
        <w:t>part of the</w:t>
      </w:r>
      <w:r w:rsidRPr="00331D0F">
        <w:rPr>
          <w:rFonts w:eastAsia="Calibri"/>
          <w:b/>
          <w:bCs/>
          <w:u w:val="single"/>
        </w:rPr>
        <w:t xml:space="preserve"> general </w:t>
      </w:r>
      <w:r w:rsidRPr="00331D0F">
        <w:rPr>
          <w:rFonts w:eastAsia="Calibri"/>
          <w:b/>
          <w:bCs/>
          <w:highlight w:val="yellow"/>
          <w:u w:val="single"/>
        </w:rPr>
        <w:t>productive process</w:t>
      </w:r>
      <w:r w:rsidRPr="00331D0F">
        <w:rPr>
          <w:rFonts w:eastAsia="Calibri"/>
          <w:sz w:val="14"/>
        </w:rPr>
        <w:t>. Paolo Virno uses the term ‘mass intellectuality’ to denote the formation of social subjectivity tied to the mass standardization of intellectual capacity in advanced industrial society.</w:t>
      </w:r>
    </w:p>
    <w:p w14:paraId="0F06B40A" w14:textId="723B6845" w:rsidR="0030690D" w:rsidRDefault="0022226A" w:rsidP="0030690D">
      <w:pPr>
        <w:pStyle w:val="Heading2"/>
      </w:pPr>
      <w:r>
        <w:lastRenderedPageBreak/>
        <w:t>2</w:t>
      </w:r>
    </w:p>
    <w:p w14:paraId="5B6DF049" w14:textId="5E2F3292" w:rsidR="0030690D" w:rsidRPr="00493AA2" w:rsidRDefault="0030690D" w:rsidP="0030690D">
      <w:pPr>
        <w:pStyle w:val="Heading4"/>
        <w:rPr>
          <w:rFonts w:asciiTheme="minorHAnsi" w:hAnsiTheme="minorHAnsi" w:cstheme="minorHAnsi"/>
        </w:rPr>
      </w:pPr>
      <w:r w:rsidRPr="00493AA2">
        <w:rPr>
          <w:rFonts w:asciiTheme="minorHAnsi" w:hAnsiTheme="minorHAnsi" w:cstheme="minorHAnsi"/>
        </w:rPr>
        <w:t xml:space="preserve">Vote neg to vote aff –it </w:t>
      </w:r>
      <w:r w:rsidRPr="00493AA2">
        <w:rPr>
          <w:rFonts w:asciiTheme="minorHAnsi" w:hAnsiTheme="minorHAnsi" w:cstheme="minorHAnsi"/>
          <w:u w:val="single"/>
        </w:rPr>
        <w:t>destroys</w:t>
      </w:r>
      <w:r w:rsidRPr="00493AA2">
        <w:rPr>
          <w:rFonts w:asciiTheme="minorHAnsi" w:hAnsiTheme="minorHAnsi" w:cstheme="minorHAnsi"/>
        </w:rPr>
        <w:t xml:space="preserve"> the semiotic economy of debate –</w:t>
      </w:r>
      <w:r w:rsidRPr="00493AA2">
        <w:rPr>
          <w:rFonts w:asciiTheme="minorHAnsi" w:hAnsiTheme="minorHAnsi" w:cstheme="minorHAnsi"/>
          <w:u w:val="single"/>
        </w:rPr>
        <w:t>they’re</w:t>
      </w:r>
      <w:r w:rsidRPr="00493AA2">
        <w:rPr>
          <w:rFonts w:asciiTheme="minorHAnsi" w:hAnsiTheme="minorHAnsi" w:cstheme="minorHAnsi"/>
        </w:rPr>
        <w:t xml:space="preserve"> gonna say “vote aff to vote neg to vote aff” – </w:t>
      </w:r>
      <w:r w:rsidRPr="00493AA2">
        <w:rPr>
          <w:rFonts w:asciiTheme="minorHAnsi" w:hAnsiTheme="minorHAnsi" w:cstheme="minorHAnsi"/>
          <w:u w:val="single"/>
        </w:rPr>
        <w:t>but</w:t>
      </w:r>
      <w:r w:rsidRPr="00493AA2">
        <w:rPr>
          <w:rFonts w:asciiTheme="minorHAnsi" w:hAnsiTheme="minorHAnsi" w:cstheme="minorHAnsi"/>
        </w:rPr>
        <w:t xml:space="preserve"> </w:t>
      </w:r>
    </w:p>
    <w:p w14:paraId="23A80B25" w14:textId="77777777" w:rsidR="0030690D" w:rsidRPr="00493AA2" w:rsidRDefault="0030690D" w:rsidP="0030690D">
      <w:pPr>
        <w:pStyle w:val="Heading4"/>
        <w:ind w:left="720"/>
        <w:rPr>
          <w:rFonts w:asciiTheme="minorHAnsi" w:hAnsiTheme="minorHAnsi" w:cstheme="minorHAnsi"/>
        </w:rPr>
      </w:pPr>
      <w:r w:rsidRPr="00493AA2">
        <w:rPr>
          <w:rFonts w:asciiTheme="minorHAnsi" w:hAnsiTheme="minorHAnsi" w:cstheme="minorHAnsi"/>
        </w:rPr>
        <w:t xml:space="preserve">a. their automative response to this shows they </w:t>
      </w:r>
      <w:r w:rsidRPr="00493AA2">
        <w:rPr>
          <w:rFonts w:asciiTheme="minorHAnsi" w:hAnsiTheme="minorHAnsi" w:cstheme="minorHAnsi"/>
          <w:u w:val="single"/>
        </w:rPr>
        <w:t>can’t escape</w:t>
      </w:r>
      <w:r w:rsidRPr="00493AA2">
        <w:rPr>
          <w:rFonts w:asciiTheme="minorHAnsi" w:hAnsiTheme="minorHAnsi" w:cstheme="minorHAnsi"/>
        </w:rPr>
        <w:t xml:space="preserve"> the normative debate techne, which is </w:t>
      </w:r>
      <w:r w:rsidRPr="00493AA2">
        <w:rPr>
          <w:rFonts w:asciiTheme="minorHAnsi" w:hAnsiTheme="minorHAnsi" w:cstheme="minorHAnsi"/>
          <w:u w:val="single"/>
        </w:rPr>
        <w:t>another</w:t>
      </w:r>
      <w:r w:rsidRPr="00493AA2">
        <w:rPr>
          <w:rFonts w:asciiTheme="minorHAnsi" w:hAnsiTheme="minorHAnsi" w:cstheme="minorHAnsi"/>
        </w:rPr>
        <w:t xml:space="preserve"> double turn with Baudrillard’s idea of communicative exchange as the mode of production</w:t>
      </w:r>
    </w:p>
    <w:p w14:paraId="00C05021" w14:textId="77777777" w:rsidR="0030690D" w:rsidRPr="00493AA2" w:rsidRDefault="0030690D" w:rsidP="0030690D">
      <w:pPr>
        <w:pStyle w:val="Heading4"/>
        <w:ind w:left="720"/>
        <w:rPr>
          <w:rFonts w:asciiTheme="minorHAnsi" w:hAnsiTheme="minorHAnsi" w:cstheme="minorHAnsi"/>
        </w:rPr>
      </w:pPr>
      <w:r w:rsidRPr="00493AA2">
        <w:rPr>
          <w:rFonts w:asciiTheme="minorHAnsi" w:hAnsiTheme="minorHAnsi" w:cstheme="minorHAnsi"/>
        </w:rPr>
        <w:t xml:space="preserve">b. any attempt to create </w:t>
      </w:r>
      <w:r w:rsidRPr="00493AA2">
        <w:rPr>
          <w:rFonts w:asciiTheme="minorHAnsi" w:hAnsiTheme="minorHAnsi" w:cstheme="minorHAnsi"/>
          <w:u w:val="single"/>
        </w:rPr>
        <w:t>exclusivity</w:t>
      </w:r>
      <w:r w:rsidRPr="00493AA2">
        <w:rPr>
          <w:rFonts w:asciiTheme="minorHAnsi" w:hAnsiTheme="minorHAnsi" w:cstheme="minorHAnsi"/>
        </w:rPr>
        <w:t xml:space="preserve"> of their position is an attempt to draw a distinction between signifier and signified which </w:t>
      </w:r>
      <w:r w:rsidRPr="00493AA2">
        <w:rPr>
          <w:rFonts w:asciiTheme="minorHAnsi" w:hAnsiTheme="minorHAnsi" w:cstheme="minorHAnsi"/>
          <w:u w:val="single"/>
        </w:rPr>
        <w:t>links back</w:t>
      </w:r>
      <w:r w:rsidRPr="00493AA2">
        <w:rPr>
          <w:rFonts w:asciiTheme="minorHAnsi" w:hAnsiTheme="minorHAnsi" w:cstheme="minorHAnsi"/>
        </w:rPr>
        <w:t xml:space="preserve"> into systems of meaning they critique.</w:t>
      </w:r>
    </w:p>
    <w:p w14:paraId="6CCEB29D" w14:textId="77777777" w:rsidR="0030690D" w:rsidRPr="00493AA2" w:rsidRDefault="0030690D" w:rsidP="0030690D">
      <w:pPr>
        <w:pStyle w:val="Heading4"/>
        <w:ind w:left="720"/>
        <w:rPr>
          <w:rFonts w:asciiTheme="minorHAnsi" w:hAnsiTheme="minorHAnsi" w:cstheme="minorHAnsi"/>
        </w:rPr>
      </w:pPr>
      <w:r w:rsidRPr="00493AA2">
        <w:rPr>
          <w:rFonts w:asciiTheme="minorHAnsi" w:hAnsiTheme="minorHAnsi" w:cstheme="minorHAnsi"/>
        </w:rPr>
        <w:t>c. voting aff is an active action – requiring the judge to rationalize their RFD and contradicts the passivity in the face of communication. Instead, vote for me and just don’t give an RFD.</w:t>
      </w:r>
    </w:p>
    <w:p w14:paraId="50A72CD1" w14:textId="77777777" w:rsidR="0030690D" w:rsidRPr="00493AA2" w:rsidRDefault="0030690D" w:rsidP="0030690D">
      <w:pPr>
        <w:rPr>
          <w:rFonts w:asciiTheme="minorHAnsi" w:hAnsiTheme="minorHAnsi" w:cstheme="minorHAnsi"/>
        </w:rPr>
      </w:pPr>
    </w:p>
    <w:p w14:paraId="386F3601" w14:textId="77777777" w:rsidR="0030690D" w:rsidRPr="00493AA2" w:rsidRDefault="0030690D" w:rsidP="0030690D">
      <w:pPr>
        <w:pStyle w:val="Heading4"/>
        <w:rPr>
          <w:rFonts w:asciiTheme="minorHAnsi" w:hAnsiTheme="minorHAnsi" w:cstheme="minorHAnsi"/>
        </w:rPr>
      </w:pPr>
      <w:r w:rsidRPr="00493AA2">
        <w:rPr>
          <w:rFonts w:asciiTheme="minorHAnsi" w:hAnsiTheme="minorHAnsi" w:cstheme="minorHAnsi"/>
        </w:rPr>
        <w:t xml:space="preserve">2. The only reason negation is good is because it </w:t>
      </w:r>
      <w:r w:rsidRPr="00493AA2">
        <w:rPr>
          <w:rFonts w:asciiTheme="minorHAnsi" w:hAnsiTheme="minorHAnsi" w:cstheme="minorHAnsi"/>
          <w:u w:val="single"/>
        </w:rPr>
        <w:t>can’t</w:t>
      </w:r>
      <w:r w:rsidRPr="00493AA2">
        <w:rPr>
          <w:rFonts w:asciiTheme="minorHAnsi" w:hAnsiTheme="minorHAnsi" w:cstheme="minorHAnsi"/>
        </w:rPr>
        <w:t xml:space="preserve"> be exchanged within economies of meaning – </w:t>
      </w:r>
      <w:r w:rsidRPr="00493AA2">
        <w:rPr>
          <w:rFonts w:asciiTheme="minorHAnsi" w:hAnsiTheme="minorHAnsi" w:cstheme="minorHAnsi"/>
          <w:u w:val="single"/>
        </w:rPr>
        <w:t>but</w:t>
      </w:r>
      <w:r w:rsidRPr="00493AA2">
        <w:rPr>
          <w:rFonts w:asciiTheme="minorHAnsi" w:hAnsiTheme="minorHAnsi" w:cstheme="minorHAnsi"/>
        </w:rPr>
        <w:t xml:space="preserve"> they ask for a ballot as </w:t>
      </w:r>
      <w:r w:rsidRPr="00493AA2">
        <w:rPr>
          <w:rFonts w:asciiTheme="minorHAnsi" w:hAnsiTheme="minorHAnsi" w:cstheme="minorHAnsi"/>
          <w:u w:val="single"/>
        </w:rPr>
        <w:t>recognition</w:t>
      </w:r>
      <w:r w:rsidRPr="00493AA2">
        <w:rPr>
          <w:rFonts w:asciiTheme="minorHAnsi" w:hAnsiTheme="minorHAnsi" w:cstheme="minorHAnsi"/>
        </w:rPr>
        <w:t xml:space="preserve"> by the judge or topic – you can vote neg to subtract the </w:t>
      </w:r>
      <w:r w:rsidRPr="00493AA2">
        <w:rPr>
          <w:rFonts w:asciiTheme="minorHAnsi" w:hAnsiTheme="minorHAnsi" w:cstheme="minorHAnsi"/>
          <w:u w:val="single"/>
        </w:rPr>
        <w:t>ballot</w:t>
      </w:r>
      <w:r w:rsidRPr="00493AA2">
        <w:rPr>
          <w:rFonts w:asciiTheme="minorHAnsi" w:hAnsiTheme="minorHAnsi" w:cstheme="minorHAnsi"/>
        </w:rPr>
        <w:t xml:space="preserve"> from the 1AC </w:t>
      </w:r>
      <w:r w:rsidRPr="00493AA2">
        <w:rPr>
          <w:rFonts w:asciiTheme="minorHAnsi" w:hAnsiTheme="minorHAnsi" w:cstheme="minorHAnsi"/>
          <w:u w:val="single"/>
        </w:rPr>
        <w:t>even if</w:t>
      </w:r>
      <w:r w:rsidRPr="00493AA2">
        <w:rPr>
          <w:rFonts w:asciiTheme="minorHAnsi" w:hAnsiTheme="minorHAnsi" w:cstheme="minorHAnsi"/>
        </w:rPr>
        <w:t xml:space="preserve"> you think the aff is a good idea.</w:t>
      </w:r>
    </w:p>
    <w:p w14:paraId="1D77834E" w14:textId="77777777" w:rsidR="0030690D" w:rsidRPr="00493AA2" w:rsidRDefault="0030690D" w:rsidP="0030690D">
      <w:pPr>
        <w:rPr>
          <w:rFonts w:asciiTheme="minorHAnsi" w:hAnsiTheme="minorHAnsi" w:cstheme="minorHAnsi"/>
        </w:rPr>
      </w:pPr>
    </w:p>
    <w:p w14:paraId="0CF510FE" w14:textId="7C3CA16A" w:rsidR="0030690D" w:rsidRDefault="0030690D" w:rsidP="0030690D">
      <w:pPr>
        <w:pStyle w:val="Heading4"/>
        <w:rPr>
          <w:rFonts w:asciiTheme="minorHAnsi" w:hAnsiTheme="minorHAnsi" w:cstheme="minorHAnsi"/>
        </w:rPr>
      </w:pPr>
      <w:r w:rsidRPr="00493AA2">
        <w:rPr>
          <w:rFonts w:asciiTheme="minorHAnsi" w:hAnsiTheme="minorHAnsi" w:cstheme="minorHAnsi"/>
        </w:rPr>
        <w:t xml:space="preserve">3. Nothing about the aff is </w:t>
      </w:r>
      <w:r w:rsidRPr="00493AA2">
        <w:rPr>
          <w:rFonts w:asciiTheme="minorHAnsi" w:hAnsiTheme="minorHAnsi" w:cstheme="minorHAnsi"/>
          <w:u w:val="single"/>
        </w:rPr>
        <w:t>new</w:t>
      </w:r>
      <w:r w:rsidRPr="00493AA2">
        <w:rPr>
          <w:rFonts w:asciiTheme="minorHAnsi" w:hAnsiTheme="minorHAnsi" w:cstheme="minorHAnsi"/>
        </w:rPr>
        <w:t xml:space="preserve"> or </w:t>
      </w:r>
      <w:r w:rsidRPr="00493AA2">
        <w:rPr>
          <w:rFonts w:asciiTheme="minorHAnsi" w:hAnsiTheme="minorHAnsi" w:cstheme="minorHAnsi"/>
          <w:u w:val="single"/>
        </w:rPr>
        <w:t>interesting</w:t>
      </w:r>
      <w:r w:rsidRPr="00493AA2">
        <w:rPr>
          <w:rFonts w:asciiTheme="minorHAnsi" w:hAnsiTheme="minorHAnsi" w:cstheme="minorHAnsi"/>
        </w:rPr>
        <w:t xml:space="preserve"> – half these cards were stolen from Mich KM who were knockoffs of Loyola EM– there’s no </w:t>
      </w:r>
      <w:r w:rsidRPr="00493AA2">
        <w:rPr>
          <w:rFonts w:asciiTheme="minorHAnsi" w:hAnsiTheme="minorHAnsi" w:cstheme="minorHAnsi"/>
          <w:u w:val="single"/>
        </w:rPr>
        <w:t>endpoint</w:t>
      </w:r>
      <w:r w:rsidRPr="00493AA2">
        <w:rPr>
          <w:rFonts w:asciiTheme="minorHAnsi" w:hAnsiTheme="minorHAnsi" w:cstheme="minorHAnsi"/>
        </w:rPr>
        <w:t xml:space="preserve"> </w:t>
      </w:r>
    </w:p>
    <w:p w14:paraId="29763437" w14:textId="0C65182B" w:rsidR="005A1334" w:rsidRPr="00461466" w:rsidRDefault="005A1334" w:rsidP="005A1334">
      <w:pPr>
        <w:pStyle w:val="Heading4"/>
        <w:jc w:val="both"/>
      </w:pPr>
      <w:r>
        <w:t>4</w:t>
      </w:r>
      <w:r w:rsidRPr="00461466">
        <w:t xml:space="preserve">) No warrant for a ballot – the competitive nature of debate coopts any ethical value of advocating the aff – winning rounds only makes it look like they just want to win which proves framework and means advocating by losing is more effective. </w:t>
      </w:r>
    </w:p>
    <w:p w14:paraId="36BDDE13" w14:textId="0D9265A8" w:rsidR="005A1334" w:rsidRPr="00461466" w:rsidRDefault="005A1334" w:rsidP="005A1334">
      <w:pPr>
        <w:pStyle w:val="Heading4"/>
      </w:pPr>
      <w:r>
        <w:t>5</w:t>
      </w:r>
      <w:r w:rsidRPr="00461466">
        <w:t xml:space="preserve">) Debate – none of their evidence is specific to it – sets a high threshold for solvency and ignores how communicative norms operate. </w:t>
      </w:r>
    </w:p>
    <w:p w14:paraId="3D095106" w14:textId="77777777" w:rsidR="005A1334" w:rsidRPr="005A1334" w:rsidRDefault="005A1334" w:rsidP="005A1334"/>
    <w:p w14:paraId="3099A8F5" w14:textId="77777777" w:rsidR="0030690D" w:rsidRPr="00493AA2" w:rsidRDefault="0030690D" w:rsidP="0030690D">
      <w:pPr>
        <w:rPr>
          <w:rFonts w:asciiTheme="minorHAnsi" w:hAnsiTheme="minorHAnsi" w:cstheme="minorHAnsi"/>
        </w:rPr>
      </w:pPr>
    </w:p>
    <w:p w14:paraId="11F379D3" w14:textId="2DE7426F" w:rsidR="0030690D" w:rsidRPr="00493AA2" w:rsidRDefault="005A1334" w:rsidP="0030690D">
      <w:pPr>
        <w:pStyle w:val="Analytics"/>
        <w:rPr>
          <w:rFonts w:asciiTheme="minorHAnsi" w:hAnsiTheme="minorHAnsi" w:cstheme="minorHAnsi"/>
        </w:rPr>
      </w:pPr>
      <w:r>
        <w:rPr>
          <w:rFonts w:asciiTheme="minorHAnsi" w:hAnsiTheme="minorHAnsi" w:cstheme="minorHAnsi"/>
        </w:rPr>
        <w:t>6</w:t>
      </w:r>
      <w:r w:rsidR="0030690D" w:rsidRPr="00493AA2">
        <w:rPr>
          <w:rFonts w:asciiTheme="minorHAnsi" w:hAnsiTheme="minorHAnsi" w:cstheme="minorHAnsi"/>
        </w:rPr>
        <w:t xml:space="preserve">. What parts of the 1AC were transformative or anti-capitalist? The parts where they read established scholars, using standard citational practices? Or the parts where they organized cards into a conventional 1AC and used NSDA Campus’s servers to broadcast? </w:t>
      </w:r>
    </w:p>
    <w:p w14:paraId="44955DAE" w14:textId="77777777" w:rsidR="0030690D" w:rsidRPr="00493AA2" w:rsidRDefault="0030690D" w:rsidP="0030690D">
      <w:pPr>
        <w:rPr>
          <w:rFonts w:asciiTheme="minorHAnsi" w:hAnsiTheme="minorHAnsi" w:cstheme="minorHAnsi"/>
        </w:rPr>
      </w:pPr>
    </w:p>
    <w:p w14:paraId="3137C7BC" w14:textId="59F0F5C1" w:rsidR="0030690D" w:rsidRPr="00493AA2" w:rsidRDefault="005A1334" w:rsidP="0030690D">
      <w:pPr>
        <w:pStyle w:val="Analytics"/>
        <w:rPr>
          <w:rFonts w:asciiTheme="minorHAnsi" w:hAnsiTheme="minorHAnsi" w:cstheme="minorHAnsi"/>
        </w:rPr>
      </w:pPr>
      <w:r>
        <w:rPr>
          <w:rFonts w:asciiTheme="minorHAnsi" w:hAnsiTheme="minorHAnsi" w:cstheme="minorHAnsi"/>
        </w:rPr>
        <w:lastRenderedPageBreak/>
        <w:t>7</w:t>
      </w:r>
      <w:r w:rsidR="0030690D" w:rsidRPr="00493AA2">
        <w:rPr>
          <w:rFonts w:asciiTheme="minorHAnsi" w:hAnsiTheme="minorHAnsi" w:cstheme="minorHAnsi"/>
        </w:rPr>
        <w:t xml:space="preserve">. Ballot not key---competitive incentives dilute solvency and permit </w:t>
      </w:r>
      <w:r w:rsidR="0030690D" w:rsidRPr="00493AA2">
        <w:rPr>
          <w:rFonts w:asciiTheme="minorHAnsi" w:hAnsiTheme="minorHAnsi" w:cstheme="minorHAnsi"/>
          <w:u w:val="single"/>
        </w:rPr>
        <w:t>affirming Co</w:t>
      </w:r>
      <w:r w:rsidR="0030690D">
        <w:rPr>
          <w:rFonts w:asciiTheme="minorHAnsi" w:hAnsiTheme="minorHAnsi" w:cstheme="minorHAnsi"/>
          <w:u w:val="single"/>
        </w:rPr>
        <w:t>oper City’s</w:t>
      </w:r>
      <w:r w:rsidR="0030690D" w:rsidRPr="00493AA2">
        <w:rPr>
          <w:rFonts w:asciiTheme="minorHAnsi" w:hAnsiTheme="minorHAnsi" w:cstheme="minorHAnsi"/>
        </w:rPr>
        <w:t xml:space="preserve"> scholarship without tying it to external action. Nothing leaves Zoom Room 4</w:t>
      </w:r>
      <w:r w:rsidR="00012C5C">
        <w:rPr>
          <w:rFonts w:asciiTheme="minorHAnsi" w:hAnsiTheme="minorHAnsi" w:cstheme="minorHAnsi"/>
        </w:rPr>
        <w:t>025</w:t>
      </w:r>
      <w:r w:rsidR="0030690D" w:rsidRPr="00493AA2">
        <w:rPr>
          <w:rFonts w:asciiTheme="minorHAnsi" w:hAnsiTheme="minorHAnsi" w:cstheme="minorHAnsi"/>
        </w:rPr>
        <w:t xml:space="preserve"> other than a winner and a loser</w:t>
      </w:r>
    </w:p>
    <w:p w14:paraId="3C49D56B" w14:textId="77777777" w:rsidR="00012C5C" w:rsidRPr="00493AA2" w:rsidRDefault="00012C5C" w:rsidP="00012C5C">
      <w:pPr>
        <w:rPr>
          <w:rFonts w:asciiTheme="minorHAnsi" w:hAnsiTheme="minorHAnsi" w:cstheme="minorHAnsi"/>
        </w:rPr>
      </w:pPr>
    </w:p>
    <w:p w14:paraId="778D3326" w14:textId="5C25CB4A" w:rsidR="00012C5C" w:rsidRPr="00493AA2" w:rsidRDefault="005A1334" w:rsidP="00012C5C">
      <w:pPr>
        <w:pStyle w:val="Heading4"/>
        <w:rPr>
          <w:rFonts w:asciiTheme="minorHAnsi" w:hAnsiTheme="minorHAnsi" w:cstheme="minorHAnsi"/>
        </w:rPr>
      </w:pPr>
      <w:r>
        <w:rPr>
          <w:rFonts w:asciiTheme="minorHAnsi" w:hAnsiTheme="minorHAnsi" w:cstheme="minorHAnsi"/>
        </w:rPr>
        <w:t xml:space="preserve">8. </w:t>
      </w:r>
      <w:r w:rsidR="00012C5C" w:rsidRPr="00493AA2">
        <w:rPr>
          <w:rFonts w:asciiTheme="minorHAnsi" w:hAnsiTheme="minorHAnsi" w:cstheme="minorHAnsi"/>
          <w:u w:val="single"/>
        </w:rPr>
        <w:t>No</w:t>
      </w:r>
      <w:r w:rsidR="00012C5C" w:rsidRPr="00493AA2">
        <w:rPr>
          <w:rFonts w:asciiTheme="minorHAnsi" w:hAnsiTheme="minorHAnsi" w:cstheme="minorHAnsi"/>
        </w:rPr>
        <w:t xml:space="preserve"> evidence for the power of the ballot – </w:t>
      </w:r>
      <w:r w:rsidR="00012C5C" w:rsidRPr="00493AA2">
        <w:rPr>
          <w:rFonts w:asciiTheme="minorHAnsi" w:hAnsiTheme="minorHAnsi" w:cstheme="minorHAnsi"/>
          <w:u w:val="single"/>
        </w:rPr>
        <w:t>debate specific</w:t>
      </w:r>
      <w:r w:rsidR="00012C5C" w:rsidRPr="00493AA2">
        <w:rPr>
          <w:rFonts w:asciiTheme="minorHAnsi" w:hAnsiTheme="minorHAnsi" w:cstheme="minorHAnsi"/>
        </w:rPr>
        <w:t xml:space="preserve"> – negate on presumption.</w:t>
      </w:r>
    </w:p>
    <w:p w14:paraId="7EF02B5E" w14:textId="77777777" w:rsidR="00012C5C" w:rsidRPr="00493AA2" w:rsidRDefault="00012C5C" w:rsidP="00012C5C">
      <w:pPr>
        <w:rPr>
          <w:rStyle w:val="Style13ptBold"/>
          <w:rFonts w:asciiTheme="minorHAnsi" w:hAnsiTheme="minorHAnsi" w:cstheme="minorHAnsi"/>
          <w:b w:val="0"/>
        </w:rPr>
      </w:pPr>
      <w:r w:rsidRPr="00493AA2">
        <w:rPr>
          <w:rStyle w:val="Style13ptBold"/>
          <w:rFonts w:asciiTheme="minorHAnsi" w:hAnsiTheme="minorHAnsi" w:cstheme="minorHAnsi"/>
        </w:rPr>
        <w:t xml:space="preserve">Ritter 13 </w:t>
      </w:r>
      <w:r w:rsidRPr="00493AA2">
        <w:rPr>
          <w:rFonts w:asciiTheme="minorHAnsi" w:hAnsiTheme="minorHAnsi" w:cstheme="minorHAnsi"/>
          <w:sz w:val="16"/>
          <w:szCs w:val="16"/>
        </w:rPr>
        <w:t>[Michael, JD UTexas Law, B.A. cum laude Trinity University. September 2013. “Overcoming the Fiction of ‘Social Change Through Debate’: What’s to Learn From 2Pac’s Changes?” https://docs.wixstatic.com/ugd/9896ec_8b2b993ec42440ecaab1b07645385db5.pdf]</w:t>
      </w:r>
    </w:p>
    <w:p w14:paraId="0F8CE9E3" w14:textId="2570AC8D" w:rsidR="0030690D" w:rsidRDefault="00012C5C" w:rsidP="00012C5C">
      <w:pPr>
        <w:rPr>
          <w:rStyle w:val="Emphasis"/>
          <w:rFonts w:asciiTheme="minorHAnsi" w:hAnsiTheme="minorHAnsi" w:cstheme="minorHAnsi"/>
          <w:color w:val="000000" w:themeColor="text1"/>
        </w:rPr>
      </w:pPr>
      <w:r w:rsidRPr="00493AA2">
        <w:rPr>
          <w:rFonts w:asciiTheme="minorHAnsi" w:hAnsiTheme="minorHAnsi" w:cstheme="minorHAnsi"/>
          <w:sz w:val="12"/>
        </w:rPr>
        <w:t xml:space="preserve">Up to this point, this article has shown how </w:t>
      </w:r>
      <w:r w:rsidRPr="00493AA2">
        <w:rPr>
          <w:rStyle w:val="StyleUnderline"/>
          <w:rFonts w:asciiTheme="minorHAnsi" w:hAnsiTheme="minorHAnsi" w:cstheme="minorHAnsi"/>
        </w:rPr>
        <w:t xml:space="preserve">each of </w:t>
      </w:r>
      <w:r w:rsidRPr="00493AA2">
        <w:rPr>
          <w:rStyle w:val="StyleUnderline"/>
          <w:rFonts w:asciiTheme="minorHAnsi" w:hAnsiTheme="minorHAnsi" w:cstheme="minorHAnsi"/>
          <w:highlight w:val="green"/>
        </w:rPr>
        <w:t>the essential components of</w:t>
      </w:r>
      <w:r w:rsidRPr="00493AA2">
        <w:rPr>
          <w:rFonts w:asciiTheme="minorHAnsi" w:hAnsiTheme="minorHAnsi" w:cstheme="minorHAnsi"/>
          <w:sz w:val="12"/>
        </w:rPr>
        <w:t xml:space="preserve"> “</w:t>
      </w:r>
      <w:r w:rsidRPr="00493AA2">
        <w:rPr>
          <w:rStyle w:val="Emphasis"/>
          <w:rFonts w:asciiTheme="minorHAnsi" w:hAnsiTheme="minorHAnsi" w:cstheme="minorHAnsi"/>
        </w:rPr>
        <w:t xml:space="preserve">competitive </w:t>
      </w:r>
      <w:r w:rsidRPr="00493AA2">
        <w:rPr>
          <w:rStyle w:val="Emphasis"/>
          <w:rFonts w:asciiTheme="minorHAnsi" w:hAnsiTheme="minorHAnsi" w:cstheme="minorHAnsi"/>
          <w:highlight w:val="green"/>
        </w:rPr>
        <w:t>interscholastic debate</w:t>
      </w:r>
      <w:r w:rsidRPr="00493AA2">
        <w:rPr>
          <w:rFonts w:asciiTheme="minorHAnsi" w:hAnsiTheme="minorHAnsi" w:cstheme="minorHAnsi"/>
          <w:sz w:val="12"/>
        </w:rPr>
        <w:t xml:space="preserve">” </w:t>
      </w:r>
      <w:r w:rsidRPr="00493AA2">
        <w:rPr>
          <w:rStyle w:val="StyleUnderline"/>
          <w:rFonts w:asciiTheme="minorHAnsi" w:hAnsiTheme="minorHAnsi" w:cstheme="minorHAnsi"/>
          <w:highlight w:val="green"/>
        </w:rPr>
        <w:t>make</w:t>
      </w:r>
      <w:r w:rsidRPr="00493AA2">
        <w:rPr>
          <w:rFonts w:asciiTheme="minorHAnsi" w:hAnsiTheme="minorHAnsi" w:cstheme="minorHAnsi"/>
          <w:sz w:val="12"/>
        </w:rPr>
        <w:t xml:space="preserve">s </w:t>
      </w:r>
      <w:r w:rsidRPr="00493AA2">
        <w:rPr>
          <w:rStyle w:val="StyleUnderline"/>
          <w:rFonts w:asciiTheme="minorHAnsi" w:hAnsiTheme="minorHAnsi" w:cstheme="minorHAnsi"/>
          <w:highlight w:val="green"/>
        </w:rPr>
        <w:t>it</w:t>
      </w:r>
      <w:r w:rsidRPr="00493AA2">
        <w:rPr>
          <w:rStyle w:val="StyleUnderline"/>
          <w:rFonts w:asciiTheme="minorHAnsi" w:hAnsiTheme="minorHAnsi" w:cstheme="minorHAnsi"/>
        </w:rPr>
        <w:t xml:space="preserve"> very </w:t>
      </w:r>
      <w:r w:rsidRPr="00493AA2">
        <w:rPr>
          <w:rStyle w:val="StyleUnderline"/>
          <w:rFonts w:asciiTheme="minorHAnsi" w:hAnsiTheme="minorHAnsi" w:cstheme="minorHAnsi"/>
          <w:highlight w:val="green"/>
        </w:rPr>
        <w:t>different</w:t>
      </w:r>
      <w:r w:rsidRPr="00493AA2">
        <w:rPr>
          <w:rStyle w:val="StyleUnderline"/>
          <w:rFonts w:asciiTheme="minorHAnsi" w:hAnsiTheme="minorHAnsi" w:cstheme="minorHAnsi"/>
        </w:rPr>
        <w:t xml:space="preserve"> from any other kind of debate</w:t>
      </w:r>
      <w:r w:rsidRPr="00493AA2">
        <w:rPr>
          <w:rFonts w:asciiTheme="minorHAnsi" w:hAnsiTheme="minorHAnsi" w:cstheme="minorHAnsi"/>
          <w:sz w:val="12"/>
        </w:rPr>
        <w:t xml:space="preserve">. But one thing that is persuasive in any kind of debate is some sort of properly conducted study (or even a mere survey) that provides empirical proof or even substantial anecdotal support. </w:t>
      </w:r>
      <w:r w:rsidRPr="00493AA2">
        <w:rPr>
          <w:rFonts w:asciiTheme="minorHAnsi" w:hAnsiTheme="minorHAnsi" w:cstheme="minorHAnsi"/>
          <w:sz w:val="12"/>
          <w:szCs w:val="12"/>
        </w:rPr>
        <w:t>To date</w:t>
      </w:r>
      <w:r w:rsidRPr="00493AA2">
        <w:rPr>
          <w:rFonts w:asciiTheme="minorHAnsi" w:hAnsiTheme="minorHAnsi" w:cstheme="minorHAnsi"/>
          <w:sz w:val="12"/>
        </w:rPr>
        <w:t xml:space="preserve">, </w:t>
      </w:r>
      <w:r w:rsidRPr="00493AA2">
        <w:rPr>
          <w:rStyle w:val="Emphasis"/>
          <w:rFonts w:asciiTheme="minorHAnsi" w:hAnsiTheme="minorHAnsi" w:cstheme="minorHAnsi"/>
          <w:highlight w:val="green"/>
        </w:rPr>
        <w:t>no</w:t>
      </w:r>
      <w:r w:rsidRPr="00493AA2">
        <w:rPr>
          <w:rStyle w:val="Emphasis"/>
          <w:rFonts w:asciiTheme="minorHAnsi" w:hAnsiTheme="minorHAnsi" w:cstheme="minorHAnsi"/>
        </w:rPr>
        <w:t xml:space="preserve">ne of the many </w:t>
      </w:r>
      <w:r w:rsidRPr="00493AA2">
        <w:rPr>
          <w:rStyle w:val="Emphasis"/>
          <w:rFonts w:asciiTheme="minorHAnsi" w:hAnsiTheme="minorHAnsi" w:cstheme="minorHAnsi"/>
          <w:highlight w:val="green"/>
        </w:rPr>
        <w:t>academics</w:t>
      </w:r>
      <w:r w:rsidRPr="00493AA2">
        <w:rPr>
          <w:rStyle w:val="StyleUnderline"/>
          <w:rFonts w:asciiTheme="minorHAnsi" w:hAnsiTheme="minorHAnsi" w:cstheme="minorHAnsi"/>
        </w:rPr>
        <w:t xml:space="preserve"> who coach or participate in the debate community </w:t>
      </w:r>
      <w:r w:rsidRPr="00493AA2">
        <w:rPr>
          <w:rStyle w:val="StyleUnderline"/>
          <w:rFonts w:asciiTheme="minorHAnsi" w:hAnsiTheme="minorHAnsi" w:cstheme="minorHAnsi"/>
          <w:highlight w:val="green"/>
        </w:rPr>
        <w:t>have published a study</w:t>
      </w:r>
      <w:r w:rsidRPr="00493AA2">
        <w:rPr>
          <w:rStyle w:val="StyleUnderline"/>
          <w:rFonts w:asciiTheme="minorHAnsi" w:hAnsiTheme="minorHAnsi" w:cstheme="minorHAnsi"/>
        </w:rPr>
        <w:t xml:space="preserve"> or survey </w:t>
      </w:r>
      <w:r w:rsidRPr="00493AA2">
        <w:rPr>
          <w:rStyle w:val="StyleUnderline"/>
          <w:rFonts w:asciiTheme="minorHAnsi" w:hAnsiTheme="minorHAnsi" w:cstheme="minorHAnsi"/>
          <w:highlight w:val="green"/>
        </w:rPr>
        <w:t>to support</w:t>
      </w:r>
      <w:r w:rsidRPr="00493AA2">
        <w:rPr>
          <w:rStyle w:val="StyleUnderline"/>
          <w:rFonts w:asciiTheme="minorHAnsi" w:hAnsiTheme="minorHAnsi" w:cstheme="minorHAnsi"/>
        </w:rPr>
        <w:t xml:space="preserve"> </w:t>
      </w:r>
      <w:r w:rsidRPr="00493AA2">
        <w:rPr>
          <w:rStyle w:val="Emphasis"/>
          <w:rFonts w:asciiTheme="minorHAnsi" w:hAnsiTheme="minorHAnsi" w:cstheme="minorHAnsi"/>
        </w:rPr>
        <w:t xml:space="preserve">the </w:t>
      </w:r>
      <w:r w:rsidRPr="00493AA2">
        <w:rPr>
          <w:rStyle w:val="Emphasis"/>
          <w:rFonts w:asciiTheme="minorHAnsi" w:hAnsiTheme="minorHAnsi" w:cstheme="minorHAnsi"/>
          <w:highlight w:val="green"/>
        </w:rPr>
        <w:t>social change fiction</w:t>
      </w:r>
      <w:r w:rsidRPr="003D2C9D">
        <w:rPr>
          <w:rFonts w:asciiTheme="minorHAnsi" w:hAnsiTheme="minorHAnsi" w:cstheme="minorHAnsi"/>
          <w:color w:val="000000" w:themeColor="text1"/>
          <w:sz w:val="12"/>
        </w:rPr>
        <w:t xml:space="preserve">. (Perhaps they have tried, and discovered they were just wrong.) </w:t>
      </w:r>
      <w:r w:rsidRPr="003D2C9D">
        <w:rPr>
          <w:rStyle w:val="StyleUnderline"/>
          <w:rFonts w:asciiTheme="minorHAnsi" w:hAnsiTheme="minorHAnsi" w:cstheme="minorHAnsi"/>
          <w:color w:val="000000" w:themeColor="text1"/>
        </w:rPr>
        <w:t xml:space="preserve">But </w:t>
      </w:r>
      <w:r w:rsidRPr="003D2C9D">
        <w:rPr>
          <w:rStyle w:val="StyleUnderline"/>
          <w:rFonts w:asciiTheme="minorHAnsi" w:hAnsiTheme="minorHAnsi" w:cstheme="minorHAnsi"/>
          <w:color w:val="000000" w:themeColor="text1"/>
          <w:highlight w:val="green"/>
        </w:rPr>
        <w:t>until such an</w:t>
      </w:r>
      <w:r w:rsidRPr="003D2C9D">
        <w:rPr>
          <w:rStyle w:val="StyleUnderline"/>
          <w:rFonts w:asciiTheme="minorHAnsi" w:hAnsiTheme="minorHAnsi" w:cstheme="minorHAnsi"/>
          <w:color w:val="000000" w:themeColor="text1"/>
        </w:rPr>
        <w:t xml:space="preserve"> empirical </w:t>
      </w:r>
      <w:r w:rsidRPr="003D2C9D">
        <w:rPr>
          <w:rStyle w:val="StyleUnderline"/>
          <w:rFonts w:asciiTheme="minorHAnsi" w:hAnsiTheme="minorHAnsi" w:cstheme="minorHAnsi"/>
          <w:color w:val="000000" w:themeColor="text1"/>
          <w:highlight w:val="green"/>
        </w:rPr>
        <w:t>study</w:t>
      </w:r>
      <w:r w:rsidRPr="003D2C9D">
        <w:rPr>
          <w:rStyle w:val="StyleUnderline"/>
          <w:rFonts w:asciiTheme="minorHAnsi" w:hAnsiTheme="minorHAnsi" w:cstheme="minorHAnsi"/>
          <w:color w:val="000000" w:themeColor="text1"/>
        </w:rPr>
        <w:t xml:space="preserve"> of competitive interscholastic debate </w:t>
      </w:r>
      <w:r w:rsidRPr="003D2C9D">
        <w:rPr>
          <w:rStyle w:val="StyleUnderline"/>
          <w:rFonts w:asciiTheme="minorHAnsi" w:hAnsiTheme="minorHAnsi" w:cstheme="minorHAnsi"/>
          <w:color w:val="000000" w:themeColor="text1"/>
          <w:highlight w:val="green"/>
        </w:rPr>
        <w:t>is conducted</w:t>
      </w:r>
      <w:r w:rsidRPr="003D2C9D">
        <w:rPr>
          <w:rFonts w:asciiTheme="minorHAnsi" w:hAnsiTheme="minorHAnsi" w:cstheme="minorHAnsi"/>
          <w:color w:val="000000" w:themeColor="text1"/>
          <w:sz w:val="12"/>
        </w:rPr>
        <w:t xml:space="preserve">, </w:t>
      </w:r>
      <w:r w:rsidRPr="003D2C9D">
        <w:rPr>
          <w:rStyle w:val="Emphasis"/>
          <w:rFonts w:asciiTheme="minorHAnsi" w:hAnsiTheme="minorHAnsi" w:cstheme="minorHAnsi"/>
          <w:color w:val="000000" w:themeColor="text1"/>
        </w:rPr>
        <w:t xml:space="preserve">students, </w:t>
      </w:r>
      <w:r w:rsidRPr="003D2C9D">
        <w:rPr>
          <w:rStyle w:val="Emphasis"/>
          <w:rFonts w:asciiTheme="minorHAnsi" w:hAnsiTheme="minorHAnsi" w:cstheme="minorHAnsi"/>
          <w:color w:val="000000" w:themeColor="text1"/>
          <w:highlight w:val="green"/>
        </w:rPr>
        <w:t>judges</w:t>
      </w:r>
      <w:r w:rsidRPr="003D2C9D">
        <w:rPr>
          <w:rStyle w:val="Emphasis"/>
          <w:rFonts w:asciiTheme="minorHAnsi" w:hAnsiTheme="minorHAnsi" w:cstheme="minorHAnsi"/>
          <w:color w:val="000000" w:themeColor="text1"/>
        </w:rPr>
        <w:t xml:space="preserve">, and coaches </w:t>
      </w:r>
      <w:r w:rsidRPr="003D2C9D">
        <w:rPr>
          <w:rStyle w:val="Emphasis"/>
          <w:rFonts w:asciiTheme="minorHAnsi" w:hAnsiTheme="minorHAnsi" w:cstheme="minorHAnsi"/>
          <w:color w:val="000000" w:themeColor="text1"/>
          <w:highlight w:val="green"/>
        </w:rPr>
        <w:t>should not take it for granted</w:t>
      </w:r>
    </w:p>
    <w:p w14:paraId="6E987230" w14:textId="0A229745" w:rsidR="00012C5C" w:rsidRDefault="0022226A" w:rsidP="00012C5C">
      <w:pPr>
        <w:pStyle w:val="Heading2"/>
      </w:pPr>
      <w:r>
        <w:lastRenderedPageBreak/>
        <w:t>3</w:t>
      </w:r>
    </w:p>
    <w:p w14:paraId="294EF027" w14:textId="5DD814B7" w:rsidR="00012C5C" w:rsidRPr="00F31016" w:rsidRDefault="00012C5C" w:rsidP="00012C5C">
      <w:pPr>
        <w:pStyle w:val="Heading4"/>
        <w:rPr>
          <w:rFonts w:asciiTheme="majorHAnsi" w:hAnsiTheme="majorHAnsi" w:cstheme="majorHAnsi"/>
        </w:rPr>
      </w:pPr>
      <w:r w:rsidRPr="00F31016">
        <w:rPr>
          <w:rFonts w:asciiTheme="majorHAnsi" w:hAnsiTheme="majorHAnsi" w:cstheme="majorHAnsi"/>
        </w:rPr>
        <w:t xml:space="preserve">Text – </w:t>
      </w:r>
      <w:r w:rsidR="005A1334" w:rsidRPr="005A1334">
        <w:rPr>
          <w:rFonts w:ascii="Kartika" w:hAnsi="Kartika" w:cs="Kartika"/>
        </w:rPr>
        <w:t>മലയാളത്തിൽ</w:t>
      </w:r>
      <w:r w:rsidR="005A1334" w:rsidRPr="005A1334">
        <w:rPr>
          <w:rFonts w:asciiTheme="majorHAnsi" w:hAnsiTheme="majorHAnsi" w:cstheme="majorHAnsi"/>
        </w:rPr>
        <w:t xml:space="preserve"> </w:t>
      </w:r>
      <w:r w:rsidR="005A1334" w:rsidRPr="005A1334">
        <w:rPr>
          <w:rFonts w:ascii="Kartika" w:hAnsi="Kartika" w:cs="Kartika"/>
        </w:rPr>
        <w:t>അഫ്</w:t>
      </w:r>
      <w:r w:rsidR="005A1334" w:rsidRPr="005A1334">
        <w:rPr>
          <w:rFonts w:asciiTheme="majorHAnsi" w:hAnsiTheme="majorHAnsi" w:cstheme="majorHAnsi"/>
        </w:rPr>
        <w:t xml:space="preserve"> </w:t>
      </w:r>
      <w:r w:rsidR="005A1334" w:rsidRPr="005A1334">
        <w:rPr>
          <w:rFonts w:ascii="Kartika" w:hAnsi="Kartika" w:cs="Kartika"/>
        </w:rPr>
        <w:t>ചെയ്യുക</w:t>
      </w:r>
    </w:p>
    <w:p w14:paraId="545FC5E8" w14:textId="77777777" w:rsidR="00012C5C" w:rsidRPr="00F31016" w:rsidRDefault="00012C5C" w:rsidP="00012C5C">
      <w:pPr>
        <w:pStyle w:val="Heading4"/>
        <w:rPr>
          <w:rFonts w:asciiTheme="majorHAnsi" w:hAnsiTheme="majorHAnsi" w:cstheme="majorHAnsi"/>
        </w:rPr>
      </w:pPr>
      <w:r w:rsidRPr="00F31016">
        <w:rPr>
          <w:rFonts w:asciiTheme="majorHAnsi" w:hAnsiTheme="majorHAnsi" w:cstheme="majorHAnsi"/>
        </w:rPr>
        <w:t xml:space="preserve">The 1AC’s semiotic coherence within the world is sutured through a western model of </w:t>
      </w:r>
      <w:r w:rsidRPr="00F31016">
        <w:rPr>
          <w:rFonts w:asciiTheme="majorHAnsi" w:hAnsiTheme="majorHAnsi" w:cstheme="majorHAnsi"/>
          <w:u w:val="single"/>
        </w:rPr>
        <w:t>scriptocentrism</w:t>
      </w:r>
      <w:r w:rsidRPr="00F31016">
        <w:rPr>
          <w:rFonts w:asciiTheme="majorHAnsi" w:hAnsiTheme="majorHAnsi" w:cstheme="majorHAnsi"/>
        </w:rPr>
        <w:t xml:space="preserve"> that is exclusionary and violent towards black and brown bodies</w:t>
      </w:r>
    </w:p>
    <w:p w14:paraId="793848E4" w14:textId="77777777" w:rsidR="00012C5C" w:rsidRPr="00F31016" w:rsidRDefault="00012C5C" w:rsidP="00012C5C">
      <w:pPr>
        <w:rPr>
          <w:rFonts w:asciiTheme="majorHAnsi" w:hAnsiTheme="majorHAnsi" w:cstheme="majorHAnsi"/>
        </w:rPr>
      </w:pPr>
      <w:r w:rsidRPr="00F31016">
        <w:rPr>
          <w:rStyle w:val="Style13ptBold"/>
          <w:rFonts w:asciiTheme="majorHAnsi" w:hAnsiTheme="majorHAnsi" w:cstheme="majorHAnsi"/>
        </w:rPr>
        <w:t>Conquergood 1</w:t>
      </w:r>
      <w:r w:rsidRPr="00F31016">
        <w:rPr>
          <w:rFonts w:asciiTheme="majorHAnsi" w:hAnsiTheme="majorHAnsi" w:cstheme="majorHAnsi"/>
        </w:rPr>
        <w:t>, Dwight. Cultural struggles: Performance, ethnography, praxis. University of Michigan Press, 20</w:t>
      </w:r>
      <w:r w:rsidRPr="00F31016">
        <w:rPr>
          <w:rStyle w:val="Style13ptBold"/>
          <w:rFonts w:asciiTheme="majorHAnsi" w:hAnsiTheme="majorHAnsi" w:cstheme="majorHAnsi"/>
        </w:rPr>
        <w:t>13</w:t>
      </w:r>
      <w:r w:rsidRPr="00F31016">
        <w:rPr>
          <w:rFonts w:asciiTheme="majorHAnsi" w:hAnsiTheme="majorHAnsi" w:cstheme="majorHAnsi"/>
        </w:rPr>
        <w:t>. (a professor of anthropology and performance studies at Northwestern University)//Elmer</w:t>
      </w:r>
    </w:p>
    <w:p w14:paraId="7F515D71" w14:textId="77777777" w:rsidR="00012C5C" w:rsidRPr="00F31016" w:rsidRDefault="00012C5C" w:rsidP="00012C5C">
      <w:pPr>
        <w:rPr>
          <w:rFonts w:asciiTheme="majorHAnsi" w:hAnsiTheme="majorHAnsi" w:cstheme="majorHAnsi"/>
        </w:rPr>
      </w:pPr>
      <w:r w:rsidRPr="00F31016">
        <w:rPr>
          <w:rFonts w:asciiTheme="majorHAnsi" w:hAnsiTheme="majorHAnsi" w:cstheme="majorHAnsi"/>
          <w:sz w:val="16"/>
        </w:rPr>
        <w:t xml:space="preserve">According to de Certeau, </w:t>
      </w:r>
      <w:r w:rsidRPr="00F31016">
        <w:rPr>
          <w:rFonts w:asciiTheme="majorHAnsi" w:hAnsiTheme="majorHAnsi" w:cstheme="majorHAnsi"/>
          <w:bCs/>
          <w:u w:val="single"/>
        </w:rPr>
        <w:t xml:space="preserve">this </w:t>
      </w:r>
      <w:r w:rsidRPr="007755B7">
        <w:rPr>
          <w:rFonts w:asciiTheme="majorHAnsi" w:hAnsiTheme="majorHAnsi" w:cstheme="majorHAnsi"/>
          <w:bCs/>
          <w:highlight w:val="cyan"/>
          <w:u w:val="single"/>
        </w:rPr>
        <w:t xml:space="preserve">scriptocentrism is a </w:t>
      </w:r>
      <w:r w:rsidRPr="007755B7">
        <w:rPr>
          <w:rFonts w:asciiTheme="majorHAnsi" w:hAnsiTheme="majorHAnsi" w:cstheme="majorHAnsi"/>
          <w:b/>
          <w:iCs/>
          <w:highlight w:val="cyan"/>
          <w:u w:val="single"/>
          <w:bdr w:val="single" w:sz="18" w:space="0" w:color="auto"/>
        </w:rPr>
        <w:t>hallmark of Western imperialism</w:t>
      </w:r>
      <w:r w:rsidRPr="00F31016">
        <w:rPr>
          <w:rFonts w:asciiTheme="majorHAnsi" w:hAnsiTheme="majorHAnsi" w:cstheme="majorHAnsi"/>
          <w:bCs/>
          <w:u w:val="single"/>
        </w:rPr>
        <w:t xml:space="preserve">. Posted above the gates of modernity, this sign: “‘Here </w:t>
      </w:r>
      <w:r w:rsidRPr="007755B7">
        <w:rPr>
          <w:rFonts w:asciiTheme="majorHAnsi" w:hAnsiTheme="majorHAnsi" w:cstheme="majorHAnsi"/>
          <w:bCs/>
          <w:highlight w:val="cyan"/>
          <w:u w:val="single"/>
        </w:rPr>
        <w:t>only what is written is understood</w:t>
      </w:r>
      <w:r w:rsidRPr="00F31016">
        <w:rPr>
          <w:rFonts w:asciiTheme="majorHAnsi" w:hAnsiTheme="majorHAnsi" w:cstheme="majorHAnsi"/>
          <w:bCs/>
          <w:u w:val="single"/>
        </w:rPr>
        <w:t xml:space="preserve">.’ Such is </w:t>
      </w:r>
      <w:r w:rsidRPr="007755B7">
        <w:rPr>
          <w:rFonts w:asciiTheme="majorHAnsi" w:hAnsiTheme="majorHAnsi" w:cstheme="majorHAnsi"/>
          <w:bCs/>
          <w:highlight w:val="cyan"/>
          <w:u w:val="single"/>
        </w:rPr>
        <w:t xml:space="preserve">the internal law of </w:t>
      </w:r>
      <w:r w:rsidRPr="00F31016">
        <w:rPr>
          <w:rFonts w:asciiTheme="majorHAnsi" w:hAnsiTheme="majorHAnsi" w:cstheme="majorHAnsi"/>
          <w:bCs/>
          <w:u w:val="single"/>
        </w:rPr>
        <w:t>that which has constituted itself as ‘</w:t>
      </w:r>
      <w:r w:rsidRPr="007755B7">
        <w:rPr>
          <w:rFonts w:asciiTheme="majorHAnsi" w:hAnsiTheme="majorHAnsi" w:cstheme="majorHAnsi"/>
          <w:bCs/>
          <w:highlight w:val="cyan"/>
          <w:u w:val="single"/>
        </w:rPr>
        <w:t xml:space="preserve">Western’ </w:t>
      </w:r>
      <w:r w:rsidRPr="00F31016">
        <w:rPr>
          <w:rFonts w:asciiTheme="majorHAnsi" w:hAnsiTheme="majorHAnsi" w:cstheme="majorHAnsi"/>
          <w:bCs/>
          <w:u w:val="single"/>
        </w:rPr>
        <w:t xml:space="preserve">[and ‘white’]” Only middle-class academics could blithely assume that all the world is a text because reading and writing are central to their everyday lives and occupational security. </w:t>
      </w:r>
      <w:r w:rsidRPr="007755B7">
        <w:rPr>
          <w:rFonts w:asciiTheme="majorHAnsi" w:hAnsiTheme="majorHAnsi" w:cstheme="majorHAnsi"/>
          <w:bCs/>
          <w:highlight w:val="cyan"/>
          <w:u w:val="single"/>
        </w:rPr>
        <w:t>For many</w:t>
      </w:r>
      <w:r w:rsidRPr="007755B7">
        <w:rPr>
          <w:rFonts w:asciiTheme="majorHAnsi" w:hAnsiTheme="majorHAnsi" w:cstheme="majorHAnsi"/>
          <w:sz w:val="16"/>
          <w:highlight w:val="cyan"/>
        </w:rPr>
        <w:t xml:space="preserve"> </w:t>
      </w:r>
      <w:r w:rsidRPr="00F31016">
        <w:rPr>
          <w:rFonts w:asciiTheme="majorHAnsi" w:hAnsiTheme="majorHAnsi" w:cstheme="majorHAnsi"/>
          <w:sz w:val="16"/>
        </w:rPr>
        <w:t xml:space="preserve">people </w:t>
      </w:r>
      <w:r w:rsidRPr="00F31016">
        <w:rPr>
          <w:rFonts w:asciiTheme="majorHAnsi" w:hAnsiTheme="majorHAnsi" w:cstheme="majorHAnsi"/>
          <w:bCs/>
          <w:u w:val="single"/>
        </w:rPr>
        <w:t>throughout the world</w:t>
      </w:r>
      <w:r w:rsidRPr="00F31016">
        <w:rPr>
          <w:rFonts w:asciiTheme="majorHAnsi" w:hAnsiTheme="majorHAnsi" w:cstheme="majorHAnsi"/>
          <w:sz w:val="16"/>
        </w:rPr>
        <w:t xml:space="preserve">, however, </w:t>
      </w:r>
      <w:r w:rsidRPr="007755B7">
        <w:rPr>
          <w:rFonts w:asciiTheme="majorHAnsi" w:hAnsiTheme="majorHAnsi" w:cstheme="majorHAnsi"/>
          <w:bCs/>
          <w:highlight w:val="cyan"/>
          <w:u w:val="single"/>
        </w:rPr>
        <w:t>particularly subaltern groups</w:t>
      </w:r>
      <w:r w:rsidRPr="00F31016">
        <w:rPr>
          <w:rFonts w:asciiTheme="majorHAnsi" w:hAnsiTheme="majorHAnsi" w:cstheme="majorHAnsi"/>
          <w:bCs/>
          <w:u w:val="single"/>
        </w:rPr>
        <w:t xml:space="preserve">, </w:t>
      </w:r>
      <w:r w:rsidRPr="007755B7">
        <w:rPr>
          <w:rFonts w:asciiTheme="majorHAnsi" w:hAnsiTheme="majorHAnsi" w:cstheme="majorHAnsi"/>
          <w:bCs/>
          <w:highlight w:val="cyan"/>
          <w:u w:val="single"/>
        </w:rPr>
        <w:t>texts are</w:t>
      </w:r>
      <w:r w:rsidRPr="007755B7">
        <w:rPr>
          <w:rFonts w:asciiTheme="majorHAnsi" w:hAnsiTheme="majorHAnsi" w:cstheme="majorHAnsi"/>
          <w:sz w:val="16"/>
          <w:highlight w:val="cyan"/>
        </w:rPr>
        <w:t xml:space="preserve"> </w:t>
      </w:r>
      <w:r w:rsidRPr="00F31016">
        <w:rPr>
          <w:rFonts w:asciiTheme="majorHAnsi" w:hAnsiTheme="majorHAnsi" w:cstheme="majorHAnsi"/>
          <w:sz w:val="16"/>
        </w:rPr>
        <w:t xml:space="preserve">often </w:t>
      </w:r>
      <w:r w:rsidRPr="007755B7">
        <w:rPr>
          <w:rFonts w:asciiTheme="majorHAnsi" w:hAnsiTheme="majorHAnsi" w:cstheme="majorHAnsi"/>
          <w:bCs/>
          <w:highlight w:val="cyan"/>
          <w:u w:val="single"/>
        </w:rPr>
        <w:t>inaccessible, or threatening</w:t>
      </w:r>
      <w:r w:rsidRPr="00F31016">
        <w:rPr>
          <w:rFonts w:asciiTheme="majorHAnsi" w:hAnsiTheme="majorHAnsi" w:cstheme="majorHAnsi"/>
          <w:bCs/>
          <w:u w:val="single"/>
        </w:rPr>
        <w:t>, charged with the regulator)' powers of the state.</w:t>
      </w:r>
      <w:r w:rsidRPr="00F31016">
        <w:rPr>
          <w:rFonts w:asciiTheme="majorHAnsi" w:hAnsiTheme="majorHAnsi" w:cstheme="majorHAnsi"/>
          <w:sz w:val="16"/>
        </w:rPr>
        <w:t xml:space="preserve"> More often than not, </w:t>
      </w:r>
      <w:r w:rsidRPr="00F31016">
        <w:rPr>
          <w:rFonts w:asciiTheme="majorHAnsi" w:hAnsiTheme="majorHAnsi" w:cstheme="majorHAnsi"/>
          <w:bCs/>
          <w:u w:val="single"/>
        </w:rPr>
        <w:t xml:space="preserve">subordinate people experience texts and the bureaucracy of literacy as instruments of control and displacement, e.g., </w:t>
      </w:r>
      <w:r w:rsidRPr="00F31016">
        <w:rPr>
          <w:rFonts w:asciiTheme="majorHAnsi" w:hAnsiTheme="majorHAnsi" w:cstheme="majorHAnsi"/>
          <w:b/>
          <w:u w:val="single"/>
        </w:rPr>
        <w:t>green cards, passports, arrest warrants, deportation orders</w:t>
      </w:r>
      <w:r w:rsidRPr="00F31016">
        <w:rPr>
          <w:rFonts w:asciiTheme="majorHAnsi" w:hAnsiTheme="majorHAnsi" w:cstheme="majorHAnsi"/>
          <w:sz w:val="16"/>
        </w:rPr>
        <w:t xml:space="preserve">—what de Certeau calls "intextuation": "Ever)' power, including </w:t>
      </w:r>
      <w:r w:rsidRPr="007755B7">
        <w:rPr>
          <w:rFonts w:asciiTheme="majorHAnsi" w:hAnsiTheme="majorHAnsi" w:cstheme="majorHAnsi"/>
          <w:b/>
          <w:iCs/>
          <w:highlight w:val="cyan"/>
          <w:u w:val="single"/>
          <w:bdr w:val="single" w:sz="18" w:space="0" w:color="auto"/>
        </w:rPr>
        <w:t xml:space="preserve">the power of law, is written </w:t>
      </w:r>
      <w:r w:rsidRPr="00F31016">
        <w:rPr>
          <w:rFonts w:asciiTheme="majorHAnsi" w:hAnsiTheme="majorHAnsi" w:cstheme="majorHAnsi"/>
          <w:b/>
          <w:iCs/>
          <w:u w:val="single"/>
          <w:bdr w:val="single" w:sz="18" w:space="0" w:color="auto"/>
        </w:rPr>
        <w:t xml:space="preserve">first of all </w:t>
      </w:r>
      <w:r w:rsidRPr="007755B7">
        <w:rPr>
          <w:rFonts w:asciiTheme="majorHAnsi" w:hAnsiTheme="majorHAnsi" w:cstheme="majorHAnsi"/>
          <w:b/>
          <w:iCs/>
          <w:highlight w:val="cyan"/>
          <w:u w:val="single"/>
          <w:bdr w:val="single" w:sz="18" w:space="0" w:color="auto"/>
        </w:rPr>
        <w:t>on the backs of its subjects</w:t>
      </w:r>
      <w:r w:rsidRPr="00F31016">
        <w:rPr>
          <w:rFonts w:asciiTheme="majorHAnsi" w:hAnsiTheme="majorHAnsi" w:cstheme="majorHAnsi"/>
          <w:b/>
          <w:iCs/>
          <w:u w:val="single"/>
          <w:bdr w:val="single" w:sz="18" w:space="0" w:color="auto"/>
        </w:rPr>
        <w:t>"</w:t>
      </w:r>
      <w:r w:rsidRPr="00F31016">
        <w:rPr>
          <w:rFonts w:asciiTheme="majorHAnsi" w:hAnsiTheme="majorHAnsi" w:cstheme="maj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7755B7">
        <w:rPr>
          <w:rFonts w:asciiTheme="majorHAnsi" w:hAnsiTheme="majorHAnsi" w:cstheme="majorHAnsi"/>
          <w:b/>
          <w:iCs/>
          <w:highlight w:val="cyan"/>
          <w:u w:val="single"/>
          <w:bdr w:val="single" w:sz="18" w:space="0" w:color="auto"/>
        </w:rPr>
        <w:t xml:space="preserve">The hegemony of textualism needs to be exposed </w:t>
      </w:r>
      <w:r w:rsidRPr="00F31016">
        <w:rPr>
          <w:rFonts w:asciiTheme="majorHAnsi" w:hAnsiTheme="majorHAnsi" w:cstheme="majorHAnsi"/>
          <w:b/>
          <w:iCs/>
          <w:u w:val="single"/>
          <w:bdr w:val="single" w:sz="18" w:space="0" w:color="auto"/>
        </w:rPr>
        <w:t>and undermined.</w:t>
      </w:r>
      <w:r w:rsidRPr="00F31016">
        <w:rPr>
          <w:rFonts w:asciiTheme="majorHAnsi" w:hAnsiTheme="majorHAnsi" w:cstheme="majorHAnsi"/>
          <w:sz w:val="16"/>
        </w:rPr>
        <w:t xml:space="preserve"> </w:t>
      </w:r>
      <w:r w:rsidRPr="00F31016">
        <w:rPr>
          <w:rFonts w:asciiTheme="majorHAnsi" w:hAnsiTheme="majorHAnsi" w:cstheme="majorHAnsi"/>
          <w:bCs/>
          <w:u w:val="single"/>
        </w:rPr>
        <w:t>Transcrip- tion is not</w:t>
      </w:r>
      <w:r w:rsidRPr="00F31016">
        <w:rPr>
          <w:rFonts w:asciiTheme="majorHAnsi" w:hAnsiTheme="majorHAnsi" w:cstheme="majorHAnsi"/>
          <w:sz w:val="16"/>
        </w:rPr>
        <w:t xml:space="preserve"> a </w:t>
      </w:r>
      <w:r w:rsidRPr="00F31016">
        <w:rPr>
          <w:rFonts w:asciiTheme="majorHAnsi" w:hAnsiTheme="majorHAnsi" w:cstheme="majorHAnsi"/>
          <w:b/>
          <w:iCs/>
          <w:u w:val="single"/>
          <w:bdr w:val="single" w:sz="18" w:space="0" w:color="auto"/>
        </w:rPr>
        <w:t>transparent or politically innocent model for</w:t>
      </w:r>
      <w:r w:rsidRPr="00F31016">
        <w:rPr>
          <w:rFonts w:asciiTheme="majorHAnsi" w:hAnsiTheme="majorHAnsi" w:cstheme="majorHAnsi"/>
          <w:sz w:val="16"/>
        </w:rPr>
        <w:t xml:space="preserve"> conceptualizing or </w:t>
      </w:r>
      <w:r w:rsidRPr="00F31016">
        <w:rPr>
          <w:rFonts w:asciiTheme="majorHAnsi" w:hAnsiTheme="majorHAnsi" w:cstheme="majorHAnsi"/>
          <w:b/>
          <w:iCs/>
          <w:u w:val="single"/>
          <w:bdr w:val="single" w:sz="18" w:space="0" w:color="auto"/>
        </w:rPr>
        <w:t>engaging the world</w:t>
      </w:r>
      <w:r w:rsidRPr="00F31016">
        <w:rPr>
          <w:rFonts w:asciiTheme="majorHAnsi" w:hAnsiTheme="majorHAnsi" w:cstheme="majorHAnsi"/>
          <w:sz w:val="16"/>
        </w:rPr>
        <w:t xml:space="preserve">. </w:t>
      </w:r>
      <w:r w:rsidRPr="00F31016">
        <w:rPr>
          <w:rFonts w:asciiTheme="majorHAnsi" w:hAnsiTheme="majorHAnsi" w:cstheme="majorHAnsi"/>
          <w:bCs/>
          <w:u w:val="single"/>
        </w:rPr>
        <w:t xml:space="preserve">The root metaphor of the text underpins the </w:t>
      </w:r>
      <w:r w:rsidRPr="007755B7">
        <w:rPr>
          <w:rFonts w:asciiTheme="majorHAnsi" w:hAnsiTheme="majorHAnsi" w:cstheme="majorHAnsi"/>
          <w:b/>
          <w:iCs/>
          <w:highlight w:val="cyan"/>
          <w:u w:val="single"/>
          <w:bdr w:val="single" w:sz="18" w:space="0" w:color="auto"/>
        </w:rPr>
        <w:t>supremacy of Western knowledge systems</w:t>
      </w:r>
      <w:r w:rsidRPr="00F31016">
        <w:rPr>
          <w:rFonts w:asciiTheme="majorHAnsi" w:hAnsiTheme="majorHAnsi" w:cstheme="majorHAnsi"/>
          <w:bCs/>
          <w:u w:val="single"/>
        </w:rPr>
        <w:t xml:space="preserve"> by </w:t>
      </w:r>
      <w:r w:rsidRPr="007755B7">
        <w:rPr>
          <w:rFonts w:asciiTheme="majorHAnsi" w:hAnsiTheme="majorHAnsi" w:cstheme="majorHAnsi"/>
          <w:b/>
          <w:iCs/>
          <w:highlight w:val="cyan"/>
          <w:u w:val="single"/>
          <w:bdr w:val="single" w:sz="18" w:space="0" w:color="auto"/>
        </w:rPr>
        <w:t>erasing</w:t>
      </w:r>
      <w:r w:rsidRPr="007755B7">
        <w:rPr>
          <w:rFonts w:asciiTheme="majorHAnsi" w:hAnsiTheme="majorHAnsi" w:cstheme="majorHAnsi"/>
          <w:sz w:val="16"/>
          <w:highlight w:val="cyan"/>
        </w:rPr>
        <w:t xml:space="preserve"> </w:t>
      </w:r>
      <w:r w:rsidRPr="00F31016">
        <w:rPr>
          <w:rFonts w:asciiTheme="majorHAnsi" w:hAnsiTheme="majorHAnsi" w:cstheme="majorHAnsi"/>
          <w:sz w:val="16"/>
        </w:rPr>
        <w:t xml:space="preserve">the vast realm of human </w:t>
      </w:r>
      <w:r w:rsidRPr="007755B7">
        <w:rPr>
          <w:rFonts w:asciiTheme="majorHAnsi" w:hAnsiTheme="majorHAnsi" w:cstheme="majorHAnsi"/>
          <w:b/>
          <w:iCs/>
          <w:highlight w:val="cyan"/>
          <w:u w:val="single"/>
          <w:bdr w:val="single" w:sz="18" w:space="0" w:color="auto"/>
        </w:rPr>
        <w:t xml:space="preserve">knowledge </w:t>
      </w:r>
      <w:r w:rsidRPr="00F31016">
        <w:rPr>
          <w:rFonts w:asciiTheme="majorHAnsi" w:hAnsiTheme="majorHAnsi" w:cstheme="majorHAnsi"/>
          <w:b/>
          <w:iCs/>
          <w:u w:val="single"/>
          <w:bdr w:val="single" w:sz="18" w:space="0" w:color="auto"/>
        </w:rPr>
        <w:t xml:space="preserve">and meaningful action </w:t>
      </w:r>
      <w:r w:rsidRPr="007755B7">
        <w:rPr>
          <w:rFonts w:asciiTheme="majorHAnsi" w:hAnsiTheme="majorHAnsi" w:cstheme="majorHAnsi"/>
          <w:b/>
          <w:iCs/>
          <w:highlight w:val="cyan"/>
          <w:u w:val="single"/>
          <w:bdr w:val="single" w:sz="18" w:space="0" w:color="auto"/>
        </w:rPr>
        <w:t>that is unlettered</w:t>
      </w:r>
      <w:r w:rsidRPr="00F31016">
        <w:rPr>
          <w:rFonts w:asciiTheme="majorHAnsi" w:hAnsiTheme="majorHAnsi" w:cstheme="majorHAnsi"/>
          <w:b/>
          <w:iCs/>
          <w:u w:val="single"/>
          <w:bdr w:val="single" w:sz="18" w:space="0" w:color="auto"/>
        </w:rPr>
        <w:t>,</w:t>
      </w:r>
      <w:r w:rsidRPr="00F31016">
        <w:rPr>
          <w:rFonts w:asciiTheme="majorHAnsi" w:hAnsiTheme="majorHAnsi" w:cstheme="maj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F31016">
        <w:rPr>
          <w:rFonts w:asciiTheme="majorHAnsi" w:hAnsiTheme="majorHAnsi" w:cstheme="majorHAnsi"/>
          <w:bCs/>
          <w:u w:val="single"/>
        </w:rPr>
        <w:t xml:space="preserve">do we still have to remind ourselves that many of the players on any historical stage </w:t>
      </w:r>
      <w:r w:rsidRPr="00F31016">
        <w:rPr>
          <w:rFonts w:asciiTheme="majorHAnsi" w:hAnsiTheme="majorHAnsi" w:cstheme="majorHAnsi"/>
          <w:b/>
          <w:iCs/>
          <w:u w:val="single"/>
          <w:bdr w:val="single" w:sz="18" w:space="0" w:color="auto"/>
        </w:rPr>
        <w:t>cannot speak at all? Or</w:t>
      </w:r>
      <w:r w:rsidRPr="00F31016">
        <w:rPr>
          <w:rFonts w:asciiTheme="majorHAnsi" w:hAnsiTheme="majorHAnsi" w:cstheme="majorHAnsi"/>
          <w:sz w:val="16"/>
        </w:rPr>
        <w:t xml:space="preserve">, under greater or lesser duress, </w:t>
      </w:r>
      <w:r w:rsidRPr="00F31016">
        <w:rPr>
          <w:rFonts w:asciiTheme="majorHAnsi" w:hAnsiTheme="majorHAnsi" w:cstheme="majorHAnsi"/>
          <w:b/>
          <w:iCs/>
          <w:u w:val="single"/>
          <w:bdr w:val="single" w:sz="18" w:space="0" w:color="auto"/>
        </w:rPr>
        <w:t>opt not to</w:t>
      </w:r>
      <w:r w:rsidRPr="00F31016">
        <w:rPr>
          <w:rFonts w:asciiTheme="majorHAnsi" w:hAnsiTheme="majorHAnsi" w:cstheme="majorHAnsi"/>
          <w:sz w:val="16"/>
        </w:rPr>
        <w:t xml:space="preserve"> do so" (1997:48; see also Scott 1990)?</w:t>
      </w:r>
    </w:p>
    <w:p w14:paraId="6F7AB9C0" w14:textId="77777777" w:rsidR="00012C5C" w:rsidRPr="00F31016" w:rsidRDefault="00012C5C" w:rsidP="00012C5C">
      <w:pPr>
        <w:rPr>
          <w:rFonts w:asciiTheme="majorHAnsi" w:hAnsiTheme="majorHAnsi" w:cstheme="majorHAnsi"/>
          <w:u w:val="single"/>
        </w:rPr>
      </w:pPr>
    </w:p>
    <w:p w14:paraId="5234E4C6" w14:textId="77777777" w:rsidR="00012C5C" w:rsidRPr="00F31016" w:rsidRDefault="00012C5C" w:rsidP="00012C5C">
      <w:pPr>
        <w:pStyle w:val="Heading4"/>
        <w:rPr>
          <w:rFonts w:asciiTheme="majorHAnsi" w:hAnsiTheme="majorHAnsi" w:cstheme="majorHAnsi"/>
        </w:rPr>
      </w:pPr>
      <w:r w:rsidRPr="00F31016">
        <w:rPr>
          <w:rFonts w:asciiTheme="majorHAnsi" w:hAnsiTheme="majorHAnsi" w:cstheme="majorHAnsi"/>
        </w:rPr>
        <w:lastRenderedPageBreak/>
        <w:t>The counterplan is a form of semiotic opacity that ruptures the hegemony of text through counterculture – an encrypted model of communication allows people to fight back debate’s culture of making rules</w:t>
      </w:r>
    </w:p>
    <w:p w14:paraId="52395AAB" w14:textId="77777777" w:rsidR="00012C5C" w:rsidRPr="00F31016" w:rsidRDefault="00012C5C" w:rsidP="00012C5C">
      <w:pPr>
        <w:rPr>
          <w:rFonts w:asciiTheme="majorHAnsi" w:hAnsiTheme="majorHAnsi" w:cstheme="majorHAnsi"/>
        </w:rPr>
      </w:pPr>
      <w:r w:rsidRPr="00F31016">
        <w:rPr>
          <w:rFonts w:asciiTheme="majorHAnsi" w:hAnsiTheme="majorHAnsi" w:cstheme="majorHAnsi"/>
          <w:b/>
          <w:bCs/>
        </w:rPr>
        <w:t>Conquergood 2</w:t>
      </w:r>
      <w:r w:rsidRPr="00F31016">
        <w:rPr>
          <w:rFonts w:asciiTheme="majorHAnsi" w:hAnsiTheme="majorHAnsi" w:cstheme="majorHAnsi"/>
        </w:rPr>
        <w:t>, Performance Studies: Interventions and Radical Research, Dwight Conquergood, TDR (1988-) Vol. 46, No. 2 (Summer, 2002), pp. 145-156 (12 pages) Published by: </w:t>
      </w:r>
      <w:hyperlink r:id="rId10" w:history="1">
        <w:r w:rsidRPr="00F31016">
          <w:rPr>
            <w:rStyle w:val="Hyperlink"/>
            <w:rFonts w:asciiTheme="majorHAnsi" w:hAnsiTheme="majorHAnsi" w:cstheme="majorHAnsi"/>
          </w:rPr>
          <w:t>The MIT Press</w:t>
        </w:r>
      </w:hyperlink>
      <w:r w:rsidRPr="00F31016">
        <w:rPr>
          <w:rFonts w:asciiTheme="majorHAnsi" w:hAnsiTheme="majorHAnsi" w:cstheme="majorHAnsi"/>
        </w:rPr>
        <w:t xml:space="preserve"> SJDH</w:t>
      </w:r>
    </w:p>
    <w:p w14:paraId="7D582AAF" w14:textId="77777777" w:rsidR="00012C5C" w:rsidRPr="00F31016" w:rsidRDefault="00012C5C" w:rsidP="00012C5C">
      <w:pPr>
        <w:rPr>
          <w:rFonts w:asciiTheme="majorHAnsi" w:hAnsiTheme="majorHAnsi" w:cstheme="majorHAnsi"/>
          <w:b/>
          <w:bCs/>
          <w:u w:val="single"/>
        </w:rPr>
      </w:pPr>
      <w:r w:rsidRPr="007755B7">
        <w:rPr>
          <w:rFonts w:asciiTheme="majorHAnsi" w:hAnsiTheme="majorHAnsi" w:cstheme="majorHAnsi"/>
          <w:b/>
          <w:bCs/>
          <w:highlight w:val="cyan"/>
          <w:u w:val="single"/>
        </w:rPr>
        <w:t>The state of emergency</w:t>
      </w:r>
      <w:r w:rsidRPr="00F31016">
        <w:rPr>
          <w:rFonts w:asciiTheme="majorHAnsi" w:hAnsiTheme="majorHAnsi" w:cstheme="majorHAnsi"/>
          <w:b/>
          <w:bCs/>
          <w:u w:val="single"/>
        </w:rPr>
        <w:t xml:space="preserve"> under </w:t>
      </w:r>
      <w:r w:rsidRPr="007755B7">
        <w:rPr>
          <w:rFonts w:asciiTheme="majorHAnsi" w:hAnsiTheme="majorHAnsi" w:cstheme="majorHAnsi"/>
          <w:b/>
          <w:bCs/>
          <w:highlight w:val="cyan"/>
          <w:u w:val="single"/>
        </w:rPr>
        <w:t>which</w:t>
      </w:r>
      <w:r w:rsidRPr="00F31016">
        <w:rPr>
          <w:rFonts w:asciiTheme="majorHAnsi" w:hAnsiTheme="majorHAnsi" w:cstheme="majorHAnsi"/>
          <w:b/>
          <w:bCs/>
          <w:u w:val="single"/>
        </w:rPr>
        <w:t xml:space="preserve"> many </w:t>
      </w:r>
      <w:r w:rsidRPr="007755B7">
        <w:rPr>
          <w:rFonts w:asciiTheme="majorHAnsi" w:hAnsiTheme="majorHAnsi" w:cstheme="majorHAnsi"/>
          <w:b/>
          <w:bCs/>
          <w:highlight w:val="cyan"/>
          <w:u w:val="single"/>
        </w:rPr>
        <w:t>people live demands</w:t>
      </w:r>
      <w:r w:rsidRPr="00F31016">
        <w:rPr>
          <w:rFonts w:asciiTheme="majorHAnsi" w:hAnsiTheme="majorHAnsi" w:cstheme="majorHAnsi"/>
          <w:b/>
          <w:bCs/>
          <w:u w:val="single"/>
        </w:rPr>
        <w:t xml:space="preserve"> that we pay attention to </w:t>
      </w:r>
      <w:r w:rsidRPr="007755B7">
        <w:rPr>
          <w:rFonts w:asciiTheme="majorHAnsi" w:hAnsiTheme="majorHAnsi" w:cstheme="majorHAnsi"/>
          <w:b/>
          <w:bCs/>
          <w:highlight w:val="cyan"/>
          <w:u w:val="single"/>
        </w:rPr>
        <w:t>messages that are</w:t>
      </w:r>
      <w:r w:rsidRPr="00F31016">
        <w:rPr>
          <w:rFonts w:asciiTheme="majorHAnsi" w:hAnsiTheme="majorHAnsi" w:cstheme="majorHAnsi"/>
          <w:b/>
          <w:bCs/>
          <w:u w:val="single"/>
        </w:rPr>
        <w:t xml:space="preserve"> coded and </w:t>
      </w:r>
      <w:r w:rsidRPr="007755B7">
        <w:rPr>
          <w:rFonts w:asciiTheme="majorHAnsi" w:hAnsiTheme="majorHAnsi" w:cstheme="majorHAnsi"/>
          <w:b/>
          <w:bCs/>
          <w:highlight w:val="cyan"/>
          <w:u w:val="single"/>
        </w:rPr>
        <w:t>encrypted</w:t>
      </w:r>
      <w:r w:rsidRPr="00F31016">
        <w:rPr>
          <w:rFonts w:asciiTheme="majorHAnsi" w:hAnsiTheme="majorHAnsi" w:cstheme="majorHAnsi"/>
          <w:b/>
          <w:bCs/>
          <w:u w:val="single"/>
        </w:rPr>
        <w:t xml:space="preserve">; to </w:t>
      </w:r>
      <w:r w:rsidRPr="007755B7">
        <w:rPr>
          <w:rFonts w:asciiTheme="majorHAnsi" w:hAnsiTheme="majorHAnsi" w:cstheme="majorHAnsi"/>
          <w:b/>
          <w:bCs/>
          <w:highlight w:val="cyan"/>
          <w:u w:val="single"/>
        </w:rPr>
        <w:t>indirect</w:t>
      </w:r>
      <w:r w:rsidRPr="00F31016">
        <w:rPr>
          <w:rFonts w:asciiTheme="majorHAnsi" w:hAnsiTheme="majorHAnsi" w:cstheme="majorHAnsi"/>
          <w:b/>
          <w:bCs/>
          <w:u w:val="single"/>
        </w:rPr>
        <w:t xml:space="preserve">, nonverbal, and extralinguistic </w:t>
      </w:r>
      <w:r w:rsidRPr="007755B7">
        <w:rPr>
          <w:rFonts w:asciiTheme="majorHAnsi" w:hAnsiTheme="majorHAnsi" w:cstheme="majorHAnsi"/>
          <w:b/>
          <w:bCs/>
          <w:highlight w:val="cyan"/>
          <w:u w:val="single"/>
        </w:rPr>
        <w:t>modes of communication</w:t>
      </w:r>
      <w:r w:rsidRPr="00F31016">
        <w:rPr>
          <w:rFonts w:asciiTheme="majorHAnsi" w:hAnsiTheme="majorHAnsi" w:cstheme="majorHAnsi"/>
          <w:b/>
          <w:bCs/>
          <w:u w:val="single"/>
        </w:rPr>
        <w:t xml:space="preserve"> where subversive meanings and utopian yearnings </w:t>
      </w:r>
      <w:r w:rsidRPr="007755B7">
        <w:rPr>
          <w:rFonts w:asciiTheme="majorHAnsi" w:hAnsiTheme="majorHAnsi" w:cstheme="majorHAnsi"/>
          <w:b/>
          <w:bCs/>
          <w:highlight w:val="cyan"/>
          <w:u w:val="single"/>
        </w:rPr>
        <w:t>can be sheltered</w:t>
      </w:r>
      <w:r w:rsidRPr="00F31016">
        <w:rPr>
          <w:rFonts w:asciiTheme="majorHAnsi" w:hAnsiTheme="majorHAnsi" w:cstheme="majorHAnsi"/>
          <w:b/>
          <w:bCs/>
          <w:u w:val="single"/>
        </w:rPr>
        <w:t xml:space="preserve"> and shielded </w:t>
      </w:r>
      <w:r w:rsidRPr="007755B7">
        <w:rPr>
          <w:rFonts w:asciiTheme="majorHAnsi" w:hAnsiTheme="majorHAnsi" w:cstheme="majorHAnsi"/>
          <w:b/>
          <w:bCs/>
          <w:highlight w:val="cyan"/>
          <w:u w:val="single"/>
        </w:rPr>
        <w:t>from surveillance</w:t>
      </w:r>
      <w:r w:rsidRPr="00F31016">
        <w:rPr>
          <w:rFonts w:asciiTheme="majorHAnsi" w:hAnsiTheme="majorHAnsi" w:cstheme="majorHAnsi"/>
          <w:b/>
          <w:bCs/>
          <w:u w:val="single"/>
        </w:rPr>
        <w:t xml:space="preserve">. In his study of the oppositional politics of black musical performance, Paul Gilroy argues that </w:t>
      </w:r>
      <w:r w:rsidRPr="007755B7">
        <w:rPr>
          <w:rFonts w:asciiTheme="majorHAnsi" w:hAnsiTheme="majorHAnsi" w:cstheme="majorHAnsi"/>
          <w:b/>
          <w:bCs/>
          <w:highlight w:val="cyan"/>
          <w:u w:val="single"/>
        </w:rPr>
        <w:t>critical scholars need to move beyond this</w:t>
      </w:r>
      <w:r w:rsidRPr="00F31016">
        <w:rPr>
          <w:rFonts w:asciiTheme="majorHAnsi" w:hAnsiTheme="majorHAnsi" w:cstheme="majorHAnsi"/>
          <w:b/>
          <w:bCs/>
          <w:u w:val="single"/>
        </w:rPr>
        <w:t xml:space="preserve"> "idea and </w:t>
      </w:r>
      <w:r w:rsidRPr="007755B7">
        <w:rPr>
          <w:rFonts w:asciiTheme="majorHAnsi" w:hAnsiTheme="majorHAnsi" w:cstheme="majorHAnsi"/>
          <w:b/>
          <w:bCs/>
          <w:highlight w:val="cyan"/>
          <w:u w:val="single"/>
        </w:rPr>
        <w:t xml:space="preserve">ideology of </w:t>
      </w:r>
      <w:r w:rsidRPr="00F31016">
        <w:rPr>
          <w:rFonts w:asciiTheme="majorHAnsi" w:hAnsiTheme="majorHAnsi" w:cstheme="majorHAnsi"/>
          <w:b/>
          <w:bCs/>
          <w:u w:val="single"/>
        </w:rPr>
        <w:t xml:space="preserve">the text and of </w:t>
      </w:r>
      <w:r w:rsidRPr="007755B7">
        <w:rPr>
          <w:rFonts w:asciiTheme="majorHAnsi" w:hAnsiTheme="majorHAnsi" w:cstheme="majorHAnsi"/>
          <w:b/>
          <w:bCs/>
          <w:highlight w:val="cyan"/>
          <w:u w:val="single"/>
        </w:rPr>
        <w:t>textuality as a mode of communicative practice which provides</w:t>
      </w:r>
      <w:r w:rsidRPr="00F31016">
        <w:rPr>
          <w:rFonts w:asciiTheme="majorHAnsi" w:hAnsiTheme="majorHAnsi" w:cstheme="majorHAnsi"/>
          <w:b/>
          <w:bCs/>
          <w:u w:val="single"/>
        </w:rPr>
        <w:t xml:space="preserve"> a </w:t>
      </w:r>
      <w:r w:rsidRPr="007755B7">
        <w:rPr>
          <w:rFonts w:asciiTheme="majorHAnsi" w:hAnsiTheme="majorHAnsi" w:cstheme="majorHAnsi"/>
          <w:b/>
          <w:bCs/>
          <w:highlight w:val="cyan"/>
          <w:u w:val="single"/>
        </w:rPr>
        <w:t>model for all</w:t>
      </w:r>
      <w:r w:rsidRPr="00F31016">
        <w:rPr>
          <w:rFonts w:asciiTheme="majorHAnsi" w:hAnsiTheme="majorHAnsi" w:cstheme="majorHAnsi"/>
          <w:b/>
          <w:bCs/>
          <w:u w:val="single"/>
        </w:rPr>
        <w:t xml:space="preserve"> other </w:t>
      </w:r>
      <w:r w:rsidRPr="007755B7">
        <w:rPr>
          <w:rFonts w:asciiTheme="majorHAnsi" w:hAnsiTheme="majorHAnsi" w:cstheme="majorHAnsi"/>
          <w:b/>
          <w:bCs/>
          <w:highlight w:val="cyan"/>
          <w:u w:val="single"/>
        </w:rPr>
        <w:t xml:space="preserve">forms of </w:t>
      </w:r>
      <w:r w:rsidRPr="00F31016">
        <w:rPr>
          <w:rFonts w:asciiTheme="majorHAnsi" w:hAnsiTheme="majorHAnsi" w:cstheme="majorHAnsi"/>
          <w:b/>
          <w:bCs/>
          <w:u w:val="single"/>
        </w:rPr>
        <w:t xml:space="preserve">cognitive exchange and </w:t>
      </w:r>
      <w:r w:rsidRPr="007755B7">
        <w:rPr>
          <w:rFonts w:asciiTheme="majorHAnsi" w:hAnsiTheme="majorHAnsi" w:cstheme="majorHAnsi"/>
          <w:b/>
          <w:bCs/>
          <w:highlight w:val="cyan"/>
          <w:u w:val="single"/>
        </w:rPr>
        <w:t>social interaction</w:t>
      </w:r>
      <w:r w:rsidRPr="00F31016">
        <w:rPr>
          <w:rFonts w:asciiTheme="majorHAnsi" w:hAnsiTheme="majorHAnsi" w:cstheme="majorHAnsi"/>
          <w:b/>
          <w:bCs/>
          <w:u w:val="single"/>
        </w:rPr>
        <w:t>"</w:t>
      </w:r>
      <w:r w:rsidRPr="00F31016">
        <w:rPr>
          <w:rFonts w:asciiTheme="majorHAnsi" w:hAnsiTheme="majorHAnsi" w:cstheme="majorHAnsi"/>
          <w:sz w:val="14"/>
        </w:rPr>
        <w:t xml:space="preserve"> (I994:77). Oppressed people everywhere must watch their backs, cover their tracks, suck up their feelings, and veil their meanings. </w:t>
      </w:r>
      <w:r w:rsidRPr="00F31016">
        <w:rPr>
          <w:rFonts w:asciiTheme="majorHAnsi" w:hAnsiTheme="majorHAnsi" w:cstheme="majorHAnsi"/>
          <w:b/>
          <w:bCs/>
          <w:u w:val="single"/>
        </w:rPr>
        <w:t xml:space="preserve">The </w:t>
      </w:r>
      <w:r w:rsidRPr="007755B7">
        <w:rPr>
          <w:rFonts w:asciiTheme="majorHAnsi" w:hAnsiTheme="majorHAnsi" w:cstheme="majorHAnsi"/>
          <w:b/>
          <w:bCs/>
          <w:highlight w:val="cyan"/>
          <w:u w:val="single"/>
        </w:rPr>
        <w:t>state of emergency</w:t>
      </w:r>
      <w:r w:rsidRPr="00F31016">
        <w:rPr>
          <w:rFonts w:asciiTheme="majorHAnsi" w:hAnsiTheme="majorHAnsi" w:cstheme="majorHAnsi"/>
          <w:b/>
          <w:bCs/>
          <w:u w:val="single"/>
        </w:rPr>
        <w:t xml:space="preserve"> under which many people live demands that we pay attention to messages that </w:t>
      </w:r>
      <w:r w:rsidRPr="007755B7">
        <w:rPr>
          <w:rFonts w:asciiTheme="majorHAnsi" w:hAnsiTheme="majorHAnsi" w:cstheme="majorHAnsi"/>
          <w:b/>
          <w:bCs/>
          <w:highlight w:val="cyan"/>
          <w:u w:val="single"/>
        </w:rPr>
        <w:t>are coded</w:t>
      </w:r>
      <w:r w:rsidRPr="00F31016">
        <w:rPr>
          <w:rFonts w:asciiTheme="majorHAnsi" w:hAnsiTheme="majorHAnsi" w:cstheme="majorHAnsi"/>
          <w:b/>
          <w:bCs/>
          <w:u w:val="single"/>
        </w:rPr>
        <w:t xml:space="preserve"> and encrypted; </w:t>
      </w:r>
      <w:r w:rsidRPr="007755B7">
        <w:rPr>
          <w:rFonts w:asciiTheme="majorHAnsi" w:hAnsiTheme="majorHAnsi" w:cstheme="majorHAnsi"/>
          <w:b/>
          <w:bCs/>
          <w:highlight w:val="cyan"/>
          <w:u w:val="single"/>
        </w:rPr>
        <w:t>to</w:t>
      </w:r>
      <w:r w:rsidRPr="00F31016">
        <w:rPr>
          <w:rFonts w:asciiTheme="majorHAnsi" w:hAnsiTheme="majorHAnsi" w:cstheme="majorHAnsi"/>
          <w:b/>
          <w:bCs/>
          <w:u w:val="single"/>
        </w:rPr>
        <w:t xml:space="preserve"> indirect, nonverbal, and extralinguistic </w:t>
      </w:r>
      <w:r w:rsidRPr="007755B7">
        <w:rPr>
          <w:rFonts w:asciiTheme="majorHAnsi" w:hAnsiTheme="majorHAnsi" w:cstheme="majorHAnsi"/>
          <w:b/>
          <w:bCs/>
          <w:highlight w:val="cyan"/>
          <w:u w:val="single"/>
        </w:rPr>
        <w:t>modes of communication</w:t>
      </w:r>
      <w:r w:rsidRPr="00F31016">
        <w:rPr>
          <w:rFonts w:asciiTheme="majorHAnsi" w:hAnsiTheme="majorHAnsi" w:cstheme="majorHAnsi"/>
          <w:b/>
          <w:bCs/>
          <w:u w:val="single"/>
        </w:rPr>
        <w:t xml:space="preserve"> where subversive meanings and utopian yearnings can be sheltered and shielded from surveillance.</w:t>
      </w:r>
      <w:r w:rsidRPr="00F31016">
        <w:rPr>
          <w:rFonts w:asciiTheme="majorHAnsi" w:hAnsiTheme="majorHAnsi" w:cstheme="majorHAnsi"/>
          <w:sz w:val="14"/>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sympa- thies for my brethren in bonds. ([1855] 1969:97-99) Enslaved people were forbidden by law in Igth-century America to acquireedged the deeply felt insights and revelatory power that come through the em- bodied experience of listening to communal singing, the tones, cadence, vocal nuances, all the sensuous specificities of performance that overflow verbal content: "they were tones loud, long, and deep" (99). In order to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coperformative witnessing: If any one wishes to be impressed with a sense of the soul-killing power of slavery, let him go to Colonel Lloyd's plantation, and, on allowance day, place himself in the 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a riskier hermeneutics of experience,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brethren in bonds"). In this way, Doug- lass's epistemology prefigured Antonio Gramsci's call for engaged knowledge: </w:t>
      </w:r>
      <w:r w:rsidRPr="00F31016">
        <w:rPr>
          <w:rFonts w:asciiTheme="majorHAnsi" w:hAnsiTheme="majorHAnsi" w:cstheme="majorHAnsi"/>
          <w:b/>
          <w:bCs/>
          <w:u w:val="single"/>
        </w:rPr>
        <w:t>"The intellectual's error consists in believing that one can know without under- standing and even more without feeling and being impassioned</w:t>
      </w:r>
      <w:r w:rsidRPr="00F31016">
        <w:rPr>
          <w:rFonts w:asciiTheme="majorHAnsi" w:hAnsiTheme="majorHAnsi" w:cstheme="majorHAnsi"/>
          <w:sz w:val="14"/>
        </w:rPr>
        <w:t xml:space="preserve"> [...] that is, with- out feeling the elementary passions of the people" (I97I:418). </w:t>
      </w:r>
      <w:r w:rsidRPr="00F31016">
        <w:rPr>
          <w:rFonts w:asciiTheme="majorHAnsi" w:hAnsiTheme="majorHAnsi" w:cstheme="majorHAnsi"/>
          <w:b/>
          <w:bCs/>
          <w:u w:val="single"/>
        </w:rPr>
        <w:t>Proximity, not objectivity, becomes an epistemological point of departure and return</w:t>
      </w:r>
      <w:r w:rsidRPr="00F31016">
        <w:rPr>
          <w:rFonts w:asciiTheme="majorHAnsi" w:hAnsiTheme="majorHAnsi" w:cstheme="majorHAnsi"/>
          <w:sz w:val="14"/>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F31016">
        <w:rPr>
          <w:rFonts w:asciiTheme="majorHAnsi" w:hAnsiTheme="majorHAnsi" w:cstheme="majorHAnsi"/>
          <w:b/>
          <w:bCs/>
          <w:u w:val="single"/>
        </w:rPr>
        <w:t xml:space="preserve">Anyone who had the </w:t>
      </w:r>
      <w:r w:rsidRPr="00F31016">
        <w:rPr>
          <w:rFonts w:asciiTheme="majorHAnsi" w:hAnsiTheme="majorHAnsi" w:cstheme="majorHAnsi"/>
          <w:b/>
          <w:bCs/>
          <w:u w:val="single"/>
        </w:rPr>
        <w:lastRenderedPageBreak/>
        <w:t>liberty to travel freely would be, of course, on the privileged side of domination and silencing that these songs evoked and contested. In effect, Douglass encouraged a participatory understanding of these performances, but one that muffled white privilege.</w:t>
      </w:r>
      <w:r w:rsidRPr="00F31016">
        <w:rPr>
          <w:rFonts w:asciiTheme="majorHAnsi" w:hAnsiTheme="majorHAnsi" w:cstheme="majorHAnsi"/>
          <w:sz w:val="14"/>
        </w:rPr>
        <w:t xml:space="preserve"> Further, because overseers often commanded enslaved people to sing in the fields as a way of auditing their labor, and plantation rulers even appropriated after-work performances for their own amusement, Douglass was keenly sensitive to how one approached and entered subjugated spaces of performance. The mise-en-sc&amp;ne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performances that register and radiate dynamic "structures of feeling" and pull us into alternative ways of knowing that exceed cognitive control(Williams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F31016">
        <w:rPr>
          <w:rFonts w:asciiTheme="majorHAnsi" w:hAnsiTheme="majorHAnsi" w:cstheme="majorHAnsi"/>
          <w:b/>
          <w:bCs/>
          <w:u w:val="single"/>
        </w:rPr>
        <w:t xml:space="preserve"> Instead of an "ensemble of texts," however, a repertoire of </w:t>
      </w:r>
      <w:r w:rsidRPr="007755B7">
        <w:rPr>
          <w:rFonts w:asciiTheme="majorHAnsi" w:hAnsiTheme="majorHAnsi" w:cstheme="majorHAnsi"/>
          <w:b/>
          <w:bCs/>
          <w:highlight w:val="cyan"/>
          <w:u w:val="single"/>
        </w:rPr>
        <w:t xml:space="preserve">performance </w:t>
      </w:r>
      <w:r w:rsidRPr="00F31016">
        <w:rPr>
          <w:rFonts w:asciiTheme="majorHAnsi" w:hAnsiTheme="majorHAnsi" w:cstheme="majorHAnsi"/>
          <w:b/>
          <w:bCs/>
          <w:u w:val="single"/>
        </w:rPr>
        <w:t xml:space="preserve">practices </w:t>
      </w:r>
      <w:r w:rsidRPr="007755B7">
        <w:rPr>
          <w:rFonts w:asciiTheme="majorHAnsi" w:hAnsiTheme="majorHAnsi" w:cstheme="majorHAnsi"/>
          <w:b/>
          <w:bCs/>
          <w:highlight w:val="cyan"/>
          <w:u w:val="single"/>
        </w:rPr>
        <w:t>became the backbone of</w:t>
      </w:r>
      <w:r w:rsidRPr="00F31016">
        <w:rPr>
          <w:rFonts w:asciiTheme="majorHAnsi" w:hAnsiTheme="majorHAnsi" w:cstheme="majorHAnsi"/>
          <w:b/>
          <w:bCs/>
          <w:u w:val="single"/>
        </w:rPr>
        <w:t xml:space="preserve"> this </w:t>
      </w:r>
      <w:r w:rsidRPr="007755B7">
        <w:rPr>
          <w:rFonts w:asciiTheme="majorHAnsi" w:hAnsiTheme="majorHAnsi" w:cstheme="majorHAnsi"/>
          <w:b/>
          <w:bCs/>
          <w:highlight w:val="cyan"/>
          <w:u w:val="single"/>
        </w:rPr>
        <w:t>counterculture</w:t>
      </w:r>
      <w:r w:rsidRPr="00F31016">
        <w:rPr>
          <w:rFonts w:asciiTheme="majorHAnsi" w:hAnsiTheme="majorHAnsi" w:cstheme="majorHAnsi"/>
          <w:b/>
          <w:bCs/>
          <w:u w:val="single"/>
        </w:rPr>
        <w:t xml:space="preserve"> where politics was "played, danced, and acted, as well as sung and sung about, because words [...] will never be enough to communicate its unsayable claims to truth"</w:t>
      </w:r>
      <w:r w:rsidRPr="00F31016">
        <w:rPr>
          <w:rFonts w:asciiTheme="majorHAnsi" w:hAnsiTheme="majorHAnsi" w:cstheme="majorHAnsi"/>
          <w:sz w:val="14"/>
        </w:rPr>
        <w:t xml:space="preserve"> (Gilroy 1994:37). In addition to the ethnocentrism of the culture-is-text metaphor, Geertz's theory needs to be critiqued for its particular fieldwork-as-reading model: "Doing ethnography is like trying to read [...] a manuscript" (Io). </w:t>
      </w:r>
      <w:r w:rsidRPr="007755B7">
        <w:rPr>
          <w:rFonts w:asciiTheme="majorHAnsi" w:hAnsiTheme="majorHAnsi" w:cstheme="majorHAnsi"/>
          <w:b/>
          <w:bCs/>
          <w:highlight w:val="cyan"/>
          <w:u w:val="single"/>
        </w:rPr>
        <w:t>Instead of</w:t>
      </w:r>
      <w:r w:rsidRPr="00F31016">
        <w:rPr>
          <w:rFonts w:asciiTheme="majorHAnsi" w:hAnsiTheme="majorHAnsi" w:cstheme="majorHAnsi"/>
          <w:b/>
          <w:bCs/>
          <w:u w:val="single"/>
        </w:rPr>
        <w:t xml:space="preserve"> listening, absorbing, and </w:t>
      </w:r>
      <w:r w:rsidRPr="007755B7">
        <w:rPr>
          <w:rFonts w:asciiTheme="majorHAnsi" w:hAnsiTheme="majorHAnsi" w:cstheme="majorHAnsi"/>
          <w:b/>
          <w:bCs/>
          <w:highlight w:val="cyan"/>
          <w:u w:val="single"/>
        </w:rPr>
        <w:t>standing in solidarity with the protest</w:t>
      </w:r>
      <w:r w:rsidRPr="00F31016">
        <w:rPr>
          <w:rFonts w:asciiTheme="majorHAnsi" w:hAnsiTheme="majorHAnsi" w:cstheme="majorHAnsi"/>
          <w:b/>
          <w:bCs/>
          <w:u w:val="single"/>
        </w:rPr>
        <w:t xml:space="preserve"> performances of the people, as Douglass recommended, </w:t>
      </w:r>
      <w:r w:rsidRPr="007755B7">
        <w:rPr>
          <w:rFonts w:asciiTheme="majorHAnsi" w:hAnsiTheme="majorHAnsi" w:cstheme="majorHAnsi"/>
          <w:b/>
          <w:bCs/>
          <w:highlight w:val="cyan"/>
          <w:u w:val="single"/>
        </w:rPr>
        <w:t>the ethnographer</w:t>
      </w:r>
      <w:r w:rsidRPr="00F31016">
        <w:rPr>
          <w:rFonts w:asciiTheme="majorHAnsi" w:hAnsiTheme="majorHAnsi" w:cstheme="majorHAnsi"/>
          <w:b/>
          <w:bCs/>
          <w:u w:val="single"/>
        </w:rPr>
        <w:t xml:space="preserve">, in Geertz's scene, </w:t>
      </w:r>
      <w:r w:rsidRPr="007755B7">
        <w:rPr>
          <w:rFonts w:asciiTheme="majorHAnsi" w:hAnsiTheme="majorHAnsi" w:cstheme="majorHAnsi"/>
          <w:b/>
          <w:bCs/>
          <w:highlight w:val="cyan"/>
          <w:u w:val="single"/>
        </w:rPr>
        <w:t>stands above</w:t>
      </w:r>
      <w:r w:rsidRPr="00F31016">
        <w:rPr>
          <w:rFonts w:asciiTheme="majorHAnsi" w:hAnsiTheme="majorHAnsi" w:cstheme="majorHAnsi"/>
          <w:b/>
          <w:bCs/>
          <w:u w:val="single"/>
        </w:rPr>
        <w:t xml:space="preserve"> and behind the people </w:t>
      </w:r>
      <w:r w:rsidRPr="007755B7">
        <w:rPr>
          <w:rFonts w:asciiTheme="majorHAnsi" w:hAnsiTheme="majorHAnsi" w:cstheme="majorHAnsi"/>
          <w:b/>
          <w:bCs/>
          <w:highlight w:val="cyan"/>
          <w:u w:val="single"/>
        </w:rPr>
        <w:t>and</w:t>
      </w:r>
      <w:r w:rsidRPr="00F31016">
        <w:rPr>
          <w:rFonts w:asciiTheme="majorHAnsi" w:hAnsiTheme="majorHAnsi" w:cstheme="majorHAnsi"/>
          <w:b/>
          <w:bCs/>
          <w:u w:val="single"/>
        </w:rPr>
        <w:t xml:space="preserve">, uninvited, </w:t>
      </w:r>
      <w:r w:rsidRPr="007755B7">
        <w:rPr>
          <w:rFonts w:asciiTheme="majorHAnsi" w:hAnsiTheme="majorHAnsi" w:cstheme="majorHAnsi"/>
          <w:b/>
          <w:bCs/>
          <w:highlight w:val="cyan"/>
          <w:u w:val="single"/>
        </w:rPr>
        <w:t>peers over their shoulders to read their texts</w:t>
      </w:r>
      <w:r w:rsidRPr="00F31016">
        <w:rPr>
          <w:rFonts w:asciiTheme="majorHAnsi" w:hAnsiTheme="majorHAnsi" w:cstheme="majorHAnsi"/>
          <w:b/>
          <w:bCs/>
          <w:u w:val="single"/>
        </w:rPr>
        <w:t>, like an overseer or a spy</w:t>
      </w:r>
      <w:r w:rsidRPr="00F31016">
        <w:rPr>
          <w:rFonts w:asciiTheme="majorHAnsi" w:hAnsiTheme="majorHAnsi" w:cstheme="majorHAnsi"/>
          <w:sz w:val="14"/>
        </w:rPr>
        <w:t xml:space="preserve">. There is more than a hint of the improper in this scene: </w:t>
      </w:r>
      <w:r w:rsidRPr="00F31016">
        <w:rPr>
          <w:rFonts w:asciiTheme="majorHAnsi" w:hAnsiTheme="majorHAnsi" w:cstheme="majorHAnsi"/>
          <w:b/>
          <w:bCs/>
          <w:u w:val="single"/>
        </w:rPr>
        <w:t xml:space="preserve">the asymmetrical </w:t>
      </w:r>
      <w:r w:rsidRPr="007755B7">
        <w:rPr>
          <w:rFonts w:asciiTheme="majorHAnsi" w:hAnsiTheme="majorHAnsi" w:cstheme="majorHAnsi"/>
          <w:b/>
          <w:bCs/>
          <w:highlight w:val="cyan"/>
          <w:u w:val="single"/>
        </w:rPr>
        <w:t>power relations secure</w:t>
      </w:r>
      <w:r w:rsidRPr="00F31016">
        <w:rPr>
          <w:rFonts w:asciiTheme="majorHAnsi" w:hAnsiTheme="majorHAnsi" w:cstheme="majorHAnsi"/>
          <w:b/>
          <w:bCs/>
          <w:u w:val="single"/>
        </w:rPr>
        <w:t xml:space="preserve"> both the anthropologist's </w:t>
      </w:r>
      <w:r w:rsidRPr="007755B7">
        <w:rPr>
          <w:rFonts w:asciiTheme="majorHAnsi" w:hAnsiTheme="majorHAnsi" w:cstheme="majorHAnsi"/>
          <w:b/>
          <w:bCs/>
          <w:highlight w:val="cyan"/>
          <w:u w:val="single"/>
        </w:rPr>
        <w:t>privilege to intrude</w:t>
      </w:r>
      <w:r w:rsidRPr="00F31016">
        <w:rPr>
          <w:rFonts w:asciiTheme="majorHAnsi" w:hAnsiTheme="majorHAnsi" w:cstheme="majorHAnsi"/>
          <w:b/>
          <w:bCs/>
          <w:u w:val="single"/>
        </w:rPr>
        <w:t xml:space="preserve"> and the people's silent acquiescence (although one can imagine what they would say about the anthropologist's manners and motives when they are outside his reading gaze)</w:t>
      </w:r>
      <w:r w:rsidRPr="00F31016">
        <w:rPr>
          <w:rFonts w:asciiTheme="majorHAnsi" w:hAnsiTheme="majorHAnsi" w:cstheme="majorHAnsi"/>
          <w:sz w:val="14"/>
        </w:rPr>
        <w:t>. The strain and tension of this scene are not mediated by talk or interaction; both the researcher and the researched face the page as silent readers instead of turning to face one another and, perhaps, open a conversation.</w:t>
      </w:r>
    </w:p>
    <w:p w14:paraId="27FE919B" w14:textId="474FA63A" w:rsidR="00012C5C" w:rsidRDefault="00417E58" w:rsidP="00417E58">
      <w:pPr>
        <w:pStyle w:val="Heading2"/>
      </w:pPr>
      <w:r>
        <w:lastRenderedPageBreak/>
        <w:t>4</w:t>
      </w:r>
    </w:p>
    <w:p w14:paraId="20888596" w14:textId="77777777" w:rsidR="00417E58" w:rsidRPr="000402DD" w:rsidRDefault="00417E58" w:rsidP="00417E58">
      <w:pPr>
        <w:pStyle w:val="Heading4"/>
      </w:pPr>
      <w:r w:rsidRPr="00356B80">
        <w:t xml:space="preserve">Interpretation: </w:t>
      </w:r>
      <w:r w:rsidRPr="00AE3137">
        <w:t xml:space="preserve">The aff must explicitly specify a comprehensive </w:t>
      </w:r>
      <w:r>
        <w:t>advocacy text</w:t>
      </w:r>
      <w:r w:rsidRPr="00AE3137">
        <w:t xml:space="preserve"> in the 1AC where they clarify how </w:t>
      </w:r>
      <w:r>
        <w:t xml:space="preserve">their </w:t>
      </w:r>
      <w:r w:rsidRPr="00AE3137">
        <w:t xml:space="preserve">offense links back to the role of the ballot, </w:t>
      </w:r>
      <w:r>
        <w:t>is it</w:t>
      </w:r>
      <w:r w:rsidRPr="00AE3137">
        <w:t xml:space="preserve"> post-fiat offense or pre-fiat offense and </w:t>
      </w:r>
      <w:r w:rsidRPr="000402DD">
        <w:t xml:space="preserve">a clear explanation of the </w:t>
      </w:r>
      <w:r>
        <w:t>advocacy’s</w:t>
      </w:r>
      <w:r w:rsidRPr="000402DD">
        <w:t xml:space="preserve"> actor, action and object</w:t>
      </w:r>
    </w:p>
    <w:p w14:paraId="30798DCE" w14:textId="77777777" w:rsidR="00417E58" w:rsidRPr="00F33AB5" w:rsidRDefault="00417E58" w:rsidP="00417E58">
      <w:pPr>
        <w:pStyle w:val="Heading4"/>
        <w:jc w:val="both"/>
      </w:pPr>
      <w:r>
        <w:t>Violation: They didn’t</w:t>
      </w:r>
    </w:p>
    <w:p w14:paraId="4241E829" w14:textId="77777777" w:rsidR="00417E58" w:rsidRPr="00356B80" w:rsidRDefault="00417E58" w:rsidP="00417E58">
      <w:pPr>
        <w:pStyle w:val="Heading4"/>
        <w:jc w:val="both"/>
        <w:rPr>
          <w:sz w:val="20"/>
          <w:szCs w:val="20"/>
        </w:rPr>
      </w:pPr>
      <w:r w:rsidRPr="00356B80">
        <w:t>Standards</w:t>
      </w:r>
      <w:r>
        <w:t>:</w:t>
      </w:r>
    </w:p>
    <w:p w14:paraId="75743BF1" w14:textId="77777777" w:rsidR="00417E58" w:rsidRPr="00F0055E" w:rsidRDefault="00417E58" w:rsidP="00417E58">
      <w:pPr>
        <w:pStyle w:val="Heading4"/>
        <w:jc w:val="both"/>
      </w:pPr>
      <w:r>
        <w:t xml:space="preserve">1. </w:t>
      </w:r>
      <w:r w:rsidRPr="00F0055E">
        <w:rPr>
          <w:u w:val="single"/>
        </w:rPr>
        <w:t>Engagement</w:t>
      </w:r>
      <w:r w:rsidRPr="00F0055E">
        <w:t xml:space="preserve"> –</w:t>
      </w:r>
      <w:r>
        <w:t xml:space="preserve"> K</w:t>
      </w:r>
      <w:r w:rsidRPr="00F0055E">
        <w:t xml:space="preserve">nowing </w:t>
      </w:r>
      <w:r>
        <w:t xml:space="preserve">their advocacy </w:t>
      </w:r>
      <w:r w:rsidRPr="00F0055E">
        <w:t>i</w:t>
      </w:r>
      <w:r>
        <w:t>s</w:t>
      </w:r>
      <w:r w:rsidRPr="00F0055E">
        <w:t xml:space="preserve"> a prerequisite to </w:t>
      </w:r>
      <w:r>
        <w:t>making</w:t>
      </w:r>
      <w:r w:rsidRPr="00F0055E">
        <w:t xml:space="preserve"> meaningful arguments,</w:t>
      </w:r>
      <w:r>
        <w:t xml:space="preserve"> so </w:t>
      </w:r>
      <w:r w:rsidRPr="00F0055E">
        <w:t xml:space="preserve">its impossible </w:t>
      </w:r>
      <w:r>
        <w:t xml:space="preserve">to </w:t>
      </w:r>
      <w:r w:rsidRPr="00F0055E">
        <w:t>engage the aff</w:t>
      </w:r>
      <w:r>
        <w:t>. Our interp</w:t>
      </w:r>
      <w:r w:rsidRPr="00F0055E">
        <w:t xml:space="preserve"> ensures that I read something relevant to your method, and knowing </w:t>
      </w:r>
      <w:r>
        <w:t>pre-fiat or post-fiat offense</w:t>
      </w:r>
      <w:r w:rsidRPr="00F0055E">
        <w:t xml:space="preserve"> gives us a standard for what is relevant</w:t>
      </w:r>
      <w:r>
        <w:t xml:space="preserve">. </w:t>
      </w:r>
      <w:r w:rsidRPr="00F0055E">
        <w:t xml:space="preserve">This is true of </w:t>
      </w:r>
      <w:r>
        <w:t>kritikal affs</w:t>
      </w:r>
      <w:r w:rsidRPr="00F0055E">
        <w:t xml:space="preserve"> since there is no norm on what “</w:t>
      </w:r>
      <w:r>
        <w:t>symbolic terrorism</w:t>
      </w:r>
      <w:r w:rsidRPr="00F0055E">
        <w:t>” is</w:t>
      </w:r>
      <w:r>
        <w:t xml:space="preserve"> in the same</w:t>
      </w:r>
      <w:r w:rsidRPr="00F0055E">
        <w:t xml:space="preserve"> way there is for what counts as </w:t>
      </w:r>
      <w:r>
        <w:t>a plan</w:t>
      </w:r>
      <w:r w:rsidRPr="00F0055E">
        <w:t>. Few impacts:</w:t>
      </w:r>
    </w:p>
    <w:p w14:paraId="072C7E98" w14:textId="77777777" w:rsidR="00417E58" w:rsidRPr="00F33AB5" w:rsidRDefault="00417E58" w:rsidP="00417E58">
      <w:pPr>
        <w:pStyle w:val="Heading4"/>
        <w:jc w:val="both"/>
        <w:rPr>
          <w:rFonts w:eastAsia="Calibri" w:cs="Calibri"/>
          <w:sz w:val="8"/>
        </w:rPr>
      </w:pPr>
      <w:r>
        <w:t xml:space="preserve">a) </w:t>
      </w:r>
      <w:r w:rsidRPr="00DC2A22">
        <w:rPr>
          <w:u w:val="single"/>
        </w:rPr>
        <w:t>Education</w:t>
      </w:r>
      <w:r>
        <w:t xml:space="preserve"> – When two ships pass in the night we don’t learn anything - This also guts novice inclusion because now they can never learn arguments in round.</w:t>
      </w:r>
    </w:p>
    <w:p w14:paraId="51015260" w14:textId="77777777" w:rsidR="00417E58" w:rsidRDefault="00417E58" w:rsidP="00417E58">
      <w:pPr>
        <w:pStyle w:val="Heading4"/>
        <w:jc w:val="both"/>
      </w:pPr>
      <w:r>
        <w:t>b</w:t>
      </w:r>
      <w:r w:rsidRPr="000B1E40">
        <w:t>)</w:t>
      </w:r>
      <w:r>
        <w:t xml:space="preserve"> </w:t>
      </w:r>
      <w:r w:rsidRPr="00DC2A22">
        <w:rPr>
          <w:u w:val="single"/>
        </w:rPr>
        <w:t xml:space="preserve">Link turns </w:t>
      </w:r>
      <w:r>
        <w:rPr>
          <w:u w:val="single"/>
        </w:rPr>
        <w:t>the aff</w:t>
      </w:r>
      <w:r>
        <w:t xml:space="preserve"> – Y</w:t>
      </w:r>
      <w:r w:rsidRPr="000B1E40">
        <w:t xml:space="preserve">our impacts are premised on </w:t>
      </w:r>
      <w:r>
        <w:t xml:space="preserve">engaging </w:t>
      </w:r>
      <w:r w:rsidRPr="000B1E40">
        <w:t>with issues of oppression</w:t>
      </w:r>
      <w:r>
        <w:t>, but n</w:t>
      </w:r>
      <w:r w:rsidRPr="000B1E40">
        <w:t>o one will take seriously a position that can’t be clashed with</w:t>
      </w:r>
    </w:p>
    <w:p w14:paraId="3AC21FD1" w14:textId="77777777" w:rsidR="00417E58" w:rsidRDefault="00417E58" w:rsidP="00417E58">
      <w:pPr>
        <w:pStyle w:val="Heading4"/>
        <w:jc w:val="both"/>
      </w:pPr>
      <w:r>
        <w:t xml:space="preserve">c) </w:t>
      </w:r>
      <w:r w:rsidRPr="006C3476">
        <w:rPr>
          <w:u w:val="single"/>
        </w:rPr>
        <w:t>Strategy Skew</w:t>
      </w:r>
      <w:r w:rsidRPr="000B1E40">
        <w:t xml:space="preserve"> – </w:t>
      </w:r>
      <w:r>
        <w:t>Y</w:t>
      </w:r>
      <w:r w:rsidRPr="000B1E40">
        <w:t xml:space="preserve">ou can </w:t>
      </w:r>
      <w:r>
        <w:t xml:space="preserve">recontextualize your advocacy to </w:t>
      </w:r>
      <w:r w:rsidRPr="000B1E40">
        <w:t xml:space="preserve">make up reasons </w:t>
      </w:r>
      <w:r>
        <w:t>why my links and offense don’t link in the 1AR</w:t>
      </w:r>
      <w:r w:rsidRPr="000B1E40">
        <w:t xml:space="preserve"> </w:t>
      </w:r>
    </w:p>
    <w:p w14:paraId="444B60D4" w14:textId="77777777" w:rsidR="00417E58" w:rsidRDefault="00417E58" w:rsidP="00417E58">
      <w:pPr>
        <w:pStyle w:val="Heading4"/>
        <w:jc w:val="both"/>
      </w:pPr>
      <w:r w:rsidRPr="0036214B">
        <w:t xml:space="preserve">Framing: You can’t use </w:t>
      </w:r>
      <w:r>
        <w:t>the aff</w:t>
      </w:r>
      <w:r w:rsidRPr="0036214B">
        <w:t xml:space="preserve"> to exclude my shell. My shell </w:t>
      </w:r>
      <w:r>
        <w:t>simply</w:t>
      </w:r>
      <w:r w:rsidRPr="0036214B">
        <w:t xml:space="preserve"> constrains how you </w:t>
      </w:r>
      <w:r>
        <w:t>read your advocacy</w:t>
      </w:r>
      <w:r w:rsidRPr="0036214B">
        <w:t xml:space="preserve">. </w:t>
      </w:r>
      <w:r>
        <w:t>M</w:t>
      </w:r>
      <w:r w:rsidRPr="0036214B">
        <w:t xml:space="preserve">y method is your </w:t>
      </w:r>
      <w:r>
        <w:t>advocacy</w:t>
      </w:r>
      <w:r w:rsidRPr="0036214B">
        <w:t xml:space="preserve"> with specification, </w:t>
      </w:r>
      <w:r>
        <w:t>so if I’m winning comparative offense, the shell outweighs</w:t>
      </w:r>
      <w:r w:rsidRPr="0036214B">
        <w:t xml:space="preserve"> even if method debates in general preclude theory</w:t>
      </w:r>
      <w:r>
        <w:t xml:space="preserve">. </w:t>
      </w:r>
    </w:p>
    <w:p w14:paraId="1ACE7EEF" w14:textId="77777777" w:rsidR="00417E58" w:rsidRDefault="00417E58" w:rsidP="00417E58"/>
    <w:p w14:paraId="55A8E905" w14:textId="77777777" w:rsidR="00417E58" w:rsidRPr="00417E58" w:rsidRDefault="00417E58" w:rsidP="00417E58"/>
    <w:p w14:paraId="4825997B" w14:textId="2C14B446" w:rsidR="0030690D" w:rsidRDefault="0030690D" w:rsidP="0030690D">
      <w:pPr>
        <w:pStyle w:val="Heading2"/>
      </w:pPr>
      <w:r>
        <w:lastRenderedPageBreak/>
        <w:t>Case</w:t>
      </w:r>
    </w:p>
    <w:p w14:paraId="3154BEDE" w14:textId="3FBF6C08" w:rsidR="00EA484B" w:rsidRPr="00EA484B" w:rsidRDefault="00EA484B" w:rsidP="00EA484B">
      <w:pPr>
        <w:pStyle w:val="Heading4"/>
      </w:pPr>
      <w:r>
        <w:t>The role of the ballot and the role of the judge is to vote for the better debater</w:t>
      </w:r>
      <w:r w:rsidR="0022226A">
        <w:t xml:space="preserve"> </w:t>
      </w:r>
    </w:p>
    <w:p w14:paraId="1721B3FA" w14:textId="77777777" w:rsidR="00E01BBD" w:rsidRPr="00E01BBD" w:rsidRDefault="00E01BBD" w:rsidP="00E01BBD">
      <w:pPr>
        <w:pStyle w:val="Heading4"/>
        <w:rPr>
          <w:rStyle w:val="StyleUnderline"/>
          <w:rFonts w:cs="Calibri"/>
          <w:b/>
          <w:bCs w:val="0"/>
          <w:u w:val="none"/>
        </w:rPr>
      </w:pPr>
      <w:r w:rsidRPr="00E01BBD">
        <w:rPr>
          <w:rStyle w:val="StyleUnderline"/>
          <w:rFonts w:cs="Calibri"/>
          <w:b/>
          <w:bCs w:val="0"/>
          <w:u w:val="none"/>
        </w:rPr>
        <w:t xml:space="preserve">Baudrillard is a sexist-vote them down to be accountable for the authors they get away with reading every round. There are plenty of other semiocap that aren’t raging sexists, why not read them? </w:t>
      </w:r>
    </w:p>
    <w:p w14:paraId="03023E56" w14:textId="77777777" w:rsidR="00E01BBD" w:rsidRPr="00E01BBD" w:rsidRDefault="00E01BBD" w:rsidP="00E01BBD">
      <w:pPr>
        <w:pStyle w:val="Heading4"/>
        <w:rPr>
          <w:rStyle w:val="StyleUnderline"/>
          <w:rFonts w:eastAsia="Times New Roman" w:cs="Calibri"/>
          <w:b/>
          <w:bCs w:val="0"/>
          <w:u w:val="none"/>
        </w:rPr>
      </w:pPr>
      <w:r w:rsidRPr="00E01BBD">
        <w:rPr>
          <w:rStyle w:val="StyleUnderline"/>
          <w:rFonts w:cs="Calibri"/>
          <w:b/>
          <w:bCs w:val="0"/>
          <w:u w:val="none"/>
        </w:rPr>
        <w:t>Gallop 86,</w:t>
      </w:r>
    </w:p>
    <w:p w14:paraId="081E2BC8" w14:textId="77777777" w:rsidR="00E01BBD" w:rsidRPr="009F22E3" w:rsidRDefault="00E01BBD" w:rsidP="00E01BBD">
      <w:pPr>
        <w:rPr>
          <w:sz w:val="15"/>
          <w:szCs w:val="15"/>
        </w:rPr>
      </w:pPr>
      <w:r w:rsidRPr="009F22E3">
        <w:rPr>
          <w:sz w:val="15"/>
          <w:szCs w:val="15"/>
        </w:rPr>
        <w:t xml:space="preserve">Gallop, Jane. 1986. “French theory and the seduction of feminism” </w:t>
      </w:r>
    </w:p>
    <w:p w14:paraId="08825687" w14:textId="77777777" w:rsidR="00E01BBD" w:rsidRPr="009F22E3" w:rsidRDefault="00E01BBD" w:rsidP="00E01BBD">
      <w:pPr>
        <w:rPr>
          <w:rFonts w:eastAsia="Times New Roman"/>
          <w:b/>
          <w:u w:val="single"/>
        </w:rPr>
      </w:pPr>
      <w:r w:rsidRPr="009F22E3">
        <w:rPr>
          <w:rFonts w:eastAsia="Times New Roman"/>
          <w:b/>
          <w:highlight w:val="green"/>
          <w:u w:val="single"/>
        </w:rPr>
        <w:t>Baudrillard</w:t>
      </w:r>
      <w:r w:rsidRPr="009F22E3">
        <w:rPr>
          <w:rFonts w:eastAsia="Times New Roman"/>
          <w:b/>
          <w:u w:val="single"/>
        </w:rPr>
        <w:t xml:space="preserve"> is</w:t>
      </w:r>
      <w:r w:rsidRPr="009F22E3">
        <w:rPr>
          <w:rFonts w:eastAsia="Times New Roman"/>
          <w:sz w:val="10"/>
        </w:rPr>
        <w:t xml:space="preserve">, to my knowledge, </w:t>
      </w:r>
      <w:r w:rsidRPr="009F22E3">
        <w:rPr>
          <w:rFonts w:eastAsia="Times New Roman"/>
          <w:b/>
          <w:u w:val="single"/>
        </w:rPr>
        <w:t>the male French theorist who most explicitly</w:t>
      </w:r>
      <w:r w:rsidRPr="009F22E3">
        <w:rPr>
          <w:rFonts w:eastAsia="Times New Roman"/>
          <w:sz w:val="10"/>
        </w:rPr>
        <w:t xml:space="preserve"> and most frontally </w:t>
      </w:r>
      <w:r w:rsidRPr="009F22E3">
        <w:rPr>
          <w:rFonts w:eastAsia="Times New Roman"/>
          <w:b/>
          <w:highlight w:val="green"/>
          <w:u w:val="single"/>
        </w:rPr>
        <w:t>adopts an adversarial relation to feminism</w:t>
      </w:r>
      <w:r w:rsidRPr="009F22E3">
        <w:rPr>
          <w:rFonts w:eastAsia="Times New Roman"/>
          <w:b/>
          <w:u w:val="single"/>
        </w:rPr>
        <w:t xml:space="preserve">. I would like </w:t>
      </w:r>
      <w:r w:rsidRPr="009F22E3">
        <w:rPr>
          <w:rFonts w:eastAsia="Times New Roman"/>
          <w:b/>
          <w:highlight w:val="green"/>
          <w:u w:val="single"/>
        </w:rPr>
        <w:t>to quote</w:t>
      </w:r>
      <w:r w:rsidRPr="009F22E3">
        <w:rPr>
          <w:rFonts w:eastAsia="Times New Roman"/>
          <w:b/>
          <w:u w:val="single"/>
        </w:rPr>
        <w:t xml:space="preserve"> you a passage</w:t>
      </w:r>
      <w:r w:rsidRPr="009F22E3">
        <w:rPr>
          <w:rFonts w:eastAsia="Times New Roman"/>
          <w:sz w:val="10"/>
        </w:rPr>
        <w:t xml:space="preserve"> from the first chapter of De la séduction where the theoretical contradiction occurs within Baudril- lard's pronouncement of the proper course for women: 'Now, </w:t>
      </w:r>
      <w:r w:rsidRPr="009F22E3">
        <w:rPr>
          <w:rFonts w:eastAsia="Times New Roman"/>
          <w:b/>
          <w:highlight w:val="green"/>
          <w:u w:val="single"/>
        </w:rPr>
        <w:t>woman is only appearance</w:t>
      </w:r>
      <w:r w:rsidRPr="009F22E3">
        <w:rPr>
          <w:rFonts w:eastAsia="Times New Roman"/>
          <w:sz w:val="10"/>
        </w:rPr>
        <w:t xml:space="preserve">. And it's the feminine as appearance that defeats the profundity of the masculine. </w:t>
      </w:r>
      <w:r w:rsidRPr="009F22E3">
        <w:rPr>
          <w:rFonts w:eastAsia="Times New Roman"/>
          <w:b/>
          <w:u w:val="single"/>
        </w:rPr>
        <w:t xml:space="preserve">Women </w:t>
      </w:r>
      <w:r w:rsidRPr="009F22E3">
        <w:rPr>
          <w:rFonts w:eastAsia="Times New Roman"/>
          <w:b/>
          <w:highlight w:val="green"/>
          <w:u w:val="single"/>
        </w:rPr>
        <w:t>instead of rising up against this "insulting" formula would do well to let themselves be seduced by this truth,</w:t>
      </w:r>
      <w:r w:rsidRPr="009F22E3">
        <w:rPr>
          <w:rFonts w:eastAsia="Times New Roman"/>
          <w:sz w:val="10"/>
          <w:highlight w:val="green"/>
        </w:rPr>
        <w:t xml:space="preserve"> </w:t>
      </w:r>
      <w:r w:rsidRPr="009F22E3">
        <w:rPr>
          <w:rFonts w:eastAsia="Times New Roman"/>
          <w:b/>
          <w:highlight w:val="green"/>
          <w:u w:val="single"/>
        </w:rPr>
        <w:t>because here is the secret of their power</w:t>
      </w:r>
      <w:r w:rsidRPr="009F22E3">
        <w:rPr>
          <w:rFonts w:eastAsia="Times New Roman"/>
          <w:sz w:val="10"/>
        </w:rPr>
        <w:t xml:space="preserve"> which they are in the process of losing by setting up the profundity of the feminine against that of the masculine' (22). When he writes 'insulting formula', he puts the word 'insulting' (; injurieuse ) in quotation marks. </w:t>
      </w:r>
      <w:r w:rsidRPr="009F22E3">
        <w:rPr>
          <w:rFonts w:eastAsia="Times New Roman"/>
          <w:b/>
          <w:u w:val="single"/>
        </w:rPr>
        <w:t>He does not consider it an insult to say that woman is only appearance</w:t>
      </w:r>
      <w:r w:rsidRPr="009F22E3">
        <w:rPr>
          <w:rFonts w:eastAsia="Times New Roman"/>
          <w:sz w:val="10"/>
        </w:rPr>
        <w:t xml:space="preserve">. Baudrillard is writing against the history of writing against appearances. He is for appearances, and against profundity, so that when he says that 'woman is only appearance' it should be taken as a compliment. Nonetheless, </w:t>
      </w:r>
      <w:r w:rsidRPr="009F22E3">
        <w:rPr>
          <w:rFonts w:eastAsia="Times New Roman"/>
          <w:b/>
          <w:highlight w:val="green"/>
          <w:u w:val="single"/>
        </w:rPr>
        <w:t>when I read this passage, as a woman, I feel insulted</w:t>
      </w:r>
      <w:r w:rsidRPr="009F22E3">
        <w:rPr>
          <w:rFonts w:eastAsia="Times New Roman"/>
          <w:sz w:val="10"/>
        </w:rPr>
        <w:t xml:space="preserve">. </w:t>
      </w:r>
      <w:r w:rsidRPr="009F22E3">
        <w:rPr>
          <w:rFonts w:eastAsia="Times New Roman"/>
          <w:b/>
          <w:u w:val="single"/>
        </w:rPr>
        <w:t>Baudrillard would have it that my feeling of offence is a great error</w:t>
      </w:r>
      <w:r w:rsidRPr="009F22E3">
        <w:rPr>
          <w:rFonts w:eastAsia="Times New Roman"/>
          <w:sz w:val="10"/>
        </w:rPr>
        <w:t xml:space="preserve"> which stems from my inscription within the sort of masculinistic essentialist thinking which condemns appearances as misleading mediations of essences, realities, and truths. Yet, in considering the passage carefully, I decide that it is not what he says about 'woman' that offends me so much as what he says about 'women': 'Women would do well', he advises, 'to let themselves be seduced by this truth.' It is the phrase 'would do well' ( feraient bien de) that irks me. </w:t>
      </w:r>
      <w:r w:rsidRPr="009F22E3">
        <w:rPr>
          <w:rFonts w:eastAsia="Times New Roman"/>
          <w:b/>
          <w:u w:val="single"/>
        </w:rPr>
        <w:t xml:space="preserve">Although he puts 'insulting' in quotation marks, he uses the word 'truth' ( vérité) straight. He knows the truth - the profound or hidden truth, I might add - about woman, and women 'would do well to let themselves be seduced' by the truth he utters. </w:t>
      </w:r>
      <w:r w:rsidRPr="009F22E3">
        <w:rPr>
          <w:rFonts w:eastAsia="Times New Roman"/>
          <w:sz w:val="10"/>
        </w:rPr>
        <w:t xml:space="preserve">He speaks not from the masculine or masculinist position (which he identifies as against appearances and for profundities), but from a position that knows the truth of the feminine and the masculine and can thus, from this privileged position beyond sexual difference, advise women how best to combat masculine power. </w:t>
      </w:r>
      <w:r w:rsidRPr="009F22E3">
        <w:rPr>
          <w:rFonts w:eastAsia="Times New Roman"/>
          <w:b/>
          <w:highlight w:val="green"/>
          <w:u w:val="single"/>
        </w:rPr>
        <w:t>It is his assumption of this position of superiority, of speaking the truth - more than any content of 'truth' that he may utter</w:t>
      </w:r>
      <w:r w:rsidRPr="009F22E3">
        <w:rPr>
          <w:rFonts w:eastAsia="Times New Roman"/>
          <w:b/>
          <w:u w:val="single"/>
        </w:rPr>
        <w:t xml:space="preserve"> - which offends me. </w:t>
      </w:r>
      <w:r w:rsidRPr="009F22E3">
        <w:rPr>
          <w:rFonts w:eastAsia="Times New Roman"/>
          <w:b/>
          <w:highlight w:val="green"/>
          <w:u w:val="single"/>
        </w:rPr>
        <w:t>Women</w:t>
      </w:r>
      <w:r w:rsidRPr="003D4533">
        <w:rPr>
          <w:rFonts w:eastAsia="Times New Roman"/>
          <w:b/>
          <w:u w:val="single"/>
        </w:rPr>
        <w:t>, he warns</w:t>
      </w:r>
      <w:r w:rsidRPr="009F22E3">
        <w:rPr>
          <w:rFonts w:eastAsia="Times New Roman"/>
          <w:b/>
          <w:highlight w:val="green"/>
          <w:u w:val="single"/>
        </w:rPr>
        <w:t>, are in danger of losing their power,</w:t>
      </w:r>
      <w:r w:rsidRPr="009F22E3">
        <w:rPr>
          <w:rFonts w:eastAsia="Times New Roman"/>
          <w:b/>
          <w:u w:val="single"/>
        </w:rPr>
        <w:t xml:space="preserve"> </w:t>
      </w:r>
      <w:r w:rsidRPr="009F22E3">
        <w:rPr>
          <w:rFonts w:eastAsia="Times New Roman"/>
          <w:b/>
          <w:highlight w:val="green"/>
          <w:u w:val="single"/>
        </w:rPr>
        <w:t>but if they would only let themselves be seduced by what he says</w:t>
      </w:r>
      <w:r w:rsidRPr="009F22E3">
        <w:rPr>
          <w:rFonts w:eastAsia="Times New Roman"/>
          <w:b/>
          <w:u w:val="single"/>
        </w:rPr>
        <w:t xml:space="preserve"> ... A line if ever I heard one.</w:t>
      </w:r>
    </w:p>
    <w:p w14:paraId="0B3E2C5D" w14:textId="77777777" w:rsidR="00E01BBD" w:rsidRPr="009F22E3" w:rsidRDefault="00E01BBD" w:rsidP="00E01BBD">
      <w:pPr>
        <w:pStyle w:val="Heading4"/>
        <w:rPr>
          <w:rFonts w:eastAsia="Times New Roman" w:cs="Calibri"/>
          <w:lang w:eastAsia="zh-CN"/>
        </w:rPr>
      </w:pPr>
      <w:r w:rsidRPr="009F22E3">
        <w:rPr>
          <w:rFonts w:eastAsia="Times New Roman" w:cs="Calibri"/>
          <w:lang w:eastAsia="zh-CN"/>
        </w:rPr>
        <w:lastRenderedPageBreak/>
        <w:t>Outweighs</w:t>
      </w:r>
    </w:p>
    <w:p w14:paraId="6B38A043" w14:textId="77777777" w:rsidR="00E01BBD" w:rsidRDefault="00E01BBD" w:rsidP="00E01BBD">
      <w:pPr>
        <w:pStyle w:val="Heading4"/>
        <w:rPr>
          <w:rFonts w:eastAsia="Times New Roman" w:cs="Calibri"/>
          <w:lang w:eastAsia="zh-CN"/>
        </w:rPr>
      </w:pPr>
      <w:r w:rsidRPr="009F22E3">
        <w:rPr>
          <w:rFonts w:eastAsia="Times New Roman" w:cs="Calibri"/>
          <w:lang w:eastAsia="zh-CN"/>
        </w:rPr>
        <w:t xml:space="preserve">1 – Testimony - you reading Baudrillard is injecting sexist scholars within debates and appealing to his moral authority – highest layer since it causes psychological violence and has tangible impacts is perpetuating </w:t>
      </w:r>
      <w:r>
        <w:rPr>
          <w:rFonts w:eastAsia="Times New Roman" w:cs="Calibri"/>
          <w:lang w:eastAsia="zh-CN"/>
        </w:rPr>
        <w:t>masculine</w:t>
      </w:r>
      <w:r w:rsidRPr="009F22E3">
        <w:rPr>
          <w:rFonts w:eastAsia="Times New Roman" w:cs="Calibri"/>
          <w:lang w:eastAsia="zh-CN"/>
        </w:rPr>
        <w:t xml:space="preserve"> culture which prevents debaters from engaging</w:t>
      </w:r>
      <w:r>
        <w:rPr>
          <w:rFonts w:eastAsia="Times New Roman" w:cs="Calibri"/>
          <w:lang w:eastAsia="zh-CN"/>
        </w:rPr>
        <w:t xml:space="preserve"> in your system of symbolic death.</w:t>
      </w:r>
      <w:r w:rsidRPr="009F22E3">
        <w:rPr>
          <w:rFonts w:eastAsia="Times New Roman" w:cs="Calibri"/>
          <w:lang w:eastAsia="zh-CN"/>
        </w:rPr>
        <w:br/>
        <w:t>2 – Solves their offense – even if his args are valuable, just read them as analytics or use another philosopher. You have to justify the action of reading Baudrillard himself. </w:t>
      </w:r>
      <w:r>
        <w:rPr>
          <w:rFonts w:eastAsia="Times New Roman" w:cs="Calibri"/>
          <w:lang w:eastAsia="zh-CN"/>
        </w:rPr>
        <w:t xml:space="preserve">it doesn’t matter if his theory is good for sexism </w:t>
      </w:r>
    </w:p>
    <w:p w14:paraId="5D8374B9" w14:textId="3ECCB15B" w:rsidR="00E01BBD" w:rsidRDefault="00E01BBD" w:rsidP="006A1067">
      <w:pPr>
        <w:pStyle w:val="Heading4"/>
        <w:rPr>
          <w:lang w:eastAsia="zh-CN"/>
        </w:rPr>
      </w:pPr>
      <w:r>
        <w:rPr>
          <w:lang w:eastAsia="zh-CN"/>
        </w:rPr>
        <w:t>3 –turns the aff because sexism is rooted in the idea that men have a duty to produce and women have a duty to facilitate that production of labor – the aff reproduces the capital relations of sexism</w:t>
      </w:r>
    </w:p>
    <w:p w14:paraId="60915798" w14:textId="3225BAF4" w:rsidR="004E54F0" w:rsidRPr="00BD036F" w:rsidRDefault="004E54F0" w:rsidP="004E54F0">
      <w:pPr>
        <w:pStyle w:val="Heading4"/>
      </w:pPr>
      <w:r>
        <w:t>4. Yikes - Baudrillard has literally advocated for killing women as an edgy experiment. He views women as objects to be acted upon and for men to sacrifice—he perpetuates rape culture because he thinks women who say they’ve been abused are lying and hysterical—the cherry on top is he blames failure of revolutionary thought on women because feminist scholars don’t agree with his misogynist theories</w:t>
      </w:r>
    </w:p>
    <w:p w14:paraId="42DA4353" w14:textId="5277C414" w:rsidR="004E54F0" w:rsidRDefault="004E54F0" w:rsidP="004E54F0">
      <w:pPr>
        <w:pStyle w:val="Heading4"/>
      </w:pPr>
      <w:r>
        <w:t>5. Objectification – he literally says to be women are only to be appearance and attempting to resist this is futile. That’s Gallop. Objectifying women is probs bad - This is literally engrained in his theories</w:t>
      </w:r>
    </w:p>
    <w:p w14:paraId="4A55B093" w14:textId="32720EB9" w:rsidR="004E54F0" w:rsidRDefault="004E54F0" w:rsidP="004E54F0">
      <w:pPr>
        <w:pStyle w:val="Heading4"/>
      </w:pPr>
      <w:r>
        <w:t>6. Subjection location – Baudrillard claims not to speak from the masculine viewpoint but the position of truth where he can advise women… but he just masks his privilege recreating patriarchal norms</w:t>
      </w:r>
    </w:p>
    <w:p w14:paraId="5463E70B" w14:textId="77777777" w:rsidR="004E54F0" w:rsidRPr="00FE1C21" w:rsidRDefault="004E54F0" w:rsidP="004E54F0"/>
    <w:p w14:paraId="4DBCD702" w14:textId="77777777" w:rsidR="004E54F0" w:rsidRPr="004E54F0" w:rsidRDefault="004E54F0" w:rsidP="004E54F0">
      <w:pPr>
        <w:rPr>
          <w:lang w:eastAsia="zh-CN"/>
        </w:rPr>
      </w:pPr>
    </w:p>
    <w:p w14:paraId="09B0ADE1" w14:textId="11367B2C" w:rsidR="006A1067" w:rsidRPr="006A1067" w:rsidRDefault="006A1067" w:rsidP="006A1067">
      <w:pPr>
        <w:pStyle w:val="Heading4"/>
        <w:rPr>
          <w:lang w:eastAsia="zh-CN"/>
        </w:rPr>
      </w:pPr>
      <w:r>
        <w:rPr>
          <w:lang w:eastAsia="zh-CN"/>
        </w:rPr>
        <w:t>Also drop them for reading baudrillard 3 more reasons</w:t>
      </w:r>
    </w:p>
    <w:p w14:paraId="2D9B5C1F" w14:textId="7EED0734" w:rsidR="005A1334" w:rsidRPr="00493AA2" w:rsidRDefault="005A1334" w:rsidP="005A1334">
      <w:pPr>
        <w:pStyle w:val="Heading4"/>
        <w:spacing w:before="0" w:line="276" w:lineRule="auto"/>
        <w:rPr>
          <w:rFonts w:asciiTheme="minorHAnsi" w:hAnsiTheme="minorHAnsi" w:cstheme="minorHAnsi"/>
        </w:rPr>
      </w:pPr>
      <w:r>
        <w:rPr>
          <w:rFonts w:asciiTheme="minorHAnsi" w:hAnsiTheme="minorHAnsi" w:cstheme="minorHAnsi"/>
        </w:rPr>
        <w:t xml:space="preserve"> </w:t>
      </w:r>
      <w:r w:rsidRPr="00493AA2">
        <w:rPr>
          <w:rFonts w:asciiTheme="minorHAnsi" w:hAnsiTheme="minorHAnsi" w:cstheme="minorHAnsi"/>
        </w:rPr>
        <w:t>Baudrillard has consistently displayed orientalist and racist representations of Asian peoples.</w:t>
      </w:r>
    </w:p>
    <w:p w14:paraId="3C29E089" w14:textId="77777777" w:rsidR="005A1334" w:rsidRPr="00493AA2" w:rsidRDefault="005A1334" w:rsidP="005A1334">
      <w:pPr>
        <w:spacing w:after="0" w:line="276" w:lineRule="auto"/>
        <w:rPr>
          <w:rFonts w:asciiTheme="minorHAnsi" w:hAnsiTheme="minorHAnsi" w:cstheme="minorHAnsi"/>
        </w:rPr>
      </w:pPr>
      <w:r w:rsidRPr="00493AA2">
        <w:rPr>
          <w:rFonts w:asciiTheme="minorHAnsi" w:hAnsiTheme="minorHAnsi" w:cstheme="minorHAnsi"/>
          <w:b/>
          <w:bCs/>
        </w:rPr>
        <w:t>Krishna 93</w:t>
      </w:r>
      <w:r w:rsidRPr="00493AA2">
        <w:rPr>
          <w:rFonts w:asciiTheme="minorHAnsi" w:hAnsiTheme="minorHAnsi" w:cstheme="minorHAnsi"/>
        </w:rPr>
        <w:t>, Professor of Political Science at the University of Hawai’i at Manoa, 1993 [Sankaran, Alternatives, Summer, p. 403-404]</w:t>
      </w:r>
    </w:p>
    <w:p w14:paraId="2D97C85B" w14:textId="77777777" w:rsidR="005A1334" w:rsidRPr="00493AA2" w:rsidRDefault="005A1334" w:rsidP="005A1334">
      <w:pPr>
        <w:spacing w:after="0" w:line="276" w:lineRule="auto"/>
        <w:rPr>
          <w:rFonts w:asciiTheme="minorHAnsi" w:hAnsiTheme="minorHAnsi" w:cstheme="minorHAnsi"/>
          <w:sz w:val="14"/>
        </w:rPr>
      </w:pPr>
      <w:r w:rsidRPr="00493AA2">
        <w:rPr>
          <w:rFonts w:asciiTheme="minorHAnsi" w:hAnsiTheme="minorHAnsi" w:cstheme="minorHAnsi"/>
          <w:sz w:val="14"/>
        </w:rPr>
        <w:t xml:space="preserve">Consider </w:t>
      </w:r>
      <w:r w:rsidRPr="00493AA2">
        <w:rPr>
          <w:rStyle w:val="StyleUnderline"/>
          <w:rFonts w:asciiTheme="minorHAnsi" w:hAnsiTheme="minorHAnsi" w:cstheme="minorHAnsi"/>
          <w:highlight w:val="green"/>
        </w:rPr>
        <w:t>Baudrillard</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Besides his facile equation of "traditional" with "primitive</w:t>
      </w:r>
      <w:r w:rsidRPr="00493AA2">
        <w:rPr>
          <w:rStyle w:val="StyleUnderline"/>
          <w:rFonts w:asciiTheme="minorHAnsi" w:hAnsiTheme="minorHAnsi" w:cstheme="minorHAnsi"/>
        </w:rPr>
        <w:t xml:space="preserve">" in his discussion of the Third World,'" he also </w:t>
      </w:r>
      <w:r w:rsidRPr="00493AA2">
        <w:rPr>
          <w:rStyle w:val="StyleUnderline"/>
          <w:rFonts w:asciiTheme="minorHAnsi" w:hAnsiTheme="minorHAnsi" w:cstheme="minorHAnsi"/>
          <w:highlight w:val="green"/>
        </w:rPr>
        <w:t>notes</w:t>
      </w:r>
      <w:r w:rsidRPr="00493AA2">
        <w:rPr>
          <w:rStyle w:val="StyleUnderline"/>
          <w:rFonts w:asciiTheme="minorHAnsi" w:hAnsiTheme="minorHAnsi" w:cstheme="minorHAnsi"/>
        </w:rPr>
        <w:t xml:space="preserve"> the following: </w:t>
      </w:r>
      <w:r w:rsidRPr="00493AA2">
        <w:rPr>
          <w:rStyle w:val="StyleUnderline"/>
          <w:rFonts w:asciiTheme="minorHAnsi" w:hAnsiTheme="minorHAnsi" w:cstheme="minorHAnsi"/>
          <w:highlight w:val="green"/>
        </w:rPr>
        <w:t xml:space="preserve">The [womxn] </w:t>
      </w:r>
      <w:r w:rsidRPr="00493AA2">
        <w:rPr>
          <w:rStyle w:val="StyleUnderline"/>
          <w:rFonts w:asciiTheme="minorHAnsi" w:hAnsiTheme="minorHAnsi" w:cstheme="minorHAnsi"/>
        </w:rPr>
        <w:t xml:space="preserve">women </w:t>
      </w:r>
      <w:r w:rsidRPr="00493AA2">
        <w:rPr>
          <w:rStyle w:val="StyleUnderline"/>
          <w:rFonts w:asciiTheme="minorHAnsi" w:hAnsiTheme="minorHAnsi" w:cstheme="minorHAnsi"/>
          <w:highlight w:val="green"/>
        </w:rPr>
        <w:t>of Thailand are so beautiful that they have become the hostesses of the Western</w:t>
      </w:r>
      <w:r w:rsidRPr="00493AA2">
        <w:rPr>
          <w:rStyle w:val="StyleUnderline"/>
          <w:rFonts w:asciiTheme="minorHAnsi" w:hAnsiTheme="minorHAnsi" w:cstheme="minorHAnsi"/>
        </w:rPr>
        <w:t xml:space="preserve"> world, </w:t>
      </w:r>
      <w:r w:rsidRPr="00493AA2">
        <w:rPr>
          <w:rStyle w:val="StyleUnderline"/>
          <w:rFonts w:asciiTheme="minorHAnsi" w:hAnsiTheme="minorHAnsi" w:cstheme="minorHAnsi"/>
          <w:highlight w:val="green"/>
        </w:rPr>
        <w:t>sought after</w:t>
      </w:r>
      <w:r w:rsidRPr="00493AA2">
        <w:rPr>
          <w:rFonts w:asciiTheme="minorHAnsi" w:hAnsiTheme="minorHAnsi" w:cstheme="minorHAnsi"/>
          <w:sz w:val="14"/>
        </w:rPr>
        <w:t xml:space="preserve"> and desired everywhere for their grace, </w:t>
      </w:r>
      <w:r w:rsidRPr="00493AA2">
        <w:rPr>
          <w:rStyle w:val="StyleUnderline"/>
          <w:rFonts w:asciiTheme="minorHAnsi" w:hAnsiTheme="minorHAnsi" w:cstheme="minorHAnsi"/>
          <w:highlight w:val="green"/>
        </w:rPr>
        <w:t>which is that of</w:t>
      </w:r>
      <w:r w:rsidRPr="00493AA2">
        <w:rPr>
          <w:rStyle w:val="StyleUnderline"/>
          <w:rFonts w:asciiTheme="minorHAnsi" w:hAnsiTheme="minorHAnsi" w:cstheme="minorHAnsi"/>
        </w:rPr>
        <w:t xml:space="preserve"> a submissive and affectionate femininity </w:t>
      </w:r>
      <w:r w:rsidRPr="00493AA2">
        <w:rPr>
          <w:rStyle w:val="StyleUnderline"/>
          <w:rFonts w:asciiTheme="minorHAnsi" w:hAnsiTheme="minorHAnsi" w:cstheme="minorHAnsi"/>
        </w:rPr>
        <w:lastRenderedPageBreak/>
        <w:t xml:space="preserve">of </w:t>
      </w:r>
      <w:r w:rsidRPr="00493AA2">
        <w:rPr>
          <w:rStyle w:val="StyleUnderline"/>
          <w:rFonts w:asciiTheme="minorHAnsi" w:hAnsiTheme="minorHAnsi" w:cstheme="minorHAnsi"/>
          <w:highlight w:val="green"/>
        </w:rPr>
        <w:t>nubile slaves</w:t>
      </w:r>
      <w:r w:rsidRPr="00493AA2">
        <w:rPr>
          <w:rStyle w:val="StyleUnderline"/>
          <w:rFonts w:asciiTheme="minorHAnsi" w:hAnsiTheme="minorHAnsi" w:cstheme="minorHAnsi"/>
        </w:rPr>
        <w:t xml:space="preserve">—now dressed by Dior—an astounding sexual come-on in a gaze which looks you straight in the eye and a potential acquiescence to your every whim. In short, </w:t>
      </w:r>
      <w:r w:rsidRPr="00493AA2">
        <w:rPr>
          <w:rStyle w:val="StyleUnderline"/>
          <w:rFonts w:asciiTheme="minorHAnsi" w:hAnsiTheme="minorHAnsi" w:cstheme="minorHAnsi"/>
          <w:highlight w:val="green"/>
        </w:rPr>
        <w:t>the fulfillment of Western men's dreams</w:t>
      </w:r>
      <w:r w:rsidRPr="00493AA2">
        <w:rPr>
          <w:rFonts w:asciiTheme="minorHAnsi" w:hAnsiTheme="minorHAnsi" w:cstheme="minorHAnsi"/>
          <w:sz w:val="14"/>
        </w:rPr>
        <w:t xml:space="preserve">. Thai women seem spontaneously to embody the sexuality of the Arabian Nights, like the Nubian slaves in ancient Rome. </w:t>
      </w:r>
      <w:r w:rsidRPr="00493AA2">
        <w:rPr>
          <w:rStyle w:val="StyleUnderline"/>
          <w:rFonts w:asciiTheme="minorHAnsi" w:hAnsiTheme="minorHAnsi" w:cstheme="minorHAnsi"/>
          <w:highlight w:val="green"/>
        </w:rPr>
        <w:t>Thai men, on the other hand, seem sad and forlorn; their physiques are not in tune with world chic</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What is left</w:t>
      </w:r>
      <w:r w:rsidRPr="00493AA2">
        <w:rPr>
          <w:rStyle w:val="StyleUnderline"/>
          <w:rFonts w:asciiTheme="minorHAnsi" w:hAnsiTheme="minorHAnsi" w:cstheme="minorHAnsi"/>
        </w:rPr>
        <w:t xml:space="preserve"> for these men </w:t>
      </w:r>
      <w:r w:rsidRPr="00493AA2">
        <w:rPr>
          <w:rStyle w:val="StyleUnderline"/>
          <w:rFonts w:asciiTheme="minorHAnsi" w:hAnsiTheme="minorHAnsi" w:cstheme="minorHAnsi"/>
          <w:highlight w:val="green"/>
        </w:rPr>
        <w:t>but to assist in the universal promotion of their [womxn]</w:t>
      </w:r>
      <w:r w:rsidRPr="00493AA2">
        <w:rPr>
          <w:rStyle w:val="StyleUnderline"/>
          <w:rFonts w:asciiTheme="minorHAnsi" w:hAnsiTheme="minorHAnsi" w:cstheme="minorHAnsi"/>
        </w:rPr>
        <w:t xml:space="preserve">women </w:t>
      </w:r>
      <w:r w:rsidRPr="00493AA2">
        <w:rPr>
          <w:rStyle w:val="StyleUnderline"/>
          <w:rFonts w:asciiTheme="minorHAnsi" w:hAnsiTheme="minorHAnsi" w:cstheme="minorHAnsi"/>
          <w:highlight w:val="green"/>
        </w:rPr>
        <w:t>for high- class prostitution</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The</w:t>
      </w:r>
      <w:r w:rsidRPr="00493AA2">
        <w:rPr>
          <w:rStyle w:val="StyleUnderline"/>
          <w:rFonts w:asciiTheme="minorHAnsi" w:hAnsiTheme="minorHAnsi" w:cstheme="minorHAnsi"/>
        </w:rPr>
        <w:t xml:space="preserve"> Orientalist and </w:t>
      </w:r>
      <w:r w:rsidRPr="00493AA2">
        <w:rPr>
          <w:rStyle w:val="StyleUnderline"/>
          <w:rFonts w:asciiTheme="minorHAnsi" w:hAnsiTheme="minorHAnsi" w:cstheme="minorHAnsi"/>
          <w:highlight w:val="green"/>
        </w:rPr>
        <w:t>racist nature of this passage hardly deserves elaboration</w:t>
      </w:r>
      <w:r w:rsidRPr="00493AA2">
        <w:rPr>
          <w:rFonts w:asciiTheme="minorHAnsi" w:hAnsiTheme="minorHAnsi" w:cstheme="minorHAnsi"/>
          <w:sz w:val="14"/>
        </w:rPr>
        <w:t>." Similarly the "Third World" is a largely forgotten area in the writings of a Lyotard whose essentialized distinctions between Orient and Occident in terms of "the most highly developed societies" versus the primitive societies serve as an example of such a politics of forgetting."</w:t>
      </w:r>
    </w:p>
    <w:p w14:paraId="3CE4B909" w14:textId="77777777" w:rsidR="005A1334" w:rsidRPr="005A1334" w:rsidRDefault="005A1334" w:rsidP="005A1334"/>
    <w:p w14:paraId="4B686995" w14:textId="0A392C72" w:rsidR="0030690D" w:rsidRPr="00493AA2" w:rsidRDefault="005A1334" w:rsidP="0030690D">
      <w:pPr>
        <w:pStyle w:val="Heading4"/>
      </w:pPr>
      <w:r>
        <w:t xml:space="preserve">2). </w:t>
      </w:r>
      <w:r w:rsidR="0030690D" w:rsidRPr="00493AA2">
        <w:t xml:space="preserve">Baudrillard’s relativism justifies </w:t>
      </w:r>
      <w:r w:rsidR="0030690D" w:rsidRPr="00493AA2">
        <w:rPr>
          <w:u w:val="single"/>
        </w:rPr>
        <w:t>ignoring atrocities</w:t>
      </w:r>
      <w:r w:rsidR="0030690D" w:rsidRPr="00493AA2">
        <w:t xml:space="preserve"> – conflict is </w:t>
      </w:r>
      <w:r w:rsidR="0030690D" w:rsidRPr="00493AA2">
        <w:rPr>
          <w:u w:val="single"/>
        </w:rPr>
        <w:t>real</w:t>
      </w:r>
      <w:r w:rsidR="0030690D" w:rsidRPr="00493AA2">
        <w:t xml:space="preserve">, denying it is </w:t>
      </w:r>
      <w:r w:rsidR="0030690D" w:rsidRPr="00493AA2">
        <w:rPr>
          <w:u w:val="single"/>
        </w:rPr>
        <w:t>worse</w:t>
      </w:r>
      <w:r w:rsidR="0030690D" w:rsidRPr="00493AA2">
        <w:t>.</w:t>
      </w:r>
      <w:r w:rsidR="0030690D">
        <w:t xml:space="preserve"> </w:t>
      </w:r>
    </w:p>
    <w:p w14:paraId="7FA76998" w14:textId="77777777" w:rsidR="0030690D" w:rsidRPr="00493AA2" w:rsidRDefault="0030690D" w:rsidP="0030690D">
      <w:pPr>
        <w:rPr>
          <w:rFonts w:asciiTheme="minorHAnsi" w:hAnsiTheme="minorHAnsi" w:cstheme="minorHAnsi"/>
        </w:rPr>
      </w:pPr>
      <w:r w:rsidRPr="00493AA2">
        <w:rPr>
          <w:rStyle w:val="Style13ptBold"/>
          <w:rFonts w:asciiTheme="minorHAnsi" w:hAnsiTheme="minorHAnsi" w:cstheme="minorHAnsi"/>
        </w:rPr>
        <w:t>Every ‘7</w:t>
      </w:r>
    </w:p>
    <w:p w14:paraId="548ADEB5" w14:textId="77777777" w:rsidR="0030690D" w:rsidRPr="00493AA2" w:rsidRDefault="0030690D" w:rsidP="0030690D">
      <w:pPr>
        <w:rPr>
          <w:rFonts w:asciiTheme="minorHAnsi" w:hAnsiTheme="minorHAnsi" w:cstheme="minorHAnsi"/>
          <w:sz w:val="16"/>
          <w:szCs w:val="16"/>
        </w:rPr>
      </w:pPr>
      <w:r w:rsidRPr="00493AA2">
        <w:rPr>
          <w:rFonts w:asciiTheme="minorHAnsi" w:hAnsiTheme="minorHAnsi" w:cstheme="minorHAnsi"/>
          <w:sz w:val="16"/>
          <w:szCs w:val="16"/>
        </w:rPr>
        <w:t xml:space="preserve">[Peter, Department of Computing at Coventry University. “The Fascination Payload: Cultural Studies and the first Gulf War.” </w:t>
      </w:r>
      <w:hyperlink r:id="rId11" w:history="1">
        <w:r w:rsidRPr="00493AA2">
          <w:rPr>
            <w:rStyle w:val="Hyperlink"/>
            <w:rFonts w:asciiTheme="minorHAnsi" w:hAnsiTheme="minorHAnsi" w:cstheme="minorHAnsi"/>
            <w:sz w:val="16"/>
            <w:szCs w:val="16"/>
          </w:rPr>
          <w:t>http://www.academia.edu/6175231/The_Fascination_Payload_Cultural_Studies_and_the_First_Gulf_War</w:t>
        </w:r>
      </w:hyperlink>
      <w:r w:rsidRPr="00493AA2">
        <w:rPr>
          <w:rFonts w:asciiTheme="minorHAnsi" w:hAnsiTheme="minorHAnsi" w:cstheme="minorHAnsi"/>
          <w:sz w:val="16"/>
          <w:szCs w:val="16"/>
        </w:rPr>
        <w:t>] pat</w:t>
      </w:r>
    </w:p>
    <w:p w14:paraId="6E8EB492" w14:textId="77777777" w:rsidR="0030690D" w:rsidRPr="00493AA2" w:rsidRDefault="0030690D" w:rsidP="0030690D">
      <w:pPr>
        <w:rPr>
          <w:rFonts w:asciiTheme="minorHAnsi" w:hAnsiTheme="minorHAnsi" w:cstheme="minorHAnsi"/>
          <w:sz w:val="12"/>
        </w:rPr>
      </w:pPr>
      <w:r w:rsidRPr="00493AA2">
        <w:rPr>
          <w:rFonts w:asciiTheme="minorHAnsi" w:hAnsiTheme="minorHAnsi" w:cstheme="minorHAnsi"/>
          <w:sz w:val="12"/>
        </w:rPr>
        <w:t xml:space="preserve">Jean Baudrillard chose the occasion of the Gulf Conflict to extend his thesis that global society is so caught in the grip of media simulation that its connection with reality has, once and for all, been severed: “Just a couple of days before war broke out in the Gulf, one could find Baudrillard regaling readers of the Guardian newspaper with an article which declared that this war would never happen, existing as it </w:t>
      </w:r>
      <w:r w:rsidRPr="00493AA2">
        <w:rPr>
          <w:rFonts w:asciiTheme="minorHAnsi" w:hAnsiTheme="minorHAnsi" w:cstheme="minorHAnsi"/>
          <w:sz w:val="12"/>
          <w:szCs w:val="12"/>
        </w:rPr>
        <w:t>did only as a figment of mass media simulation, war‐games rhetoric or imaginary scenarios beyond all limits of real‐world, factual possibility” (Norris: 11) In choosing to concentrate on the undeniably manifest talk of war and foregrounding the role of strategic simulation whilst, simultaneously</w:t>
      </w:r>
      <w:r w:rsidRPr="00493AA2">
        <w:rPr>
          <w:rStyle w:val="Style13ptBold"/>
          <w:rFonts w:asciiTheme="minorHAnsi" w:hAnsiTheme="minorHAnsi" w:cstheme="minorHAnsi"/>
          <w:sz w:val="12"/>
        </w:rPr>
        <w:t xml:space="preserve">, </w:t>
      </w:r>
      <w:r w:rsidRPr="00493AA2">
        <w:rPr>
          <w:rStyle w:val="StyleUnderline"/>
          <w:rFonts w:asciiTheme="minorHAnsi" w:hAnsiTheme="minorHAnsi" w:cstheme="minorHAnsi"/>
          <w:highlight w:val="green"/>
        </w:rPr>
        <w:t>refusing to engage in</w:t>
      </w:r>
      <w:r w:rsidRPr="00493AA2">
        <w:rPr>
          <w:rStyle w:val="StyleUnderline"/>
          <w:rFonts w:asciiTheme="minorHAnsi" w:hAnsiTheme="minorHAnsi" w:cstheme="minorHAnsi"/>
        </w:rPr>
        <w:t xml:space="preserve"> an account of </w:t>
      </w:r>
      <w:r w:rsidRPr="00493AA2">
        <w:rPr>
          <w:rStyle w:val="StyleUnderline"/>
          <w:rFonts w:asciiTheme="minorHAnsi" w:hAnsiTheme="minorHAnsi" w:cstheme="minorHAnsi"/>
          <w:highlight w:val="green"/>
        </w:rPr>
        <w:t>events beyond</w:t>
      </w:r>
      <w:r w:rsidRPr="00493AA2">
        <w:rPr>
          <w:rStyle w:val="StyleUnderline"/>
          <w:rFonts w:asciiTheme="minorHAnsi" w:hAnsiTheme="minorHAnsi" w:cstheme="minorHAnsi"/>
        </w:rPr>
        <w:t xml:space="preserve"> the </w:t>
      </w:r>
      <w:r w:rsidRPr="00493AA2">
        <w:rPr>
          <w:rStyle w:val="StyleUnderline"/>
          <w:rFonts w:asciiTheme="minorHAnsi" w:hAnsiTheme="minorHAnsi" w:cstheme="minorHAnsi"/>
          <w:highlight w:val="green"/>
        </w:rPr>
        <w:t>media</w:t>
      </w:r>
      <w:r w:rsidRPr="00493AA2">
        <w:rPr>
          <w:rFonts w:asciiTheme="minorHAnsi" w:hAnsiTheme="minorHAnsi" w:cstheme="minorHAnsi"/>
          <w:sz w:val="12"/>
        </w:rPr>
        <w:t xml:space="preserve">, </w:t>
      </w:r>
      <w:r w:rsidRPr="00493AA2">
        <w:rPr>
          <w:rStyle w:val="StyleUnderline"/>
          <w:rFonts w:asciiTheme="minorHAnsi" w:hAnsiTheme="minorHAnsi" w:cstheme="minorHAnsi"/>
        </w:rPr>
        <w:t xml:space="preserve">Jean </w:t>
      </w:r>
      <w:r w:rsidRPr="00493AA2">
        <w:rPr>
          <w:rStyle w:val="StyleUnderline"/>
          <w:rFonts w:asciiTheme="minorHAnsi" w:hAnsiTheme="minorHAnsi" w:cstheme="minorHAnsi"/>
          <w:highlight w:val="green"/>
        </w:rPr>
        <w:t>Baudrillard was able to construct</w:t>
      </w:r>
      <w:r w:rsidRPr="00493AA2">
        <w:rPr>
          <w:rStyle w:val="StyleUnderline"/>
          <w:rFonts w:asciiTheme="minorHAnsi" w:hAnsiTheme="minorHAnsi" w:cstheme="minorHAnsi"/>
        </w:rPr>
        <w:t xml:space="preserve"> the case that </w:t>
      </w:r>
      <w:r w:rsidRPr="00493AA2">
        <w:rPr>
          <w:rStyle w:val="StyleUnderline"/>
          <w:rFonts w:asciiTheme="minorHAnsi" w:hAnsiTheme="minorHAnsi" w:cstheme="minorHAnsi"/>
          <w:highlight w:val="green"/>
        </w:rPr>
        <w:t>a war conducted at</w:t>
      </w:r>
      <w:r w:rsidRPr="00493AA2">
        <w:rPr>
          <w:rStyle w:val="StyleUnderline"/>
          <w:rFonts w:asciiTheme="minorHAnsi" w:hAnsiTheme="minorHAnsi" w:cstheme="minorHAnsi"/>
        </w:rPr>
        <w:t xml:space="preserve"> a </w:t>
      </w:r>
      <w:r w:rsidRPr="00493AA2">
        <w:rPr>
          <w:rStyle w:val="StyleUnderline"/>
          <w:rFonts w:asciiTheme="minorHAnsi" w:hAnsiTheme="minorHAnsi" w:cstheme="minorHAnsi"/>
          <w:highlight w:val="green"/>
        </w:rPr>
        <w:t>distance would be</w:t>
      </w:r>
      <w:r w:rsidRPr="00493AA2">
        <w:rPr>
          <w:rFonts w:asciiTheme="minorHAnsi" w:hAnsiTheme="minorHAnsi" w:cstheme="minorHAnsi"/>
          <w:sz w:val="12"/>
        </w:rPr>
        <w:t xml:space="preserve">, of necessity, </w:t>
      </w:r>
      <w:r w:rsidRPr="00493AA2">
        <w:rPr>
          <w:rStyle w:val="Emphasis"/>
          <w:rFonts w:asciiTheme="minorHAnsi" w:hAnsiTheme="minorHAnsi" w:cstheme="minorHAnsi"/>
        </w:rPr>
        <w:t xml:space="preserve">a matter of </w:t>
      </w:r>
      <w:r w:rsidRPr="00493AA2">
        <w:rPr>
          <w:rStyle w:val="Emphasis"/>
          <w:rFonts w:asciiTheme="minorHAnsi" w:hAnsiTheme="minorHAnsi" w:cstheme="minorHAnsi"/>
          <w:highlight w:val="green"/>
        </w:rPr>
        <w:t>pure speculation and simulation</w:t>
      </w:r>
      <w:r w:rsidRPr="00493AA2">
        <w:rPr>
          <w:rStyle w:val="Style13ptBold"/>
          <w:rFonts w:asciiTheme="minorHAnsi" w:hAnsiTheme="minorHAnsi" w:cstheme="minorHAnsi"/>
          <w:b w:val="0"/>
          <w:sz w:val="12"/>
        </w:rPr>
        <w:t xml:space="preserve">: “Exchanging war for the signs of war” (Baudrillard 1994: 62). </w:t>
      </w:r>
      <w:r w:rsidRPr="00493AA2">
        <w:rPr>
          <w:rStyle w:val="IntenseEmphasis"/>
          <w:rFonts w:asciiTheme="minorHAnsi" w:hAnsiTheme="minorHAnsi" w:cstheme="minorHAnsi"/>
        </w:rPr>
        <w:t>Written in to this article</w:t>
      </w:r>
      <w:r w:rsidRPr="00493AA2">
        <w:rPr>
          <w:rFonts w:asciiTheme="minorHAnsi" w:hAnsiTheme="minorHAnsi" w:cstheme="minorHAnsi"/>
          <w:sz w:val="12"/>
        </w:rPr>
        <w:t>, almost as a fail‐safe device against the collapse of his contention</w:t>
      </w:r>
      <w:r w:rsidRPr="00493AA2">
        <w:rPr>
          <w:rStyle w:val="Style13ptBold"/>
          <w:rFonts w:asciiTheme="minorHAnsi" w:hAnsiTheme="minorHAnsi" w:cstheme="minorHAnsi"/>
          <w:b w:val="0"/>
          <w:sz w:val="12"/>
        </w:rPr>
        <w:t xml:space="preserve">, </w:t>
      </w:r>
      <w:r w:rsidRPr="00493AA2">
        <w:rPr>
          <w:rStyle w:val="StyleUnderline"/>
          <w:rFonts w:asciiTheme="minorHAnsi" w:hAnsiTheme="minorHAnsi" w:cstheme="minorHAnsi"/>
        </w:rPr>
        <w:t>was an interdiction against the ability of anyone to make a claim to know the truth of the situation</w:t>
      </w:r>
      <w:r w:rsidRPr="00493AA2">
        <w:rPr>
          <w:rFonts w:asciiTheme="minorHAnsi" w:hAnsiTheme="minorHAnsi" w:cstheme="minorHAnsi"/>
          <w:sz w:val="12"/>
        </w:rPr>
        <w:t>. For, in Baudrillard’s eyes, such a claim would be “banking on a realist ontology that clung to some variant of the truth/falsehood or fact/fiction dichotomy”</w:t>
      </w:r>
      <w:r w:rsidRPr="00493AA2">
        <w:rPr>
          <w:rStyle w:val="Style13ptBold"/>
          <w:rFonts w:asciiTheme="minorHAnsi" w:hAnsiTheme="minorHAnsi" w:cstheme="minorHAnsi"/>
          <w:b w:val="0"/>
          <w:sz w:val="12"/>
        </w:rPr>
        <w:t xml:space="preserve"> (Norris: 13). A claim that would be forever stuck in nostalgia for some ultimate truth telling discourse (or metalanguage) ‐ offering a delusory refuge from the “knowledge that we are nowadays utterly without resources in the matter of distinguishing truth from falsehood” (ibid: 13</w:t>
      </w:r>
      <w:r w:rsidRPr="00493AA2">
        <w:rPr>
          <w:rFonts w:asciiTheme="minorHAnsi" w:hAnsiTheme="minorHAnsi" w:cstheme="minorHAnsi"/>
          <w:sz w:val="12"/>
        </w:rPr>
        <w:t>). This is akin to Richard Rorty’s position in “Contingency, Irony and Solidarity” in which: “To say that truth is not out there is simply to say that where there are no sentences there is no truth, that sentences are elements of human language, and that human languages are human creations. Truth cannot be out there ‐ cannot exist independently of the human mind ‐ because sentences cannot so exist, or be out there”. (q.v. Sprinkler</w:t>
      </w:r>
      <w:r w:rsidRPr="00493AA2">
        <w:rPr>
          <w:rStyle w:val="Style13ptBold"/>
          <w:rFonts w:asciiTheme="minorHAnsi" w:hAnsiTheme="minorHAnsi" w:cstheme="minorHAnsi"/>
          <w:b w:val="0"/>
          <w:sz w:val="12"/>
        </w:rPr>
        <w:t xml:space="preserve">: 125) </w:t>
      </w:r>
      <w:r w:rsidRPr="00493AA2">
        <w:rPr>
          <w:rStyle w:val="StyleUnderline"/>
          <w:rFonts w:asciiTheme="minorHAnsi" w:hAnsiTheme="minorHAnsi" w:cstheme="minorHAnsi"/>
        </w:rPr>
        <w:t xml:space="preserve">The ethical consequences of such linguistic relativism can be seen when one compares Baudrillard or Rorty’s position to that of revisionist historian </w:t>
      </w:r>
      <w:r w:rsidRPr="00493AA2">
        <w:rPr>
          <w:rStyle w:val="Emphasis"/>
          <w:rFonts w:asciiTheme="minorHAnsi" w:hAnsiTheme="minorHAnsi" w:cstheme="minorHAnsi"/>
        </w:rPr>
        <w:t>Robert Faurrison</w:t>
      </w:r>
      <w:r w:rsidRPr="00493AA2">
        <w:rPr>
          <w:rFonts w:asciiTheme="minorHAnsi" w:hAnsiTheme="minorHAnsi" w:cstheme="minorHAnsi"/>
          <w:sz w:val="12"/>
        </w:rPr>
        <w:t xml:space="preserve">. </w:t>
      </w:r>
      <w:r w:rsidRPr="00493AA2">
        <w:rPr>
          <w:rStyle w:val="StyleUnderline"/>
          <w:rFonts w:asciiTheme="minorHAnsi" w:hAnsiTheme="minorHAnsi" w:cstheme="minorHAnsi"/>
        </w:rPr>
        <w:t>Faurrison claimed that as there were no surviving ‘eye witnesses’ to Nazi gas chambers there would</w:t>
      </w:r>
      <w:r w:rsidRPr="00493AA2">
        <w:rPr>
          <w:rFonts w:asciiTheme="minorHAnsi" w:hAnsiTheme="minorHAnsi" w:cstheme="minorHAnsi"/>
          <w:sz w:val="12"/>
        </w:rPr>
        <w:t xml:space="preserve">, ultimately, </w:t>
      </w:r>
      <w:r w:rsidRPr="00493AA2">
        <w:rPr>
          <w:rStyle w:val="Emphasis"/>
          <w:rFonts w:asciiTheme="minorHAnsi" w:hAnsiTheme="minorHAnsi" w:cstheme="minorHAnsi"/>
        </w:rPr>
        <w:t>be no way of confirming those chamber’s existence</w:t>
      </w:r>
      <w:r w:rsidRPr="00493AA2">
        <w:rPr>
          <w:rFonts w:asciiTheme="minorHAnsi" w:hAnsiTheme="minorHAnsi" w:cstheme="minorHAnsi"/>
          <w:sz w:val="12"/>
        </w:rPr>
        <w:t xml:space="preserve">. </w:t>
      </w:r>
      <w:r w:rsidRPr="00493AA2">
        <w:rPr>
          <w:rStyle w:val="Style13ptBold"/>
          <w:rFonts w:asciiTheme="minorHAnsi" w:hAnsiTheme="minorHAnsi" w:cstheme="minorHAnsi"/>
          <w:b w:val="0"/>
          <w:sz w:val="12"/>
        </w:rPr>
        <w:t xml:space="preserve">These consequences became more evident as events unfolded in the Gulf. </w:t>
      </w:r>
      <w:r w:rsidRPr="00493AA2">
        <w:rPr>
          <w:rStyle w:val="IntenseEmphasis"/>
          <w:rFonts w:asciiTheme="minorHAnsi" w:hAnsiTheme="minorHAnsi" w:cstheme="minorHAnsi"/>
        </w:rPr>
        <w:t>Outbreaks of the real</w:t>
      </w:r>
      <w:r w:rsidRPr="00493AA2">
        <w:rPr>
          <w:rStyle w:val="Style13ptBold"/>
          <w:rFonts w:asciiTheme="minorHAnsi" w:hAnsiTheme="minorHAnsi" w:cstheme="minorHAnsi"/>
          <w:b w:val="0"/>
          <w:sz w:val="12"/>
        </w:rPr>
        <w:t xml:space="preserve"> – Virilio’s ‘interruptions’ – </w:t>
      </w:r>
      <w:r w:rsidRPr="00493AA2">
        <w:rPr>
          <w:rStyle w:val="IntenseEmphasis"/>
          <w:rFonts w:asciiTheme="minorHAnsi" w:hAnsiTheme="minorHAnsi" w:cstheme="minorHAnsi"/>
        </w:rPr>
        <w:t xml:space="preserve">such as the bombing of the El Almiriyah air raid shelter (no matter how mediated or explained away by military spokespeople) could not disguise the fact that </w:t>
      </w:r>
      <w:r w:rsidRPr="00493AA2">
        <w:rPr>
          <w:rStyle w:val="Emphasis"/>
          <w:rFonts w:asciiTheme="minorHAnsi" w:hAnsiTheme="minorHAnsi" w:cstheme="minorHAnsi"/>
          <w:highlight w:val="green"/>
        </w:rPr>
        <w:t>people</w:t>
      </w:r>
      <w:r w:rsidRPr="00493AA2">
        <w:rPr>
          <w:rFonts w:asciiTheme="minorHAnsi" w:hAnsiTheme="minorHAnsi" w:cstheme="minorHAnsi"/>
          <w:sz w:val="12"/>
        </w:rPr>
        <w:t xml:space="preserve">, civilians, </w:t>
      </w:r>
      <w:r w:rsidRPr="00493AA2">
        <w:rPr>
          <w:rStyle w:val="Emphasis"/>
          <w:rFonts w:asciiTheme="minorHAnsi" w:hAnsiTheme="minorHAnsi" w:cstheme="minorHAnsi"/>
        </w:rPr>
        <w:t xml:space="preserve">actually </w:t>
      </w:r>
      <w:r w:rsidRPr="00493AA2">
        <w:rPr>
          <w:rStyle w:val="Emphasis"/>
          <w:rFonts w:asciiTheme="minorHAnsi" w:hAnsiTheme="minorHAnsi" w:cstheme="minorHAnsi"/>
          <w:highlight w:val="green"/>
        </w:rPr>
        <w:t>died</w:t>
      </w:r>
      <w:r w:rsidRPr="00493AA2">
        <w:rPr>
          <w:rFonts w:asciiTheme="minorHAnsi" w:hAnsiTheme="minorHAnsi" w:cstheme="minorHAnsi"/>
          <w:sz w:val="12"/>
        </w:rPr>
        <w:t xml:space="preserve">. There were eye‐witness survivors. </w:t>
      </w:r>
      <w:r w:rsidRPr="00493AA2">
        <w:rPr>
          <w:rStyle w:val="IntenseEmphasis"/>
          <w:rFonts w:asciiTheme="minorHAnsi" w:hAnsiTheme="minorHAnsi" w:cstheme="minorHAnsi"/>
        </w:rPr>
        <w:t>Baudrillard’s take on the fact/fiction dichotomy began to look decidedly sickening</w:t>
      </w:r>
      <w:r w:rsidRPr="00493AA2">
        <w:rPr>
          <w:rFonts w:asciiTheme="minorHAnsi" w:hAnsiTheme="minorHAnsi" w:cstheme="minorHAnsi"/>
          <w:sz w:val="12"/>
        </w:rPr>
        <w:t xml:space="preserve">: “There will be nobody in a position to know what they are seeing, reading or hearing is not some fictive ‘simulacrum’ of the </w:t>
      </w:r>
      <w:r w:rsidRPr="00493AA2">
        <w:rPr>
          <w:rFonts w:asciiTheme="minorHAnsi" w:hAnsiTheme="minorHAnsi" w:cstheme="minorHAnsi"/>
          <w:sz w:val="12"/>
        </w:rPr>
        <w:lastRenderedPageBreak/>
        <w:t xml:space="preserve">real, conjured up by the ubiquitous propaganda machine or the various techniques of media disinformation” (Norris: 12) </w:t>
      </w:r>
      <w:r w:rsidRPr="00493AA2">
        <w:rPr>
          <w:rStyle w:val="IntenseEmphasis"/>
          <w:rFonts w:asciiTheme="minorHAnsi" w:hAnsiTheme="minorHAnsi" w:cstheme="minorHAnsi"/>
          <w:highlight w:val="green"/>
        </w:rPr>
        <w:t>To go down</w:t>
      </w:r>
      <w:r w:rsidRPr="00493AA2">
        <w:rPr>
          <w:rStyle w:val="IntenseEmphasis"/>
          <w:rFonts w:asciiTheme="minorHAnsi" w:hAnsiTheme="minorHAnsi" w:cstheme="minorHAnsi"/>
        </w:rPr>
        <w:t xml:space="preserve"> the road</w:t>
      </w:r>
      <w:r w:rsidRPr="00493AA2">
        <w:rPr>
          <w:rFonts w:asciiTheme="minorHAnsi" w:hAnsiTheme="minorHAnsi" w:cstheme="minorHAnsi"/>
          <w:sz w:val="12"/>
        </w:rPr>
        <w:t xml:space="preserve">, like Baudrillard, </w:t>
      </w:r>
      <w:r w:rsidRPr="00493AA2">
        <w:rPr>
          <w:rStyle w:val="IntenseEmphasis"/>
          <w:rFonts w:asciiTheme="minorHAnsi" w:hAnsiTheme="minorHAnsi" w:cstheme="minorHAnsi"/>
        </w:rPr>
        <w:t xml:space="preserve">of </w:t>
      </w:r>
      <w:r w:rsidRPr="00493AA2">
        <w:rPr>
          <w:rStyle w:val="IntenseEmphasis"/>
          <w:rFonts w:asciiTheme="minorHAnsi" w:hAnsiTheme="minorHAnsi" w:cstheme="minorHAnsi"/>
          <w:highlight w:val="green"/>
        </w:rPr>
        <w:t>a</w:t>
      </w:r>
      <w:r w:rsidRPr="00493AA2">
        <w:rPr>
          <w:rStyle w:val="IntenseEmphasis"/>
          <w:rFonts w:asciiTheme="minorHAnsi" w:hAnsiTheme="minorHAnsi" w:cstheme="minorHAnsi"/>
        </w:rPr>
        <w:t xml:space="preserve"> fictive conspiracy </w:t>
      </w:r>
      <w:r w:rsidRPr="00493AA2">
        <w:rPr>
          <w:rStyle w:val="IntenseEmphasis"/>
          <w:rFonts w:asciiTheme="minorHAnsi" w:hAnsiTheme="minorHAnsi" w:cstheme="minorHAnsi"/>
          <w:highlight w:val="green"/>
        </w:rPr>
        <w:t>theory in which images of death</w:t>
      </w:r>
      <w:r w:rsidRPr="00493AA2">
        <w:rPr>
          <w:rStyle w:val="IntenseEmphasis"/>
          <w:rFonts w:asciiTheme="minorHAnsi" w:hAnsiTheme="minorHAnsi" w:cstheme="minorHAnsi"/>
        </w:rPr>
        <w:t xml:space="preserve"> at El Almiriyah </w:t>
      </w:r>
      <w:r w:rsidRPr="00493AA2">
        <w:rPr>
          <w:rStyle w:val="IntenseEmphasis"/>
          <w:rFonts w:asciiTheme="minorHAnsi" w:hAnsiTheme="minorHAnsi" w:cstheme="minorHAnsi"/>
          <w:highlight w:val="green"/>
        </w:rPr>
        <w:t>were nothing more than</w:t>
      </w:r>
      <w:r w:rsidRPr="00493AA2">
        <w:rPr>
          <w:rStyle w:val="IntenseEmphasis"/>
          <w:rFonts w:asciiTheme="minorHAnsi" w:hAnsiTheme="minorHAnsi" w:cstheme="minorHAnsi"/>
        </w:rPr>
        <w:t xml:space="preserve"> the a highly competent, cinematically constructed, </w:t>
      </w:r>
      <w:r w:rsidRPr="00493AA2">
        <w:rPr>
          <w:rStyle w:val="IntenseEmphasis"/>
          <w:rFonts w:asciiTheme="minorHAnsi" w:hAnsiTheme="minorHAnsi" w:cstheme="minorHAnsi"/>
          <w:highlight w:val="green"/>
        </w:rPr>
        <w:t>simulation is</w:t>
      </w:r>
      <w:r w:rsidRPr="00493AA2">
        <w:rPr>
          <w:rStyle w:val="IntenseEmphasis"/>
          <w:rFonts w:asciiTheme="minorHAnsi" w:hAnsiTheme="minorHAnsi" w:cstheme="minorHAnsi"/>
        </w:rPr>
        <w:t xml:space="preserve"> </w:t>
      </w:r>
      <w:r w:rsidRPr="00493AA2">
        <w:rPr>
          <w:rStyle w:val="Emphasis"/>
          <w:rFonts w:asciiTheme="minorHAnsi" w:hAnsiTheme="minorHAnsi" w:cstheme="minorHAnsi"/>
        </w:rPr>
        <w:t xml:space="preserve">surely </w:t>
      </w:r>
      <w:r w:rsidRPr="00493AA2">
        <w:rPr>
          <w:rStyle w:val="Emphasis"/>
          <w:rFonts w:asciiTheme="minorHAnsi" w:hAnsiTheme="minorHAnsi" w:cstheme="minorHAnsi"/>
          <w:highlight w:val="green"/>
        </w:rPr>
        <w:t>stretching</w:t>
      </w:r>
      <w:r w:rsidRPr="00493AA2">
        <w:rPr>
          <w:rStyle w:val="Emphasis"/>
          <w:rFonts w:asciiTheme="minorHAnsi" w:hAnsiTheme="minorHAnsi" w:cstheme="minorHAnsi"/>
        </w:rPr>
        <w:t xml:space="preserve"> the limits of credibility</w:t>
      </w:r>
      <w:r w:rsidRPr="00493AA2">
        <w:rPr>
          <w:rFonts w:asciiTheme="minorHAnsi" w:hAnsiTheme="minorHAnsi" w:cstheme="minorHAnsi"/>
          <w:sz w:val="12"/>
        </w:rPr>
        <w:t xml:space="preserve">. If contemporary truth is, according to this post‐modern critical line, only a matter of rhetorical or suasive force then El Almiriya was the point at which Baudrillard’s “(un)truth claim” lost its own persuasive appeal – breaking the bounds of virtually every consensual notion of reality. Despite this, following the conflict, Baudrillard was minded to publish an article entitled “La Guerre du Golfe n’a pas en lieu” (The Gulf War did not take place) in Liberation ‐ An extract of which was published in The Guardian. In the article he conceded that “this ‘simulated’ war has not been entirely a product of mass media illusionist techniques; that large numbers of Iraqi conscripts and civilians had been killed by the Allied aerial bombardment; that massive damage had been inflicted on the country’s infrastructure” (Norris: 192). Nevertheless, none of the ‘facts’ had persuaded him to drop his original contention that the war had predominantly existed as a virtual construct: “If we have no practical knowledge of this war ‐ and such knowledge is out of the question ‐ then let us at least have the sceptical intelligence to reject the probability of all information, of all images whatever their source. To be more ‘virtual’ than the events themselves, not to re‐establish some criterion of truth ‐ for this we lack the means” (q.v. Norris 194). With this Baudrillard maintains a strict adherence to the notion of the impossibility of veridical knowledge. And herein lays his paradox ‐ that in the same article he can admit the ‘facts’ as regards casualties whilst denying any means of ascertaining their truth. Admitting knowledge and the impossibility of knowledge, in the same breath, is a logical error ‐ both cannot be true. </w:t>
      </w:r>
    </w:p>
    <w:p w14:paraId="73B237AD" w14:textId="730739DD" w:rsidR="0030690D" w:rsidRPr="00493AA2" w:rsidRDefault="005A1334" w:rsidP="0030690D">
      <w:pPr>
        <w:pStyle w:val="Heading4"/>
        <w:rPr>
          <w:rFonts w:asciiTheme="minorHAnsi" w:hAnsiTheme="minorHAnsi" w:cstheme="minorHAnsi"/>
        </w:rPr>
      </w:pPr>
      <w:r>
        <w:rPr>
          <w:rFonts w:asciiTheme="minorHAnsi" w:hAnsiTheme="minorHAnsi" w:cstheme="minorHAnsi"/>
        </w:rPr>
        <w:t xml:space="preserve">3). </w:t>
      </w:r>
      <w:r w:rsidR="0030690D" w:rsidRPr="00493AA2">
        <w:rPr>
          <w:rFonts w:asciiTheme="minorHAnsi" w:hAnsiTheme="minorHAnsi" w:cstheme="minorHAnsi"/>
        </w:rPr>
        <w:t>Baudrillard over-totalizes and is western centric</w:t>
      </w:r>
    </w:p>
    <w:p w14:paraId="170EE4C2" w14:textId="77777777" w:rsidR="0030690D" w:rsidRPr="00493AA2" w:rsidRDefault="0030690D" w:rsidP="0030690D">
      <w:pPr>
        <w:rPr>
          <w:rFonts w:asciiTheme="minorHAnsi" w:hAnsiTheme="minorHAnsi" w:cstheme="minorHAnsi"/>
        </w:rPr>
      </w:pPr>
      <w:r w:rsidRPr="00493AA2">
        <w:rPr>
          <w:rStyle w:val="Style13ptBold"/>
          <w:rFonts w:asciiTheme="minorHAnsi" w:hAnsiTheme="minorHAnsi" w:cstheme="minorHAnsi"/>
        </w:rPr>
        <w:t>Robinson 13</w:t>
      </w:r>
      <w:r w:rsidRPr="00493AA2">
        <w:rPr>
          <w:rFonts w:asciiTheme="minorHAnsi" w:hAnsiTheme="minorHAnsi" w:cstheme="minorHAnsi"/>
        </w:rPr>
        <w:t xml:space="preserve"> (Andrew, political theorist and activist, weekly contributor to Ceasefire magazine, author of </w:t>
      </w:r>
      <w:r w:rsidRPr="00493AA2">
        <w:rPr>
          <w:rFonts w:asciiTheme="minorHAnsi" w:hAnsiTheme="minorHAnsi" w:cstheme="minorHAnsi"/>
          <w:i/>
        </w:rPr>
        <w:t>Power, Resistance and Conflict in the Contemporary World: Social movements, networks and hierarchies</w:t>
      </w:r>
      <w:r w:rsidRPr="00493AA2">
        <w:rPr>
          <w:rFonts w:asciiTheme="minorHAnsi" w:hAnsiTheme="minorHAnsi" w:cstheme="minorHAnsi"/>
        </w:rPr>
        <w:t>, “Jean Baudrillard and Activism: A critique”, Ceasefire Magazine, https://ceasefiremagazine.co.uk/in-theory-baudrillard-14/)//Elmer</w:t>
      </w:r>
    </w:p>
    <w:p w14:paraId="316A9229" w14:textId="77777777" w:rsidR="0030690D" w:rsidRPr="007563FB" w:rsidRDefault="0030690D" w:rsidP="0030690D">
      <w:pPr>
        <w:rPr>
          <w:rFonts w:asciiTheme="minorHAnsi" w:hAnsiTheme="minorHAnsi" w:cstheme="minorHAnsi"/>
          <w:color w:val="C0504D" w:themeColor="accent2"/>
          <w:sz w:val="16"/>
        </w:rPr>
      </w:pPr>
      <w:r w:rsidRPr="00493AA2">
        <w:rPr>
          <w:rStyle w:val="StyleUnderline"/>
          <w:rFonts w:asciiTheme="minorHAnsi" w:hAnsiTheme="minorHAnsi" w:cstheme="minorHAnsi"/>
        </w:rPr>
        <w:t xml:space="preserve">One limit to </w:t>
      </w:r>
      <w:r w:rsidRPr="00493AA2">
        <w:rPr>
          <w:rStyle w:val="StyleUnderline"/>
          <w:rFonts w:asciiTheme="minorHAnsi" w:hAnsiTheme="minorHAnsi" w:cstheme="minorHAnsi"/>
          <w:highlight w:val="green"/>
        </w:rPr>
        <w:t>Baudrillard’s</w:t>
      </w:r>
      <w:r w:rsidRPr="00493AA2">
        <w:rPr>
          <w:rStyle w:val="StyleUnderline"/>
          <w:rFonts w:asciiTheme="minorHAnsi" w:hAnsiTheme="minorHAnsi" w:cstheme="minorHAnsi"/>
        </w:rPr>
        <w:t xml:space="preserve"> theory is</w:t>
      </w:r>
      <w:r w:rsidRPr="00493AA2">
        <w:rPr>
          <w:rFonts w:asciiTheme="minorHAnsi" w:hAnsiTheme="minorHAnsi" w:cstheme="minorHAnsi"/>
          <w:sz w:val="16"/>
        </w:rPr>
        <w:t xml:space="preserve"> his </w:t>
      </w:r>
      <w:r w:rsidRPr="00493AA2">
        <w:rPr>
          <w:rStyle w:val="StyleUnderline"/>
          <w:rFonts w:asciiTheme="minorHAnsi" w:hAnsiTheme="minorHAnsi" w:cstheme="minorHAnsi"/>
          <w:highlight w:val="green"/>
        </w:rPr>
        <w:t>tendency to</w:t>
      </w:r>
      <w:r w:rsidRPr="00493AA2">
        <w:rPr>
          <w:rFonts w:asciiTheme="minorHAnsi" w:hAnsiTheme="minorHAnsi" w:cstheme="minorHAnsi"/>
          <w:sz w:val="16"/>
          <w:highlight w:val="green"/>
        </w:rPr>
        <w:t xml:space="preserve"> </w:t>
      </w:r>
      <w:r w:rsidRPr="00493AA2">
        <w:rPr>
          <w:rStyle w:val="Emphasis"/>
          <w:rFonts w:asciiTheme="minorHAnsi" w:hAnsiTheme="minorHAnsi" w:cstheme="minorHAnsi"/>
          <w:highlight w:val="green"/>
        </w:rPr>
        <w:t>over-totalise</w:t>
      </w:r>
      <w:r w:rsidRPr="00493AA2">
        <w:rPr>
          <w:rFonts w:asciiTheme="minorHAnsi" w:hAnsiTheme="minorHAnsi" w:cstheme="minorHAnsi"/>
          <w:sz w:val="16"/>
        </w:rPr>
        <w:t xml:space="preserve">. </w:t>
      </w:r>
      <w:r w:rsidRPr="00493AA2">
        <w:rPr>
          <w:rStyle w:val="StyleUnderline"/>
          <w:rFonts w:asciiTheme="minorHAnsi" w:hAnsiTheme="minorHAnsi" w:cstheme="minorHAnsi"/>
        </w:rPr>
        <w:t>Baudrillard is talking about</w:t>
      </w:r>
      <w:r w:rsidRPr="00493AA2">
        <w:rPr>
          <w:rFonts w:asciiTheme="minorHAnsi" w:hAnsiTheme="minorHAnsi" w:cstheme="minorHAnsi"/>
          <w:sz w:val="16"/>
        </w:rPr>
        <w:t xml:space="preserve"> </w:t>
      </w:r>
      <w:r w:rsidRPr="00493AA2">
        <w:rPr>
          <w:rStyle w:val="Emphasis"/>
          <w:rFonts w:asciiTheme="minorHAnsi" w:hAnsiTheme="minorHAnsi" w:cstheme="minorHAnsi"/>
          <w:highlight w:val="green"/>
        </w:rPr>
        <w:t>tendential processes</w:t>
      </w:r>
      <w:r w:rsidRPr="00493AA2">
        <w:rPr>
          <w:rFonts w:asciiTheme="minorHAnsi" w:hAnsiTheme="minorHAnsi" w:cstheme="minorHAnsi"/>
          <w:sz w:val="16"/>
        </w:rPr>
        <w:t xml:space="preserve">, </w:t>
      </w:r>
      <w:r w:rsidRPr="00493AA2">
        <w:rPr>
          <w:rStyle w:val="StyleUnderline"/>
          <w:rFonts w:asciiTheme="minorHAnsi" w:hAnsiTheme="minorHAnsi" w:cstheme="minorHAnsi"/>
        </w:rPr>
        <w:t>but</w:t>
      </w:r>
      <w:r w:rsidRPr="00493AA2">
        <w:rPr>
          <w:rFonts w:asciiTheme="minorHAnsi" w:hAnsiTheme="minorHAnsi" w:cstheme="minorHAnsi"/>
          <w:sz w:val="16"/>
        </w:rPr>
        <w:t xml:space="preserve"> he </w:t>
      </w:r>
      <w:r w:rsidRPr="00493AA2">
        <w:rPr>
          <w:rStyle w:val="StyleUnderline"/>
          <w:rFonts w:asciiTheme="minorHAnsi" w:hAnsiTheme="minorHAnsi" w:cstheme="minorHAnsi"/>
        </w:rPr>
        <w:t xml:space="preserve">often talks </w:t>
      </w:r>
      <w:r w:rsidRPr="00493AA2">
        <w:rPr>
          <w:rStyle w:val="StyleUnderline"/>
          <w:rFonts w:asciiTheme="minorHAnsi" w:hAnsiTheme="minorHAnsi" w:cstheme="minorHAnsi"/>
          <w:highlight w:val="green"/>
        </w:rPr>
        <w:t>as if</w:t>
      </w:r>
      <w:r w:rsidRPr="00493AA2">
        <w:rPr>
          <w:rStyle w:val="StyleUnderline"/>
          <w:rFonts w:asciiTheme="minorHAnsi" w:hAnsiTheme="minorHAnsi" w:cstheme="minorHAnsi"/>
        </w:rPr>
        <w:t xml:space="preserve"> they are </w:t>
      </w:r>
      <w:r w:rsidRPr="00493AA2">
        <w:rPr>
          <w:rStyle w:val="StyleUnderline"/>
          <w:rFonts w:asciiTheme="minorHAnsi" w:hAnsiTheme="minorHAnsi" w:cstheme="minorHAnsi"/>
          <w:highlight w:val="green"/>
        </w:rPr>
        <w:t>totally effective</w:t>
      </w:r>
      <w:r w:rsidRPr="00493AA2">
        <w:rPr>
          <w:rStyle w:val="StyleUnderline"/>
          <w:rFonts w:asciiTheme="minorHAnsi" w:hAnsiTheme="minorHAnsi" w:cstheme="minorHAnsi"/>
        </w:rPr>
        <w:t>.</w:t>
      </w:r>
      <w:r w:rsidRPr="00493AA2">
        <w:rPr>
          <w:rFonts w:asciiTheme="minorHAnsi" w:hAnsiTheme="minorHAnsi" w:cstheme="minorHAnsi"/>
          <w:sz w:val="16"/>
        </w:rPr>
        <w:t xml:space="preserve"> </w:t>
      </w:r>
      <w:r w:rsidRPr="00493AA2">
        <w:rPr>
          <w:rStyle w:val="StyleUnderline"/>
          <w:rFonts w:asciiTheme="minorHAnsi" w:hAnsiTheme="minorHAnsi" w:cstheme="minorHAnsi"/>
        </w:rPr>
        <w:t>There are still</w:t>
      </w:r>
      <w:r w:rsidRPr="00493AA2">
        <w:rPr>
          <w:rFonts w:asciiTheme="minorHAnsi" w:hAnsiTheme="minorHAnsi" w:cstheme="minorHAnsi"/>
          <w:sz w:val="16"/>
        </w:rPr>
        <w:t xml:space="preserve">, for instance, </w:t>
      </w:r>
      <w:r w:rsidRPr="00493AA2">
        <w:rPr>
          <w:rStyle w:val="StyleUnderline"/>
          <w:rFonts w:asciiTheme="minorHAnsi" w:hAnsiTheme="minorHAnsi" w:cstheme="minorHAnsi"/>
        </w:rPr>
        <w:t xml:space="preserve">a lot of </w:t>
      </w:r>
      <w:r w:rsidRPr="00493AA2">
        <w:rPr>
          <w:rStyle w:val="Emphasis"/>
          <w:rFonts w:asciiTheme="minorHAnsi" w:hAnsiTheme="minorHAnsi" w:cstheme="minorHAnsi"/>
        </w:rPr>
        <w:t>uncharted spaces</w:t>
      </w:r>
      <w:r w:rsidRPr="00493AA2">
        <w:rPr>
          <w:rFonts w:asciiTheme="minorHAnsi" w:hAnsiTheme="minorHAnsi" w:cstheme="minorHAnsi"/>
          <w:sz w:val="16"/>
        </w:rPr>
        <w:t xml:space="preserve">, a lot of unexplained events, </w:t>
      </w:r>
      <w:r w:rsidRPr="00493AA2">
        <w:rPr>
          <w:rStyle w:val="StyleUnderline"/>
          <w:rFonts w:asciiTheme="minorHAnsi" w:hAnsiTheme="minorHAnsi" w:cstheme="minorHAnsi"/>
        </w:rPr>
        <w:t>a lot of</w:t>
      </w:r>
      <w:r w:rsidRPr="00493AA2">
        <w:rPr>
          <w:rFonts w:asciiTheme="minorHAnsi" w:hAnsiTheme="minorHAnsi" w:cstheme="minorHAnsi"/>
          <w:sz w:val="16"/>
        </w:rPr>
        <w:t xml:space="preserve"> </w:t>
      </w:r>
      <w:r w:rsidRPr="00493AA2">
        <w:rPr>
          <w:rStyle w:val="Emphasis"/>
          <w:rFonts w:asciiTheme="minorHAnsi" w:hAnsiTheme="minorHAnsi" w:cstheme="minorHAnsi"/>
        </w:rPr>
        <w:t>things the system can’t handle</w:t>
      </w:r>
      <w:r w:rsidRPr="00493AA2">
        <w:rPr>
          <w:rFonts w:asciiTheme="minorHAnsi" w:hAnsiTheme="minorHAnsi" w:cstheme="minorHAnsi"/>
          <w:sz w:val="16"/>
        </w:rPr>
        <w:t xml:space="preserve">. While Baudrillard is describing dominant tendencies in the present, these tendencies coexist with older forms of capitalism, in a situation of uneven development. The persistence of the system’s violence is a problem for Baudrillard’s perspective: the smooth regime of neutralisation and inclusive regulation has notended older modalities of brutality. At times, </w:t>
      </w:r>
      <w:r w:rsidRPr="00493AA2">
        <w:rPr>
          <w:rStyle w:val="StyleUnderline"/>
          <w:rFonts w:asciiTheme="minorHAnsi" w:hAnsiTheme="minorHAnsi" w:cstheme="minorHAnsi"/>
          <w:highlight w:val="green"/>
        </w:rPr>
        <w:t>Baudrillard</w:t>
      </w:r>
      <w:r w:rsidRPr="00493AA2">
        <w:rPr>
          <w:rFonts w:asciiTheme="minorHAnsi" w:hAnsiTheme="minorHAnsi" w:cstheme="minorHAnsi"/>
          <w:sz w:val="16"/>
          <w:highlight w:val="green"/>
        </w:rPr>
        <w:t xml:space="preserve"> </w:t>
      </w:r>
      <w:r w:rsidRPr="00493AA2">
        <w:rPr>
          <w:rStyle w:val="Emphasis"/>
          <w:rFonts w:asciiTheme="minorHAnsi" w:hAnsiTheme="minorHAnsi" w:cstheme="minorHAnsi"/>
          <w:highlight w:val="green"/>
        </w:rPr>
        <w:t>exaggerates greatly</w:t>
      </w:r>
      <w:r w:rsidRPr="00493AA2">
        <w:rPr>
          <w:rFonts w:asciiTheme="minorHAnsi" w:hAnsiTheme="minorHAnsi" w:cstheme="minorHAnsi"/>
          <w:sz w:val="16"/>
        </w:rPr>
        <w:t xml:space="preserve"> </w:t>
      </w:r>
      <w:r w:rsidRPr="00493AA2">
        <w:rPr>
          <w:rStyle w:val="StyleUnderline"/>
          <w:rFonts w:asciiTheme="minorHAnsi" w:hAnsiTheme="minorHAnsi" w:cstheme="minorHAnsi"/>
          <w:highlight w:val="green"/>
        </w:rPr>
        <w:t>the extent to which</w:t>
      </w:r>
      <w:r w:rsidRPr="00493AA2">
        <w:rPr>
          <w:rStyle w:val="StyleUnderline"/>
          <w:rFonts w:asciiTheme="minorHAnsi" w:hAnsiTheme="minorHAnsi" w:cstheme="minorHAnsi"/>
        </w:rPr>
        <w:t xml:space="preserve"> the old authoritarian version of </w:t>
      </w:r>
      <w:r w:rsidRPr="00493AA2">
        <w:rPr>
          <w:rStyle w:val="StyleUnderline"/>
          <w:rFonts w:asciiTheme="minorHAnsi" w:hAnsiTheme="minorHAnsi" w:cstheme="minorHAnsi"/>
          <w:highlight w:val="green"/>
        </w:rPr>
        <w:t>capitalism has been replaced by</w:t>
      </w:r>
      <w:r w:rsidRPr="00493AA2">
        <w:rPr>
          <w:rFonts w:asciiTheme="minorHAnsi" w:hAnsiTheme="minorHAnsi" w:cstheme="minorHAnsi"/>
          <w:sz w:val="16"/>
        </w:rPr>
        <w:t xml:space="preserve"> subtle </w:t>
      </w:r>
      <w:r w:rsidRPr="00493AA2">
        <w:rPr>
          <w:rStyle w:val="StyleUnderline"/>
          <w:rFonts w:asciiTheme="minorHAnsi" w:hAnsiTheme="minorHAnsi" w:cstheme="minorHAnsi"/>
          <w:highlight w:val="green"/>
        </w:rPr>
        <w:t>regimes of control</w:t>
      </w:r>
      <w:r w:rsidRPr="00493AA2">
        <w:rPr>
          <w:rFonts w:asciiTheme="minorHAnsi" w:hAnsiTheme="minorHAnsi" w:cstheme="minorHAnsi"/>
          <w:sz w:val="16"/>
          <w:highlight w:val="green"/>
        </w:rPr>
        <w:t>.</w:t>
      </w:r>
      <w:r w:rsidRPr="00493AA2">
        <w:rPr>
          <w:rFonts w:asciiTheme="minorHAnsi" w:hAnsiTheme="minorHAnsi" w:cstheme="minorHAnsi"/>
          <w:sz w:val="16"/>
        </w:rPr>
        <w:t xml:space="preserve"> </w:t>
      </w:r>
      <w:r w:rsidRPr="00493AA2">
        <w:rPr>
          <w:rStyle w:val="StyleUnderline"/>
          <w:rFonts w:asciiTheme="minorHAnsi" w:hAnsiTheme="minorHAnsi" w:cstheme="minorHAnsi"/>
        </w:rPr>
        <w:t>He</w:t>
      </w:r>
      <w:r w:rsidRPr="00493AA2">
        <w:rPr>
          <w:rFonts w:asciiTheme="minorHAnsi" w:hAnsiTheme="minorHAnsi" w:cstheme="minorHAnsi"/>
          <w:sz w:val="16"/>
        </w:rPr>
        <w:t xml:space="preserve"> </w:t>
      </w:r>
      <w:r w:rsidRPr="00493AA2">
        <w:rPr>
          <w:rStyle w:val="Emphasis"/>
          <w:rFonts w:asciiTheme="minorHAnsi" w:hAnsiTheme="minorHAnsi" w:cstheme="minorHAnsi"/>
        </w:rPr>
        <w:t>exaggerates</w:t>
      </w:r>
      <w:r w:rsidRPr="00493AA2">
        <w:rPr>
          <w:rFonts w:asciiTheme="minorHAnsi" w:hAnsiTheme="minorHAnsi" w:cstheme="minorHAnsi"/>
          <w:sz w:val="16"/>
        </w:rPr>
        <w:t xml:space="preserve"> </w:t>
      </w:r>
      <w:r w:rsidRPr="00493AA2">
        <w:rPr>
          <w:rStyle w:val="StyleUnderline"/>
          <w:rFonts w:asciiTheme="minorHAnsi" w:hAnsiTheme="minorHAnsi" w:cstheme="minorHAnsi"/>
        </w:rPr>
        <w:t>the extent to which contemporary capitalism is tolerant, permissive and ‘maternal’</w:t>
      </w:r>
      <w:r w:rsidRPr="00493AA2">
        <w:rPr>
          <w:rFonts w:asciiTheme="minorHAnsi" w:hAnsiTheme="minorHAnsi" w:cstheme="minorHAnsi"/>
          <w:sz w:val="16"/>
        </w:rPr>
        <w:t xml:space="preserve">. This may be because his works were mostly written in France in the 1970s-80s, when the dominant ethos was still largely social-democratic. </w:t>
      </w:r>
      <w:r w:rsidRPr="00493AA2">
        <w:rPr>
          <w:rStyle w:val="StyleUnderline"/>
          <w:rFonts w:asciiTheme="minorHAnsi" w:hAnsiTheme="minorHAnsi" w:cstheme="minorHAnsi"/>
        </w:rPr>
        <w:t>What Baudrillard recognises as the retrograde version of capitalism</w:t>
      </w:r>
      <w:r w:rsidRPr="00493AA2">
        <w:rPr>
          <w:rFonts w:asciiTheme="minorHAnsi" w:hAnsiTheme="minorHAnsi" w:cstheme="minorHAnsi"/>
          <w:sz w:val="16"/>
        </w:rPr>
        <w:t xml:space="preserve"> associated with the right-wing </w:t>
      </w:r>
      <w:r w:rsidRPr="00493AA2">
        <w:rPr>
          <w:rStyle w:val="StyleUnderline"/>
          <w:rFonts w:asciiTheme="minorHAnsi" w:hAnsiTheme="minorHAnsi" w:cstheme="minorHAnsi"/>
        </w:rPr>
        <w:t xml:space="preserve">was to </w:t>
      </w:r>
      <w:r w:rsidRPr="00493AA2">
        <w:rPr>
          <w:rStyle w:val="Emphasis"/>
          <w:rFonts w:asciiTheme="minorHAnsi" w:hAnsiTheme="minorHAnsi" w:cstheme="minorHAnsi"/>
        </w:rPr>
        <w:t>return with a vengeance</w:t>
      </w:r>
      <w:r w:rsidRPr="00493AA2">
        <w:rPr>
          <w:rFonts w:asciiTheme="minorHAnsi" w:hAnsiTheme="minorHAnsi" w:cstheme="minorHAnsi"/>
          <w:sz w:val="16"/>
        </w:rPr>
        <w:t xml:space="preserve">, especially after 911. </w:t>
      </w:r>
      <w:r w:rsidRPr="00493AA2">
        <w:rPr>
          <w:rStyle w:val="StyleUnderline"/>
          <w:rFonts w:asciiTheme="minorHAnsi" w:hAnsiTheme="minorHAnsi" w:cstheme="minorHAnsi"/>
        </w:rPr>
        <w:t>Another problem is</w:t>
      </w:r>
      <w:r w:rsidRPr="00493AA2">
        <w:rPr>
          <w:rFonts w:asciiTheme="minorHAnsi" w:hAnsiTheme="minorHAnsi" w:cstheme="minorHAnsi"/>
          <w:sz w:val="16"/>
        </w:rPr>
        <w:t xml:space="preserve"> </w:t>
      </w:r>
      <w:r w:rsidRPr="00493AA2">
        <w:rPr>
          <w:rStyle w:val="Emphasis"/>
          <w:rFonts w:asciiTheme="minorHAnsi" w:hAnsiTheme="minorHAnsi" w:cstheme="minorHAnsi"/>
        </w:rPr>
        <w:t>a lack of a Southern dimension</w:t>
      </w:r>
      <w:r w:rsidRPr="00493AA2">
        <w:rPr>
          <w:rFonts w:asciiTheme="minorHAnsi" w:hAnsiTheme="minorHAnsi" w:cstheme="minorHAnsi"/>
          <w:sz w:val="16"/>
        </w:rPr>
        <w:t xml:space="preserve">. Like many Northern authors, </w:t>
      </w:r>
      <w:r w:rsidRPr="00493AA2">
        <w:rPr>
          <w:rStyle w:val="StyleUnderline"/>
          <w:rFonts w:asciiTheme="minorHAnsi" w:hAnsiTheme="minorHAnsi" w:cstheme="minorHAnsi"/>
        </w:rPr>
        <w:t>Baudrillard’s approach</w:t>
      </w:r>
      <w:r w:rsidRPr="00493AA2">
        <w:rPr>
          <w:rFonts w:asciiTheme="minorHAnsi" w:hAnsiTheme="minorHAnsi" w:cstheme="minorHAnsi"/>
          <w:sz w:val="16"/>
        </w:rPr>
        <w:t xml:space="preserve"> </w:t>
      </w:r>
      <w:r w:rsidRPr="00493AA2">
        <w:rPr>
          <w:rStyle w:val="Emphasis"/>
          <w:rFonts w:asciiTheme="minorHAnsi" w:hAnsiTheme="minorHAnsi" w:cstheme="minorHAnsi"/>
        </w:rPr>
        <w:t>mainly applies to the functioning of capitalism in the North</w:t>
      </w:r>
      <w:r w:rsidRPr="00493AA2">
        <w:rPr>
          <w:rFonts w:asciiTheme="minorHAnsi" w:hAnsiTheme="minorHAnsi" w:cstheme="minorHAnsi"/>
          <w:sz w:val="16"/>
        </w:rPr>
        <w:t xml:space="preserve">. </w:t>
      </w:r>
      <w:r w:rsidRPr="00493AA2">
        <w:rPr>
          <w:rStyle w:val="StyleUnderline"/>
          <w:rFonts w:asciiTheme="minorHAnsi" w:hAnsiTheme="minorHAnsi" w:cstheme="minorHAnsi"/>
        </w:rPr>
        <w:t>The penetration of the code</w:t>
      </w:r>
      <w:r w:rsidRPr="00493AA2">
        <w:rPr>
          <w:rFonts w:asciiTheme="minorHAnsi" w:hAnsiTheme="minorHAnsi" w:cstheme="minorHAnsi"/>
          <w:sz w:val="16"/>
        </w:rPr>
        <w:t xml:space="preserve"> </w:t>
      </w:r>
      <w:r w:rsidRPr="00493AA2">
        <w:rPr>
          <w:rStyle w:val="StyleUnderline"/>
          <w:rFonts w:asciiTheme="minorHAnsi" w:hAnsiTheme="minorHAnsi" w:cstheme="minorHAnsi"/>
        </w:rPr>
        <w:t xml:space="preserve">is </w:t>
      </w:r>
      <w:r w:rsidRPr="00493AA2">
        <w:rPr>
          <w:rStyle w:val="Emphasis"/>
          <w:rFonts w:asciiTheme="minorHAnsi" w:hAnsiTheme="minorHAnsi" w:cstheme="minorHAnsi"/>
        </w:rPr>
        <w:t>substantially less</w:t>
      </w:r>
      <w:r w:rsidRPr="00493AA2">
        <w:rPr>
          <w:rFonts w:asciiTheme="minorHAnsi" w:hAnsiTheme="minorHAnsi" w:cstheme="minorHAnsi"/>
          <w:sz w:val="16"/>
        </w:rPr>
        <w:t xml:space="preserve"> </w:t>
      </w:r>
      <w:r w:rsidRPr="00493AA2">
        <w:rPr>
          <w:rStyle w:val="StyleUnderline"/>
          <w:rFonts w:asciiTheme="minorHAnsi" w:hAnsiTheme="minorHAnsi" w:cstheme="minorHAnsi"/>
        </w:rPr>
        <w:t>in countries where information technology is less widespread</w:t>
      </w:r>
      <w:r w:rsidRPr="00493AA2">
        <w:rPr>
          <w:rFonts w:asciiTheme="minorHAnsi" w:hAnsiTheme="minorHAnsi" w:cstheme="minorHAnsi"/>
          <w:sz w:val="16"/>
        </w:rPr>
        <w:t xml:space="preserve">. In parts of Africa, </w:t>
      </w:r>
      <w:r w:rsidRPr="00493AA2">
        <w:rPr>
          <w:rStyle w:val="StyleUnderline"/>
          <w:rFonts w:asciiTheme="minorHAnsi" w:hAnsiTheme="minorHAnsi" w:cstheme="minorHAnsi"/>
        </w:rPr>
        <w:t>even simple coding exercises</w:t>
      </w:r>
      <w:r w:rsidRPr="00493AA2">
        <w:rPr>
          <w:rFonts w:asciiTheme="minorHAnsi" w:hAnsiTheme="minorHAnsi" w:cstheme="minorHAnsi"/>
          <w:sz w:val="16"/>
        </w:rPr>
        <w:t xml:space="preserve"> such as counting votes or recording censuses </w:t>
      </w:r>
      <w:r w:rsidRPr="00493AA2">
        <w:rPr>
          <w:rStyle w:val="StyleUnderline"/>
          <w:rFonts w:asciiTheme="minorHAnsi" w:hAnsiTheme="minorHAnsi" w:cstheme="minorHAnsi"/>
        </w:rPr>
        <w:t>are extremely difficult</w:t>
      </w:r>
      <w:r w:rsidRPr="00493AA2">
        <w:rPr>
          <w:rFonts w:asciiTheme="minorHAnsi" w:hAnsiTheme="minorHAnsi" w:cstheme="minorHAnsi"/>
          <w:sz w:val="16"/>
        </w:rPr>
        <w:t xml:space="preserve">. This is for the very reasons of respondent reflexivity which Baudrillard highlights. People will under-record themselves to stay invisible, or over-record themselves to obtain benefits. And without massive resources to put into its bureaucracies, the system is unable to find enough people who will act as transmitters for the code. Instead, people use their power to extract what they can from the system. </w:t>
      </w:r>
      <w:r w:rsidRPr="00493AA2">
        <w:rPr>
          <w:rStyle w:val="Emphasis"/>
          <w:rFonts w:asciiTheme="minorHAnsi" w:hAnsiTheme="minorHAnsi" w:cstheme="minorHAnsi"/>
        </w:rPr>
        <w:t>Explosions</w:t>
      </w:r>
      <w:r w:rsidRPr="00493AA2">
        <w:rPr>
          <w:rFonts w:asciiTheme="minorHAnsi" w:hAnsiTheme="minorHAnsi" w:cstheme="minorHAnsi"/>
          <w:sz w:val="16"/>
        </w:rPr>
        <w:t xml:space="preserve"> </w:t>
      </w:r>
      <w:r w:rsidRPr="00493AA2">
        <w:rPr>
          <w:rStyle w:val="StyleUnderline"/>
          <w:rFonts w:asciiTheme="minorHAnsi" w:hAnsiTheme="minorHAnsi" w:cstheme="minorHAnsi"/>
        </w:rPr>
        <w:t>still happen regularly in the South</w:t>
      </w:r>
      <w:r w:rsidRPr="00493AA2">
        <w:rPr>
          <w:rFonts w:asciiTheme="minorHAnsi" w:hAnsiTheme="minorHAnsi" w:cstheme="minorHAnsi"/>
          <w:sz w:val="16"/>
        </w:rPr>
        <w:t xml:space="preserve">. Furthermore, </w:t>
      </w:r>
      <w:r w:rsidRPr="00493AA2">
        <w:rPr>
          <w:rStyle w:val="StyleUnderline"/>
          <w:rFonts w:asciiTheme="minorHAnsi" w:hAnsiTheme="minorHAnsi" w:cstheme="minorHAnsi"/>
        </w:rPr>
        <w:t xml:space="preserve">a contracting system ‘forcibly delinks’ large portions of </w:t>
      </w:r>
      <w:r w:rsidRPr="00493AA2">
        <w:rPr>
          <w:rStyle w:val="StyleUnderline"/>
          <w:rFonts w:asciiTheme="minorHAnsi" w:hAnsiTheme="minorHAnsi" w:cstheme="minorHAnsi"/>
        </w:rPr>
        <w:lastRenderedPageBreak/>
        <w:t>the globe</w:t>
      </w:r>
      <w:r w:rsidRPr="00493AA2">
        <w:rPr>
          <w:rFonts w:asciiTheme="minorHAnsi" w:hAnsiTheme="minorHAnsi" w:cstheme="minorHAnsi"/>
          <w:sz w:val="16"/>
        </w:rPr>
        <w:t xml:space="preserve">. Its </w:t>
      </w:r>
      <w:r w:rsidRPr="00493AA2">
        <w:rPr>
          <w:rStyle w:val="StyleUnderline"/>
          <w:rFonts w:asciiTheme="minorHAnsi" w:hAnsiTheme="minorHAnsi" w:cstheme="minorHAnsi"/>
        </w:rPr>
        <w:t>power on the margins is</w:t>
      </w:r>
      <w:r w:rsidRPr="00493AA2">
        <w:rPr>
          <w:rFonts w:asciiTheme="minorHAnsi" w:hAnsiTheme="minorHAnsi" w:cstheme="minorHAnsi"/>
          <w:sz w:val="16"/>
        </w:rPr>
        <w:t xml:space="preserve"> </w:t>
      </w:r>
      <w:r w:rsidRPr="00493AA2">
        <w:rPr>
          <w:rStyle w:val="Emphasis"/>
          <w:rFonts w:asciiTheme="minorHAnsi" w:hAnsiTheme="minorHAnsi" w:cstheme="minorHAnsi"/>
        </w:rPr>
        <w:t>lessened</w:t>
      </w:r>
      <w:r w:rsidRPr="00493AA2">
        <w:rPr>
          <w:rFonts w:asciiTheme="minorHAnsi" w:hAnsiTheme="minorHAnsi" w:cstheme="minorHAnsi"/>
          <w:sz w:val="16"/>
        </w:rPr>
        <w:t xml:space="preserve"> as its power at the core is intensified. As the system becomes ever more contracted and inward-looking, </w:t>
      </w:r>
      <w:r w:rsidRPr="00493AA2">
        <w:rPr>
          <w:rStyle w:val="Emphasis"/>
          <w:rFonts w:asciiTheme="minorHAnsi" w:hAnsiTheme="minorHAnsi" w:cstheme="minorHAnsi"/>
        </w:rPr>
        <w:t>liberated zones may appear</w:t>
      </w:r>
      <w:r w:rsidRPr="00493AA2">
        <w:rPr>
          <w:rFonts w:asciiTheme="minorHAnsi" w:hAnsiTheme="minorHAnsi" w:cstheme="minorHAnsi"/>
          <w:sz w:val="16"/>
        </w:rPr>
        <w:t xml:space="preserve"> </w:t>
      </w:r>
      <w:hyperlink r:id="rId12" w:history="1">
        <w:r w:rsidRPr="00493AA2">
          <w:rPr>
            <w:rStyle w:val="StyleUnderline"/>
            <w:rFonts w:asciiTheme="minorHAnsi" w:hAnsiTheme="minorHAnsi" w:cstheme="minorHAnsi"/>
          </w:rPr>
          <w:t>around the edges</w:t>
        </w:r>
      </w:hyperlink>
      <w:r w:rsidRPr="00493AA2">
        <w:rPr>
          <w:rStyle w:val="StyleUnderline"/>
          <w:rFonts w:asciiTheme="minorHAnsi" w:hAnsiTheme="minorHAnsi" w:cstheme="minorHAnsi"/>
        </w:rPr>
        <w:t>.</w:t>
      </w:r>
      <w:r w:rsidRPr="00493AA2">
        <w:rPr>
          <w:rFonts w:asciiTheme="minorHAnsi" w:hAnsiTheme="minorHAnsi" w:cstheme="minorHAnsi"/>
          <w:sz w:val="16"/>
        </w:rPr>
        <w:t xml:space="preserve"> Without an element of border thinking, </w:t>
      </w:r>
      <w:r w:rsidRPr="00493AA2">
        <w:rPr>
          <w:rStyle w:val="StyleUnderline"/>
          <w:rFonts w:asciiTheme="minorHAnsi" w:hAnsiTheme="minorHAnsi" w:cstheme="minorHAnsi"/>
        </w:rPr>
        <w:t>Baudrillard</w:t>
      </w:r>
      <w:r w:rsidRPr="00493AA2">
        <w:rPr>
          <w:rFonts w:asciiTheme="minorHAnsi" w:hAnsiTheme="minorHAnsi" w:cstheme="minorHAnsi"/>
          <w:sz w:val="16"/>
        </w:rPr>
        <w:t xml:space="preserve"> </w:t>
      </w:r>
      <w:r w:rsidRPr="00493AA2">
        <w:rPr>
          <w:rStyle w:val="Emphasis"/>
          <w:rFonts w:asciiTheme="minorHAnsi" w:hAnsiTheme="minorHAnsi" w:cstheme="minorHAnsi"/>
        </w:rPr>
        <w:t>tends to exaggerate the system’s completeness and effectiveness</w:t>
      </w:r>
      <w:r w:rsidRPr="00493AA2">
        <w:rPr>
          <w:rFonts w:asciiTheme="minorHAnsi" w:hAnsiTheme="minorHAnsi" w:cstheme="minorHAnsi"/>
          <w:sz w:val="16"/>
        </w:rPr>
        <w:t xml:space="preserve">. </w:t>
      </w:r>
      <w:r w:rsidRPr="00493AA2">
        <w:rPr>
          <w:rStyle w:val="StyleUnderline"/>
          <w:rFonts w:asciiTheme="minorHAnsi" w:hAnsiTheme="minorHAnsi" w:cstheme="minorHAnsi"/>
          <w:highlight w:val="green"/>
        </w:rPr>
        <w:t>Baudrillard assumes that any excess is everywhere absorbed into the code</w:t>
      </w:r>
      <w:r w:rsidRPr="00493AA2">
        <w:rPr>
          <w:rFonts w:asciiTheme="minorHAnsi" w:hAnsiTheme="minorHAnsi" w:cstheme="minorHAnsi"/>
          <w:sz w:val="16"/>
        </w:rPr>
        <w:t xml:space="preserve">. He ignores the persistence of borderlands. And when he talks about the South, </w:t>
      </w:r>
      <w:r w:rsidRPr="00493AA2">
        <w:rPr>
          <w:rStyle w:val="StyleUnderline"/>
          <w:rFonts w:asciiTheme="minorHAnsi" w:hAnsiTheme="minorHAnsi" w:cstheme="minorHAnsi"/>
        </w:rPr>
        <w:t>he admits that the old regime of production might still exist</w:t>
      </w:r>
      <w:r w:rsidRPr="00493AA2">
        <w:rPr>
          <w:rFonts w:asciiTheme="minorHAnsi" w:hAnsiTheme="minorHAnsi" w:cstheme="minorHAnsi"/>
          <w:sz w:val="16"/>
        </w:rPr>
        <w:t xml:space="preserve"> here: </w:t>
      </w:r>
      <w:r w:rsidRPr="00493AA2">
        <w:rPr>
          <w:rStyle w:val="Emphasis"/>
          <w:rFonts w:asciiTheme="minorHAnsi" w:hAnsiTheme="minorHAnsi" w:cstheme="minorHAnsi"/>
        </w:rPr>
        <w:t>people still work seeking betterment</w:t>
      </w:r>
      <w:r w:rsidRPr="00493AA2">
        <w:rPr>
          <w:rFonts w:asciiTheme="minorHAnsi" w:hAnsiTheme="minorHAnsi" w:cstheme="minorHAnsi"/>
          <w:sz w:val="16"/>
        </w:rPr>
        <w:t xml:space="preserve">; colonial </w:t>
      </w:r>
      <w:r w:rsidRPr="00493AA2">
        <w:rPr>
          <w:rStyle w:val="StyleUnderline"/>
          <w:rFonts w:asciiTheme="minorHAnsi" w:hAnsiTheme="minorHAnsi" w:cstheme="minorHAnsi"/>
        </w:rPr>
        <w:t>wars are fought to destroy persisting symbolic exchange</w:t>
      </w:r>
      <w:r w:rsidRPr="00493AA2">
        <w:rPr>
          <w:rFonts w:asciiTheme="minorHAnsi" w:hAnsiTheme="minorHAnsi" w:cstheme="minorHAnsi"/>
          <w:sz w:val="16"/>
        </w:rPr>
        <w:t xml:space="preserve">; Saddam was not playing the Gulf War by the rules of deterrence. The Arab masses are still able to become inflamed by war or non-war; Iran and Iraq can still fight a real war, not a simulated non-war. So </w:t>
      </w:r>
      <w:r w:rsidRPr="00493AA2">
        <w:rPr>
          <w:rStyle w:val="StyleUnderline"/>
          <w:rFonts w:asciiTheme="minorHAnsi" w:hAnsiTheme="minorHAnsi" w:cstheme="minorHAnsi"/>
        </w:rPr>
        <w:t>perhaps</w:t>
      </w:r>
      <w:r w:rsidRPr="00493AA2">
        <w:rPr>
          <w:rFonts w:asciiTheme="minorHAnsi" w:hAnsiTheme="minorHAnsi" w:cstheme="minorHAnsi"/>
          <w:sz w:val="16"/>
        </w:rPr>
        <w:t xml:space="preserve"> </w:t>
      </w:r>
      <w:r w:rsidRPr="00493AA2">
        <w:rPr>
          <w:rStyle w:val="Emphasis"/>
          <w:rFonts w:asciiTheme="minorHAnsi" w:hAnsiTheme="minorHAnsi" w:cstheme="minorHAnsi"/>
        </w:rPr>
        <w:t>only a minority</w:t>
      </w:r>
      <w:r w:rsidRPr="00493AA2">
        <w:rPr>
          <w:rFonts w:asciiTheme="minorHAnsi" w:hAnsiTheme="minorHAnsi" w:cstheme="minorHAnsi"/>
          <w:sz w:val="16"/>
        </w:rPr>
        <w:t xml:space="preserve">, only thse included layers within the North, </w:t>
      </w:r>
      <w:r w:rsidRPr="00493AA2">
        <w:rPr>
          <w:rStyle w:val="StyleUnderline"/>
          <w:rFonts w:asciiTheme="minorHAnsi" w:hAnsiTheme="minorHAnsi" w:cstheme="minorHAnsi"/>
        </w:rPr>
        <w:t>are trapped within simulation and the ‘masses’</w:t>
      </w:r>
      <w:r w:rsidRPr="00493AA2">
        <w:rPr>
          <w:rFonts w:asciiTheme="minorHAnsi" w:hAnsiTheme="minorHAnsi" w:cstheme="minorHAnsi"/>
          <w:sz w:val="16"/>
        </w:rPr>
        <w:t xml:space="preserve">. Perhaps </w:t>
      </w:r>
      <w:r w:rsidRPr="00493AA2">
        <w:rPr>
          <w:rStyle w:val="Emphasis"/>
          <w:rFonts w:asciiTheme="minorHAnsi" w:hAnsiTheme="minorHAnsi" w:cstheme="minorHAnsi"/>
        </w:rPr>
        <w:t>reality has not died</w:t>
      </w:r>
      <w:r w:rsidRPr="00493AA2">
        <w:rPr>
          <w:rFonts w:asciiTheme="minorHAnsi" w:hAnsiTheme="minorHAnsi" w:cstheme="minorHAnsi"/>
          <w:sz w:val="16"/>
        </w:rPr>
        <w:t xml:space="preserve">, but been displaced to the South. </w:t>
      </w:r>
      <w:r w:rsidRPr="00493AA2">
        <w:rPr>
          <w:rStyle w:val="StyleUnderline"/>
          <w:rFonts w:asciiTheme="minorHAnsi" w:hAnsiTheme="minorHAnsi" w:cstheme="minorHAnsi"/>
        </w:rPr>
        <w:t>It seems</w:t>
      </w:r>
      <w:r w:rsidRPr="00493AA2">
        <w:rPr>
          <w:rFonts w:asciiTheme="minorHAnsi" w:hAnsiTheme="minorHAnsi" w:cstheme="minorHAnsi"/>
          <w:sz w:val="16"/>
        </w:rPr>
        <w:t xml:space="preserve">, therefore, </w:t>
      </w:r>
      <w:r w:rsidRPr="00493AA2">
        <w:rPr>
          <w:rStyle w:val="Emphasis"/>
          <w:rFonts w:asciiTheme="minorHAnsi" w:hAnsiTheme="minorHAnsi" w:cstheme="minorHAnsi"/>
          <w:highlight w:val="green"/>
        </w:rPr>
        <w:t>premature</w:t>
      </w:r>
      <w:r w:rsidRPr="00493AA2">
        <w:rPr>
          <w:rFonts w:asciiTheme="minorHAnsi" w:hAnsiTheme="minorHAnsi" w:cstheme="minorHAnsi"/>
          <w:sz w:val="16"/>
          <w:highlight w:val="green"/>
        </w:rPr>
        <w:t xml:space="preserve"> </w:t>
      </w:r>
      <w:r w:rsidRPr="00493AA2">
        <w:rPr>
          <w:rStyle w:val="StyleUnderline"/>
          <w:rFonts w:asciiTheme="minorHAnsi" w:hAnsiTheme="minorHAnsi" w:cstheme="minorHAnsi"/>
          <w:highlight w:val="green"/>
        </w:rPr>
        <w:t>to suggest that the system has encompassed all of social life</w:t>
      </w:r>
      <w:r w:rsidRPr="00493AA2">
        <w:rPr>
          <w:rStyle w:val="StyleUnderline"/>
          <w:rFonts w:asciiTheme="minorHAnsi" w:hAnsiTheme="minorHAnsi" w:cstheme="minorHAnsi"/>
        </w:rPr>
        <w:t xml:space="preserve"> </w:t>
      </w:r>
      <w:r w:rsidRPr="007563FB">
        <w:rPr>
          <w:rStyle w:val="StyleUnderline"/>
          <w:rFonts w:asciiTheme="minorHAnsi" w:hAnsiTheme="minorHAnsi" w:cstheme="minorHAnsi"/>
          <w:color w:val="C0504D" w:themeColor="accent2"/>
        </w:rPr>
        <w:t>in the code</w:t>
      </w:r>
      <w:r w:rsidRPr="007563FB">
        <w:rPr>
          <w:rFonts w:asciiTheme="minorHAnsi" w:hAnsiTheme="minorHAnsi" w:cstheme="minorHAnsi"/>
          <w:color w:val="C0504D" w:themeColor="accent2"/>
          <w:sz w:val="16"/>
        </w:rPr>
        <w:t xml:space="preserve">. To be sure, its reach has expanded, but it has also forcibly delinked large areas of the globe. The penetration of simulated reality into everyday life varies in its effectiveness. At the limit, as in Somalia, simulated states collapse under their own irrelevance. In other cases, an irrelevant state hovers over a largely autonomous society. And </w:t>
      </w:r>
      <w:r w:rsidRPr="007563FB">
        <w:rPr>
          <w:rStyle w:val="StyleUnderline"/>
          <w:rFonts w:asciiTheme="minorHAnsi" w:hAnsiTheme="minorHAnsi" w:cstheme="minorHAnsi"/>
          <w:color w:val="C0504D" w:themeColor="accent2"/>
        </w:rPr>
        <w:t>the struggle Baudrillard advocated in his early works against subordination</w:t>
      </w:r>
      <w:r w:rsidRPr="007563FB">
        <w:rPr>
          <w:rFonts w:asciiTheme="minorHAnsi" w:hAnsiTheme="minorHAnsi" w:cstheme="minorHAnsi"/>
          <w:color w:val="C0504D" w:themeColor="accent2"/>
          <w:sz w:val="16"/>
        </w:rPr>
        <w:t xml:space="preserve"> as labour-power </w:t>
      </w:r>
      <w:r w:rsidRPr="007563FB">
        <w:rPr>
          <w:rStyle w:val="Emphasis"/>
          <w:rFonts w:asciiTheme="minorHAnsi" w:hAnsiTheme="minorHAnsi" w:cstheme="minorHAnsi"/>
          <w:color w:val="C0504D" w:themeColor="accent2"/>
        </w:rPr>
        <w:t>is not simply theoretical</w:t>
      </w:r>
      <w:r w:rsidRPr="007563FB">
        <w:rPr>
          <w:rFonts w:asciiTheme="minorHAnsi" w:hAnsiTheme="minorHAnsi" w:cstheme="minorHAnsi"/>
          <w:color w:val="C0504D" w:themeColor="accent2"/>
          <w:sz w:val="16"/>
        </w:rPr>
        <w:t xml:space="preserve">. In fact, </w:t>
      </w:r>
      <w:r w:rsidRPr="007563FB">
        <w:rPr>
          <w:rStyle w:val="StyleUnderline"/>
          <w:rFonts w:asciiTheme="minorHAnsi" w:hAnsiTheme="minorHAnsi" w:cstheme="minorHAnsi"/>
          <w:color w:val="C0504D" w:themeColor="accent2"/>
        </w:rPr>
        <w:t>there is a constant war, fought at various degrees of intensity</w:t>
      </w:r>
      <w:r w:rsidRPr="007563FB">
        <w:rPr>
          <w:rFonts w:asciiTheme="minorHAnsi" w:hAnsiTheme="minorHAnsi" w:cstheme="minorHAnsi"/>
          <w:color w:val="C0504D" w:themeColor="accent2"/>
          <w:sz w:val="16"/>
        </w:rPr>
        <w:t xml:space="preserve">, </w:t>
      </w:r>
      <w:r w:rsidRPr="007563FB">
        <w:rPr>
          <w:rStyle w:val="StyleUnderline"/>
          <w:rFonts w:asciiTheme="minorHAnsi" w:hAnsiTheme="minorHAnsi" w:cstheme="minorHAnsi"/>
          <w:color w:val="C0504D" w:themeColor="accent2"/>
        </w:rPr>
        <w:t xml:space="preserve">between the system </w:t>
      </w:r>
      <w:r w:rsidRPr="007563FB">
        <w:rPr>
          <w:rStyle w:val="Emphasis"/>
          <w:rFonts w:asciiTheme="minorHAnsi" w:hAnsiTheme="minorHAnsi" w:cstheme="minorHAnsi"/>
          <w:color w:val="C0504D" w:themeColor="accent2"/>
        </w:rPr>
        <w:t xml:space="preserve">and its others, especially in highly marginal </w:t>
      </w:r>
      <w:r w:rsidRPr="007563FB">
        <w:rPr>
          <w:rStyle w:val="Emphasis"/>
          <w:rFonts w:asciiTheme="minorHAnsi" w:hAnsiTheme="minorHAnsi" w:cstheme="minorHAnsi"/>
          <w:color w:val="C0504D" w:themeColor="accent2"/>
          <w:highlight w:val="green"/>
        </w:rPr>
        <w:t>parts of the global South</w:t>
      </w:r>
      <w:r w:rsidRPr="007563FB">
        <w:rPr>
          <w:rStyle w:val="Emphasis"/>
          <w:rFonts w:asciiTheme="minorHAnsi" w:hAnsiTheme="minorHAnsi" w:cstheme="minorHAnsi"/>
          <w:color w:val="C0504D" w:themeColor="accent2"/>
        </w:rPr>
        <w:t xml:space="preserve">: Chiapas, Afghanistan, the </w:t>
      </w:r>
      <w:r w:rsidRPr="007563FB">
        <w:rPr>
          <w:rStyle w:val="Emphasis"/>
          <w:rFonts w:asciiTheme="minorHAnsi" w:hAnsiTheme="minorHAnsi" w:cstheme="minorHAnsi"/>
          <w:color w:val="C0504D" w:themeColor="accent2"/>
          <w:highlight w:val="green"/>
        </w:rPr>
        <w:t>Niger Delta,</w:t>
      </w:r>
      <w:r w:rsidRPr="007563FB">
        <w:rPr>
          <w:rStyle w:val="Emphasis"/>
          <w:rFonts w:asciiTheme="minorHAnsi" w:hAnsiTheme="minorHAnsi" w:cstheme="minorHAnsi"/>
          <w:color w:val="C0504D" w:themeColor="accent2"/>
        </w:rPr>
        <w:t xml:space="preserve"> </w:t>
      </w:r>
      <w:r w:rsidRPr="007563FB">
        <w:rPr>
          <w:rStyle w:val="Emphasis"/>
          <w:rFonts w:asciiTheme="minorHAnsi" w:hAnsiTheme="minorHAnsi" w:cstheme="minorHAnsi"/>
          <w:color w:val="C0504D" w:themeColor="accent2"/>
          <w:highlight w:val="green"/>
        </w:rPr>
        <w:t>Somalia</w:t>
      </w:r>
      <w:r w:rsidRPr="007563FB">
        <w:rPr>
          <w:rStyle w:val="Emphasis"/>
          <w:rFonts w:asciiTheme="minorHAnsi" w:hAnsiTheme="minorHAnsi" w:cstheme="minorHAnsi"/>
          <w:color w:val="C0504D" w:themeColor="accent2"/>
        </w:rPr>
        <w:t xml:space="preserve">, West Papua, rural </w:t>
      </w:r>
      <w:r w:rsidRPr="007563FB">
        <w:rPr>
          <w:rStyle w:val="Emphasis"/>
          <w:rFonts w:asciiTheme="minorHAnsi" w:hAnsiTheme="minorHAnsi" w:cstheme="minorHAnsi"/>
          <w:color w:val="C0504D" w:themeColor="accent2"/>
          <w:highlight w:val="green"/>
        </w:rPr>
        <w:t>Colombia</w:t>
      </w:r>
      <w:r w:rsidRPr="007563FB">
        <w:rPr>
          <w:rStyle w:val="Emphasis"/>
          <w:rFonts w:asciiTheme="minorHAnsi" w:hAnsiTheme="minorHAnsi" w:cstheme="minorHAnsi"/>
          <w:color w:val="C0504D" w:themeColor="accent2"/>
        </w:rPr>
        <w:t xml:space="preserve">, Northeast India, the </w:t>
      </w:r>
      <w:r w:rsidRPr="007563FB">
        <w:rPr>
          <w:rStyle w:val="Emphasis"/>
          <w:rFonts w:asciiTheme="minorHAnsi" w:hAnsiTheme="minorHAnsi" w:cstheme="minorHAnsi"/>
          <w:color w:val="C0504D" w:themeColor="accent2"/>
          <w:highlight w:val="green"/>
        </w:rPr>
        <w:t>Andes</w:t>
      </w:r>
      <w:r w:rsidRPr="007563FB">
        <w:rPr>
          <w:rStyle w:val="Emphasis"/>
          <w:rFonts w:asciiTheme="minorHAnsi" w:hAnsiTheme="minorHAnsi" w:cstheme="minorHAnsi"/>
          <w:color w:val="C0504D" w:themeColor="accent2"/>
        </w:rPr>
        <w:t>.</w:t>
      </w:r>
    </w:p>
    <w:p w14:paraId="607604C3" w14:textId="77777777" w:rsidR="0030690D" w:rsidRPr="007563FB" w:rsidRDefault="0030690D" w:rsidP="0030690D">
      <w:pPr>
        <w:pStyle w:val="Heading4"/>
        <w:rPr>
          <w:rFonts w:asciiTheme="minorHAnsi" w:hAnsiTheme="minorHAnsi" w:cstheme="minorHAnsi"/>
          <w:color w:val="C0504D" w:themeColor="accent2"/>
        </w:rPr>
      </w:pPr>
      <w:r w:rsidRPr="007563FB">
        <w:rPr>
          <w:rFonts w:asciiTheme="minorHAnsi" w:hAnsiTheme="minorHAnsi" w:cstheme="minorHAnsi"/>
          <w:color w:val="C0504D" w:themeColor="accent2"/>
        </w:rPr>
        <w:t>Hyper-Reality isn’t true, it’s unfalsifiable, and the Alt Fails</w:t>
      </w:r>
    </w:p>
    <w:p w14:paraId="2AA18CD3" w14:textId="77777777" w:rsidR="0030690D" w:rsidRPr="007563FB" w:rsidRDefault="0030690D" w:rsidP="0030690D">
      <w:pPr>
        <w:rPr>
          <w:rFonts w:asciiTheme="minorHAnsi" w:hAnsiTheme="minorHAnsi" w:cstheme="minorHAnsi"/>
          <w:color w:val="C0504D" w:themeColor="accent2"/>
        </w:rPr>
      </w:pPr>
      <w:r w:rsidRPr="007563FB">
        <w:rPr>
          <w:rFonts w:asciiTheme="minorHAnsi" w:hAnsiTheme="minorHAnsi" w:cstheme="minorHAnsi"/>
          <w:color w:val="C0504D" w:themeColor="accent2"/>
        </w:rPr>
        <w:t xml:space="preserve">TlMOTHY W. </w:t>
      </w:r>
      <w:r w:rsidRPr="007563FB">
        <w:rPr>
          <w:rStyle w:val="Style13ptBold"/>
          <w:rFonts w:asciiTheme="minorHAnsi" w:hAnsiTheme="minorHAnsi" w:cstheme="minorHAnsi"/>
          <w:color w:val="C0504D" w:themeColor="accent2"/>
        </w:rPr>
        <w:t>LUKE 91</w:t>
      </w:r>
      <w:r w:rsidRPr="007563FB">
        <w:rPr>
          <w:rFonts w:asciiTheme="minorHAnsi" w:hAnsiTheme="minorHAnsi" w:cstheme="minorHAnsi"/>
          <w:color w:val="C0504D" w:themeColor="accent2"/>
        </w:rPr>
        <w:t xml:space="preserve"> [*], Virginia Polytechnic Institute and State University, Power and politics in hyperreality: The critical project of Jean Baudrillard. By: Luke, Timothy W., Social Science Journal, 03623319, 1991, Vol. 28, Issue 3, Ebsco //Elmer</w:t>
      </w:r>
    </w:p>
    <w:p w14:paraId="12A44848" w14:textId="77777777" w:rsidR="0030690D" w:rsidRPr="007563FB" w:rsidRDefault="0030690D" w:rsidP="0030690D">
      <w:pPr>
        <w:rPr>
          <w:rFonts w:asciiTheme="minorHAnsi" w:hAnsiTheme="minorHAnsi" w:cstheme="minorHAnsi"/>
          <w:color w:val="C0504D" w:themeColor="accent2"/>
        </w:rPr>
      </w:pPr>
      <w:r w:rsidRPr="007563FB">
        <w:rPr>
          <w:rStyle w:val="underline"/>
          <w:rFonts w:asciiTheme="minorHAnsi" w:hAnsiTheme="minorHAnsi" w:cstheme="minorHAnsi"/>
          <w:color w:val="C0504D" w:themeColor="accent2"/>
          <w:highlight w:val="green"/>
        </w:rPr>
        <w:t xml:space="preserve">Baudrillard's critical project </w:t>
      </w:r>
      <w:r w:rsidRPr="007563FB">
        <w:rPr>
          <w:rStyle w:val="underline"/>
          <w:rFonts w:asciiTheme="minorHAnsi" w:hAnsiTheme="minorHAnsi" w:cstheme="minorHAnsi"/>
          <w:color w:val="C0504D" w:themeColor="accent2"/>
        </w:rPr>
        <w:t xml:space="preserve">clearly </w:t>
      </w:r>
      <w:r w:rsidRPr="007563FB">
        <w:rPr>
          <w:rStyle w:val="underline"/>
          <w:rFonts w:asciiTheme="minorHAnsi" w:hAnsiTheme="minorHAnsi" w:cstheme="minorHAnsi"/>
          <w:color w:val="C0504D" w:themeColor="accent2"/>
          <w:highlight w:val="green"/>
        </w:rPr>
        <w:t xml:space="preserve">outlines a </w:t>
      </w:r>
      <w:r w:rsidRPr="007563FB">
        <w:rPr>
          <w:rStyle w:val="underline"/>
          <w:rFonts w:asciiTheme="minorHAnsi" w:hAnsiTheme="minorHAnsi" w:cstheme="minorHAnsi"/>
          <w:color w:val="C0504D" w:themeColor="accent2"/>
        </w:rPr>
        <w:t xml:space="preserve">fascinating and innovative </w:t>
      </w:r>
      <w:r w:rsidRPr="007563FB">
        <w:rPr>
          <w:rStyle w:val="underline"/>
          <w:rFonts w:asciiTheme="minorHAnsi" w:hAnsiTheme="minorHAnsi" w:cstheme="minorHAnsi"/>
          <w:color w:val="C0504D" w:themeColor="accent2"/>
          <w:highlight w:val="green"/>
        </w:rPr>
        <w:t>appraisal of</w:t>
      </w:r>
      <w:r w:rsidRPr="007563FB">
        <w:rPr>
          <w:rStyle w:val="underline"/>
          <w:rFonts w:asciiTheme="minorHAnsi" w:hAnsiTheme="minorHAnsi" w:cstheme="minorHAnsi"/>
          <w:color w:val="C0504D" w:themeColor="accent2"/>
        </w:rPr>
        <w:t xml:space="preserve"> the often confusing and </w:t>
      </w:r>
      <w:r w:rsidRPr="007563FB">
        <w:rPr>
          <w:rStyle w:val="underline"/>
          <w:rFonts w:asciiTheme="minorHAnsi" w:hAnsiTheme="minorHAnsi" w:cstheme="minorHAnsi"/>
          <w:color w:val="C0504D" w:themeColor="accent2"/>
          <w:highlight w:val="green"/>
        </w:rPr>
        <w:t xml:space="preserve">contradictory tendencies </w:t>
      </w:r>
      <w:r w:rsidRPr="007563FB">
        <w:rPr>
          <w:rStyle w:val="underline"/>
          <w:rFonts w:asciiTheme="minorHAnsi" w:hAnsiTheme="minorHAnsi" w:cstheme="minorHAnsi"/>
          <w:color w:val="C0504D" w:themeColor="accent2"/>
        </w:rPr>
        <w:t>in contemporary society that are usually labelled as "postmodernity</w:t>
      </w:r>
      <w:r w:rsidRPr="007563FB">
        <w:rPr>
          <w:rFonts w:asciiTheme="minorHAnsi" w:hAnsiTheme="minorHAnsi" w:cstheme="minorHAnsi"/>
          <w:color w:val="C0504D" w:themeColor="accent2"/>
          <w:sz w:val="16"/>
        </w:rPr>
        <w:t xml:space="preserve">." Nonetheless, </w:t>
      </w:r>
      <w:r w:rsidRPr="007563FB">
        <w:rPr>
          <w:rStyle w:val="underline"/>
          <w:rFonts w:asciiTheme="minorHAnsi" w:hAnsiTheme="minorHAnsi" w:cstheme="minorHAnsi"/>
          <w:color w:val="C0504D" w:themeColor="accent2"/>
        </w:rPr>
        <w:t>there are considerable weaknesses</w:t>
      </w:r>
      <w:r w:rsidRPr="007563FB">
        <w:rPr>
          <w:rFonts w:asciiTheme="minorHAnsi" w:hAnsiTheme="minorHAnsi" w:cstheme="minorHAnsi"/>
          <w:color w:val="C0504D" w:themeColor="accent2"/>
          <w:sz w:val="16"/>
        </w:rPr>
        <w:t xml:space="preserve"> as well as great strengths in Baudrillard's system of analysis. </w:t>
      </w:r>
      <w:r w:rsidRPr="007563FB">
        <w:rPr>
          <w:rStyle w:val="underline"/>
          <w:rFonts w:asciiTheme="minorHAnsi" w:hAnsiTheme="minorHAnsi" w:cstheme="minorHAnsi"/>
          <w:color w:val="C0504D" w:themeColor="accent2"/>
        </w:rPr>
        <w:t>The tenacity of "reality" or "modernity" in several spheres of everyday life,</w:t>
      </w:r>
      <w:r w:rsidRPr="007563FB">
        <w:rPr>
          <w:rFonts w:asciiTheme="minorHAnsi" w:hAnsiTheme="minorHAnsi" w:cstheme="minorHAnsi"/>
          <w:color w:val="C0504D" w:themeColor="accent2"/>
          <w:sz w:val="16"/>
        </w:rPr>
        <w:t xml:space="preserve"> for example, often </w:t>
      </w:r>
      <w:r w:rsidRPr="007563FB">
        <w:rPr>
          <w:rStyle w:val="underline"/>
          <w:rFonts w:asciiTheme="minorHAnsi" w:hAnsiTheme="minorHAnsi" w:cstheme="minorHAnsi"/>
          <w:color w:val="C0504D" w:themeColor="accent2"/>
        </w:rPr>
        <w:t>still overshadows "hyperreality</w:t>
      </w:r>
      <w:r w:rsidRPr="007563FB">
        <w:rPr>
          <w:rFonts w:asciiTheme="minorHAnsi" w:hAnsiTheme="minorHAnsi" w:cstheme="minorHAnsi"/>
          <w:color w:val="C0504D" w:themeColor="accent2"/>
          <w:sz w:val="16"/>
        </w:rPr>
        <w:t xml:space="preserve">." Thus, it seems that </w:t>
      </w:r>
      <w:r w:rsidRPr="007563FB">
        <w:rPr>
          <w:rStyle w:val="Emphasis"/>
          <w:rFonts w:asciiTheme="minorHAnsi" w:hAnsiTheme="minorHAnsi" w:cstheme="minorHAnsi"/>
          <w:color w:val="C0504D" w:themeColor="accent2"/>
          <w:highlight w:val="green"/>
        </w:rPr>
        <w:t>Baudrillard's major flaw is mistaking a handful of incipient developments or budding trends for a full-blown or completely fixed new social order</w:t>
      </w:r>
      <w:r w:rsidRPr="007563FB">
        <w:rPr>
          <w:rFonts w:asciiTheme="minorHAnsi" w:hAnsiTheme="minorHAnsi" w:cstheme="minorHAnsi"/>
          <w:color w:val="C0504D" w:themeColor="accent2"/>
          <w:sz w:val="16"/>
          <w:highlight w:val="green"/>
          <w:u w:val="single"/>
        </w:rPr>
        <w:t>.</w:t>
      </w:r>
      <w:r w:rsidRPr="007563FB">
        <w:rPr>
          <w:rFonts w:asciiTheme="minorHAnsi" w:hAnsiTheme="minorHAnsi" w:cstheme="minorHAnsi"/>
          <w:color w:val="C0504D" w:themeColor="accent2"/>
          <w:sz w:val="16"/>
        </w:rPr>
        <w:t xml:space="preserve"> </w:t>
      </w:r>
      <w:r w:rsidRPr="007563FB">
        <w:rPr>
          <w:rStyle w:val="underline"/>
          <w:rFonts w:asciiTheme="minorHAnsi" w:hAnsiTheme="minorHAnsi" w:cstheme="minorHAnsi"/>
          <w:color w:val="C0504D" w:themeColor="accent2"/>
          <w:highlight w:val="green"/>
        </w:rPr>
        <w:t xml:space="preserve">The total break with all past forms of social relations </w:t>
      </w:r>
      <w:r w:rsidRPr="007563FB">
        <w:rPr>
          <w:rStyle w:val="Emphasis"/>
          <w:rFonts w:asciiTheme="minorHAnsi" w:hAnsiTheme="minorHAnsi" w:cstheme="minorHAnsi"/>
          <w:color w:val="C0504D" w:themeColor="accent2"/>
          <w:highlight w:val="green"/>
        </w:rPr>
        <w:t>cannot be verified</w:t>
      </w:r>
      <w:r w:rsidRPr="007563FB">
        <w:rPr>
          <w:rStyle w:val="underline"/>
          <w:rFonts w:asciiTheme="minorHAnsi" w:hAnsiTheme="minorHAnsi" w:cstheme="minorHAnsi"/>
          <w:color w:val="C0504D" w:themeColor="accent2"/>
          <w:highlight w:val="green"/>
        </w:rPr>
        <w:t xml:space="preserve"> either from </w:t>
      </w:r>
      <w:r w:rsidRPr="007563FB">
        <w:rPr>
          <w:rStyle w:val="Emphasis"/>
          <w:rFonts w:asciiTheme="minorHAnsi" w:hAnsiTheme="minorHAnsi" w:cstheme="minorHAnsi"/>
          <w:color w:val="C0504D" w:themeColor="accent2"/>
          <w:highlight w:val="green"/>
        </w:rPr>
        <w:t>within</w:t>
      </w:r>
      <w:r w:rsidRPr="007563FB">
        <w:rPr>
          <w:rStyle w:val="underline"/>
          <w:rFonts w:asciiTheme="minorHAnsi" w:hAnsiTheme="minorHAnsi" w:cstheme="minorHAnsi"/>
          <w:color w:val="C0504D" w:themeColor="accent2"/>
          <w:highlight w:val="green"/>
        </w:rPr>
        <w:t xml:space="preserve"> or from </w:t>
      </w:r>
      <w:r w:rsidRPr="007563FB">
        <w:rPr>
          <w:rStyle w:val="Emphasis"/>
          <w:rFonts w:asciiTheme="minorHAnsi" w:hAnsiTheme="minorHAnsi" w:cstheme="minorHAnsi"/>
          <w:color w:val="C0504D" w:themeColor="accent2"/>
          <w:highlight w:val="green"/>
        </w:rPr>
        <w:t>outside</w:t>
      </w:r>
      <w:r w:rsidRPr="007563FB">
        <w:rPr>
          <w:rStyle w:val="underline"/>
          <w:rFonts w:asciiTheme="minorHAnsi" w:hAnsiTheme="minorHAnsi" w:cstheme="minorHAnsi"/>
          <w:color w:val="C0504D" w:themeColor="accent2"/>
          <w:highlight w:val="green"/>
        </w:rPr>
        <w:t xml:space="preserve"> of Baudrillard's frameworks</w:t>
      </w:r>
      <w:r w:rsidRPr="007563FB">
        <w:rPr>
          <w:rFonts w:asciiTheme="minorHAnsi" w:hAnsiTheme="minorHAnsi" w:cstheme="minorHAnsi"/>
          <w:color w:val="C0504D" w:themeColor="accent2"/>
          <w:sz w:val="16"/>
        </w:rPr>
        <w:t xml:space="preserve">. While he denies finding much </w:t>
      </w:r>
      <w:r w:rsidRPr="007563FB">
        <w:rPr>
          <w:rFonts w:asciiTheme="minorHAnsi" w:hAnsiTheme="minorHAnsi" w:cstheme="minorHAnsi"/>
          <w:color w:val="C0504D" w:themeColor="accent2"/>
          <w:sz w:val="16"/>
        </w:rPr>
        <w:lastRenderedPageBreak/>
        <w:t xml:space="preserve">systematicity in hyperreal capitalism and sees the end of "production" and "power" in the rise of seduction, Baudrillard still clings to the image of a powerful exploitative system in his call to the masses to recognize "that a system is abolished only by pushing it into hyperlogic."( n21) This twist in his thinking raises important questions. </w:t>
      </w:r>
      <w:r w:rsidRPr="007563FB">
        <w:rPr>
          <w:rStyle w:val="underline"/>
          <w:rFonts w:asciiTheme="minorHAnsi" w:hAnsiTheme="minorHAnsi" w:cstheme="minorHAnsi"/>
          <w:color w:val="C0504D" w:themeColor="accent2"/>
          <w:highlight w:val="green"/>
        </w:rPr>
        <w:t xml:space="preserve">Why does a social order that no longer really exists need his theoretical intervention to be transformed by mass resistance </w:t>
      </w:r>
      <w:r w:rsidRPr="007563FB">
        <w:rPr>
          <w:rStyle w:val="underline"/>
          <w:rFonts w:asciiTheme="minorHAnsi" w:hAnsiTheme="minorHAnsi" w:cstheme="minorHAnsi"/>
          <w:b/>
          <w:bCs/>
          <w:color w:val="C0504D" w:themeColor="accent2"/>
          <w:highlight w:val="green"/>
        </w:rPr>
        <w:t>if it is not real</w:t>
      </w:r>
      <w:r w:rsidRPr="007563FB">
        <w:rPr>
          <w:rStyle w:val="underline"/>
          <w:rFonts w:asciiTheme="minorHAnsi" w:hAnsiTheme="minorHAnsi" w:cstheme="minorHAnsi"/>
          <w:color w:val="C0504D" w:themeColor="accent2"/>
        </w:rPr>
        <w:t>,</w:t>
      </w:r>
      <w:r w:rsidRPr="007563FB">
        <w:rPr>
          <w:rFonts w:asciiTheme="minorHAnsi" w:hAnsiTheme="minorHAnsi" w:cstheme="minorHAnsi"/>
          <w:color w:val="C0504D" w:themeColor="accent2"/>
          <w:sz w:val="16"/>
        </w:rPr>
        <w:t xml:space="preserve"> powerful or productive? Likewise, </w:t>
      </w:r>
      <w:r w:rsidRPr="007563FB">
        <w:rPr>
          <w:rStyle w:val="underline"/>
          <w:rFonts w:asciiTheme="minorHAnsi" w:hAnsiTheme="minorHAnsi" w:cstheme="minorHAnsi"/>
          <w:color w:val="C0504D" w:themeColor="accent2"/>
          <w:highlight w:val="green"/>
        </w:rPr>
        <w:t>if the history of power and production has ended</w:t>
      </w:r>
      <w:r w:rsidRPr="007563FB">
        <w:rPr>
          <w:rStyle w:val="underline"/>
          <w:rFonts w:asciiTheme="minorHAnsi" w:hAnsiTheme="minorHAnsi" w:cstheme="minorHAnsi"/>
          <w:color w:val="C0504D" w:themeColor="accent2"/>
        </w:rPr>
        <w:t xml:space="preserve">, then </w:t>
      </w:r>
      <w:r w:rsidRPr="007563FB">
        <w:rPr>
          <w:rStyle w:val="underline"/>
          <w:rFonts w:asciiTheme="minorHAnsi" w:hAnsiTheme="minorHAnsi" w:cstheme="minorHAnsi"/>
          <w:color w:val="C0504D" w:themeColor="accent2"/>
          <w:highlight w:val="green"/>
        </w:rPr>
        <w:t xml:space="preserve">why does Baudrillard envision </w:t>
      </w:r>
      <w:r w:rsidRPr="007563FB">
        <w:rPr>
          <w:rStyle w:val="underline"/>
          <w:rFonts w:asciiTheme="minorHAnsi" w:hAnsiTheme="minorHAnsi" w:cstheme="minorHAnsi"/>
          <w:color w:val="C0504D" w:themeColor="accent2"/>
        </w:rPr>
        <w:t xml:space="preserve">today's best radical </w:t>
      </w:r>
      <w:r w:rsidRPr="007563FB">
        <w:rPr>
          <w:rStyle w:val="underline"/>
          <w:rFonts w:asciiTheme="minorHAnsi" w:hAnsiTheme="minorHAnsi" w:cstheme="minorHAnsi"/>
          <w:color w:val="C0504D" w:themeColor="accent2"/>
          <w:highlight w:val="green"/>
        </w:rPr>
        <w:t>opposition</w:t>
      </w:r>
      <w:r w:rsidRPr="007563FB">
        <w:rPr>
          <w:rFonts w:asciiTheme="minorHAnsi" w:hAnsiTheme="minorHAnsi" w:cstheme="minorHAnsi"/>
          <w:color w:val="C0504D" w:themeColor="accent2"/>
          <w:sz w:val="16"/>
          <w:highlight w:val="green"/>
        </w:rPr>
        <w:t xml:space="preserve"> </w:t>
      </w:r>
      <w:r w:rsidRPr="007563FB">
        <w:rPr>
          <w:rFonts w:asciiTheme="minorHAnsi" w:hAnsiTheme="minorHAnsi" w:cstheme="minorHAnsi"/>
          <w:color w:val="C0504D" w:themeColor="accent2"/>
          <w:sz w:val="16"/>
        </w:rPr>
        <w:t xml:space="preserve">to capital and the state </w:t>
      </w:r>
      <w:r w:rsidRPr="007563FB">
        <w:rPr>
          <w:rStyle w:val="underline"/>
          <w:rFonts w:asciiTheme="minorHAnsi" w:hAnsiTheme="minorHAnsi" w:cstheme="minorHAnsi"/>
          <w:color w:val="C0504D" w:themeColor="accent2"/>
          <w:highlight w:val="green"/>
        </w:rPr>
        <w:t xml:space="preserve">assuming </w:t>
      </w:r>
      <w:r w:rsidRPr="007563FB">
        <w:rPr>
          <w:rStyle w:val="underline"/>
          <w:rFonts w:asciiTheme="minorHAnsi" w:hAnsiTheme="minorHAnsi" w:cstheme="minorHAnsi"/>
          <w:color w:val="C0504D" w:themeColor="accent2"/>
        </w:rPr>
        <w:t xml:space="preserve">the form of </w:t>
      </w:r>
      <w:r w:rsidRPr="007563FB">
        <w:rPr>
          <w:rStyle w:val="underline"/>
          <w:rFonts w:asciiTheme="minorHAnsi" w:hAnsiTheme="minorHAnsi" w:cstheme="minorHAnsi"/>
          <w:color w:val="C0504D" w:themeColor="accent2"/>
          <w:highlight w:val="green"/>
        </w:rPr>
        <w:t xml:space="preserve">hyperconformity </w:t>
      </w:r>
      <w:r w:rsidRPr="007563FB">
        <w:rPr>
          <w:rStyle w:val="underline"/>
          <w:rFonts w:asciiTheme="minorHAnsi" w:hAnsiTheme="minorHAnsi" w:cstheme="minorHAnsi"/>
          <w:color w:val="C0504D" w:themeColor="accent2"/>
        </w:rPr>
        <w:t xml:space="preserve">by </w:t>
      </w:r>
      <w:r w:rsidRPr="007563FB">
        <w:rPr>
          <w:rStyle w:val="underline"/>
          <w:rFonts w:asciiTheme="minorHAnsi" w:hAnsiTheme="minorHAnsi" w:cstheme="minorHAnsi"/>
          <w:color w:val="C0504D" w:themeColor="accent2"/>
          <w:highlight w:val="green"/>
        </w:rPr>
        <w:t xml:space="preserve">pushing "the system" </w:t>
      </w:r>
      <w:r w:rsidRPr="007563FB">
        <w:rPr>
          <w:rStyle w:val="underline"/>
          <w:rFonts w:asciiTheme="minorHAnsi" w:hAnsiTheme="minorHAnsi" w:cstheme="minorHAnsi"/>
          <w:color w:val="C0504D" w:themeColor="accent2"/>
        </w:rPr>
        <w:t>into a hyperlogical practice</w:t>
      </w:r>
      <w:r w:rsidRPr="007563FB">
        <w:rPr>
          <w:rFonts w:asciiTheme="minorHAnsi" w:hAnsiTheme="minorHAnsi" w:cstheme="minorHAnsi"/>
          <w:color w:val="C0504D" w:themeColor="accent2"/>
          <w:sz w:val="16"/>
        </w:rPr>
        <w:t xml:space="preserve"> of itself </w:t>
      </w:r>
      <w:r w:rsidRPr="007563FB">
        <w:rPr>
          <w:rStyle w:val="underline"/>
          <w:rFonts w:asciiTheme="minorHAnsi" w:hAnsiTheme="minorHAnsi" w:cstheme="minorHAnsi"/>
          <w:color w:val="C0504D" w:themeColor="accent2"/>
          <w:highlight w:val="green"/>
        </w:rPr>
        <w:t xml:space="preserve">to induce </w:t>
      </w:r>
      <w:r w:rsidRPr="007563FB">
        <w:rPr>
          <w:rStyle w:val="underline"/>
          <w:rFonts w:asciiTheme="minorHAnsi" w:hAnsiTheme="minorHAnsi" w:cstheme="minorHAnsi"/>
          <w:color w:val="C0504D" w:themeColor="accent2"/>
        </w:rPr>
        <w:t xml:space="preserve">the </w:t>
      </w:r>
      <w:r w:rsidRPr="007563FB">
        <w:rPr>
          <w:rStyle w:val="underline"/>
          <w:rFonts w:asciiTheme="minorHAnsi" w:hAnsiTheme="minorHAnsi" w:cstheme="minorHAnsi"/>
          <w:color w:val="C0504D" w:themeColor="accent2"/>
          <w:highlight w:val="green"/>
        </w:rPr>
        <w:t xml:space="preserve">crisis </w:t>
      </w:r>
      <w:r w:rsidRPr="007563FB">
        <w:rPr>
          <w:rStyle w:val="underline"/>
          <w:rFonts w:asciiTheme="minorHAnsi" w:hAnsiTheme="minorHAnsi" w:cstheme="minorHAnsi"/>
          <w:color w:val="C0504D" w:themeColor="accent2"/>
        </w:rPr>
        <w:t>that might abolish it?</w:t>
      </w:r>
      <w:r w:rsidRPr="007563FB">
        <w:rPr>
          <w:rFonts w:asciiTheme="minorHAnsi" w:hAnsiTheme="minorHAnsi" w:cstheme="minorHAnsi"/>
          <w:color w:val="C0504D" w:themeColor="accent2"/>
          <w:sz w:val="12"/>
        </w:rPr>
        <w:t>¶</w:t>
      </w:r>
      <w:r w:rsidRPr="007563FB">
        <w:rPr>
          <w:rFonts w:asciiTheme="minorHAnsi" w:hAnsiTheme="minorHAnsi" w:cstheme="minorHAnsi"/>
          <w:color w:val="C0504D" w:themeColor="accent2"/>
          <w:sz w:val="16"/>
        </w:rPr>
        <w:t xml:space="preserve"> On the other hand, </w:t>
      </w:r>
      <w:r w:rsidRPr="007563FB">
        <w:rPr>
          <w:rStyle w:val="underline"/>
          <w:rFonts w:asciiTheme="minorHAnsi" w:hAnsiTheme="minorHAnsi" w:cstheme="minorHAnsi"/>
          <w:color w:val="C0504D" w:themeColor="accent2"/>
        </w:rPr>
        <w:t>Baudrillard's strategy of "</w:t>
      </w:r>
      <w:r w:rsidRPr="007563FB">
        <w:rPr>
          <w:rStyle w:val="underline"/>
          <w:rFonts w:asciiTheme="minorHAnsi" w:hAnsiTheme="minorHAnsi" w:cstheme="minorHAnsi"/>
          <w:color w:val="C0504D" w:themeColor="accent2"/>
          <w:highlight w:val="green"/>
        </w:rPr>
        <w:t>hyperconformity</w:t>
      </w:r>
      <w:r w:rsidRPr="007563FB">
        <w:rPr>
          <w:rFonts w:asciiTheme="minorHAnsi" w:hAnsiTheme="minorHAnsi" w:cstheme="minorHAnsi"/>
          <w:color w:val="C0504D" w:themeColor="accent2"/>
          <w:sz w:val="16"/>
        </w:rPr>
        <w:t xml:space="preserve">," as a means of radical resistance, </w:t>
      </w:r>
      <w:r w:rsidRPr="007563FB">
        <w:rPr>
          <w:rStyle w:val="Emphasis"/>
          <w:rFonts w:asciiTheme="minorHAnsi" w:hAnsiTheme="minorHAnsi" w:cstheme="minorHAnsi"/>
          <w:color w:val="C0504D" w:themeColor="accent2"/>
          <w:highlight w:val="green"/>
        </w:rPr>
        <w:t>does not seriously challenge</w:t>
      </w:r>
      <w:r w:rsidRPr="007563FB">
        <w:rPr>
          <w:rFonts w:asciiTheme="minorHAnsi" w:hAnsiTheme="minorHAnsi" w:cstheme="minorHAnsi"/>
          <w:color w:val="C0504D" w:themeColor="accent2"/>
          <w:sz w:val="16"/>
          <w:highlight w:val="green"/>
          <w:u w:val="single"/>
        </w:rPr>
        <w:t xml:space="preserve"> </w:t>
      </w:r>
      <w:r w:rsidRPr="007563FB">
        <w:rPr>
          <w:rStyle w:val="Emphasis"/>
          <w:rFonts w:asciiTheme="minorHAnsi" w:hAnsiTheme="minorHAnsi" w:cstheme="minorHAnsi"/>
          <w:color w:val="C0504D" w:themeColor="accent2"/>
          <w:highlight w:val="green"/>
        </w:rPr>
        <w:t>the</w:t>
      </w:r>
      <w:r w:rsidRPr="007563FB">
        <w:rPr>
          <w:rFonts w:asciiTheme="minorHAnsi" w:hAnsiTheme="minorHAnsi" w:cstheme="minorHAnsi"/>
          <w:color w:val="C0504D" w:themeColor="accent2"/>
          <w:sz w:val="16"/>
          <w:highlight w:val="green"/>
        </w:rPr>
        <w:t xml:space="preserve"> </w:t>
      </w:r>
      <w:r w:rsidRPr="007563FB">
        <w:rPr>
          <w:rFonts w:asciiTheme="minorHAnsi" w:hAnsiTheme="minorHAnsi" w:cstheme="minorHAnsi"/>
          <w:color w:val="C0504D" w:themeColor="accent2"/>
          <w:sz w:val="16"/>
        </w:rPr>
        <w:t xml:space="preserve">consumerist modes of </w:t>
      </w:r>
      <w:r w:rsidRPr="007563FB">
        <w:rPr>
          <w:rStyle w:val="Emphasis"/>
          <w:rFonts w:asciiTheme="minorHAnsi" w:hAnsiTheme="minorHAnsi" w:cstheme="minorHAnsi"/>
          <w:color w:val="C0504D" w:themeColor="accent2"/>
          <w:highlight w:val="green"/>
        </w:rPr>
        <w:t>domination</w:t>
      </w:r>
      <w:r w:rsidRPr="007563FB">
        <w:rPr>
          <w:rFonts w:asciiTheme="minorHAnsi" w:hAnsiTheme="minorHAnsi" w:cstheme="minorHAnsi"/>
          <w:color w:val="C0504D" w:themeColor="accent2"/>
          <w:sz w:val="16"/>
          <w:highlight w:val="green"/>
        </w:rPr>
        <w:t xml:space="preserve"> </w:t>
      </w:r>
      <w:r w:rsidRPr="007563FB">
        <w:rPr>
          <w:rFonts w:asciiTheme="minorHAnsi" w:hAnsiTheme="minorHAnsi" w:cstheme="minorHAnsi"/>
          <w:color w:val="C0504D" w:themeColor="accent2"/>
          <w:sz w:val="16"/>
        </w:rPr>
        <w:t xml:space="preserve">intrinsic to transnational corporate capitalism. Moreover, its ties to consumer subjectivity do not even begin to address other possible strategies of resistance following lines drawn by gender, race, ethnicity, language or ecology. Unlike Lyotard, </w:t>
      </w:r>
      <w:r w:rsidRPr="007563FB">
        <w:rPr>
          <w:rStyle w:val="underline"/>
          <w:rFonts w:asciiTheme="minorHAnsi" w:hAnsiTheme="minorHAnsi" w:cstheme="minorHAnsi"/>
          <w:color w:val="C0504D" w:themeColor="accent2"/>
        </w:rPr>
        <w:t>he does not advance any new conceptions of postmodern justice or articulate alternative principles to represent meaningful narratives about values in hyperreality</w:t>
      </w:r>
      <w:r w:rsidRPr="007563FB">
        <w:rPr>
          <w:rFonts w:asciiTheme="minorHAnsi" w:hAnsiTheme="minorHAnsi" w:cstheme="minorHAnsi"/>
          <w:color w:val="C0504D" w:themeColor="accent2"/>
          <w:sz w:val="16"/>
        </w:rPr>
        <w:t xml:space="preserve">. Thus, </w:t>
      </w:r>
      <w:r w:rsidRPr="007563FB">
        <w:rPr>
          <w:rStyle w:val="underline"/>
          <w:rFonts w:asciiTheme="minorHAnsi" w:hAnsiTheme="minorHAnsi" w:cstheme="minorHAnsi"/>
          <w:color w:val="C0504D" w:themeColor="accent2"/>
        </w:rPr>
        <w:t>Baudrillard</w:t>
      </w:r>
      <w:r w:rsidRPr="007563FB">
        <w:rPr>
          <w:rFonts w:asciiTheme="minorHAnsi" w:hAnsiTheme="minorHAnsi" w:cstheme="minorHAnsi"/>
          <w:color w:val="C0504D" w:themeColor="accent2"/>
          <w:sz w:val="16"/>
        </w:rPr>
        <w:t xml:space="preserve"> also </w:t>
      </w:r>
      <w:r w:rsidRPr="007563FB">
        <w:rPr>
          <w:rStyle w:val="Emphasis"/>
          <w:rFonts w:asciiTheme="minorHAnsi" w:hAnsiTheme="minorHAnsi" w:cstheme="minorHAnsi"/>
          <w:color w:val="C0504D" w:themeColor="accent2"/>
        </w:rPr>
        <w:t>can be tar</w:t>
      </w:r>
      <w:r w:rsidRPr="007563FB">
        <w:rPr>
          <w:rStyle w:val="Emphasis"/>
          <w:rFonts w:asciiTheme="minorHAnsi" w:hAnsiTheme="minorHAnsi" w:cstheme="minorHAnsi"/>
          <w:color w:val="C0504D" w:themeColor="accent2"/>
          <w:highlight w:val="green"/>
        </w:rPr>
        <w:t xml:space="preserve">red with the brush of neoconservatism, </w:t>
      </w:r>
      <w:r w:rsidRPr="007563FB">
        <w:rPr>
          <w:rFonts w:asciiTheme="minorHAnsi" w:hAnsiTheme="minorHAnsi" w:cstheme="minorHAnsi"/>
          <w:color w:val="C0504D" w:themeColor="accent2"/>
          <w:sz w:val="16"/>
        </w:rPr>
        <w:t xml:space="preserve">like many other postmodernist critics of society.( n22) </w:t>
      </w:r>
      <w:r w:rsidRPr="007563FB">
        <w:rPr>
          <w:rStyle w:val="underline"/>
          <w:rFonts w:asciiTheme="minorHAnsi" w:hAnsiTheme="minorHAnsi" w:cstheme="minorHAnsi"/>
          <w:color w:val="C0504D" w:themeColor="accent2"/>
        </w:rPr>
        <w:t>Baudrillard tends to misplace the concreteness of the relations that he is investigating, lumping everything into the category of "seduction" which, in turn</w:t>
      </w:r>
      <w:r w:rsidRPr="007563FB">
        <w:rPr>
          <w:rFonts w:asciiTheme="minorHAnsi" w:hAnsiTheme="minorHAnsi" w:cstheme="minorHAnsi"/>
          <w:color w:val="C0504D" w:themeColor="accent2"/>
          <w:sz w:val="16"/>
        </w:rPr>
        <w:t xml:space="preserve">, totally </w:t>
      </w:r>
      <w:r w:rsidRPr="007563FB">
        <w:rPr>
          <w:rStyle w:val="underline"/>
          <w:rFonts w:asciiTheme="minorHAnsi" w:hAnsiTheme="minorHAnsi" w:cstheme="minorHAnsi"/>
          <w:color w:val="C0504D" w:themeColor="accent2"/>
        </w:rPr>
        <w:t>subsumes</w:t>
      </w:r>
      <w:r w:rsidRPr="007563FB">
        <w:rPr>
          <w:rFonts w:asciiTheme="minorHAnsi" w:hAnsiTheme="minorHAnsi" w:cstheme="minorHAnsi"/>
          <w:color w:val="C0504D" w:themeColor="accent2"/>
          <w:sz w:val="16"/>
        </w:rPr>
        <w:t xml:space="preserve"> such complex </w:t>
      </w:r>
      <w:r w:rsidRPr="007563FB">
        <w:rPr>
          <w:rStyle w:val="underline"/>
          <w:rFonts w:asciiTheme="minorHAnsi" w:hAnsiTheme="minorHAnsi" w:cstheme="minorHAnsi"/>
          <w:color w:val="C0504D" w:themeColor="accent2"/>
        </w:rPr>
        <w:t xml:space="preserve">factors as power, production, sex, and economy </w:t>
      </w:r>
      <w:r w:rsidRPr="007563FB">
        <w:rPr>
          <w:rStyle w:val="Emphasis"/>
          <w:rFonts w:asciiTheme="minorHAnsi" w:hAnsiTheme="minorHAnsi" w:cstheme="minorHAnsi"/>
          <w:color w:val="C0504D" w:themeColor="accent2"/>
        </w:rPr>
        <w:t>into one universal force</w:t>
      </w:r>
      <w:r w:rsidRPr="007563FB">
        <w:rPr>
          <w:rFonts w:asciiTheme="minorHAnsi" w:hAnsiTheme="minorHAnsi" w:cstheme="minorHAnsi"/>
          <w:color w:val="C0504D" w:themeColor="accent2"/>
          <w:sz w:val="16"/>
        </w:rPr>
        <w:t xml:space="preserve">. He claims somewhat contradictorily that "seduction . . . does not partake of the real order." Yet, at the same time, "seduction envelops the whole real process of power, as well as the whole real order of production, with this never-ending reversibility and disaccumulation--without which neither power nor production would even exist."( n23) </w:t>
      </w:r>
      <w:r w:rsidRPr="007563FB">
        <w:rPr>
          <w:rStyle w:val="underline"/>
          <w:rFonts w:asciiTheme="minorHAnsi" w:hAnsiTheme="minorHAnsi" w:cstheme="minorHAnsi"/>
          <w:color w:val="C0504D" w:themeColor="accent2"/>
        </w:rPr>
        <w:t>While Baudrillard makes</w:t>
      </w:r>
      <w:r w:rsidRPr="007563FB">
        <w:rPr>
          <w:rFonts w:asciiTheme="minorHAnsi" w:hAnsiTheme="minorHAnsi" w:cstheme="minorHAnsi"/>
          <w:color w:val="C0504D" w:themeColor="accent2"/>
          <w:sz w:val="16"/>
        </w:rPr>
        <w:t xml:space="preserve"> these </w:t>
      </w:r>
      <w:r w:rsidRPr="007563FB">
        <w:rPr>
          <w:rStyle w:val="underline"/>
          <w:rFonts w:asciiTheme="minorHAnsi" w:hAnsiTheme="minorHAnsi" w:cstheme="minorHAnsi"/>
          <w:color w:val="C0504D" w:themeColor="accent2"/>
        </w:rPr>
        <w:t>claims, he never really demonstrates</w:t>
      </w:r>
      <w:r w:rsidRPr="007563FB">
        <w:rPr>
          <w:rFonts w:asciiTheme="minorHAnsi" w:hAnsiTheme="minorHAnsi" w:cstheme="minorHAnsi"/>
          <w:color w:val="C0504D" w:themeColor="accent2"/>
          <w:sz w:val="16"/>
        </w:rPr>
        <w:t xml:space="preserve"> definitely </w:t>
      </w:r>
      <w:r w:rsidRPr="007563FB">
        <w:rPr>
          <w:rStyle w:val="underline"/>
          <w:rFonts w:asciiTheme="minorHAnsi" w:hAnsiTheme="minorHAnsi" w:cstheme="minorHAnsi"/>
          <w:color w:val="C0504D" w:themeColor="accent2"/>
        </w:rPr>
        <w:t>how this all works with carefully considered evidence.</w:t>
      </w:r>
      <w:r w:rsidRPr="007563FB">
        <w:rPr>
          <w:rFonts w:asciiTheme="minorHAnsi" w:hAnsiTheme="minorHAnsi" w:cstheme="minorHAnsi"/>
          <w:color w:val="C0504D" w:themeColor="accent2"/>
        </w:rPr>
        <w:t xml:space="preserve"> </w:t>
      </w:r>
    </w:p>
    <w:p w14:paraId="5EEADA79" w14:textId="77777777" w:rsidR="005A1334" w:rsidRPr="007563FB" w:rsidRDefault="005A1334" w:rsidP="005A1334">
      <w:pPr>
        <w:pStyle w:val="Heading4"/>
        <w:rPr>
          <w:color w:val="C0504D" w:themeColor="accent2"/>
        </w:rPr>
      </w:pPr>
      <w:r w:rsidRPr="007563FB">
        <w:rPr>
          <w:color w:val="C0504D" w:themeColor="accent2"/>
        </w:rPr>
        <w:t xml:space="preserve">US military influence solves </w:t>
      </w:r>
      <w:r w:rsidRPr="007563FB">
        <w:rPr>
          <w:color w:val="C0504D" w:themeColor="accent2"/>
          <w:u w:val="single"/>
        </w:rPr>
        <w:t>every threat</w:t>
      </w:r>
      <w:r w:rsidRPr="007563FB">
        <w:rPr>
          <w:color w:val="C0504D" w:themeColor="accent2"/>
        </w:rPr>
        <w:t>---satellite and tech leadership sustain military overmatch, but decline emboldens rivals and causes miscalc and arms races that escalate.</w:t>
      </w:r>
    </w:p>
    <w:p w14:paraId="72CC31D7" w14:textId="77777777" w:rsidR="005A1334" w:rsidRPr="007563FB" w:rsidRDefault="005A1334" w:rsidP="005A1334">
      <w:pPr>
        <w:rPr>
          <w:color w:val="C0504D" w:themeColor="accent2"/>
        </w:rPr>
      </w:pPr>
      <w:r w:rsidRPr="007563FB">
        <w:rPr>
          <w:color w:val="C0504D" w:themeColor="accent2"/>
        </w:rPr>
        <w:t xml:space="preserve">Hal </w:t>
      </w:r>
      <w:r w:rsidRPr="007563FB">
        <w:rPr>
          <w:rStyle w:val="Style13ptBold"/>
          <w:color w:val="C0504D" w:themeColor="accent2"/>
        </w:rPr>
        <w:t>Brands 18</w:t>
      </w:r>
      <w:r w:rsidRPr="007563FB">
        <w:rPr>
          <w:color w:val="C0504D" w:themeColor="accent2"/>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1EA0F5CD" w14:textId="77777777" w:rsidR="005A1334" w:rsidRPr="007563FB" w:rsidRDefault="005A1334" w:rsidP="005A1334">
      <w:pPr>
        <w:rPr>
          <w:color w:val="C0504D" w:themeColor="accent2"/>
          <w:sz w:val="16"/>
        </w:rPr>
      </w:pPr>
      <w:r w:rsidRPr="007563FB">
        <w:rPr>
          <w:color w:val="C0504D" w:themeColor="accent2"/>
          <w:sz w:val="16"/>
        </w:rPr>
        <w:t xml:space="preserve">Much contemporary commentary favors the first option—reducing commitments—and denounces the third as financially ruinous and perhaps impossible.5 Yet </w:t>
      </w:r>
      <w:r w:rsidRPr="007563FB">
        <w:rPr>
          <w:rStyle w:val="StyleUnderline"/>
          <w:color w:val="C0504D" w:themeColor="accent2"/>
        </w:rPr>
        <w:t xml:space="preserve">significantly </w:t>
      </w:r>
      <w:r w:rsidRPr="007563FB">
        <w:rPr>
          <w:rStyle w:val="Emphasis"/>
          <w:color w:val="C0504D" w:themeColor="accent2"/>
        </w:rPr>
        <w:t>expanding American capabilities</w:t>
      </w:r>
      <w:r w:rsidRPr="007563FB">
        <w:rPr>
          <w:rStyle w:val="StyleUnderline"/>
          <w:color w:val="C0504D" w:themeColor="accent2"/>
        </w:rPr>
        <w:t xml:space="preserve"> would not be</w:t>
      </w:r>
      <w:r w:rsidRPr="007563FB">
        <w:rPr>
          <w:color w:val="C0504D" w:themeColor="accent2"/>
          <w:sz w:val="16"/>
        </w:rPr>
        <w:t xml:space="preserve"> nearly as </w:t>
      </w:r>
      <w:r w:rsidRPr="007563FB">
        <w:rPr>
          <w:rStyle w:val="StyleUnderline"/>
          <w:color w:val="C0504D" w:themeColor="accent2"/>
        </w:rPr>
        <w:t>economically onerous</w:t>
      </w:r>
      <w:r w:rsidRPr="007563FB">
        <w:rPr>
          <w:color w:val="C0504D" w:themeColor="accent2"/>
          <w:sz w:val="16"/>
        </w:rPr>
        <w:t xml:space="preserve"> as it may seem. Compared to the alternatives, in fact, </w:t>
      </w:r>
      <w:r w:rsidRPr="007563FB">
        <w:rPr>
          <w:rStyle w:val="StyleUnderline"/>
          <w:color w:val="C0504D" w:themeColor="accent2"/>
        </w:rPr>
        <w:t>this</w:t>
      </w:r>
      <w:r w:rsidRPr="007563FB">
        <w:rPr>
          <w:color w:val="C0504D" w:themeColor="accent2"/>
          <w:sz w:val="16"/>
        </w:rPr>
        <w:t xml:space="preserve"> approach </w:t>
      </w:r>
      <w:r w:rsidRPr="007563FB">
        <w:rPr>
          <w:rStyle w:val="StyleUnderline"/>
          <w:color w:val="C0504D" w:themeColor="accent2"/>
        </w:rPr>
        <w:t xml:space="preserve">represents the best option for </w:t>
      </w:r>
      <w:r w:rsidRPr="007563FB">
        <w:rPr>
          <w:rStyle w:val="Emphasis"/>
          <w:color w:val="C0504D" w:themeColor="accent2"/>
        </w:rPr>
        <w:t>sustaining American primacy</w:t>
      </w:r>
      <w:r w:rsidRPr="007563FB">
        <w:rPr>
          <w:rStyle w:val="StyleUnderline"/>
          <w:color w:val="C0504D" w:themeColor="accent2"/>
        </w:rPr>
        <w:t xml:space="preserve"> and preventing</w:t>
      </w:r>
      <w:r w:rsidRPr="007563FB">
        <w:rPr>
          <w:color w:val="C0504D" w:themeColor="accent2"/>
          <w:sz w:val="16"/>
        </w:rPr>
        <w:t xml:space="preserve"> a slide into </w:t>
      </w:r>
      <w:r w:rsidRPr="007563FB">
        <w:rPr>
          <w:rStyle w:val="Emphasis"/>
          <w:color w:val="C0504D" w:themeColor="accent2"/>
        </w:rPr>
        <w:t>strategic bankruptcy</w:t>
      </w:r>
      <w:r w:rsidRPr="007563FB">
        <w:rPr>
          <w:rStyle w:val="StyleUnderline"/>
          <w:color w:val="C0504D" w:themeColor="accent2"/>
        </w:rPr>
        <w:t xml:space="preserve"> that will</w:t>
      </w:r>
      <w:r w:rsidRPr="007563FB">
        <w:rPr>
          <w:color w:val="C0504D" w:themeColor="accent2"/>
          <w:sz w:val="16"/>
        </w:rPr>
        <w:t xml:space="preserve"> eventually </w:t>
      </w:r>
      <w:r w:rsidRPr="007563FB">
        <w:rPr>
          <w:rStyle w:val="StyleUnderline"/>
          <w:color w:val="C0504D" w:themeColor="accent2"/>
        </w:rPr>
        <w:t>be punished.</w:t>
      </w:r>
      <w:r w:rsidRPr="007563FB">
        <w:rPr>
          <w:color w:val="C0504D" w:themeColor="accent2"/>
          <w:sz w:val="16"/>
        </w:rPr>
        <w:t xml:space="preserve"> </w:t>
      </w:r>
      <w:r w:rsidRPr="007563FB">
        <w:rPr>
          <w:rStyle w:val="StyleUnderline"/>
          <w:color w:val="C0504D" w:themeColor="accent2"/>
        </w:rPr>
        <w:t xml:space="preserve">Since World War II, the </w:t>
      </w:r>
      <w:r w:rsidRPr="007563FB">
        <w:rPr>
          <w:rStyle w:val="StyleUnderline"/>
          <w:color w:val="C0504D" w:themeColor="accent2"/>
        </w:rPr>
        <w:lastRenderedPageBreak/>
        <w:t>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 </w:t>
      </w:r>
      <w:r w:rsidRPr="007563FB">
        <w:rPr>
          <w:rStyle w:val="StyleUnderline"/>
          <w:color w:val="C0504D" w:themeColor="accent2"/>
        </w:rPr>
        <w:t xml:space="preserve">has had a military </w:t>
      </w:r>
      <w:r w:rsidRPr="007563FB">
        <w:rPr>
          <w:rStyle w:val="Emphasis"/>
          <w:color w:val="C0504D" w:themeColor="accent2"/>
        </w:rPr>
        <w:t>second to none</w:t>
      </w:r>
      <w:r w:rsidRPr="007563FB">
        <w:rPr>
          <w:color w:val="C0504D" w:themeColor="accent2"/>
          <w:sz w:val="16"/>
        </w:rPr>
        <w:t xml:space="preserve">. Since the Cold War, </w:t>
      </w:r>
      <w:r w:rsidRPr="007563FB">
        <w:rPr>
          <w:rStyle w:val="StyleUnderline"/>
          <w:color w:val="C0504D" w:themeColor="accent2"/>
        </w:rPr>
        <w:t>America has committed to</w:t>
      </w:r>
      <w:r w:rsidRPr="007563FB">
        <w:rPr>
          <w:color w:val="C0504D" w:themeColor="accent2"/>
          <w:sz w:val="16"/>
        </w:rPr>
        <w:t xml:space="preserve"> having </w:t>
      </w:r>
      <w:r w:rsidRPr="007563FB">
        <w:rPr>
          <w:rStyle w:val="Emphasis"/>
          <w:color w:val="C0504D" w:themeColor="accent2"/>
        </w:rPr>
        <w:t>overwhelming military primacy</w:t>
      </w:r>
      <w:r w:rsidRPr="007563FB">
        <w:rPr>
          <w:rStyle w:val="StyleUnderline"/>
          <w:color w:val="C0504D" w:themeColor="accent2"/>
        </w:rPr>
        <w:t>. The idea,</w:t>
      </w:r>
      <w:r w:rsidRPr="007563FB">
        <w:rPr>
          <w:color w:val="C0504D" w:themeColor="accent2"/>
          <w:sz w:val="16"/>
        </w:rPr>
        <w:t xml:space="preserve"> as George W. Bush declared in 2002, </w:t>
      </w:r>
      <w:r w:rsidRPr="007563FB">
        <w:rPr>
          <w:rStyle w:val="StyleUnderline"/>
          <w:color w:val="C0504D" w:themeColor="accent2"/>
        </w:rPr>
        <w:t xml:space="preserve">that America must possess “strengths </w:t>
      </w:r>
      <w:r w:rsidRPr="007563FB">
        <w:rPr>
          <w:rStyle w:val="Emphasis"/>
          <w:color w:val="C0504D" w:themeColor="accent2"/>
        </w:rPr>
        <w:t>beyond challenge</w:t>
      </w:r>
      <w:r w:rsidRPr="007563FB">
        <w:rPr>
          <w:rStyle w:val="StyleUnderline"/>
          <w:color w:val="C0504D" w:themeColor="accent2"/>
        </w:rPr>
        <w:t>” has featured in every</w:t>
      </w:r>
      <w:r w:rsidRPr="007563FB">
        <w:rPr>
          <w:color w:val="C0504D" w:themeColor="accent2"/>
          <w:sz w:val="16"/>
        </w:rPr>
        <w:t xml:space="preserve"> major </w:t>
      </w:r>
      <w:r w:rsidRPr="007563FB">
        <w:rPr>
          <w:rStyle w:val="StyleUnderline"/>
          <w:color w:val="C0504D" w:themeColor="accent2"/>
        </w:rPr>
        <w:t>U.S. strategy document for a quarter century</w:t>
      </w:r>
      <w:r w:rsidRPr="007563FB">
        <w:rPr>
          <w:color w:val="C0504D" w:themeColor="accent2"/>
          <w:sz w:val="16"/>
        </w:rPr>
        <w:t xml:space="preserve">; it has also been reflected in concrete terms.6 </w:t>
      </w:r>
      <w:r w:rsidRPr="007563FB">
        <w:rPr>
          <w:rStyle w:val="StyleUnderline"/>
          <w:color w:val="C0504D" w:themeColor="accent2"/>
        </w:rPr>
        <w:t>From the early 1990s</w:t>
      </w:r>
      <w:r w:rsidRPr="007563FB">
        <w:rPr>
          <w:color w:val="C0504D" w:themeColor="accent2"/>
          <w:sz w:val="16"/>
        </w:rPr>
        <w:t xml:space="preserve">, for example, </w:t>
      </w:r>
      <w:r w:rsidRPr="007563FB">
        <w:rPr>
          <w:rStyle w:val="StyleUnderline"/>
          <w:color w:val="C0504D" w:themeColor="accent2"/>
        </w:rPr>
        <w:t>the 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 </w:t>
      </w:r>
      <w:r w:rsidRPr="007563FB">
        <w:rPr>
          <w:rStyle w:val="StyleUnderline"/>
          <w:color w:val="C0504D" w:themeColor="accent2"/>
        </w:rPr>
        <w:t>consistently accounted for</w:t>
      </w:r>
      <w:r w:rsidRPr="007563FB">
        <w:rPr>
          <w:color w:val="C0504D" w:themeColor="accent2"/>
          <w:sz w:val="16"/>
        </w:rPr>
        <w:t xml:space="preserve"> around 35 to </w:t>
      </w:r>
      <w:r w:rsidRPr="007563FB">
        <w:rPr>
          <w:rStyle w:val="StyleUnderline"/>
          <w:color w:val="C0504D" w:themeColor="accent2"/>
        </w:rPr>
        <w:t>45 percent of world defense spending and maintained</w:t>
      </w:r>
      <w:r w:rsidRPr="007563FB">
        <w:rPr>
          <w:color w:val="C0504D" w:themeColor="accent2"/>
          <w:sz w:val="16"/>
        </w:rPr>
        <w:t xml:space="preserve"> peerless </w:t>
      </w:r>
      <w:r w:rsidRPr="007563FB">
        <w:rPr>
          <w:rStyle w:val="Emphasis"/>
          <w:color w:val="C0504D" w:themeColor="accent2"/>
        </w:rPr>
        <w:t>global power-projection</w:t>
      </w:r>
      <w:r w:rsidRPr="007563FB">
        <w:rPr>
          <w:color w:val="C0504D" w:themeColor="accent2"/>
          <w:sz w:val="16"/>
        </w:rPr>
        <w:t xml:space="preserve"> capabilities.7 Perhaps more important, </w:t>
      </w:r>
      <w:r w:rsidRPr="007563FB">
        <w:rPr>
          <w:rStyle w:val="StyleUnderline"/>
          <w:color w:val="C0504D" w:themeColor="accent2"/>
        </w:rPr>
        <w:t xml:space="preserve">U.S. primacy was also </w:t>
      </w:r>
      <w:r w:rsidRPr="007563FB">
        <w:rPr>
          <w:rStyle w:val="Emphasis"/>
          <w:color w:val="C0504D" w:themeColor="accent2"/>
        </w:rPr>
        <w:t>unrivaled</w:t>
      </w:r>
      <w:r w:rsidRPr="007563FB">
        <w:rPr>
          <w:rStyle w:val="StyleUnderline"/>
          <w:color w:val="C0504D" w:themeColor="accent2"/>
        </w:rPr>
        <w:t xml:space="preserve"> in</w:t>
      </w:r>
      <w:r w:rsidRPr="007563FB">
        <w:rPr>
          <w:color w:val="C0504D" w:themeColor="accent2"/>
          <w:sz w:val="16"/>
        </w:rPr>
        <w:t xml:space="preserve"> key </w:t>
      </w:r>
      <w:r w:rsidRPr="007563FB">
        <w:rPr>
          <w:rStyle w:val="StyleUnderline"/>
          <w:color w:val="C0504D" w:themeColor="accent2"/>
        </w:rPr>
        <w:t>overseas strategic regions—</w:t>
      </w:r>
      <w:r w:rsidRPr="007563FB">
        <w:rPr>
          <w:rStyle w:val="Emphasis"/>
          <w:color w:val="C0504D" w:themeColor="accent2"/>
        </w:rPr>
        <w:t>Europe</w:t>
      </w:r>
      <w:r w:rsidRPr="007563FB">
        <w:rPr>
          <w:rStyle w:val="StyleUnderline"/>
          <w:color w:val="C0504D" w:themeColor="accent2"/>
        </w:rPr>
        <w:t xml:space="preserve">, </w:t>
      </w:r>
      <w:r w:rsidRPr="007563FB">
        <w:rPr>
          <w:rStyle w:val="Emphasis"/>
          <w:color w:val="C0504D" w:themeColor="accent2"/>
        </w:rPr>
        <w:t>East Asia</w:t>
      </w:r>
      <w:r w:rsidRPr="007563FB">
        <w:rPr>
          <w:rStyle w:val="StyleUnderline"/>
          <w:color w:val="C0504D" w:themeColor="accent2"/>
        </w:rPr>
        <w:t xml:space="preserve">, the </w:t>
      </w:r>
      <w:r w:rsidRPr="007563FB">
        <w:rPr>
          <w:rStyle w:val="Emphasis"/>
          <w:color w:val="C0504D" w:themeColor="accent2"/>
        </w:rPr>
        <w:t>Middle East</w:t>
      </w:r>
      <w:r w:rsidRPr="007563FB">
        <w:rPr>
          <w:rStyle w:val="StyleUnderline"/>
          <w:color w:val="C0504D" w:themeColor="accent2"/>
        </w:rPr>
        <w:t>. From thrashing Saddam</w:t>
      </w:r>
      <w:r w:rsidRPr="007563FB">
        <w:rPr>
          <w:color w:val="C0504D" w:themeColor="accent2"/>
          <w:sz w:val="16"/>
        </w:rPr>
        <w:t xml:space="preserve"> Hussein’s million-man Iraqi military </w:t>
      </w:r>
      <w:r w:rsidRPr="007563FB">
        <w:rPr>
          <w:rStyle w:val="StyleUnderline"/>
          <w:color w:val="C0504D" w:themeColor="accent2"/>
        </w:rPr>
        <w:t>during Operation Desert Storm, to deploying</w:t>
      </w:r>
      <w:r w:rsidRPr="007563FB">
        <w:rPr>
          <w:color w:val="C0504D" w:themeColor="accent2"/>
          <w:sz w:val="16"/>
        </w:rPr>
        <w:t xml:space="preserve">—with impunity—two </w:t>
      </w:r>
      <w:r w:rsidRPr="007563FB">
        <w:rPr>
          <w:rStyle w:val="StyleUnderline"/>
          <w:color w:val="C0504D" w:themeColor="accent2"/>
        </w:rPr>
        <w:t>carrier strike groups off Taiwan during the China-Taiwan crisis</w:t>
      </w:r>
      <w:r w:rsidRPr="007563FB">
        <w:rPr>
          <w:color w:val="C0504D" w:themeColor="accent2"/>
          <w:sz w:val="16"/>
        </w:rPr>
        <w:t xml:space="preserve"> of 1995– 96, </w:t>
      </w:r>
      <w:r w:rsidRPr="007563FB">
        <w:rPr>
          <w:rStyle w:val="StyleUnderline"/>
          <w:color w:val="C0504D" w:themeColor="accent2"/>
        </w:rPr>
        <w:t xml:space="preserve">Washington has been able to project military power </w:t>
      </w:r>
      <w:r w:rsidRPr="007563FB">
        <w:rPr>
          <w:rStyle w:val="Emphasis"/>
          <w:color w:val="C0504D" w:themeColor="accent2"/>
        </w:rPr>
        <w:t>superior to</w:t>
      </w:r>
      <w:r w:rsidRPr="007563FB">
        <w:rPr>
          <w:color w:val="C0504D" w:themeColor="accent2"/>
          <w:sz w:val="16"/>
        </w:rPr>
        <w:t xml:space="preserve"> anything </w:t>
      </w:r>
      <w:r w:rsidRPr="007563FB">
        <w:rPr>
          <w:rStyle w:val="Emphasis"/>
          <w:color w:val="C0504D" w:themeColor="accent2"/>
        </w:rPr>
        <w:t>a regional rival</w:t>
      </w:r>
      <w:r w:rsidRPr="007563FB">
        <w:rPr>
          <w:color w:val="C0504D" w:themeColor="accent2"/>
          <w:sz w:val="16"/>
        </w:rPr>
        <w:t xml:space="preserve"> could employ even </w:t>
      </w:r>
      <w:r w:rsidRPr="007563FB">
        <w:rPr>
          <w:rStyle w:val="StyleUnderline"/>
          <w:color w:val="C0504D" w:themeColor="accent2"/>
        </w:rPr>
        <w:t>on its own</w:t>
      </w:r>
      <w:r w:rsidRPr="007563FB">
        <w:rPr>
          <w:color w:val="C0504D" w:themeColor="accent2"/>
          <w:sz w:val="16"/>
        </w:rPr>
        <w:t xml:space="preserve"> geopolitical </w:t>
      </w:r>
      <w:r w:rsidRPr="007563FB">
        <w:rPr>
          <w:rStyle w:val="StyleUnderline"/>
          <w:color w:val="C0504D" w:themeColor="accent2"/>
        </w:rPr>
        <w:t>doorstep</w:t>
      </w:r>
      <w:r w:rsidRPr="007563FB">
        <w:rPr>
          <w:color w:val="C0504D" w:themeColor="accent2"/>
          <w:sz w:val="16"/>
        </w:rPr>
        <w:t xml:space="preserve">. This </w:t>
      </w:r>
      <w:r w:rsidRPr="007563FB">
        <w:rPr>
          <w:rStyle w:val="StyleUnderline"/>
          <w:color w:val="C0504D" w:themeColor="accent2"/>
        </w:rPr>
        <w:t xml:space="preserve">military </w:t>
      </w:r>
      <w:r w:rsidRPr="007563FB">
        <w:rPr>
          <w:rStyle w:val="StyleUnderline"/>
          <w:color w:val="C0504D" w:themeColor="accent2"/>
          <w:highlight w:val="green"/>
        </w:rPr>
        <w:t>dominance</w:t>
      </w:r>
      <w:r w:rsidRPr="007563FB">
        <w:rPr>
          <w:rStyle w:val="StyleUnderline"/>
          <w:color w:val="C0504D" w:themeColor="accent2"/>
        </w:rPr>
        <w:t xml:space="preserve"> has </w:t>
      </w:r>
      <w:r w:rsidRPr="007563FB">
        <w:rPr>
          <w:rStyle w:val="StyleUnderline"/>
          <w:color w:val="C0504D" w:themeColor="accent2"/>
          <w:highlight w:val="green"/>
        </w:rPr>
        <w:t>constituted</w:t>
      </w:r>
      <w:r w:rsidRPr="007563FB">
        <w:rPr>
          <w:rStyle w:val="StyleUnderline"/>
          <w:color w:val="C0504D" w:themeColor="accent2"/>
        </w:rPr>
        <w:t xml:space="preserve"> the </w:t>
      </w:r>
      <w:r w:rsidRPr="007563FB">
        <w:rPr>
          <w:rStyle w:val="Emphasis"/>
          <w:color w:val="C0504D" w:themeColor="accent2"/>
          <w:highlight w:val="green"/>
        </w:rPr>
        <w:t>hard-power backbone</w:t>
      </w:r>
      <w:r w:rsidRPr="007563FB">
        <w:rPr>
          <w:rStyle w:val="StyleUnderline"/>
          <w:color w:val="C0504D" w:themeColor="accent2"/>
        </w:rPr>
        <w:t xml:space="preserve"> of</w:t>
      </w:r>
      <w:r w:rsidRPr="007563FB">
        <w:rPr>
          <w:color w:val="C0504D" w:themeColor="accent2"/>
          <w:sz w:val="16"/>
        </w:rPr>
        <w:t xml:space="preserve"> an ambitious </w:t>
      </w:r>
      <w:r w:rsidRPr="007563FB">
        <w:rPr>
          <w:rStyle w:val="StyleUnderline"/>
          <w:color w:val="C0504D" w:themeColor="accent2"/>
        </w:rPr>
        <w:t>global strategy. After the Cold War</w:t>
      </w:r>
      <w:r w:rsidRPr="007563FB">
        <w:rPr>
          <w:color w:val="C0504D" w:themeColor="accent2"/>
          <w:sz w:val="16"/>
        </w:rPr>
        <w:t xml:space="preserve">, U.S. </w:t>
      </w:r>
      <w:r w:rsidRPr="007563FB">
        <w:rPr>
          <w:rStyle w:val="StyleUnderline"/>
          <w:color w:val="C0504D" w:themeColor="accent2"/>
        </w:rPr>
        <w:t xml:space="preserve">policymakers committed to </w:t>
      </w:r>
      <w:r w:rsidRPr="007563FB">
        <w:rPr>
          <w:rStyle w:val="StyleUnderline"/>
          <w:color w:val="C0504D" w:themeColor="accent2"/>
          <w:highlight w:val="green"/>
        </w:rPr>
        <w:t>averting</w:t>
      </w:r>
      <w:r w:rsidRPr="007563FB">
        <w:rPr>
          <w:color w:val="C0504D" w:themeColor="accent2"/>
          <w:sz w:val="16"/>
        </w:rPr>
        <w:t xml:space="preserve"> a return to the </w:t>
      </w:r>
      <w:r w:rsidRPr="007563FB">
        <w:rPr>
          <w:rStyle w:val="Emphasis"/>
          <w:color w:val="C0504D" w:themeColor="accent2"/>
          <w:highlight w:val="green"/>
        </w:rPr>
        <w:t>unstable multipolarity</w:t>
      </w:r>
      <w:r w:rsidRPr="007563FB">
        <w:rPr>
          <w:color w:val="C0504D" w:themeColor="accent2"/>
          <w:sz w:val="16"/>
        </w:rPr>
        <w:t xml:space="preserve"> of earlier eras, </w:t>
      </w:r>
      <w:r w:rsidRPr="007563FB">
        <w:rPr>
          <w:rStyle w:val="StyleUnderline"/>
          <w:color w:val="C0504D" w:themeColor="accent2"/>
          <w:highlight w:val="green"/>
        </w:rPr>
        <w:t>and</w:t>
      </w:r>
      <w:r w:rsidRPr="007563FB">
        <w:rPr>
          <w:color w:val="C0504D" w:themeColor="accent2"/>
          <w:sz w:val="16"/>
        </w:rPr>
        <w:t xml:space="preserve"> to </w:t>
      </w:r>
      <w:r w:rsidRPr="007563FB">
        <w:rPr>
          <w:rStyle w:val="StyleUnderline"/>
          <w:color w:val="C0504D" w:themeColor="accent2"/>
        </w:rPr>
        <w:t>perpetuating the</w:t>
      </w:r>
      <w:r w:rsidRPr="007563FB">
        <w:rPr>
          <w:color w:val="C0504D" w:themeColor="accent2"/>
          <w:sz w:val="16"/>
        </w:rPr>
        <w:t xml:space="preserve"> more </w:t>
      </w:r>
      <w:r w:rsidRPr="007563FB">
        <w:rPr>
          <w:rStyle w:val="StyleUnderline"/>
          <w:color w:val="C0504D" w:themeColor="accent2"/>
        </w:rPr>
        <w:t>favorable unipolar order. They committed to building on</w:t>
      </w:r>
      <w:r w:rsidRPr="007563FB">
        <w:rPr>
          <w:color w:val="C0504D" w:themeColor="accent2"/>
          <w:sz w:val="16"/>
        </w:rPr>
        <w:t xml:space="preserve"> the </w:t>
      </w:r>
      <w:r w:rsidRPr="007563FB">
        <w:rPr>
          <w:rStyle w:val="StyleUnderline"/>
          <w:color w:val="C0504D" w:themeColor="accent2"/>
        </w:rPr>
        <w:t>successes</w:t>
      </w:r>
      <w:r w:rsidRPr="007563FB">
        <w:rPr>
          <w:color w:val="C0504D" w:themeColor="accent2"/>
          <w:sz w:val="16"/>
        </w:rPr>
        <w:t xml:space="preserve"> of the postwar era </w:t>
      </w:r>
      <w:r w:rsidRPr="007563FB">
        <w:rPr>
          <w:rStyle w:val="StyleUnderline"/>
          <w:color w:val="C0504D" w:themeColor="accent2"/>
        </w:rPr>
        <w:t>by</w:t>
      </w:r>
      <w:r w:rsidRPr="007563FB">
        <w:rPr>
          <w:color w:val="C0504D" w:themeColor="accent2"/>
          <w:sz w:val="16"/>
        </w:rPr>
        <w:t xml:space="preserve"> further </w:t>
      </w:r>
      <w:r w:rsidRPr="007563FB">
        <w:rPr>
          <w:rStyle w:val="StyleUnderline"/>
          <w:color w:val="C0504D" w:themeColor="accent2"/>
        </w:rPr>
        <w:t>advancing liberal</w:t>
      </w:r>
      <w:r w:rsidRPr="007563FB">
        <w:rPr>
          <w:color w:val="C0504D" w:themeColor="accent2"/>
          <w:sz w:val="16"/>
        </w:rPr>
        <w:t xml:space="preserve"> political </w:t>
      </w:r>
      <w:r w:rsidRPr="007563FB">
        <w:rPr>
          <w:rStyle w:val="StyleUnderline"/>
          <w:color w:val="C0504D" w:themeColor="accent2"/>
        </w:rPr>
        <w:t>values and an open international economy, and</w:t>
      </w:r>
      <w:r w:rsidRPr="007563FB">
        <w:rPr>
          <w:color w:val="C0504D" w:themeColor="accent2"/>
          <w:sz w:val="16"/>
        </w:rPr>
        <w:t xml:space="preserve"> to </w:t>
      </w:r>
      <w:r w:rsidRPr="007563FB">
        <w:rPr>
          <w:rStyle w:val="StyleUnderline"/>
          <w:color w:val="C0504D" w:themeColor="accent2"/>
        </w:rPr>
        <w:t>suppressing</w:t>
      </w:r>
      <w:r w:rsidRPr="007563FB">
        <w:rPr>
          <w:color w:val="C0504D" w:themeColor="accent2"/>
          <w:sz w:val="16"/>
        </w:rPr>
        <w:t xml:space="preserve"> international scourges such as </w:t>
      </w:r>
      <w:r w:rsidRPr="007563FB">
        <w:rPr>
          <w:rStyle w:val="Emphasis"/>
          <w:color w:val="C0504D" w:themeColor="accent2"/>
        </w:rPr>
        <w:t>rogue states</w:t>
      </w:r>
      <w:r w:rsidRPr="007563FB">
        <w:rPr>
          <w:rStyle w:val="StyleUnderline"/>
          <w:color w:val="C0504D" w:themeColor="accent2"/>
        </w:rPr>
        <w:t xml:space="preserve">, </w:t>
      </w:r>
      <w:r w:rsidRPr="007563FB">
        <w:rPr>
          <w:rStyle w:val="Emphasis"/>
          <w:color w:val="C0504D" w:themeColor="accent2"/>
          <w:highlight w:val="green"/>
        </w:rPr>
        <w:t>nuclear proliferation</w:t>
      </w:r>
      <w:r w:rsidRPr="007563FB">
        <w:rPr>
          <w:rStyle w:val="StyleUnderline"/>
          <w:color w:val="C0504D" w:themeColor="accent2"/>
        </w:rPr>
        <w:t xml:space="preserve">, and </w:t>
      </w:r>
      <w:r w:rsidRPr="007563FB">
        <w:rPr>
          <w:rStyle w:val="Emphasis"/>
          <w:color w:val="C0504D" w:themeColor="accent2"/>
          <w:highlight w:val="green"/>
        </w:rPr>
        <w:t>catastrophic</w:t>
      </w:r>
      <w:r w:rsidRPr="007563FB">
        <w:rPr>
          <w:rStyle w:val="Emphasis"/>
          <w:color w:val="C0504D" w:themeColor="accent2"/>
        </w:rPr>
        <w:t xml:space="preserve"> </w:t>
      </w:r>
      <w:r w:rsidRPr="007563FB">
        <w:rPr>
          <w:rStyle w:val="Emphasis"/>
          <w:color w:val="C0504D" w:themeColor="accent2"/>
          <w:highlight w:val="green"/>
        </w:rPr>
        <w:t>terrorism</w:t>
      </w:r>
      <w:r w:rsidRPr="007563FB">
        <w:rPr>
          <w:color w:val="C0504D" w:themeColor="accent2"/>
          <w:sz w:val="16"/>
        </w:rPr>
        <w:t xml:space="preserve">. And because they recognized that military force remained the ultima ratio regum, </w:t>
      </w:r>
      <w:r w:rsidRPr="007563FB">
        <w:rPr>
          <w:rStyle w:val="StyleUnderline"/>
          <w:color w:val="C0504D" w:themeColor="accent2"/>
        </w:rPr>
        <w:t xml:space="preserve">they understood the </w:t>
      </w:r>
      <w:r w:rsidRPr="007563FB">
        <w:rPr>
          <w:rStyle w:val="Emphasis"/>
          <w:color w:val="C0504D" w:themeColor="accent2"/>
          <w:highlight w:val="green"/>
        </w:rPr>
        <w:t>centrality of military preponderance</w:t>
      </w:r>
      <w:r w:rsidRPr="007563FB">
        <w:rPr>
          <w:color w:val="C0504D" w:themeColor="accent2"/>
          <w:sz w:val="16"/>
        </w:rPr>
        <w:t xml:space="preserve">. </w:t>
      </w:r>
      <w:r w:rsidRPr="007563FB">
        <w:rPr>
          <w:rStyle w:val="StyleUnderline"/>
          <w:color w:val="C0504D" w:themeColor="accent2"/>
        </w:rPr>
        <w:t>Washington would need</w:t>
      </w:r>
      <w:r w:rsidRPr="007563FB">
        <w:rPr>
          <w:color w:val="C0504D" w:themeColor="accent2"/>
          <w:sz w:val="16"/>
        </w:rPr>
        <w:t xml:space="preserve"> the </w:t>
      </w:r>
      <w:r w:rsidRPr="007563FB">
        <w:rPr>
          <w:rStyle w:val="StyleUnderline"/>
          <w:color w:val="C0504D" w:themeColor="accent2"/>
        </w:rPr>
        <w:t>military power</w:t>
      </w:r>
      <w:r w:rsidRPr="007563FB">
        <w:rPr>
          <w:color w:val="C0504D" w:themeColor="accent2"/>
          <w:sz w:val="16"/>
        </w:rPr>
        <w:t xml:space="preserve"> necessary </w:t>
      </w:r>
      <w:r w:rsidRPr="007563FB">
        <w:rPr>
          <w:rStyle w:val="StyleUnderline"/>
          <w:color w:val="C0504D" w:themeColor="accent2"/>
        </w:rPr>
        <w:t xml:space="preserve">to </w:t>
      </w:r>
      <w:r w:rsidRPr="007563FB">
        <w:rPr>
          <w:rStyle w:val="Emphasis"/>
          <w:color w:val="C0504D" w:themeColor="accent2"/>
          <w:highlight w:val="green"/>
        </w:rPr>
        <w:t>underwrite</w:t>
      </w:r>
      <w:r w:rsidRPr="007563FB">
        <w:rPr>
          <w:rStyle w:val="Emphasis"/>
          <w:color w:val="C0504D" w:themeColor="accent2"/>
        </w:rPr>
        <w:t xml:space="preserve"> worldwide </w:t>
      </w:r>
      <w:r w:rsidRPr="007563FB">
        <w:rPr>
          <w:rStyle w:val="Emphasis"/>
          <w:color w:val="C0504D" w:themeColor="accent2"/>
          <w:highlight w:val="green"/>
        </w:rPr>
        <w:t>alliance commitments</w:t>
      </w:r>
      <w:r w:rsidRPr="007563FB">
        <w:rPr>
          <w:rStyle w:val="StyleUnderline"/>
          <w:color w:val="C0504D" w:themeColor="accent2"/>
        </w:rPr>
        <w:t xml:space="preserve">. It would have to preserve </w:t>
      </w:r>
      <w:r w:rsidRPr="007563FB">
        <w:rPr>
          <w:rStyle w:val="Emphasis"/>
          <w:color w:val="C0504D" w:themeColor="accent2"/>
        </w:rPr>
        <w:t>substantial overmatch</w:t>
      </w:r>
      <w:r w:rsidRPr="007563FB">
        <w:rPr>
          <w:rStyle w:val="StyleUnderline"/>
          <w:color w:val="C0504D" w:themeColor="accent2"/>
        </w:rPr>
        <w:t xml:space="preserve"> versus any</w:t>
      </w:r>
      <w:r w:rsidRPr="007563FB">
        <w:rPr>
          <w:color w:val="C0504D" w:themeColor="accent2"/>
          <w:sz w:val="16"/>
        </w:rPr>
        <w:t xml:space="preserve"> potential </w:t>
      </w:r>
      <w:r w:rsidRPr="007563FB">
        <w:rPr>
          <w:rStyle w:val="StyleUnderline"/>
          <w:color w:val="C0504D" w:themeColor="accent2"/>
        </w:rPr>
        <w:t>great-power rival. It must</w:t>
      </w:r>
      <w:r w:rsidRPr="007563FB">
        <w:rPr>
          <w:color w:val="C0504D" w:themeColor="accent2"/>
          <w:sz w:val="16"/>
        </w:rPr>
        <w:t xml:space="preserve"> be able to </w:t>
      </w:r>
      <w:r w:rsidRPr="007563FB">
        <w:rPr>
          <w:rStyle w:val="StyleUnderline"/>
          <w:color w:val="C0504D" w:themeColor="accent2"/>
        </w:rPr>
        <w:t>answer the sharpest challenges to the international system</w:t>
      </w:r>
      <w:r w:rsidRPr="007563FB">
        <w:rPr>
          <w:color w:val="C0504D" w:themeColor="accent2"/>
          <w:sz w:val="16"/>
        </w:rPr>
        <w:t xml:space="preserve">, such as Saddam’s invasion of Kuwait in 1990 or jihadist extremism after 9/11. Finally, </w:t>
      </w:r>
      <w:r w:rsidRPr="007563FB">
        <w:rPr>
          <w:rStyle w:val="StyleUnderline"/>
          <w:color w:val="C0504D" w:themeColor="accent2"/>
        </w:rPr>
        <w:t>because</w:t>
      </w:r>
      <w:r w:rsidRPr="007563FB">
        <w:rPr>
          <w:color w:val="C0504D" w:themeColor="accent2"/>
          <w:sz w:val="16"/>
        </w:rPr>
        <w:t xml:space="preserve"> prevailing </w:t>
      </w:r>
      <w:r w:rsidRPr="007563FB">
        <w:rPr>
          <w:rStyle w:val="StyleUnderline"/>
          <w:color w:val="C0504D" w:themeColor="accent2"/>
        </w:rPr>
        <w:t>global norms</w:t>
      </w:r>
      <w:r w:rsidRPr="007563FB">
        <w:rPr>
          <w:color w:val="C0504D" w:themeColor="accent2"/>
          <w:sz w:val="16"/>
        </w:rPr>
        <w:t xml:space="preserve"> generally </w:t>
      </w:r>
      <w:r w:rsidRPr="007563FB">
        <w:rPr>
          <w:rStyle w:val="Emphasis"/>
          <w:color w:val="C0504D" w:themeColor="accent2"/>
        </w:rPr>
        <w:t>reflect hard-power realities</w:t>
      </w:r>
      <w:r w:rsidRPr="007563FB">
        <w:rPr>
          <w:rStyle w:val="StyleUnderline"/>
          <w:color w:val="C0504D" w:themeColor="accent2"/>
        </w:rPr>
        <w:t>, America would need</w:t>
      </w:r>
      <w:r w:rsidRPr="007563FB">
        <w:rPr>
          <w:color w:val="C0504D" w:themeColor="accent2"/>
          <w:sz w:val="16"/>
        </w:rPr>
        <w:t xml:space="preserve"> the </w:t>
      </w:r>
      <w:r w:rsidRPr="007563FB">
        <w:rPr>
          <w:rStyle w:val="StyleUnderline"/>
          <w:color w:val="C0504D" w:themeColor="accent2"/>
        </w:rPr>
        <w:t>superiority to assure</w:t>
      </w:r>
      <w:r w:rsidRPr="007563FB">
        <w:rPr>
          <w:color w:val="C0504D" w:themeColor="accent2"/>
          <w:sz w:val="16"/>
        </w:rPr>
        <w:t xml:space="preserve"> that </w:t>
      </w:r>
      <w:r w:rsidRPr="007563FB">
        <w:rPr>
          <w:rStyle w:val="StyleUnderline"/>
          <w:color w:val="C0504D" w:themeColor="accent2"/>
        </w:rPr>
        <w:t xml:space="preserve">its own values remained </w:t>
      </w:r>
      <w:r w:rsidRPr="007563FB">
        <w:rPr>
          <w:rStyle w:val="Emphasis"/>
          <w:color w:val="C0504D" w:themeColor="accent2"/>
        </w:rPr>
        <w:t>ascendant</w:t>
      </w:r>
      <w:r w:rsidRPr="007563FB">
        <w:rPr>
          <w:rStyle w:val="StyleUnderline"/>
          <w:color w:val="C0504D" w:themeColor="accent2"/>
        </w:rPr>
        <w:t>.</w:t>
      </w:r>
      <w:r w:rsidRPr="007563FB">
        <w:rPr>
          <w:color w:val="C0504D" w:themeColor="accent2"/>
          <w:sz w:val="16"/>
        </w:rPr>
        <w:t xml:space="preserve"> It was impolitic to say that U.S. strategy and the international order required “strengths beyond challenge,” but it was not at all inaccurate. </w:t>
      </w:r>
      <w:r w:rsidRPr="007563FB">
        <w:rPr>
          <w:rStyle w:val="StyleUnderline"/>
          <w:color w:val="C0504D" w:themeColor="accent2"/>
        </w:rPr>
        <w:t>American primacy</w:t>
      </w:r>
      <w:r w:rsidRPr="007563FB">
        <w:rPr>
          <w:color w:val="C0504D" w:themeColor="accent2"/>
          <w:sz w:val="16"/>
        </w:rPr>
        <w:t xml:space="preserve">, moreover, </w:t>
      </w:r>
      <w:r w:rsidRPr="007563FB">
        <w:rPr>
          <w:rStyle w:val="StyleUnderline"/>
          <w:color w:val="C0504D" w:themeColor="accent2"/>
        </w:rPr>
        <w:t>was</w:t>
      </w:r>
      <w:r w:rsidRPr="007563FB">
        <w:rPr>
          <w:color w:val="C0504D" w:themeColor="accent2"/>
          <w:sz w:val="16"/>
        </w:rPr>
        <w:t xml:space="preserve"> eminently </w:t>
      </w:r>
      <w:r w:rsidRPr="007563FB">
        <w:rPr>
          <w:rStyle w:val="Emphasis"/>
          <w:color w:val="C0504D" w:themeColor="accent2"/>
        </w:rPr>
        <w:t>affordable</w:t>
      </w:r>
      <w:r w:rsidRPr="007563FB">
        <w:rPr>
          <w:rStyle w:val="StyleUnderline"/>
          <w:color w:val="C0504D" w:themeColor="accent2"/>
        </w:rPr>
        <w:t>. At the height of the Cold War, the 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 </w:t>
      </w:r>
      <w:r w:rsidRPr="007563FB">
        <w:rPr>
          <w:rStyle w:val="StyleUnderline"/>
          <w:color w:val="C0504D" w:themeColor="accent2"/>
        </w:rPr>
        <w:t>spent</w:t>
      </w:r>
      <w:r w:rsidRPr="007563FB">
        <w:rPr>
          <w:color w:val="C0504D" w:themeColor="accent2"/>
          <w:sz w:val="16"/>
        </w:rPr>
        <w:t xml:space="preserve"> over </w:t>
      </w:r>
      <w:r w:rsidRPr="007563FB">
        <w:rPr>
          <w:rStyle w:val="StyleUnderline"/>
          <w:color w:val="C0504D" w:themeColor="accent2"/>
        </w:rPr>
        <w:t>12 percent of GDP on defense. Since the mid-1990s, the number has</w:t>
      </w:r>
      <w:r w:rsidRPr="007563FB">
        <w:rPr>
          <w:color w:val="C0504D" w:themeColor="accent2"/>
          <w:sz w:val="16"/>
        </w:rPr>
        <w:t xml:space="preserve"> usually </w:t>
      </w:r>
      <w:r w:rsidRPr="007563FB">
        <w:rPr>
          <w:rStyle w:val="StyleUnderline"/>
          <w:color w:val="C0504D" w:themeColor="accent2"/>
        </w:rPr>
        <w:t>been</w:t>
      </w:r>
      <w:r w:rsidRPr="007563FB">
        <w:rPr>
          <w:color w:val="C0504D" w:themeColor="accent2"/>
          <w:sz w:val="16"/>
        </w:rPr>
        <w:t xml:space="preserve"> between </w:t>
      </w:r>
      <w:r w:rsidRPr="007563FB">
        <w:rPr>
          <w:rStyle w:val="StyleUnderline"/>
          <w:color w:val="C0504D" w:themeColor="accent2"/>
        </w:rPr>
        <w:t>3 and 4 percent</w:t>
      </w:r>
      <w:r w:rsidRPr="007563FB">
        <w:rPr>
          <w:color w:val="C0504D" w:themeColor="accent2"/>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7563FB">
        <w:rPr>
          <w:rStyle w:val="StyleUnderline"/>
          <w:color w:val="C0504D" w:themeColor="accent2"/>
        </w:rPr>
        <w:t>The</w:t>
      </w:r>
      <w:r w:rsidRPr="007563FB">
        <w:rPr>
          <w:color w:val="C0504D" w:themeColor="accent2"/>
          <w:sz w:val="16"/>
        </w:rPr>
        <w:t xml:space="preserve"> American </w:t>
      </w:r>
      <w:r w:rsidRPr="007563FB">
        <w:rPr>
          <w:rStyle w:val="StyleUnderline"/>
          <w:color w:val="C0504D" w:themeColor="accent2"/>
        </w:rPr>
        <w:t>military did shrink</w:t>
      </w:r>
      <w:r w:rsidRPr="007563FB">
        <w:rPr>
          <w:color w:val="C0504D" w:themeColor="accent2"/>
          <w:sz w:val="16"/>
        </w:rPr>
        <w:t xml:space="preserve"> significantly </w:t>
      </w:r>
      <w:r w:rsidRPr="007563FB">
        <w:rPr>
          <w:rStyle w:val="StyleUnderline"/>
          <w:color w:val="C0504D" w:themeColor="accent2"/>
        </w:rPr>
        <w:t>during the 1990s, but</w:t>
      </w:r>
      <w:r w:rsidRPr="007563FB">
        <w:rPr>
          <w:color w:val="C0504D" w:themeColor="accent2"/>
          <w:sz w:val="16"/>
        </w:rPr>
        <w:t xml:space="preserve"> U.S. </w:t>
      </w:r>
      <w:r w:rsidRPr="007563FB">
        <w:rPr>
          <w:rStyle w:val="StyleUnderline"/>
          <w:color w:val="C0504D" w:themeColor="accent2"/>
        </w:rPr>
        <w:t xml:space="preserve">officials understood that if Washington cut back too far, its </w:t>
      </w:r>
      <w:r w:rsidRPr="007563FB">
        <w:rPr>
          <w:rStyle w:val="Emphasis"/>
          <w:color w:val="C0504D" w:themeColor="accent2"/>
        </w:rPr>
        <w:t>primacy would erode</w:t>
      </w:r>
      <w:r w:rsidRPr="007563FB">
        <w:rPr>
          <w:color w:val="C0504D" w:themeColor="accent2"/>
          <w:sz w:val="16"/>
        </w:rPr>
        <w:t xml:space="preserve"> to a point </w:t>
      </w:r>
      <w:r w:rsidRPr="007563FB">
        <w:rPr>
          <w:rStyle w:val="StyleUnderline"/>
          <w:color w:val="C0504D" w:themeColor="accent2"/>
        </w:rPr>
        <w:t>where it ceased to deliver</w:t>
      </w:r>
      <w:r w:rsidRPr="007563FB">
        <w:rPr>
          <w:color w:val="C0504D" w:themeColor="accent2"/>
          <w:sz w:val="16"/>
        </w:rPr>
        <w:t xml:space="preserve"> its </w:t>
      </w:r>
      <w:r w:rsidRPr="007563FB">
        <w:rPr>
          <w:rStyle w:val="StyleUnderline"/>
          <w:color w:val="C0504D" w:themeColor="accent2"/>
        </w:rPr>
        <w:t xml:space="preserve">geopolitical benefits. Alliances would </w:t>
      </w:r>
      <w:r w:rsidRPr="007563FB">
        <w:rPr>
          <w:rStyle w:val="Emphasis"/>
          <w:color w:val="C0504D" w:themeColor="accent2"/>
        </w:rPr>
        <w:t xml:space="preserve">lose </w:t>
      </w:r>
      <w:r w:rsidRPr="007563FB">
        <w:rPr>
          <w:rStyle w:val="Emphasis"/>
          <w:color w:val="C0504D" w:themeColor="accent2"/>
        </w:rPr>
        <w:lastRenderedPageBreak/>
        <w:t>credibility</w:t>
      </w:r>
      <w:r w:rsidRPr="007563FB">
        <w:rPr>
          <w:rStyle w:val="StyleUnderline"/>
          <w:color w:val="C0504D" w:themeColor="accent2"/>
        </w:rPr>
        <w:t>; the stability of</w:t>
      </w:r>
      <w:r w:rsidRPr="007563FB">
        <w:rPr>
          <w:color w:val="C0504D" w:themeColor="accent2"/>
          <w:sz w:val="16"/>
        </w:rPr>
        <w:t xml:space="preserve"> key </w:t>
      </w:r>
      <w:r w:rsidRPr="007563FB">
        <w:rPr>
          <w:rStyle w:val="StyleUnderline"/>
          <w:color w:val="C0504D" w:themeColor="accent2"/>
        </w:rPr>
        <w:t xml:space="preserve">regions would be </w:t>
      </w:r>
      <w:r w:rsidRPr="007563FB">
        <w:rPr>
          <w:rStyle w:val="Emphasis"/>
          <w:color w:val="C0504D" w:themeColor="accent2"/>
        </w:rPr>
        <w:t>eroded</w:t>
      </w:r>
      <w:r w:rsidRPr="007563FB">
        <w:rPr>
          <w:rStyle w:val="StyleUnderline"/>
          <w:color w:val="C0504D" w:themeColor="accent2"/>
        </w:rPr>
        <w:t xml:space="preserve">; rivals would be </w:t>
      </w:r>
      <w:r w:rsidRPr="007563FB">
        <w:rPr>
          <w:rStyle w:val="Emphasis"/>
          <w:color w:val="C0504D" w:themeColor="accent2"/>
        </w:rPr>
        <w:t>emboldened</w:t>
      </w:r>
      <w:r w:rsidRPr="007563FB">
        <w:rPr>
          <w:rStyle w:val="StyleUnderline"/>
          <w:color w:val="C0504D" w:themeColor="accent2"/>
        </w:rPr>
        <w:t xml:space="preserve">; international </w:t>
      </w:r>
      <w:r w:rsidRPr="007563FB">
        <w:rPr>
          <w:rStyle w:val="Emphasis"/>
          <w:color w:val="C0504D" w:themeColor="accent2"/>
        </w:rPr>
        <w:t>crises would go unaddressed</w:t>
      </w:r>
      <w:r w:rsidRPr="007563FB">
        <w:rPr>
          <w:color w:val="C0504D" w:themeColor="accent2"/>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7563FB">
        <w:rPr>
          <w:rStyle w:val="StyleUnderline"/>
          <w:color w:val="C0504D" w:themeColor="accent2"/>
        </w:rPr>
        <w:t>for two decades after the Soviet collapse, the world was characterized by</w:t>
      </w:r>
      <w:r w:rsidRPr="007563FB">
        <w:rPr>
          <w:color w:val="C0504D" w:themeColor="accent2"/>
          <w:sz w:val="16"/>
        </w:rPr>
        <w:t xml:space="preserve"> remarkably </w:t>
      </w:r>
      <w:r w:rsidRPr="007563FB">
        <w:rPr>
          <w:rStyle w:val="Emphasis"/>
          <w:color w:val="C0504D" w:themeColor="accent2"/>
          <w:highlight w:val="green"/>
        </w:rPr>
        <w:t>low levels of great-power competition</w:t>
      </w:r>
      <w:r w:rsidRPr="007563FB">
        <w:rPr>
          <w:rStyle w:val="StyleUnderline"/>
          <w:color w:val="C0504D" w:themeColor="accent2"/>
        </w:rPr>
        <w:t xml:space="preserve">, </w:t>
      </w:r>
      <w:r w:rsidRPr="007563FB">
        <w:rPr>
          <w:rStyle w:val="StyleUnderline"/>
          <w:color w:val="C0504D" w:themeColor="accent2"/>
          <w:highlight w:val="green"/>
        </w:rPr>
        <w:t>high</w:t>
      </w:r>
      <w:r w:rsidRPr="007563FB">
        <w:rPr>
          <w:color w:val="C0504D" w:themeColor="accent2"/>
          <w:sz w:val="16"/>
        </w:rPr>
        <w:t xml:space="preserve"> levels of </w:t>
      </w:r>
      <w:r w:rsidRPr="007563FB">
        <w:rPr>
          <w:rStyle w:val="StyleUnderline"/>
          <w:color w:val="C0504D" w:themeColor="accent2"/>
          <w:highlight w:val="green"/>
        </w:rPr>
        <w:t>security i</w:t>
      </w:r>
      <w:r w:rsidRPr="007563FB">
        <w:rPr>
          <w:rStyle w:val="StyleUnderline"/>
          <w:color w:val="C0504D" w:themeColor="accent2"/>
        </w:rPr>
        <w:t>n</w:t>
      </w:r>
      <w:r w:rsidRPr="007563FB">
        <w:rPr>
          <w:color w:val="C0504D" w:themeColor="accent2"/>
          <w:sz w:val="16"/>
        </w:rPr>
        <w:t xml:space="preserve"> key theaters such as</w:t>
      </w:r>
      <w:r w:rsidRPr="007563FB">
        <w:rPr>
          <w:rStyle w:val="StyleUnderline"/>
          <w:color w:val="C0504D" w:themeColor="accent2"/>
        </w:rPr>
        <w:t xml:space="preserve"> </w:t>
      </w:r>
      <w:r w:rsidRPr="007563FB">
        <w:rPr>
          <w:rStyle w:val="StyleUnderline"/>
          <w:color w:val="C0504D" w:themeColor="accent2"/>
          <w:highlight w:val="green"/>
        </w:rPr>
        <w:t>Europe and East Asia</w:t>
      </w:r>
      <w:r w:rsidRPr="007563FB">
        <w:rPr>
          <w:rStyle w:val="StyleUnderline"/>
          <w:color w:val="C0504D" w:themeColor="accent2"/>
        </w:rPr>
        <w:t xml:space="preserve">, and the </w:t>
      </w:r>
      <w:r w:rsidRPr="007563FB">
        <w:rPr>
          <w:rStyle w:val="Emphasis"/>
          <w:color w:val="C0504D" w:themeColor="accent2"/>
          <w:highlight w:val="green"/>
        </w:rPr>
        <w:t>comparative</w:t>
      </w:r>
      <w:r w:rsidRPr="007563FB">
        <w:rPr>
          <w:rStyle w:val="Emphasis"/>
          <w:color w:val="C0504D" w:themeColor="accent2"/>
        </w:rPr>
        <w:t xml:space="preserve"> </w:t>
      </w:r>
      <w:r w:rsidRPr="007563FB">
        <w:rPr>
          <w:rStyle w:val="Emphasis"/>
          <w:color w:val="C0504D" w:themeColor="accent2"/>
          <w:highlight w:val="green"/>
        </w:rPr>
        <w:t>weakness</w:t>
      </w:r>
      <w:r w:rsidRPr="007563FB">
        <w:rPr>
          <w:rStyle w:val="StyleUnderline"/>
          <w:color w:val="C0504D" w:themeColor="accent2"/>
        </w:rPr>
        <w:t xml:space="preserve"> </w:t>
      </w:r>
      <w:r w:rsidRPr="007563FB">
        <w:rPr>
          <w:rStyle w:val="StyleUnderline"/>
          <w:color w:val="C0504D" w:themeColor="accent2"/>
          <w:highlight w:val="green"/>
        </w:rPr>
        <w:t>of</w:t>
      </w:r>
      <w:r w:rsidRPr="007563FB">
        <w:rPr>
          <w:color w:val="C0504D" w:themeColor="accent2"/>
          <w:sz w:val="16"/>
        </w:rPr>
        <w:t xml:space="preserve"> those </w:t>
      </w:r>
      <w:r w:rsidRPr="007563FB">
        <w:rPr>
          <w:rStyle w:val="StyleUnderline"/>
          <w:color w:val="C0504D" w:themeColor="accent2"/>
        </w:rPr>
        <w:t>“</w:t>
      </w:r>
      <w:r w:rsidRPr="007563FB">
        <w:rPr>
          <w:rStyle w:val="Emphasis"/>
          <w:color w:val="C0504D" w:themeColor="accent2"/>
          <w:highlight w:val="green"/>
        </w:rPr>
        <w:t>rogue” actors</w:t>
      </w:r>
      <w:r w:rsidRPr="007563FB">
        <w:rPr>
          <w:rStyle w:val="StyleUnderline"/>
          <w:color w:val="C0504D" w:themeColor="accent2"/>
        </w:rPr>
        <w:t>—</w:t>
      </w:r>
      <w:r w:rsidRPr="007563FB">
        <w:rPr>
          <w:rStyle w:val="Emphasis"/>
          <w:color w:val="C0504D" w:themeColor="accent2"/>
        </w:rPr>
        <w:t>Iran, Iraq, North Korea, al-Qaeda</w:t>
      </w:r>
      <w:r w:rsidRPr="007563FB">
        <w:rPr>
          <w:rStyle w:val="StyleUnderline"/>
          <w:color w:val="C0504D" w:themeColor="accent2"/>
        </w:rPr>
        <w:t>—who</w:t>
      </w:r>
      <w:r w:rsidRPr="007563FB">
        <w:rPr>
          <w:color w:val="C0504D" w:themeColor="accent2"/>
          <w:sz w:val="16"/>
        </w:rPr>
        <w:t xml:space="preserve"> most aggressively </w:t>
      </w:r>
      <w:r w:rsidRPr="007563FB">
        <w:rPr>
          <w:rStyle w:val="StyleUnderline"/>
          <w:color w:val="C0504D" w:themeColor="accent2"/>
        </w:rPr>
        <w:t>challenged American power.</w:t>
      </w:r>
      <w:r w:rsidRPr="007563FB">
        <w:rPr>
          <w:color w:val="C0504D" w:themeColor="accent2"/>
          <w:sz w:val="16"/>
        </w:rPr>
        <w:t xml:space="preserve"> During the 1990s, some observers even spoke of a “strategic pause,” the idea being that the end of </w:t>
      </w:r>
      <w:r w:rsidRPr="007563FB">
        <w:rPr>
          <w:rStyle w:val="StyleUnderline"/>
          <w:color w:val="C0504D" w:themeColor="accent2"/>
        </w:rPr>
        <w:t>the Cold War</w:t>
      </w:r>
      <w:r w:rsidRPr="007563FB">
        <w:rPr>
          <w:color w:val="C0504D" w:themeColor="accent2"/>
          <w:sz w:val="16"/>
        </w:rPr>
        <w:t xml:space="preserve"> had </w:t>
      </w:r>
      <w:r w:rsidRPr="007563FB">
        <w:rPr>
          <w:rStyle w:val="StyleUnderline"/>
          <w:color w:val="C0504D" w:themeColor="accent2"/>
        </w:rPr>
        <w:t>afforded the 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 </w:t>
      </w:r>
      <w:r w:rsidRPr="007563FB">
        <w:rPr>
          <w:rStyle w:val="StyleUnderline"/>
          <w:color w:val="C0504D" w:themeColor="accent2"/>
        </w:rPr>
        <w:t>a respite from</w:t>
      </w:r>
      <w:r w:rsidRPr="007563FB">
        <w:rPr>
          <w:color w:val="C0504D" w:themeColor="accent2"/>
          <w:sz w:val="16"/>
        </w:rPr>
        <w:t xml:space="preserve"> normal levels of </w:t>
      </w:r>
      <w:r w:rsidRPr="007563FB">
        <w:rPr>
          <w:rStyle w:val="StyleUnderline"/>
          <w:color w:val="C0504D" w:themeColor="accent2"/>
        </w:rPr>
        <w:t>geopolitical danger and competition</w:t>
      </w:r>
      <w:r w:rsidRPr="007563FB">
        <w:rPr>
          <w:color w:val="C0504D" w:themeColor="accent2"/>
          <w:sz w:val="16"/>
        </w:rPr>
        <w:t xml:space="preserve">. Now, however, </w:t>
      </w:r>
      <w:r w:rsidRPr="007563FB">
        <w:rPr>
          <w:rStyle w:val="StyleUnderline"/>
          <w:color w:val="C0504D" w:themeColor="accent2"/>
        </w:rPr>
        <w:t xml:space="preserve">the </w:t>
      </w:r>
      <w:r w:rsidRPr="007563FB">
        <w:rPr>
          <w:rStyle w:val="Emphasis"/>
          <w:color w:val="C0504D" w:themeColor="accent2"/>
        </w:rPr>
        <w:t>strategic horizon is darkening,</w:t>
      </w:r>
      <w:r w:rsidRPr="007563FB">
        <w:rPr>
          <w:color w:val="C0504D" w:themeColor="accent2"/>
          <w:sz w:val="16"/>
        </w:rPr>
        <w:t xml:space="preserve"> due to four factors. First, </w:t>
      </w:r>
      <w:r w:rsidRPr="007563FB">
        <w:rPr>
          <w:rStyle w:val="Emphasis"/>
          <w:color w:val="C0504D" w:themeColor="accent2"/>
        </w:rPr>
        <w:t xml:space="preserve">great-power military competition </w:t>
      </w:r>
      <w:r w:rsidRPr="007563FB">
        <w:rPr>
          <w:rStyle w:val="StyleUnderline"/>
          <w:color w:val="C0504D" w:themeColor="accent2"/>
        </w:rPr>
        <w:t>is back. The world’s</w:t>
      </w:r>
      <w:r w:rsidRPr="007563FB">
        <w:rPr>
          <w:color w:val="C0504D" w:themeColor="accent2"/>
          <w:sz w:val="16"/>
        </w:rPr>
        <w:t xml:space="preserve"> two </w:t>
      </w:r>
      <w:r w:rsidRPr="007563FB">
        <w:rPr>
          <w:rStyle w:val="StyleUnderline"/>
          <w:color w:val="C0504D" w:themeColor="accent2"/>
        </w:rPr>
        <w:t>leading authoritarian powers—</w:t>
      </w:r>
      <w:r w:rsidRPr="007563FB">
        <w:rPr>
          <w:rStyle w:val="Emphasis"/>
          <w:color w:val="C0504D" w:themeColor="accent2"/>
          <w:highlight w:val="green"/>
        </w:rPr>
        <w:t xml:space="preserve">China </w:t>
      </w:r>
      <w:r w:rsidRPr="007563FB">
        <w:rPr>
          <w:rStyle w:val="StyleUnderline"/>
          <w:color w:val="C0504D" w:themeColor="accent2"/>
          <w:highlight w:val="green"/>
        </w:rPr>
        <w:t>and Russia</w:t>
      </w:r>
      <w:r w:rsidRPr="007563FB">
        <w:rPr>
          <w:rStyle w:val="StyleUnderline"/>
          <w:color w:val="C0504D" w:themeColor="accent2"/>
        </w:rPr>
        <w:t>—</w:t>
      </w:r>
      <w:r w:rsidRPr="007563FB">
        <w:rPr>
          <w:rStyle w:val="StyleUnderline"/>
          <w:color w:val="C0504D" w:themeColor="accent2"/>
          <w:highlight w:val="green"/>
        </w:rPr>
        <w:t>are seeking</w:t>
      </w:r>
      <w:r w:rsidRPr="007563FB">
        <w:rPr>
          <w:color w:val="C0504D" w:themeColor="accent2"/>
          <w:sz w:val="16"/>
        </w:rPr>
        <w:t xml:space="preserve"> regional </w:t>
      </w:r>
      <w:r w:rsidRPr="007563FB">
        <w:rPr>
          <w:rStyle w:val="StyleUnderline"/>
          <w:color w:val="C0504D" w:themeColor="accent2"/>
          <w:highlight w:val="green"/>
        </w:rPr>
        <w:t xml:space="preserve">hegemony, </w:t>
      </w:r>
      <w:r w:rsidRPr="007563FB">
        <w:rPr>
          <w:rStyle w:val="Emphasis"/>
          <w:color w:val="C0504D" w:themeColor="accent2"/>
          <w:highlight w:val="green"/>
        </w:rPr>
        <w:t>contesting global norms</w:t>
      </w:r>
      <w:r w:rsidRPr="007563FB">
        <w:rPr>
          <w:rStyle w:val="StyleUnderline"/>
          <w:color w:val="C0504D" w:themeColor="accent2"/>
        </w:rPr>
        <w:t xml:space="preserve"> such as nonaggression and freedom of navigation, and developing the</w:t>
      </w:r>
      <w:r w:rsidRPr="007563FB">
        <w:rPr>
          <w:color w:val="C0504D" w:themeColor="accent2"/>
          <w:sz w:val="16"/>
        </w:rPr>
        <w:t xml:space="preserve"> military </w:t>
      </w:r>
      <w:r w:rsidRPr="007563FB">
        <w:rPr>
          <w:rStyle w:val="StyleUnderline"/>
          <w:color w:val="C0504D" w:themeColor="accent2"/>
        </w:rPr>
        <w:t>punch to underwrite these ambitions</w:t>
      </w:r>
      <w:r w:rsidRPr="007563FB">
        <w:rPr>
          <w:color w:val="C0504D" w:themeColor="accent2"/>
          <w:sz w:val="16"/>
        </w:rPr>
        <w:t xml:space="preserve">. Notwithstanding severe economic and demographic problems, </w:t>
      </w:r>
      <w:r w:rsidRPr="007563FB">
        <w:rPr>
          <w:rStyle w:val="StyleUnderline"/>
          <w:color w:val="C0504D" w:themeColor="accent2"/>
        </w:rPr>
        <w:t>Russia</w:t>
      </w:r>
      <w:r w:rsidRPr="007563FB">
        <w:rPr>
          <w:color w:val="C0504D" w:themeColor="accent2"/>
          <w:sz w:val="16"/>
        </w:rPr>
        <w:t xml:space="preserve"> has </w:t>
      </w:r>
      <w:r w:rsidRPr="007563FB">
        <w:rPr>
          <w:rStyle w:val="StyleUnderline"/>
          <w:color w:val="C0504D" w:themeColor="accent2"/>
          <w:highlight w:val="green"/>
        </w:rPr>
        <w:t>conducted</w:t>
      </w:r>
      <w:r w:rsidRPr="007563FB">
        <w:rPr>
          <w:rStyle w:val="StyleUnderline"/>
          <w:color w:val="C0504D" w:themeColor="accent2"/>
        </w:rPr>
        <w:t xml:space="preserve"> a </w:t>
      </w:r>
      <w:r w:rsidRPr="007563FB">
        <w:rPr>
          <w:rStyle w:val="StyleUnderline"/>
          <w:color w:val="C0504D" w:themeColor="accent2"/>
          <w:highlight w:val="green"/>
        </w:rPr>
        <w:t>major military modernization</w:t>
      </w:r>
      <w:r w:rsidRPr="007563FB">
        <w:rPr>
          <w:rStyle w:val="StyleUnderline"/>
          <w:color w:val="C0504D" w:themeColor="accent2"/>
        </w:rPr>
        <w:t xml:space="preserve"> emphasizing nuclear weapons</w:t>
      </w:r>
      <w:r w:rsidRPr="007563FB">
        <w:rPr>
          <w:color w:val="C0504D" w:themeColor="accent2"/>
          <w:sz w:val="16"/>
        </w:rPr>
        <w:t xml:space="preserve">, high-end </w:t>
      </w:r>
      <w:r w:rsidRPr="007563FB">
        <w:rPr>
          <w:rStyle w:val="StyleUnderline"/>
          <w:color w:val="C0504D" w:themeColor="accent2"/>
        </w:rPr>
        <w:t>conventional capabilities, and</w:t>
      </w:r>
      <w:r w:rsidRPr="007563FB">
        <w:rPr>
          <w:color w:val="C0504D" w:themeColor="accent2"/>
          <w:sz w:val="16"/>
        </w:rPr>
        <w:t xml:space="preserve"> rapid-deployment and </w:t>
      </w:r>
      <w:r w:rsidRPr="007563FB">
        <w:rPr>
          <w:rStyle w:val="StyleUnderline"/>
          <w:color w:val="C0504D" w:themeColor="accent2"/>
        </w:rPr>
        <w:t>special operations</w:t>
      </w:r>
      <w:r w:rsidRPr="007563FB">
        <w:rPr>
          <w:color w:val="C0504D" w:themeColor="accent2"/>
          <w:sz w:val="16"/>
        </w:rPr>
        <w:t xml:space="preserve"> forces— </w:t>
      </w:r>
      <w:r w:rsidRPr="007563FB">
        <w:rPr>
          <w:rStyle w:val="StyleUnderline"/>
          <w:color w:val="C0504D" w:themeColor="accent2"/>
        </w:rPr>
        <w:t xml:space="preserve">and </w:t>
      </w:r>
      <w:r w:rsidRPr="007563FB">
        <w:rPr>
          <w:rStyle w:val="StyleUnderline"/>
          <w:color w:val="C0504D" w:themeColor="accent2"/>
          <w:highlight w:val="green"/>
        </w:rPr>
        <w:t>utilized</w:t>
      </w:r>
      <w:r w:rsidRPr="007563FB">
        <w:rPr>
          <w:rStyle w:val="StyleUnderline"/>
          <w:color w:val="C0504D" w:themeColor="accent2"/>
        </w:rPr>
        <w:t xml:space="preserve"> </w:t>
      </w:r>
      <w:r w:rsidRPr="007563FB">
        <w:rPr>
          <w:color w:val="C0504D" w:themeColor="accent2"/>
          <w:sz w:val="16"/>
        </w:rPr>
        <w:t xml:space="preserve">many of </w:t>
      </w:r>
      <w:r w:rsidRPr="007563FB">
        <w:rPr>
          <w:rStyle w:val="StyleUnderline"/>
          <w:color w:val="C0504D" w:themeColor="accent2"/>
          <w:highlight w:val="green"/>
        </w:rPr>
        <w:t>these</w:t>
      </w:r>
      <w:r w:rsidRPr="007563FB">
        <w:rPr>
          <w:rStyle w:val="StyleUnderline"/>
          <w:color w:val="C0504D" w:themeColor="accent2"/>
        </w:rPr>
        <w:t xml:space="preserve"> </w:t>
      </w:r>
      <w:r w:rsidRPr="007563FB">
        <w:rPr>
          <w:color w:val="C0504D" w:themeColor="accent2"/>
          <w:sz w:val="16"/>
        </w:rPr>
        <w:t xml:space="preserve">capabilities in conflicts </w:t>
      </w:r>
      <w:r w:rsidRPr="007563FB">
        <w:rPr>
          <w:rStyle w:val="StyleUnderline"/>
          <w:color w:val="C0504D" w:themeColor="accent2"/>
          <w:highlight w:val="green"/>
        </w:rPr>
        <w:t>in Ukraine and Syria</w:t>
      </w:r>
      <w:r w:rsidRPr="007563FB">
        <w:rPr>
          <w:color w:val="C0504D" w:themeColor="accent2"/>
          <w:sz w:val="16"/>
        </w:rPr>
        <w:t xml:space="preserve">.10 </w:t>
      </w:r>
      <w:r w:rsidRPr="007563FB">
        <w:rPr>
          <w:rStyle w:val="StyleUnderline"/>
          <w:color w:val="C0504D" w:themeColor="accent2"/>
          <w:highlight w:val="green"/>
        </w:rPr>
        <w:t>China</w:t>
      </w:r>
      <w:r w:rsidRPr="007563FB">
        <w:rPr>
          <w:color w:val="C0504D" w:themeColor="accent2"/>
          <w:sz w:val="16"/>
        </w:rPr>
        <w:t xml:space="preserve">, meanwhile, has </w:t>
      </w:r>
      <w:r w:rsidRPr="007563FB">
        <w:rPr>
          <w:rStyle w:val="StyleUnderline"/>
          <w:color w:val="C0504D" w:themeColor="accent2"/>
        </w:rPr>
        <w:t xml:space="preserve">carried out a </w:t>
      </w:r>
      <w:r w:rsidRPr="007563FB">
        <w:rPr>
          <w:rStyle w:val="Emphasis"/>
          <w:color w:val="C0504D" w:themeColor="accent2"/>
          <w:highlight w:val="green"/>
        </w:rPr>
        <w:t>buildup of historic proportions</w:t>
      </w:r>
      <w:r w:rsidRPr="007563FB">
        <w:rPr>
          <w:color w:val="C0504D" w:themeColor="accent2"/>
          <w:sz w:val="16"/>
        </w:rPr>
        <w:t xml:space="preserve">, with constant-dollar defense outlays rising from US$26 billion in 1995 to US$226 billion in 2016.11 Ominously, </w:t>
      </w:r>
      <w:r w:rsidRPr="007563FB">
        <w:rPr>
          <w:rStyle w:val="StyleUnderline"/>
          <w:color w:val="C0504D" w:themeColor="accent2"/>
        </w:rPr>
        <w:t>these expenditures</w:t>
      </w:r>
      <w:r w:rsidRPr="007563FB">
        <w:rPr>
          <w:color w:val="C0504D" w:themeColor="accent2"/>
          <w:sz w:val="16"/>
        </w:rPr>
        <w:t xml:space="preserve"> have </w:t>
      </w:r>
      <w:r w:rsidRPr="007563FB">
        <w:rPr>
          <w:rStyle w:val="StyleUnderline"/>
          <w:color w:val="C0504D" w:themeColor="accent2"/>
        </w:rPr>
        <w:t>funded</w:t>
      </w:r>
      <w:r w:rsidRPr="007563FB">
        <w:rPr>
          <w:color w:val="C0504D" w:themeColor="accent2"/>
          <w:sz w:val="16"/>
        </w:rPr>
        <w:t xml:space="preserve"> development of </w:t>
      </w:r>
      <w:r w:rsidRPr="007563FB">
        <w:rPr>
          <w:rStyle w:val="Emphasis"/>
          <w:color w:val="C0504D" w:themeColor="accent2"/>
        </w:rPr>
        <w:t>power-projection</w:t>
      </w:r>
      <w:r w:rsidRPr="007563FB">
        <w:rPr>
          <w:rStyle w:val="StyleUnderline"/>
          <w:color w:val="C0504D" w:themeColor="accent2"/>
        </w:rPr>
        <w:t xml:space="preserve"> and antiaccess</w:t>
      </w:r>
      <w:r w:rsidRPr="007563FB">
        <w:rPr>
          <w:color w:val="C0504D" w:themeColor="accent2"/>
          <w:sz w:val="16"/>
        </w:rPr>
        <w:t xml:space="preserve">/area denial (A2/AD) </w:t>
      </w:r>
      <w:r w:rsidRPr="007563FB">
        <w:rPr>
          <w:rStyle w:val="StyleUnderline"/>
          <w:color w:val="C0504D" w:themeColor="accent2"/>
          <w:highlight w:val="green"/>
        </w:rPr>
        <w:t>tools</w:t>
      </w:r>
      <w:r w:rsidRPr="007563FB">
        <w:rPr>
          <w:color w:val="C0504D" w:themeColor="accent2"/>
          <w:sz w:val="16"/>
        </w:rPr>
        <w:t xml:space="preserve"> necessary </w:t>
      </w:r>
      <w:r w:rsidRPr="007563FB">
        <w:rPr>
          <w:rStyle w:val="StyleUnderline"/>
          <w:color w:val="C0504D" w:themeColor="accent2"/>
          <w:highlight w:val="green"/>
        </w:rPr>
        <w:t>to threaten China’s neighbors</w:t>
      </w:r>
      <w:r w:rsidRPr="007563FB">
        <w:rPr>
          <w:rStyle w:val="StyleUnderline"/>
          <w:color w:val="C0504D" w:themeColor="accent2"/>
        </w:rPr>
        <w:t xml:space="preserve"> and complicate U.S. intervention</w:t>
      </w:r>
      <w:r w:rsidRPr="007563FB">
        <w:rPr>
          <w:color w:val="C0504D" w:themeColor="accent2"/>
          <w:sz w:val="16"/>
        </w:rPr>
        <w:t xml:space="preserve"> on their behalf. Washington has grown accustomed to having a generational military lead; </w:t>
      </w:r>
      <w:r w:rsidRPr="007563FB">
        <w:rPr>
          <w:rStyle w:val="StyleUnderline"/>
          <w:color w:val="C0504D" w:themeColor="accent2"/>
        </w:rPr>
        <w:t>Russian and Chinese modernization</w:t>
      </w:r>
      <w:r w:rsidRPr="007563FB">
        <w:rPr>
          <w:color w:val="C0504D" w:themeColor="accent2"/>
          <w:sz w:val="16"/>
        </w:rPr>
        <w:t xml:space="preserve"> efforts </w:t>
      </w:r>
      <w:r w:rsidRPr="007563FB">
        <w:rPr>
          <w:rStyle w:val="StyleUnderline"/>
          <w:color w:val="C0504D" w:themeColor="accent2"/>
        </w:rPr>
        <w:t>are</w:t>
      </w:r>
      <w:r w:rsidRPr="007563FB">
        <w:rPr>
          <w:color w:val="C0504D" w:themeColor="accent2"/>
          <w:sz w:val="16"/>
        </w:rPr>
        <w:t xml:space="preserve"> now </w:t>
      </w:r>
      <w:r w:rsidRPr="007563FB">
        <w:rPr>
          <w:rStyle w:val="StyleUnderline"/>
          <w:color w:val="C0504D" w:themeColor="accent2"/>
        </w:rPr>
        <w:t>creating a</w:t>
      </w:r>
      <w:r w:rsidRPr="007563FB">
        <w:rPr>
          <w:color w:val="C0504D" w:themeColor="accent2"/>
          <w:sz w:val="16"/>
        </w:rPr>
        <w:t xml:space="preserve"> far </w:t>
      </w:r>
      <w:r w:rsidRPr="007563FB">
        <w:rPr>
          <w:rStyle w:val="Emphasis"/>
          <w:color w:val="C0504D" w:themeColor="accent2"/>
          <w:highlight w:val="green"/>
        </w:rPr>
        <w:t>more competitive environment</w:t>
      </w:r>
      <w:r w:rsidRPr="007563FB">
        <w:rPr>
          <w:color w:val="C0504D" w:themeColor="accent2"/>
          <w:sz w:val="16"/>
        </w:rPr>
        <w:t xml:space="preserve">. Second, the </w:t>
      </w:r>
      <w:r w:rsidRPr="007563FB">
        <w:rPr>
          <w:rStyle w:val="StyleUnderline"/>
          <w:color w:val="C0504D" w:themeColor="accent2"/>
        </w:rPr>
        <w:t>international outlaws are no longer</w:t>
      </w:r>
      <w:r w:rsidRPr="007563FB">
        <w:rPr>
          <w:color w:val="C0504D" w:themeColor="accent2"/>
          <w:sz w:val="16"/>
        </w:rPr>
        <w:t xml:space="preserve"> so </w:t>
      </w:r>
      <w:r w:rsidRPr="007563FB">
        <w:rPr>
          <w:rStyle w:val="StyleUnderline"/>
          <w:color w:val="C0504D" w:themeColor="accent2"/>
        </w:rPr>
        <w:t xml:space="preserve">weak. </w:t>
      </w:r>
      <w:r w:rsidRPr="007563FB">
        <w:rPr>
          <w:rStyle w:val="Emphasis"/>
          <w:color w:val="C0504D" w:themeColor="accent2"/>
          <w:highlight w:val="green"/>
        </w:rPr>
        <w:t>North Korea</w:t>
      </w:r>
      <w:r w:rsidRPr="007563FB">
        <w:rPr>
          <w:color w:val="C0504D" w:themeColor="accent2"/>
          <w:sz w:val="16"/>
          <w:highlight w:val="green"/>
        </w:rPr>
        <w:t>’s</w:t>
      </w:r>
      <w:r w:rsidRPr="007563FB">
        <w:rPr>
          <w:color w:val="C0504D" w:themeColor="accent2"/>
          <w:sz w:val="16"/>
        </w:rPr>
        <w:t xml:space="preserve"> conventional forces have atrophied, but it </w:t>
      </w:r>
      <w:r w:rsidRPr="007563FB">
        <w:rPr>
          <w:rStyle w:val="StyleUnderline"/>
          <w:color w:val="C0504D" w:themeColor="accent2"/>
        </w:rPr>
        <w:t xml:space="preserve">has amassed a </w:t>
      </w:r>
      <w:r w:rsidRPr="007563FB">
        <w:rPr>
          <w:rStyle w:val="Emphasis"/>
          <w:color w:val="C0504D" w:themeColor="accent2"/>
          <w:highlight w:val="green"/>
        </w:rPr>
        <w:t>growing nuclear arsenal</w:t>
      </w:r>
      <w:r w:rsidRPr="007563FB">
        <w:rPr>
          <w:rStyle w:val="StyleUnderline"/>
          <w:color w:val="C0504D" w:themeColor="accent2"/>
        </w:rPr>
        <w:t xml:space="preserve"> and is developing</w:t>
      </w:r>
      <w:r w:rsidRPr="007563FB">
        <w:rPr>
          <w:color w:val="C0504D" w:themeColor="accent2"/>
          <w:sz w:val="16"/>
        </w:rPr>
        <w:t xml:space="preserve"> an </w:t>
      </w:r>
      <w:r w:rsidRPr="007563FB">
        <w:rPr>
          <w:rStyle w:val="StyleUnderline"/>
          <w:color w:val="C0504D" w:themeColor="accent2"/>
        </w:rPr>
        <w:t xml:space="preserve">intercontinental delivery </w:t>
      </w:r>
      <w:r w:rsidRPr="007563FB">
        <w:rPr>
          <w:color w:val="C0504D" w:themeColor="accent2"/>
          <w:sz w:val="16"/>
        </w:rPr>
        <w:t xml:space="preserve">capability </w:t>
      </w:r>
      <w:r w:rsidRPr="007563FB">
        <w:rPr>
          <w:rStyle w:val="StyleUnderline"/>
          <w:color w:val="C0504D" w:themeColor="accent2"/>
        </w:rPr>
        <w:t xml:space="preserve">that will </w:t>
      </w:r>
      <w:r w:rsidRPr="007563FB">
        <w:rPr>
          <w:color w:val="C0504D" w:themeColor="accent2"/>
          <w:sz w:val="16"/>
        </w:rPr>
        <w:t xml:space="preserve">soon </w:t>
      </w:r>
      <w:r w:rsidRPr="007563FB">
        <w:rPr>
          <w:rStyle w:val="StyleUnderline"/>
          <w:color w:val="C0504D" w:themeColor="accent2"/>
        </w:rPr>
        <w:t xml:space="preserve">allow it to threaten </w:t>
      </w:r>
      <w:r w:rsidRPr="007563FB">
        <w:rPr>
          <w:color w:val="C0504D" w:themeColor="accent2"/>
          <w:sz w:val="16"/>
        </w:rPr>
        <w:t xml:space="preserve">not just America’s regional allies but also </w:t>
      </w:r>
      <w:r w:rsidRPr="007563FB">
        <w:rPr>
          <w:rStyle w:val="StyleUnderline"/>
          <w:color w:val="C0504D" w:themeColor="accent2"/>
        </w:rPr>
        <w:t>the continental 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tates.12 </w:t>
      </w:r>
      <w:r w:rsidRPr="007563FB">
        <w:rPr>
          <w:rStyle w:val="Emphasis"/>
          <w:color w:val="C0504D" w:themeColor="accent2"/>
          <w:highlight w:val="green"/>
        </w:rPr>
        <w:t>Iran</w:t>
      </w:r>
      <w:r w:rsidRPr="007563FB">
        <w:rPr>
          <w:rStyle w:val="StyleUnderline"/>
          <w:color w:val="C0504D" w:themeColor="accent2"/>
        </w:rPr>
        <w:t xml:space="preserve"> </w:t>
      </w:r>
      <w:r w:rsidRPr="007563FB">
        <w:rPr>
          <w:rStyle w:val="StyleUnderline"/>
          <w:color w:val="C0504D" w:themeColor="accent2"/>
          <w:highlight w:val="green"/>
        </w:rPr>
        <w:t>remains a nuclear threshold state</w:t>
      </w:r>
      <w:r w:rsidRPr="007563FB">
        <w:rPr>
          <w:color w:val="C0504D" w:themeColor="accent2"/>
          <w:sz w:val="16"/>
        </w:rPr>
        <w:t xml:space="preserve">, one </w:t>
      </w:r>
      <w:r w:rsidRPr="007563FB">
        <w:rPr>
          <w:rStyle w:val="StyleUnderline"/>
          <w:color w:val="C0504D" w:themeColor="accent2"/>
        </w:rPr>
        <w:t>that continues to develop</w:t>
      </w:r>
      <w:r w:rsidRPr="007563FB">
        <w:rPr>
          <w:color w:val="C0504D" w:themeColor="accent2"/>
          <w:sz w:val="16"/>
        </w:rPr>
        <w:t xml:space="preserve"> ballistic </w:t>
      </w:r>
      <w:r w:rsidRPr="007563FB">
        <w:rPr>
          <w:rStyle w:val="StyleUnderline"/>
          <w:color w:val="C0504D" w:themeColor="accent2"/>
        </w:rPr>
        <w:t>missiles and A2/AD</w:t>
      </w:r>
      <w:r w:rsidRPr="007563FB">
        <w:rPr>
          <w:color w:val="C0504D" w:themeColor="accent2"/>
          <w:sz w:val="16"/>
        </w:rPr>
        <w:t xml:space="preserve"> capabilities </w:t>
      </w:r>
      <w:r w:rsidRPr="007563FB">
        <w:rPr>
          <w:rStyle w:val="StyleUnderline"/>
          <w:color w:val="C0504D" w:themeColor="accent2"/>
        </w:rPr>
        <w:t>while employing</w:t>
      </w:r>
      <w:r w:rsidRPr="007563FB">
        <w:rPr>
          <w:color w:val="C0504D" w:themeColor="accent2"/>
          <w:sz w:val="16"/>
        </w:rPr>
        <w:t xml:space="preserve"> sectarian and </w:t>
      </w:r>
      <w:r w:rsidRPr="007563FB">
        <w:rPr>
          <w:rStyle w:val="Emphasis"/>
          <w:color w:val="C0504D" w:themeColor="accent2"/>
        </w:rPr>
        <w:t>proxy forces</w:t>
      </w:r>
      <w:r w:rsidRPr="007563FB">
        <w:rPr>
          <w:rStyle w:val="StyleUnderline"/>
          <w:color w:val="C0504D" w:themeColor="accent2"/>
        </w:rPr>
        <w:t xml:space="preserve"> across the Middle East.</w:t>
      </w:r>
      <w:r w:rsidRPr="007563FB">
        <w:rPr>
          <w:color w:val="C0504D" w:themeColor="accent2"/>
          <w:sz w:val="16"/>
        </w:rPr>
        <w:t xml:space="preserve"> </w:t>
      </w:r>
      <w:r w:rsidRPr="007563FB">
        <w:rPr>
          <w:rStyle w:val="StyleUnderline"/>
          <w:color w:val="C0504D" w:themeColor="accent2"/>
        </w:rPr>
        <w:t xml:space="preserve">The </w:t>
      </w:r>
      <w:r w:rsidRPr="007563FB">
        <w:rPr>
          <w:rStyle w:val="Emphasis"/>
          <w:color w:val="C0504D" w:themeColor="accent2"/>
          <w:highlight w:val="green"/>
        </w:rPr>
        <w:t>Islamic State</w:t>
      </w:r>
      <w:r w:rsidRPr="007563FB">
        <w:rPr>
          <w:color w:val="C0504D" w:themeColor="accent2"/>
          <w:sz w:val="16"/>
        </w:rPr>
        <w:t xml:space="preserve">, for its part, is headed for defeat, but </w:t>
      </w:r>
      <w:r w:rsidRPr="007563FB">
        <w:rPr>
          <w:rStyle w:val="StyleUnderline"/>
          <w:color w:val="C0504D" w:themeColor="accent2"/>
        </w:rPr>
        <w:t xml:space="preserve">has </w:t>
      </w:r>
      <w:r w:rsidRPr="007563FB">
        <w:rPr>
          <w:rStyle w:val="StyleUnderline"/>
          <w:color w:val="C0504D" w:themeColor="accent2"/>
          <w:highlight w:val="green"/>
        </w:rPr>
        <w:t>displayed military capabilities</w:t>
      </w:r>
      <w:r w:rsidRPr="007563FB">
        <w:rPr>
          <w:rStyle w:val="StyleUnderline"/>
          <w:color w:val="C0504D" w:themeColor="accent2"/>
        </w:rPr>
        <w:t xml:space="preserve"> unprecedented for any terrorist group</w:t>
      </w:r>
      <w:r w:rsidRPr="007563FB">
        <w:rPr>
          <w:color w:val="C0504D" w:themeColor="accent2"/>
          <w:sz w:val="16"/>
        </w:rPr>
        <w:t xml:space="preserve">, and shown that </w:t>
      </w:r>
      <w:r w:rsidRPr="007563FB">
        <w:rPr>
          <w:rStyle w:val="StyleUnderline"/>
          <w:color w:val="C0504D" w:themeColor="accent2"/>
        </w:rPr>
        <w:t>counterterrorism will continue to place</w:t>
      </w:r>
      <w:r w:rsidRPr="007563FB">
        <w:rPr>
          <w:color w:val="C0504D" w:themeColor="accent2"/>
          <w:sz w:val="16"/>
        </w:rPr>
        <w:t xml:space="preserve"> significant </w:t>
      </w:r>
      <w:r w:rsidRPr="007563FB">
        <w:rPr>
          <w:rStyle w:val="Emphasis"/>
          <w:color w:val="C0504D" w:themeColor="accent2"/>
          <w:highlight w:val="green"/>
        </w:rPr>
        <w:t>operational demands</w:t>
      </w:r>
      <w:r w:rsidRPr="007563FB">
        <w:rPr>
          <w:rStyle w:val="StyleUnderline"/>
          <w:color w:val="C0504D" w:themeColor="accent2"/>
        </w:rPr>
        <w:t xml:space="preserve"> </w:t>
      </w:r>
      <w:r w:rsidRPr="007563FB">
        <w:rPr>
          <w:rStyle w:val="StyleUnderline"/>
          <w:color w:val="C0504D" w:themeColor="accent2"/>
          <w:highlight w:val="green"/>
        </w:rPr>
        <w:t>on U.S. forces</w:t>
      </w:r>
      <w:r w:rsidRPr="007563FB">
        <w:rPr>
          <w:color w:val="C0504D" w:themeColor="accent2"/>
          <w:sz w:val="16"/>
        </w:rPr>
        <w:t xml:space="preserve"> whether in this context or in others. Rogue actors have long preoccupied American planners, but the rogues </w:t>
      </w:r>
      <w:r w:rsidRPr="007563FB">
        <w:rPr>
          <w:color w:val="C0504D" w:themeColor="accent2"/>
          <w:sz w:val="16"/>
        </w:rPr>
        <w:lastRenderedPageBreak/>
        <w:t xml:space="preserve">are now more capable than at any time in decades. Third, </w:t>
      </w:r>
      <w:r w:rsidRPr="007563FB">
        <w:rPr>
          <w:rStyle w:val="StyleUnderline"/>
          <w:color w:val="C0504D" w:themeColor="accent2"/>
        </w:rPr>
        <w:t xml:space="preserve">the </w:t>
      </w:r>
      <w:r w:rsidRPr="007563FB">
        <w:rPr>
          <w:rStyle w:val="Emphasis"/>
          <w:color w:val="C0504D" w:themeColor="accent2"/>
        </w:rPr>
        <w:t>democratization of technology</w:t>
      </w:r>
      <w:r w:rsidRPr="007563FB">
        <w:rPr>
          <w:color w:val="C0504D" w:themeColor="accent2"/>
          <w:sz w:val="16"/>
        </w:rPr>
        <w:t xml:space="preserve"> has </w:t>
      </w:r>
      <w:r w:rsidRPr="007563FB">
        <w:rPr>
          <w:rStyle w:val="StyleUnderline"/>
          <w:color w:val="C0504D" w:themeColor="accent2"/>
        </w:rPr>
        <w:t>allowed</w:t>
      </w:r>
      <w:r w:rsidRPr="007563FB">
        <w:rPr>
          <w:color w:val="C0504D" w:themeColor="accent2"/>
          <w:sz w:val="16"/>
        </w:rPr>
        <w:t xml:space="preserve"> more </w:t>
      </w:r>
      <w:r w:rsidRPr="007563FB">
        <w:rPr>
          <w:rStyle w:val="StyleUnderline"/>
          <w:color w:val="C0504D" w:themeColor="accent2"/>
        </w:rPr>
        <w:t>actors to contest American superiority</w:t>
      </w:r>
      <w:r w:rsidRPr="007563FB">
        <w:rPr>
          <w:color w:val="C0504D" w:themeColor="accent2"/>
          <w:sz w:val="16"/>
        </w:rPr>
        <w:t xml:space="preserve"> in dangerous ways. </w:t>
      </w:r>
      <w:r w:rsidRPr="007563FB">
        <w:rPr>
          <w:rStyle w:val="StyleUnderline"/>
          <w:color w:val="C0504D" w:themeColor="accent2"/>
        </w:rPr>
        <w:t>The spread of antisatellite and cyberwarfare capabilities; the proliferation of</w:t>
      </w:r>
      <w:r w:rsidRPr="007563FB">
        <w:rPr>
          <w:color w:val="C0504D" w:themeColor="accent2"/>
          <w:sz w:val="16"/>
        </w:rPr>
        <w:t xml:space="preserve"> man-portable </w:t>
      </w:r>
      <w:r w:rsidRPr="007563FB">
        <w:rPr>
          <w:rStyle w:val="StyleUnderline"/>
          <w:color w:val="C0504D" w:themeColor="accent2"/>
        </w:rPr>
        <w:t>air defense</w:t>
      </w:r>
      <w:r w:rsidRPr="007563FB">
        <w:rPr>
          <w:color w:val="C0504D" w:themeColor="accent2"/>
          <w:sz w:val="16"/>
        </w:rPr>
        <w:t xml:space="preserve"> systems </w:t>
      </w:r>
      <w:r w:rsidRPr="007563FB">
        <w:rPr>
          <w:rStyle w:val="StyleUnderline"/>
          <w:color w:val="C0504D" w:themeColor="accent2"/>
        </w:rPr>
        <w:t>and ballistic missiles; the increasing availability of</w:t>
      </w:r>
      <w:r w:rsidRPr="007563FB">
        <w:rPr>
          <w:color w:val="C0504D" w:themeColor="accent2"/>
          <w:sz w:val="16"/>
        </w:rPr>
        <w:t xml:space="preserve"> key elements of the </w:t>
      </w:r>
      <w:r w:rsidRPr="007563FB">
        <w:rPr>
          <w:rStyle w:val="StyleUnderline"/>
          <w:color w:val="C0504D" w:themeColor="accent2"/>
        </w:rPr>
        <w:t>precision-strike</w:t>
      </w:r>
      <w:r w:rsidRPr="007563FB">
        <w:rPr>
          <w:color w:val="C0504D" w:themeColor="accent2"/>
          <w:sz w:val="16"/>
        </w:rPr>
        <w:t xml:space="preserve"> complex— these phenomena have </w:t>
      </w:r>
      <w:r w:rsidRPr="007563FB">
        <w:rPr>
          <w:rStyle w:val="StyleUnderline"/>
          <w:color w:val="C0504D" w:themeColor="accent2"/>
        </w:rPr>
        <w:t>had a</w:t>
      </w:r>
      <w:r w:rsidRPr="007563FB">
        <w:rPr>
          <w:color w:val="C0504D" w:themeColor="accent2"/>
          <w:sz w:val="16"/>
        </w:rPr>
        <w:t xml:space="preserve"> military </w:t>
      </w:r>
      <w:r w:rsidRPr="007563FB">
        <w:rPr>
          <w:rStyle w:val="Emphasis"/>
          <w:color w:val="C0504D" w:themeColor="accent2"/>
        </w:rPr>
        <w:t>leveling effect</w:t>
      </w:r>
      <w:r w:rsidRPr="007563FB">
        <w:rPr>
          <w:rStyle w:val="StyleUnderline"/>
          <w:color w:val="C0504D" w:themeColor="accent2"/>
        </w:rPr>
        <w:t xml:space="preserve"> by giving weaker actors capabilities which were</w:t>
      </w:r>
      <w:r w:rsidRPr="007563FB">
        <w:rPr>
          <w:color w:val="C0504D" w:themeColor="accent2"/>
          <w:sz w:val="16"/>
        </w:rPr>
        <w:t xml:space="preserve"> formerly </w:t>
      </w:r>
      <w:r w:rsidRPr="007563FB">
        <w:rPr>
          <w:rStyle w:val="StyleUnderline"/>
          <w:color w:val="C0504D" w:themeColor="accent2"/>
        </w:rPr>
        <w:t>unique to</w:t>
      </w:r>
      <w:r w:rsidRPr="007563FB">
        <w:rPr>
          <w:color w:val="C0504D" w:themeColor="accent2"/>
          <w:sz w:val="16"/>
        </w:rPr>
        <w:t xml:space="preserve"> technologically</w:t>
      </w:r>
      <w:r w:rsidRPr="007563FB">
        <w:rPr>
          <w:rStyle w:val="StyleUnderline"/>
          <w:color w:val="C0504D" w:themeColor="accent2"/>
        </w:rPr>
        <w:t xml:space="preserve"> advanced states. As such technologies “proliferate</w:t>
      </w:r>
      <w:r w:rsidRPr="007563FB">
        <w:rPr>
          <w:color w:val="C0504D" w:themeColor="accent2"/>
          <w:sz w:val="16"/>
        </w:rPr>
        <w:t xml:space="preserve"> worldwide,” Air Force Chief of Staff General David Goldfein commented in 2016, “</w:t>
      </w:r>
      <w:r w:rsidRPr="007563FB">
        <w:rPr>
          <w:rStyle w:val="StyleUnderline"/>
          <w:color w:val="C0504D" w:themeColor="accent2"/>
        </w:rPr>
        <w:t xml:space="preserve">the </w:t>
      </w:r>
      <w:r w:rsidRPr="007563FB">
        <w:rPr>
          <w:rStyle w:val="Emphasis"/>
          <w:color w:val="C0504D" w:themeColor="accent2"/>
          <w:highlight w:val="green"/>
        </w:rPr>
        <w:t>technology and capability gaps</w:t>
      </w:r>
      <w:r w:rsidRPr="007563FB">
        <w:rPr>
          <w:color w:val="C0504D" w:themeColor="accent2"/>
          <w:sz w:val="16"/>
        </w:rPr>
        <w:t xml:space="preserve"> between America and our adversaries </w:t>
      </w:r>
      <w:r w:rsidRPr="007563FB">
        <w:rPr>
          <w:rStyle w:val="StyleUnderline"/>
          <w:color w:val="C0504D" w:themeColor="accent2"/>
        </w:rPr>
        <w:t xml:space="preserve">are </w:t>
      </w:r>
      <w:r w:rsidRPr="007563FB">
        <w:rPr>
          <w:rStyle w:val="Emphasis"/>
          <w:color w:val="C0504D" w:themeColor="accent2"/>
          <w:highlight w:val="green"/>
        </w:rPr>
        <w:t xml:space="preserve">closing </w:t>
      </w:r>
      <w:r w:rsidRPr="007563FB">
        <w:rPr>
          <w:rStyle w:val="Emphasis"/>
          <w:color w:val="C0504D" w:themeColor="accent2"/>
        </w:rPr>
        <w:t xml:space="preserve">dangerously </w:t>
      </w:r>
      <w:r w:rsidRPr="007563FB">
        <w:rPr>
          <w:rStyle w:val="Emphasis"/>
          <w:color w:val="C0504D" w:themeColor="accent2"/>
          <w:highlight w:val="green"/>
        </w:rPr>
        <w:t>fast</w:t>
      </w:r>
      <w:r w:rsidRPr="007563FB">
        <w:rPr>
          <w:color w:val="C0504D" w:themeColor="accent2"/>
          <w:sz w:val="16"/>
        </w:rPr>
        <w:t xml:space="preserve">.”13 Indeed, as these capabilities spread, </w:t>
      </w:r>
      <w:r w:rsidRPr="007563FB">
        <w:rPr>
          <w:rStyle w:val="StyleUnderline"/>
          <w:color w:val="C0504D" w:themeColor="accent2"/>
        </w:rPr>
        <w:t>fourth-generation systems</w:t>
      </w:r>
      <w:r w:rsidRPr="007563FB">
        <w:rPr>
          <w:color w:val="C0504D" w:themeColor="accent2"/>
          <w:sz w:val="16"/>
        </w:rPr>
        <w:t xml:space="preserve"> (such as F-15s and F-16s) </w:t>
      </w:r>
      <w:r w:rsidRPr="007563FB">
        <w:rPr>
          <w:rStyle w:val="StyleUnderline"/>
          <w:color w:val="C0504D" w:themeColor="accent2"/>
        </w:rPr>
        <w:t>may provide decreasing utility against</w:t>
      </w:r>
      <w:r w:rsidRPr="007563FB">
        <w:rPr>
          <w:color w:val="C0504D" w:themeColor="accent2"/>
          <w:sz w:val="16"/>
        </w:rPr>
        <w:t xml:space="preserve"> even </w:t>
      </w:r>
      <w:r w:rsidRPr="007563FB">
        <w:rPr>
          <w:rStyle w:val="StyleUnderline"/>
          <w:color w:val="C0504D" w:themeColor="accent2"/>
        </w:rPr>
        <w:t>non-great-power competitors</w:t>
      </w:r>
      <w:r w:rsidRPr="007563FB">
        <w:rPr>
          <w:color w:val="C0504D" w:themeColor="accent2"/>
          <w:sz w:val="16"/>
        </w:rPr>
        <w:t xml:space="preserve">, and far more </w:t>
      </w:r>
      <w:r w:rsidRPr="007563FB">
        <w:rPr>
          <w:rStyle w:val="Emphasis"/>
          <w:color w:val="C0504D" w:themeColor="accent2"/>
          <w:highlight w:val="green"/>
        </w:rPr>
        <w:t>fifth-generation capabilities</w:t>
      </w:r>
      <w:r w:rsidRPr="007563FB">
        <w:rPr>
          <w:rStyle w:val="StyleUnderline"/>
          <w:color w:val="C0504D" w:themeColor="accent2"/>
        </w:rPr>
        <w:t xml:space="preserve"> may be </w:t>
      </w:r>
      <w:r w:rsidRPr="007563FB">
        <w:rPr>
          <w:rStyle w:val="StyleUnderline"/>
          <w:color w:val="C0504D" w:themeColor="accent2"/>
          <w:highlight w:val="green"/>
        </w:rPr>
        <w:t>needed to</w:t>
      </w:r>
      <w:r w:rsidRPr="007563FB">
        <w:rPr>
          <w:rStyle w:val="StyleUnderline"/>
          <w:color w:val="C0504D" w:themeColor="accent2"/>
        </w:rPr>
        <w:t xml:space="preserve"> </w:t>
      </w:r>
      <w:r w:rsidRPr="007563FB">
        <w:rPr>
          <w:rStyle w:val="Emphasis"/>
          <w:color w:val="C0504D" w:themeColor="accent2"/>
          <w:highlight w:val="green"/>
        </w:rPr>
        <w:t>perpetuate American overmatch</w:t>
      </w:r>
      <w:r w:rsidRPr="007563FB">
        <w:rPr>
          <w:color w:val="C0504D" w:themeColor="accent2"/>
          <w:sz w:val="16"/>
        </w:rPr>
        <w:t xml:space="preserve">. Finally, </w:t>
      </w:r>
      <w:r w:rsidRPr="007563FB">
        <w:rPr>
          <w:rStyle w:val="StyleUnderline"/>
          <w:color w:val="C0504D" w:themeColor="accent2"/>
        </w:rPr>
        <w:t xml:space="preserve">the number of challenges has </w:t>
      </w:r>
      <w:r w:rsidRPr="007563FB">
        <w:rPr>
          <w:rStyle w:val="Emphasis"/>
          <w:color w:val="C0504D" w:themeColor="accent2"/>
        </w:rPr>
        <w:t>multiplied</w:t>
      </w:r>
      <w:r w:rsidRPr="007563FB">
        <w:rPr>
          <w:color w:val="C0504D" w:themeColor="accent2"/>
          <w:sz w:val="16"/>
        </w:rPr>
        <w:t xml:space="preserve">. During the 1990s and early 2000s, Washington faced rogue states and jihadist extremism—but not intense great-power rivalry. America faced conflicts in the Middle East—but East Asia and Europe were comparatively secure. Now, the </w:t>
      </w:r>
      <w:r w:rsidRPr="007563FB">
        <w:rPr>
          <w:rStyle w:val="StyleUnderline"/>
          <w:color w:val="C0504D" w:themeColor="accent2"/>
        </w:rPr>
        <w:t>old threats still exist—but</w:t>
      </w:r>
      <w:r w:rsidRPr="007563FB">
        <w:rPr>
          <w:color w:val="C0504D" w:themeColor="accent2"/>
          <w:sz w:val="16"/>
        </w:rPr>
        <w:t xml:space="preserve"> the more </w:t>
      </w:r>
      <w:r w:rsidRPr="007563FB">
        <w:rPr>
          <w:rStyle w:val="StyleUnderline"/>
          <w:color w:val="C0504D" w:themeColor="accent2"/>
        </w:rPr>
        <w:t>permissive conditions have vanished. The 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 </w:t>
      </w:r>
      <w:r w:rsidRPr="007563FB">
        <w:rPr>
          <w:rStyle w:val="StyleUnderline"/>
          <w:color w:val="C0504D" w:themeColor="accent2"/>
        </w:rPr>
        <w:t xml:space="preserve">confronts </w:t>
      </w:r>
      <w:r w:rsidRPr="007563FB">
        <w:rPr>
          <w:rStyle w:val="Emphasis"/>
          <w:color w:val="C0504D" w:themeColor="accent2"/>
        </w:rPr>
        <w:t>rogue states</w:t>
      </w:r>
      <w:r w:rsidRPr="007563FB">
        <w:rPr>
          <w:color w:val="C0504D" w:themeColor="accent2"/>
          <w:sz w:val="16"/>
        </w:rPr>
        <w:t xml:space="preserve">, lethal </w:t>
      </w:r>
      <w:r w:rsidRPr="007563FB">
        <w:rPr>
          <w:rStyle w:val="StyleUnderline"/>
          <w:color w:val="C0504D" w:themeColor="accent2"/>
        </w:rPr>
        <w:t xml:space="preserve">jihadist organizations, and </w:t>
      </w:r>
      <w:r w:rsidRPr="007563FB">
        <w:rPr>
          <w:rStyle w:val="Emphasis"/>
          <w:color w:val="C0504D" w:themeColor="accent2"/>
        </w:rPr>
        <w:t>great-power competition</w:t>
      </w:r>
      <w:r w:rsidRPr="007563FB">
        <w:rPr>
          <w:rStyle w:val="StyleUnderline"/>
          <w:color w:val="C0504D" w:themeColor="accent2"/>
        </w:rPr>
        <w:t xml:space="preserve">; there are </w:t>
      </w:r>
      <w:r w:rsidRPr="007563FB">
        <w:rPr>
          <w:rStyle w:val="Emphasis"/>
          <w:color w:val="C0504D" w:themeColor="accent2"/>
        </w:rPr>
        <w:t>severe challenges</w:t>
      </w:r>
      <w:r w:rsidRPr="007563FB">
        <w:rPr>
          <w:rStyle w:val="StyleUnderline"/>
          <w:color w:val="C0504D" w:themeColor="accent2"/>
        </w:rPr>
        <w:t xml:space="preserve"> in all</w:t>
      </w:r>
      <w:r w:rsidRPr="007563FB">
        <w:rPr>
          <w:color w:val="C0504D" w:themeColor="accent2"/>
          <w:sz w:val="16"/>
        </w:rPr>
        <w:t xml:space="preserve"> three </w:t>
      </w:r>
      <w:r w:rsidRPr="007563FB">
        <w:rPr>
          <w:rStyle w:val="StyleUnderline"/>
          <w:color w:val="C0504D" w:themeColor="accent2"/>
        </w:rPr>
        <w:t xml:space="preserve">Eurasian theaters. “I don’t recall a time when we have been confronted with a more </w:t>
      </w:r>
      <w:r w:rsidRPr="007563FB">
        <w:rPr>
          <w:rStyle w:val="Emphasis"/>
          <w:color w:val="C0504D" w:themeColor="accent2"/>
        </w:rPr>
        <w:t>diverse array of threats</w:t>
      </w:r>
      <w:r w:rsidRPr="007563FB">
        <w:rPr>
          <w:rStyle w:val="StyleUnderline"/>
          <w:color w:val="C0504D" w:themeColor="accent2"/>
        </w:rPr>
        <w:t>, whether it’s</w:t>
      </w:r>
      <w:r w:rsidRPr="007563FB">
        <w:rPr>
          <w:color w:val="C0504D" w:themeColor="accent2"/>
          <w:sz w:val="16"/>
        </w:rPr>
        <w:t xml:space="preserve"> the nation state threats posed by </w:t>
      </w:r>
      <w:r w:rsidRPr="007563FB">
        <w:rPr>
          <w:rStyle w:val="StyleUnderline"/>
          <w:color w:val="C0504D" w:themeColor="accent2"/>
        </w:rPr>
        <w:t xml:space="preserve">Russia and China </w:t>
      </w:r>
      <w:r w:rsidRPr="007563FB">
        <w:rPr>
          <w:color w:val="C0504D" w:themeColor="accent2"/>
          <w:sz w:val="16"/>
        </w:rPr>
        <w:t xml:space="preserve">and particularly their substantial nuclear capabilities, </w:t>
      </w:r>
      <w:r w:rsidRPr="007563FB">
        <w:rPr>
          <w:rStyle w:val="StyleUnderline"/>
          <w:color w:val="C0504D" w:themeColor="accent2"/>
        </w:rPr>
        <w:t>or non-nation states</w:t>
      </w:r>
      <w:r w:rsidRPr="007563FB">
        <w:rPr>
          <w:color w:val="C0504D" w:themeColor="accent2"/>
          <w:sz w:val="16"/>
        </w:rPr>
        <w:t xml:space="preserve"> of the likes of ISIL, Al Qaida, etc.,” Director of National Intelligence James Clapper commented in 2016. </w:t>
      </w:r>
      <w:r w:rsidRPr="007563FB">
        <w:rPr>
          <w:rStyle w:val="StyleUnderline"/>
          <w:color w:val="C0504D" w:themeColor="accent2"/>
        </w:rPr>
        <w:t>Trends in the strategic landscape constituted a</w:t>
      </w:r>
      <w:r w:rsidRPr="007563FB">
        <w:rPr>
          <w:color w:val="C0504D" w:themeColor="accent2"/>
          <w:sz w:val="16"/>
        </w:rPr>
        <w:t xml:space="preserve"> veritable “</w:t>
      </w:r>
      <w:r w:rsidRPr="007563FB">
        <w:rPr>
          <w:rStyle w:val="Emphasis"/>
          <w:color w:val="C0504D" w:themeColor="accent2"/>
        </w:rPr>
        <w:t>litany of doom</w:t>
      </w:r>
      <w:r w:rsidRPr="007563FB">
        <w:rPr>
          <w:color w:val="C0504D" w:themeColor="accent2"/>
          <w:sz w:val="16"/>
        </w:rPr>
        <w:t xml:space="preserve">.”14 </w:t>
      </w:r>
      <w:r w:rsidRPr="007563FB">
        <w:rPr>
          <w:rStyle w:val="StyleUnderline"/>
          <w:color w:val="C0504D" w:themeColor="accent2"/>
        </w:rPr>
        <w:t>The U</w:t>
      </w:r>
      <w:r w:rsidRPr="007563FB">
        <w:rPr>
          <w:color w:val="C0504D" w:themeColor="accent2"/>
          <w:sz w:val="16"/>
        </w:rPr>
        <w:t xml:space="preserve">nited </w:t>
      </w:r>
      <w:r w:rsidRPr="007563FB">
        <w:rPr>
          <w:rStyle w:val="StyleUnderline"/>
          <w:color w:val="C0504D" w:themeColor="accent2"/>
        </w:rPr>
        <w:t>S</w:t>
      </w:r>
      <w:r w:rsidRPr="007563FB">
        <w:rPr>
          <w:color w:val="C0504D" w:themeColor="accent2"/>
          <w:sz w:val="16"/>
        </w:rPr>
        <w:t xml:space="preserve">tates thus </w:t>
      </w:r>
      <w:r w:rsidRPr="007563FB">
        <w:rPr>
          <w:rStyle w:val="StyleUnderline"/>
          <w:color w:val="C0504D" w:themeColor="accent2"/>
        </w:rPr>
        <w:t>faces</w:t>
      </w:r>
      <w:r w:rsidRPr="007563FB">
        <w:rPr>
          <w:color w:val="C0504D" w:themeColor="accent2"/>
          <w:sz w:val="16"/>
        </w:rPr>
        <w:t xml:space="preserve"> not just more significant, but also more </w:t>
      </w:r>
      <w:r w:rsidRPr="007563FB">
        <w:rPr>
          <w:rStyle w:val="StyleUnderline"/>
          <w:color w:val="C0504D" w:themeColor="accent2"/>
        </w:rPr>
        <w:t>numerous, challenges to its military dominance</w:t>
      </w:r>
      <w:r w:rsidRPr="007563FB">
        <w:rPr>
          <w:color w:val="C0504D" w:themeColor="accent2"/>
          <w:sz w:val="16"/>
        </w:rPr>
        <w:t xml:space="preserve"> than it has for at least a quarter century.</w:t>
      </w:r>
    </w:p>
    <w:p w14:paraId="20027425" w14:textId="77777777" w:rsidR="005A1334" w:rsidRPr="007563FB" w:rsidRDefault="005A1334" w:rsidP="005A1334">
      <w:pPr>
        <w:pStyle w:val="Heading4"/>
        <w:rPr>
          <w:color w:val="C0504D" w:themeColor="accent2"/>
        </w:rPr>
      </w:pPr>
      <w:r w:rsidRPr="007563FB">
        <w:rPr>
          <w:color w:val="C0504D" w:themeColor="accent2"/>
        </w:rPr>
        <w:t>Shifts in the relative distributions of power cause transition wars even if every actor is benign</w:t>
      </w:r>
    </w:p>
    <w:p w14:paraId="192E6B89" w14:textId="77777777" w:rsidR="005A1334" w:rsidRPr="007563FB" w:rsidRDefault="005A1334" w:rsidP="005A1334">
      <w:pPr>
        <w:rPr>
          <w:color w:val="C0504D" w:themeColor="accent2"/>
        </w:rPr>
      </w:pPr>
      <w:r w:rsidRPr="007563FB">
        <w:rPr>
          <w:rStyle w:val="Style13ptBold"/>
          <w:color w:val="C0504D" w:themeColor="accent2"/>
        </w:rPr>
        <w:t>Yoder 19</w:t>
      </w:r>
      <w:r w:rsidRPr="007563FB">
        <w:rPr>
          <w:color w:val="C0504D" w:themeColor="accent2"/>
        </w:rPr>
        <w:t xml:space="preserve"> Brandon K. Yoder, Ph.D., Department of Politics, University of Virginia, Research Fellow at the National University of Singapore Lee Kuan Yew School of Public Policy Centre on Asia and Globalisation, January 28</w:t>
      </w:r>
      <w:r w:rsidRPr="007563FB">
        <w:rPr>
          <w:color w:val="C0504D" w:themeColor="accent2"/>
          <w:vertAlign w:val="superscript"/>
        </w:rPr>
        <w:t>th</w:t>
      </w:r>
      <w:r w:rsidRPr="007563FB">
        <w:rPr>
          <w:color w:val="C0504D" w:themeColor="accent2"/>
        </w:rPr>
        <w:t xml:space="preserve">, 2019, “Uncertainty, Shifting Power and Credible Signals in US-China Relations: Why the “Thucydides Trap” Is Real, but Limited”, Journal of Chinese Political Science, Volume 24, Issue 1, </w:t>
      </w:r>
      <w:hyperlink r:id="rId13" w:history="1">
        <w:r w:rsidRPr="007563FB">
          <w:rPr>
            <w:rStyle w:val="Hyperlink"/>
            <w:color w:val="C0504D" w:themeColor="accent2"/>
          </w:rPr>
          <w:t>https://link.springer.com/article/10.1007/s11366-019-09606-1</w:t>
        </w:r>
      </w:hyperlink>
      <w:r w:rsidRPr="007563FB">
        <w:rPr>
          <w:color w:val="C0504D" w:themeColor="accent2"/>
        </w:rPr>
        <w:t>, EO</w:t>
      </w:r>
    </w:p>
    <w:p w14:paraId="24E0342C" w14:textId="77777777" w:rsidR="005A1334" w:rsidRPr="007563FB" w:rsidRDefault="005A1334" w:rsidP="005A1334">
      <w:pPr>
        <w:rPr>
          <w:color w:val="C0504D" w:themeColor="accent2"/>
          <w:sz w:val="14"/>
        </w:rPr>
      </w:pPr>
      <w:r w:rsidRPr="007563FB">
        <w:rPr>
          <w:color w:val="C0504D" w:themeColor="accent2"/>
          <w:sz w:val="14"/>
        </w:rPr>
        <w:t xml:space="preserve">A prominent subset of realist scholars has compellingly argued that this is often the case: </w:t>
      </w:r>
      <w:r w:rsidRPr="007563FB">
        <w:rPr>
          <w:rStyle w:val="StyleUnderline"/>
          <w:color w:val="C0504D" w:themeColor="accent2"/>
        </w:rPr>
        <w:t xml:space="preserve">large </w:t>
      </w:r>
      <w:r w:rsidRPr="007563FB">
        <w:rPr>
          <w:rStyle w:val="StyleUnderline"/>
          <w:color w:val="C0504D" w:themeColor="accent2"/>
          <w:highlight w:val="green"/>
        </w:rPr>
        <w:t>power shifts engender</w:t>
      </w:r>
      <w:r w:rsidRPr="007563FB">
        <w:rPr>
          <w:rStyle w:val="StyleUnderline"/>
          <w:color w:val="C0504D" w:themeColor="accent2"/>
        </w:rPr>
        <w:t xml:space="preserve"> formidable </w:t>
      </w:r>
      <w:r w:rsidRPr="007563FB">
        <w:rPr>
          <w:rStyle w:val="StyleUnderline"/>
          <w:color w:val="C0504D" w:themeColor="accent2"/>
          <w:highlight w:val="green"/>
        </w:rPr>
        <w:t>barriers to the credibility of rising states’</w:t>
      </w:r>
      <w:r w:rsidRPr="007563FB">
        <w:rPr>
          <w:rStyle w:val="StyleUnderline"/>
          <w:color w:val="C0504D" w:themeColor="accent2"/>
        </w:rPr>
        <w:t xml:space="preserve"> cooperative </w:t>
      </w:r>
      <w:r w:rsidRPr="007563FB">
        <w:rPr>
          <w:rStyle w:val="StyleUnderline"/>
          <w:color w:val="C0504D" w:themeColor="accent2"/>
          <w:highlight w:val="green"/>
        </w:rPr>
        <w:t>signals</w:t>
      </w:r>
      <w:r w:rsidRPr="007563FB">
        <w:rPr>
          <w:color w:val="C0504D" w:themeColor="accent2"/>
          <w:sz w:val="14"/>
        </w:rPr>
        <w:t xml:space="preserve">, </w:t>
      </w:r>
      <w:r w:rsidRPr="007563FB">
        <w:rPr>
          <w:color w:val="C0504D" w:themeColor="accent2"/>
          <w:u w:val="single"/>
        </w:rPr>
        <w:t>such that uncertainty about others’ intentions is intractable</w:t>
      </w:r>
      <w:r w:rsidRPr="007563FB">
        <w:rPr>
          <w:color w:val="C0504D" w:themeColor="accent2"/>
          <w:sz w:val="14"/>
        </w:rPr>
        <w:t xml:space="preserve"> </w:t>
      </w:r>
      <w:r w:rsidRPr="007563FB">
        <w:rPr>
          <w:rStyle w:val="StyleUnderline"/>
          <w:color w:val="C0504D" w:themeColor="accent2"/>
        </w:rPr>
        <w:t xml:space="preserve">and </w:t>
      </w:r>
      <w:r w:rsidRPr="007563FB">
        <w:rPr>
          <w:rStyle w:val="Emphasis"/>
          <w:color w:val="C0504D" w:themeColor="accent2"/>
          <w:highlight w:val="green"/>
        </w:rPr>
        <w:t>declining states</w:t>
      </w:r>
      <w:r w:rsidRPr="007563FB">
        <w:rPr>
          <w:rStyle w:val="Emphasis"/>
          <w:color w:val="C0504D" w:themeColor="accent2"/>
        </w:rPr>
        <w:t xml:space="preserve"> must </w:t>
      </w:r>
      <w:r w:rsidRPr="007563FB">
        <w:rPr>
          <w:rStyle w:val="Emphasis"/>
          <w:color w:val="C0504D" w:themeColor="accent2"/>
          <w:highlight w:val="green"/>
        </w:rPr>
        <w:t>make worst-case assumptions about rising states’ intentions</w:t>
      </w:r>
      <w:r w:rsidRPr="007563FB">
        <w:rPr>
          <w:color w:val="C0504D" w:themeColor="accent2"/>
          <w:sz w:val="14"/>
        </w:rPr>
        <w:t xml:space="preserve"> [9, 12, 45, 53]. This is </w:t>
      </w:r>
      <w:r w:rsidRPr="007563FB">
        <w:rPr>
          <w:rStyle w:val="Emphasis"/>
          <w:color w:val="C0504D" w:themeColor="accent2"/>
          <w:highlight w:val="green"/>
        </w:rPr>
        <w:lastRenderedPageBreak/>
        <w:t>because hostile rising states have strong incentives to misrepresent their intentions</w:t>
      </w:r>
      <w:r w:rsidRPr="007563FB">
        <w:rPr>
          <w:rStyle w:val="StyleUnderline"/>
          <w:color w:val="C0504D" w:themeColor="accent2"/>
        </w:rPr>
        <w:t xml:space="preserve"> while relatively weak, </w:t>
      </w:r>
      <w:r w:rsidRPr="007563FB">
        <w:rPr>
          <w:rStyle w:val="StyleUnderline"/>
          <w:color w:val="C0504D" w:themeColor="accent2"/>
          <w:highlight w:val="green"/>
        </w:rPr>
        <w:t>by mimicking the cooperative behaviors of benign risers and refraininßg from attempting to revise the international order</w:t>
      </w:r>
      <w:r w:rsidRPr="007563FB">
        <w:rPr>
          <w:color w:val="C0504D" w:themeColor="accent2"/>
          <w:sz w:val="14"/>
        </w:rPr>
        <w:t xml:space="preserve">. These realists argue that for hostile risers </w:t>
      </w:r>
      <w:r w:rsidRPr="007563FB">
        <w:rPr>
          <w:rStyle w:val="StyleUnderline"/>
          <w:color w:val="C0504D" w:themeColor="accent2"/>
        </w:rPr>
        <w:t xml:space="preserve">the costs of foregoing immediate revision are outweighed by the prospects of </w:t>
      </w:r>
      <w:r w:rsidRPr="007563FB">
        <w:rPr>
          <w:rStyle w:val="StyleUnderline"/>
          <w:color w:val="C0504D" w:themeColor="accent2"/>
          <w:highlight w:val="green"/>
        </w:rPr>
        <w:t>avoiding opposition from the decliner and attempting revision under a more favorable distribution of power</w:t>
      </w:r>
      <w:r w:rsidRPr="007563FB">
        <w:rPr>
          <w:rStyle w:val="StyleUnderline"/>
          <w:color w:val="C0504D" w:themeColor="accent2"/>
        </w:rPr>
        <w:t xml:space="preserve"> in the future</w:t>
      </w:r>
      <w:r w:rsidRPr="007563FB">
        <w:rPr>
          <w:color w:val="C0504D" w:themeColor="accent2"/>
          <w:sz w:val="14"/>
        </w:rPr>
        <w:t xml:space="preserve">. As such, </w:t>
      </w:r>
      <w:r w:rsidRPr="007563FB">
        <w:rPr>
          <w:rStyle w:val="Emphasis"/>
          <w:color w:val="C0504D" w:themeColor="accent2"/>
        </w:rPr>
        <w:t>if cooperative signals are likely to be sent by both benign and hostile risers</w:t>
      </w:r>
      <w:r w:rsidRPr="007563FB">
        <w:rPr>
          <w:color w:val="C0504D" w:themeColor="accent2"/>
          <w:sz w:val="14"/>
        </w:rPr>
        <w:t xml:space="preserve"> alike, </w:t>
      </w:r>
      <w:r w:rsidRPr="007563FB">
        <w:rPr>
          <w:rStyle w:val="Emphasis"/>
          <w:color w:val="C0504D" w:themeColor="accent2"/>
          <w:highlight w:val="green"/>
        </w:rPr>
        <w:t>such signals are non-credible</w:t>
      </w:r>
      <w:r w:rsidRPr="007563FB">
        <w:rPr>
          <w:rStyle w:val="Emphasis"/>
          <w:color w:val="C0504D" w:themeColor="accent2"/>
        </w:rPr>
        <w:t xml:space="preserve">, </w:t>
      </w:r>
      <w:r w:rsidRPr="007563FB">
        <w:rPr>
          <w:color w:val="C0504D" w:themeColor="accent2"/>
          <w:sz w:val="14"/>
        </w:rPr>
        <w:t>and declining states should remain highly uncertain about any rising state’s future intentions. This exacerbates the security dilemma, and gives declining states strong incentives to take preventive action even against risers that have exhibited cooperative behavior.</w:t>
      </w:r>
    </w:p>
    <w:p w14:paraId="29064CA9" w14:textId="77777777" w:rsidR="005A1334" w:rsidRPr="007563FB" w:rsidRDefault="005A1334" w:rsidP="005A1334">
      <w:pPr>
        <w:pStyle w:val="Heading4"/>
        <w:rPr>
          <w:color w:val="C0504D" w:themeColor="accent2"/>
        </w:rPr>
      </w:pPr>
      <w:r w:rsidRPr="007563FB">
        <w:rPr>
          <w:color w:val="C0504D" w:themeColor="accent2"/>
        </w:rPr>
        <w:t xml:space="preserve">Cap net reduces war </w:t>
      </w:r>
    </w:p>
    <w:p w14:paraId="71B7B095" w14:textId="77777777" w:rsidR="005A1334" w:rsidRPr="007563FB" w:rsidRDefault="005A1334" w:rsidP="005A1334">
      <w:pPr>
        <w:rPr>
          <w:color w:val="C0504D" w:themeColor="accent2"/>
        </w:rPr>
      </w:pPr>
      <w:r w:rsidRPr="007563FB">
        <w:rPr>
          <w:rStyle w:val="Style13ptBold"/>
          <w:color w:val="C0504D" w:themeColor="accent2"/>
        </w:rPr>
        <w:t>Mousseau, 19</w:t>
      </w:r>
      <w:r w:rsidRPr="007563FB">
        <w:rPr>
          <w:color w:val="C0504D" w:themeColor="accent2"/>
        </w:rPr>
        <w:t>—Professor in the School of Politics, Security, and International Affairs at the University of Central Florida (Michael, “The End of War: How a Robust Marketplace and Liberal Hegemony Are Leading to Perpetual World Peace,” International Security, Volume 44, Issue 1, Summer 2019, p.160-196, dml)</w:t>
      </w:r>
    </w:p>
    <w:p w14:paraId="2EFE2D68" w14:textId="77777777" w:rsidR="005A1334" w:rsidRPr="007563FB" w:rsidRDefault="005A1334" w:rsidP="005A1334">
      <w:pPr>
        <w:rPr>
          <w:color w:val="C0504D" w:themeColor="accent2"/>
          <w:sz w:val="16"/>
        </w:rPr>
      </w:pPr>
      <w:r w:rsidRPr="007563FB">
        <w:rPr>
          <w:color w:val="C0504D" w:themeColor="accent2"/>
          <w:sz w:val="16"/>
        </w:rPr>
        <w:t xml:space="preserve">Is war becoming obsolete? </w:t>
      </w:r>
      <w:r w:rsidRPr="007563FB">
        <w:rPr>
          <w:rStyle w:val="StyleUnderline"/>
          <w:color w:val="C0504D" w:themeColor="accent2"/>
        </w:rPr>
        <w:t xml:space="preserve">There is </w:t>
      </w:r>
      <w:r w:rsidRPr="007563FB">
        <w:rPr>
          <w:rStyle w:val="Emphasis"/>
          <w:color w:val="C0504D" w:themeColor="accent2"/>
          <w:highlight w:val="green"/>
        </w:rPr>
        <w:t>wide agreement</w:t>
      </w:r>
      <w:r w:rsidRPr="007563FB">
        <w:rPr>
          <w:rStyle w:val="StyleUnderline"/>
          <w:color w:val="C0504D" w:themeColor="accent2"/>
        </w:rPr>
        <w:t xml:space="preserve"> among scholars that </w:t>
      </w:r>
      <w:r w:rsidRPr="007563FB">
        <w:rPr>
          <w:rStyle w:val="StyleUnderline"/>
          <w:color w:val="C0504D" w:themeColor="accent2"/>
          <w:highlight w:val="green"/>
        </w:rPr>
        <w:t xml:space="preserve">war has been in </w:t>
      </w:r>
      <w:r w:rsidRPr="007563FB">
        <w:rPr>
          <w:rStyle w:val="Emphasis"/>
          <w:color w:val="C0504D" w:themeColor="accent2"/>
          <w:highlight w:val="green"/>
        </w:rPr>
        <w:t>sharp decline</w:t>
      </w:r>
      <w:r w:rsidRPr="007563FB">
        <w:rPr>
          <w:rStyle w:val="StyleUnderline"/>
          <w:color w:val="C0504D" w:themeColor="accent2"/>
        </w:rPr>
        <w:t xml:space="preserve"> since</w:t>
      </w:r>
      <w:r w:rsidRPr="007563FB">
        <w:rPr>
          <w:color w:val="C0504D" w:themeColor="accent2"/>
          <w:sz w:val="16"/>
        </w:rPr>
        <w:t xml:space="preserve"> the defeat of the Axis powers in </w:t>
      </w:r>
      <w:r w:rsidRPr="007563FB">
        <w:rPr>
          <w:rStyle w:val="StyleUnderline"/>
          <w:color w:val="C0504D" w:themeColor="accent2"/>
        </w:rPr>
        <w:t>1945</w:t>
      </w:r>
      <w:r w:rsidRPr="007563FB">
        <w:rPr>
          <w:color w:val="C0504D" w:themeColor="accent2"/>
          <w:sz w:val="16"/>
        </w:rPr>
        <w:t xml:space="preserve">, even as there is little agreement as to its cause.1 </w:t>
      </w:r>
      <w:r w:rsidRPr="007563FB">
        <w:rPr>
          <w:rStyle w:val="StyleUnderline"/>
          <w:color w:val="C0504D" w:themeColor="accent2"/>
        </w:rPr>
        <w:t xml:space="preserve">Realists </w:t>
      </w:r>
      <w:r w:rsidRPr="007563FB">
        <w:rPr>
          <w:rStyle w:val="Emphasis"/>
          <w:color w:val="C0504D" w:themeColor="accent2"/>
        </w:rPr>
        <w:t>reject</w:t>
      </w:r>
      <w:r w:rsidRPr="007563FB">
        <w:rPr>
          <w:rStyle w:val="StyleUnderline"/>
          <w:color w:val="C0504D" w:themeColor="accent2"/>
        </w:rPr>
        <w:t xml:space="preserve"> the idea that this trend will continue, citing</w:t>
      </w:r>
      <w:r w:rsidRPr="007563FB">
        <w:rPr>
          <w:color w:val="C0504D" w:themeColor="accent2"/>
          <w:sz w:val="16"/>
        </w:rPr>
        <w:t xml:space="preserve"> states' concerns with </w:t>
      </w:r>
      <w:r w:rsidRPr="007563FB">
        <w:rPr>
          <w:rStyle w:val="StyleUnderline"/>
          <w:color w:val="C0504D" w:themeColor="accent2"/>
        </w:rPr>
        <w:t>the “</w:t>
      </w:r>
      <w:r w:rsidRPr="007563FB">
        <w:rPr>
          <w:rStyle w:val="Emphasis"/>
          <w:color w:val="C0504D" w:themeColor="accent2"/>
        </w:rPr>
        <w:t>security dilemma</w:t>
      </w:r>
      <w:r w:rsidRPr="007563FB">
        <w:rPr>
          <w:rStyle w:val="StyleUnderline"/>
          <w:color w:val="C0504D" w:themeColor="accent2"/>
        </w:rPr>
        <w:t>”</w:t>
      </w:r>
      <w:r w:rsidRPr="007563FB">
        <w:rPr>
          <w:color w:val="C0504D" w:themeColor="accent2"/>
          <w:sz w:val="16"/>
        </w:rPr>
        <w:t>: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w:t>
      </w:r>
    </w:p>
    <w:p w14:paraId="6820AA32" w14:textId="77777777" w:rsidR="005A1334" w:rsidRPr="007563FB" w:rsidRDefault="005A1334" w:rsidP="005A1334">
      <w:pPr>
        <w:rPr>
          <w:color w:val="C0504D" w:themeColor="accent2"/>
          <w:sz w:val="16"/>
        </w:rPr>
      </w:pPr>
      <w:r w:rsidRPr="007563FB">
        <w:rPr>
          <w:color w:val="C0504D" w:themeColor="accent2"/>
          <w:sz w:val="16"/>
        </w:rPr>
        <w:t xml:space="preserve">This article argues that </w:t>
      </w:r>
      <w:r w:rsidRPr="007563FB">
        <w:rPr>
          <w:rStyle w:val="Emphasis"/>
          <w:color w:val="C0504D" w:themeColor="accent2"/>
        </w:rPr>
        <w:t>there is no Thucydides Trap</w:t>
      </w:r>
      <w:r w:rsidRPr="007563FB">
        <w:rPr>
          <w:color w:val="C0504D" w:themeColor="accent2"/>
          <w:sz w:val="16"/>
        </w:rPr>
        <w:t xml:space="preserve"> in international politics. </w:t>
      </w:r>
      <w:r w:rsidRPr="007563FB">
        <w:rPr>
          <w:rStyle w:val="StyleUnderline"/>
          <w:color w:val="C0504D" w:themeColor="accent2"/>
        </w:rPr>
        <w:t xml:space="preserve">Rather, </w:t>
      </w:r>
      <w:r w:rsidRPr="007563FB">
        <w:rPr>
          <w:rStyle w:val="StyleUnderline"/>
          <w:color w:val="C0504D" w:themeColor="accent2"/>
          <w:highlight w:val="green"/>
        </w:rPr>
        <w:t xml:space="preserve">the world is </w:t>
      </w:r>
      <w:r w:rsidRPr="007563FB">
        <w:rPr>
          <w:rStyle w:val="Emphasis"/>
          <w:color w:val="C0504D" w:themeColor="accent2"/>
          <w:highlight w:val="green"/>
        </w:rPr>
        <w:t>moving rapidly toward permanent peace</w:t>
      </w:r>
      <w:r w:rsidRPr="007563FB">
        <w:rPr>
          <w:rStyle w:val="StyleUnderline"/>
          <w:color w:val="C0504D" w:themeColor="accent2"/>
        </w:rPr>
        <w:t xml:space="preserve">, </w:t>
      </w:r>
      <w:r w:rsidRPr="007563FB">
        <w:rPr>
          <w:rStyle w:val="Emphasis"/>
          <w:color w:val="C0504D" w:themeColor="accent2"/>
        </w:rPr>
        <w:t>possibly in our lifetime</w:t>
      </w:r>
      <w:r w:rsidRPr="007563FB">
        <w:rPr>
          <w:color w:val="C0504D" w:themeColor="accent2"/>
          <w:sz w:val="16"/>
        </w:rPr>
        <w:t xml:space="preserve">. Drawing on economic norms theory,4 I show that </w:t>
      </w:r>
      <w:r w:rsidRPr="007563FB">
        <w:rPr>
          <w:rStyle w:val="StyleUnderline"/>
          <w:color w:val="C0504D" w:themeColor="accent2"/>
        </w:rPr>
        <w:t xml:space="preserve">what sometimes appears to be a Thucydides Trap may instead be a function of factors </w:t>
      </w:r>
      <w:r w:rsidRPr="007563FB">
        <w:rPr>
          <w:rStyle w:val="Emphasis"/>
          <w:color w:val="C0504D" w:themeColor="accent2"/>
        </w:rPr>
        <w:t>strictly internal</w:t>
      </w:r>
      <w:r w:rsidRPr="007563FB">
        <w:rPr>
          <w:rStyle w:val="StyleUnderline"/>
          <w:color w:val="C0504D" w:themeColor="accent2"/>
        </w:rPr>
        <w:t xml:space="preserve"> to states and that these factors </w:t>
      </w:r>
      <w:r w:rsidRPr="007563FB">
        <w:rPr>
          <w:rStyle w:val="Emphasis"/>
          <w:color w:val="C0504D" w:themeColor="accent2"/>
        </w:rPr>
        <w:t>vary</w:t>
      </w:r>
      <w:r w:rsidRPr="007563FB">
        <w:rPr>
          <w:rStyle w:val="StyleUnderline"/>
          <w:color w:val="C0504D" w:themeColor="accent2"/>
        </w:rPr>
        <w:t xml:space="preserve"> among them</w:t>
      </w:r>
      <w:r w:rsidRPr="007563FB">
        <w:rPr>
          <w:color w:val="C0504D" w:themeColor="accent2"/>
          <w:sz w:val="16"/>
        </w:rPr>
        <w:t xml:space="preserve">. In brief, </w:t>
      </w:r>
      <w:r w:rsidRPr="007563FB">
        <w:rPr>
          <w:rStyle w:val="StyleUnderline"/>
          <w:color w:val="C0504D" w:themeColor="accent2"/>
        </w:rPr>
        <w:t xml:space="preserve">leaders of </w:t>
      </w:r>
      <w:r w:rsidRPr="007563FB">
        <w:rPr>
          <w:rStyle w:val="StyleUnderline"/>
          <w:color w:val="C0504D" w:themeColor="accent2"/>
          <w:highlight w:val="green"/>
        </w:rPr>
        <w:t>states with</w:t>
      </w:r>
      <w:r w:rsidRPr="007563FB">
        <w:rPr>
          <w:rStyle w:val="StyleUnderline"/>
          <w:color w:val="C0504D" w:themeColor="accent2"/>
        </w:rPr>
        <w:t xml:space="preserve"> advanced </w:t>
      </w:r>
      <w:r w:rsidRPr="007563FB">
        <w:rPr>
          <w:rStyle w:val="StyleUnderline"/>
          <w:color w:val="C0504D" w:themeColor="accent2"/>
          <w:highlight w:val="green"/>
        </w:rPr>
        <w:t>market</w:t>
      </w:r>
      <w:r w:rsidRPr="007563FB">
        <w:rPr>
          <w:rStyle w:val="StyleUnderline"/>
          <w:color w:val="C0504D" w:themeColor="accent2"/>
        </w:rPr>
        <w:t xml:space="preserve">-oriented </w:t>
      </w:r>
      <w:r w:rsidRPr="007563FB">
        <w:rPr>
          <w:rStyle w:val="StyleUnderline"/>
          <w:color w:val="C0504D" w:themeColor="accent2"/>
          <w:highlight w:val="green"/>
        </w:rPr>
        <w:t>economies have</w:t>
      </w:r>
      <w:r w:rsidRPr="007563FB">
        <w:rPr>
          <w:rStyle w:val="StyleUnderline"/>
          <w:color w:val="C0504D" w:themeColor="accent2"/>
        </w:rPr>
        <w:t xml:space="preserve"> </w:t>
      </w:r>
      <w:r w:rsidRPr="007563FB">
        <w:rPr>
          <w:rStyle w:val="Emphasis"/>
          <w:color w:val="C0504D" w:themeColor="accent2"/>
        </w:rPr>
        <w:t xml:space="preserve">foremost </w:t>
      </w:r>
      <w:r w:rsidRPr="007563FB">
        <w:rPr>
          <w:rStyle w:val="Emphasis"/>
          <w:color w:val="C0504D" w:themeColor="accent2"/>
          <w:highlight w:val="green"/>
        </w:rPr>
        <w:t>interests</w:t>
      </w:r>
      <w:r w:rsidRPr="007563FB">
        <w:rPr>
          <w:rStyle w:val="StyleUnderline"/>
          <w:color w:val="C0504D" w:themeColor="accent2"/>
          <w:highlight w:val="green"/>
        </w:rPr>
        <w:t xml:space="preserve"> in</w:t>
      </w:r>
      <w:r w:rsidRPr="007563FB">
        <w:rPr>
          <w:rStyle w:val="StyleUnderline"/>
          <w:color w:val="C0504D" w:themeColor="accent2"/>
        </w:rPr>
        <w:t xml:space="preserve"> the principle of </w:t>
      </w:r>
      <w:r w:rsidRPr="007563FB">
        <w:rPr>
          <w:rStyle w:val="Emphasis"/>
          <w:color w:val="C0504D" w:themeColor="accent2"/>
          <w:highlight w:val="green"/>
        </w:rPr>
        <w:t>self-determination</w:t>
      </w:r>
      <w:r w:rsidRPr="007563FB">
        <w:rPr>
          <w:rStyle w:val="StyleUnderline"/>
          <w:color w:val="C0504D" w:themeColor="accent2"/>
        </w:rPr>
        <w:t xml:space="preserve"> for all states, large and small, as the foundation </w:t>
      </w:r>
      <w:r w:rsidRPr="007563FB">
        <w:rPr>
          <w:rStyle w:val="StyleUnderline"/>
          <w:color w:val="C0504D" w:themeColor="accent2"/>
          <w:highlight w:val="green"/>
        </w:rPr>
        <w:t xml:space="preserve">for a </w:t>
      </w:r>
      <w:r w:rsidRPr="007563FB">
        <w:rPr>
          <w:rStyle w:val="Emphasis"/>
          <w:color w:val="C0504D" w:themeColor="accent2"/>
          <w:highlight w:val="green"/>
        </w:rPr>
        <w:t>robust global marketplace</w:t>
      </w:r>
      <w:r w:rsidRPr="007563FB">
        <w:rPr>
          <w:rStyle w:val="StyleUnderline"/>
          <w:color w:val="C0504D" w:themeColor="accent2"/>
        </w:rPr>
        <w:t xml:space="preserve">. </w:t>
      </w:r>
      <w:r w:rsidRPr="007563FB">
        <w:rPr>
          <w:rStyle w:val="Emphasis"/>
          <w:color w:val="C0504D" w:themeColor="accent2"/>
          <w:highlight w:val="green"/>
        </w:rPr>
        <w:t>War</w:t>
      </w:r>
      <w:r w:rsidRPr="007563FB">
        <w:rPr>
          <w:rStyle w:val="StyleUnderline"/>
          <w:color w:val="C0504D" w:themeColor="accent2"/>
        </w:rPr>
        <w:t xml:space="preserve"> among these states, </w:t>
      </w:r>
      <w:r w:rsidRPr="007563FB">
        <w:rPr>
          <w:rStyle w:val="Emphasis"/>
          <w:color w:val="C0504D" w:themeColor="accent2"/>
          <w:highlight w:val="green"/>
        </w:rPr>
        <w:t>even</w:t>
      </w:r>
      <w:r w:rsidRPr="007563FB">
        <w:rPr>
          <w:rStyle w:val="Emphasis"/>
          <w:color w:val="C0504D" w:themeColor="accent2"/>
        </w:rPr>
        <w:t xml:space="preserve"> making </w:t>
      </w:r>
      <w:r w:rsidRPr="007563FB">
        <w:rPr>
          <w:rStyle w:val="Emphasis"/>
          <w:color w:val="C0504D" w:themeColor="accent2"/>
          <w:highlight w:val="green"/>
        </w:rPr>
        <w:t>preparations</w:t>
      </w:r>
      <w:r w:rsidRPr="007563FB">
        <w:rPr>
          <w:rStyle w:val="StyleUnderline"/>
          <w:color w:val="C0504D" w:themeColor="accent2"/>
        </w:rPr>
        <w:t xml:space="preserve"> for war, is </w:t>
      </w:r>
      <w:r w:rsidRPr="007563FB">
        <w:rPr>
          <w:rStyle w:val="Emphasis"/>
          <w:color w:val="C0504D" w:themeColor="accent2"/>
          <w:highlight w:val="green"/>
        </w:rPr>
        <w:t>not possible</w:t>
      </w:r>
      <w:r w:rsidRPr="007563FB">
        <w:rPr>
          <w:rStyle w:val="StyleUnderline"/>
          <w:color w:val="C0504D" w:themeColor="accent2"/>
          <w:highlight w:val="green"/>
        </w:rPr>
        <w:t>, because</w:t>
      </w:r>
      <w:r w:rsidRPr="007563FB">
        <w:rPr>
          <w:rStyle w:val="StyleUnderline"/>
          <w:color w:val="C0504D" w:themeColor="accent2"/>
        </w:rPr>
        <w:t xml:space="preserve"> they are in </w:t>
      </w:r>
      <w:r w:rsidRPr="007563FB">
        <w:rPr>
          <w:rStyle w:val="StyleUnderline"/>
          <w:color w:val="C0504D" w:themeColor="accent2"/>
          <w:highlight w:val="green"/>
        </w:rPr>
        <w:t xml:space="preserve">a </w:t>
      </w:r>
      <w:r w:rsidRPr="007563FB">
        <w:rPr>
          <w:rStyle w:val="Emphasis"/>
          <w:color w:val="C0504D" w:themeColor="accent2"/>
          <w:highlight w:val="green"/>
        </w:rPr>
        <w:t>natural alliance</w:t>
      </w:r>
      <w:r w:rsidRPr="007563FB">
        <w:rPr>
          <w:rStyle w:val="Emphasis"/>
          <w:color w:val="C0504D" w:themeColor="accent2"/>
        </w:rPr>
        <w:t xml:space="preserve"> to preserve</w:t>
      </w:r>
      <w:r w:rsidRPr="007563FB">
        <w:rPr>
          <w:rStyle w:val="StyleUnderline"/>
          <w:color w:val="C0504D" w:themeColor="accent2"/>
        </w:rPr>
        <w:t xml:space="preserve"> and </w:t>
      </w:r>
      <w:r w:rsidRPr="007563FB">
        <w:rPr>
          <w:rStyle w:val="Emphasis"/>
          <w:color w:val="C0504D" w:themeColor="accent2"/>
          <w:highlight w:val="green"/>
        </w:rPr>
        <w:t>protect</w:t>
      </w:r>
      <w:r w:rsidRPr="007563FB">
        <w:rPr>
          <w:rStyle w:val="Emphasis"/>
          <w:color w:val="C0504D" w:themeColor="accent2"/>
        </w:rPr>
        <w:t xml:space="preserve"> the global </w:t>
      </w:r>
      <w:r w:rsidRPr="007563FB">
        <w:rPr>
          <w:rStyle w:val="Emphasis"/>
          <w:color w:val="C0504D" w:themeColor="accent2"/>
          <w:highlight w:val="green"/>
        </w:rPr>
        <w:t>order</w:t>
      </w:r>
      <w:r w:rsidRPr="007563FB">
        <w:rPr>
          <w:color w:val="C0504D" w:themeColor="accent2"/>
          <w:sz w:val="16"/>
        </w:rPr>
        <w:t xml:space="preserve">. In contrast, </w:t>
      </w:r>
      <w:r w:rsidRPr="007563FB">
        <w:rPr>
          <w:rStyle w:val="StyleUnderline"/>
          <w:color w:val="C0504D" w:themeColor="accent2"/>
        </w:rPr>
        <w:t xml:space="preserve">leaders of </w:t>
      </w:r>
      <w:r w:rsidRPr="007563FB">
        <w:rPr>
          <w:rStyle w:val="StyleUnderline"/>
          <w:color w:val="C0504D" w:themeColor="accent2"/>
          <w:highlight w:val="green"/>
        </w:rPr>
        <w:t>states</w:t>
      </w:r>
      <w:r w:rsidRPr="007563FB">
        <w:rPr>
          <w:rStyle w:val="StyleUnderline"/>
          <w:color w:val="C0504D" w:themeColor="accent2"/>
        </w:rPr>
        <w:t xml:space="preserve"> </w:t>
      </w:r>
      <w:r w:rsidRPr="007563FB">
        <w:rPr>
          <w:rStyle w:val="StyleUnderline"/>
          <w:color w:val="C0504D" w:themeColor="accent2"/>
          <w:highlight w:val="green"/>
        </w:rPr>
        <w:t xml:space="preserve">with </w:t>
      </w:r>
      <w:r w:rsidRPr="007563FB">
        <w:rPr>
          <w:rStyle w:val="Emphasis"/>
          <w:color w:val="C0504D" w:themeColor="accent2"/>
          <w:highlight w:val="green"/>
        </w:rPr>
        <w:t>weak</w:t>
      </w:r>
      <w:r w:rsidRPr="007563FB">
        <w:rPr>
          <w:rStyle w:val="Emphasis"/>
          <w:color w:val="C0504D" w:themeColor="accent2"/>
        </w:rPr>
        <w:t xml:space="preserve"> internal </w:t>
      </w:r>
      <w:r w:rsidRPr="007563FB">
        <w:rPr>
          <w:rStyle w:val="Emphasis"/>
          <w:color w:val="C0504D" w:themeColor="accent2"/>
          <w:highlight w:val="green"/>
        </w:rPr>
        <w:t>markets</w:t>
      </w:r>
      <w:r w:rsidRPr="007563FB">
        <w:rPr>
          <w:rStyle w:val="StyleUnderline"/>
          <w:color w:val="C0504D" w:themeColor="accent2"/>
          <w:highlight w:val="green"/>
        </w:rPr>
        <w:t xml:space="preserve"> have </w:t>
      </w:r>
      <w:r w:rsidRPr="007563FB">
        <w:rPr>
          <w:rStyle w:val="Emphasis"/>
          <w:color w:val="C0504D" w:themeColor="accent2"/>
          <w:highlight w:val="green"/>
        </w:rPr>
        <w:t>little interest</w:t>
      </w:r>
      <w:r w:rsidRPr="007563FB">
        <w:rPr>
          <w:rStyle w:val="StyleUnderline"/>
          <w:color w:val="C0504D" w:themeColor="accent2"/>
        </w:rPr>
        <w:t xml:space="preserve"> in the global marketplace; they </w:t>
      </w:r>
      <w:r w:rsidRPr="007563FB">
        <w:rPr>
          <w:rStyle w:val="StyleUnderline"/>
          <w:color w:val="C0504D" w:themeColor="accent2"/>
          <w:highlight w:val="green"/>
        </w:rPr>
        <w:t>pursue</w:t>
      </w:r>
      <w:r w:rsidRPr="007563FB">
        <w:rPr>
          <w:rStyle w:val="StyleUnderline"/>
          <w:color w:val="C0504D" w:themeColor="accent2"/>
        </w:rPr>
        <w:t xml:space="preserve"> wealth </w:t>
      </w:r>
      <w:r w:rsidRPr="007563FB">
        <w:rPr>
          <w:rStyle w:val="Emphasis"/>
          <w:color w:val="C0504D" w:themeColor="accent2"/>
        </w:rPr>
        <w:t>not through commerce</w:t>
      </w:r>
      <w:r w:rsidRPr="007563FB">
        <w:rPr>
          <w:rStyle w:val="StyleUnderline"/>
          <w:color w:val="C0504D" w:themeColor="accent2"/>
        </w:rPr>
        <w:t xml:space="preserve">, but </w:t>
      </w:r>
      <w:r w:rsidRPr="007563FB">
        <w:rPr>
          <w:rStyle w:val="StyleUnderline"/>
          <w:color w:val="C0504D" w:themeColor="accent2"/>
          <w:highlight w:val="green"/>
        </w:rPr>
        <w:t xml:space="preserve">through </w:t>
      </w:r>
      <w:r w:rsidRPr="007563FB">
        <w:rPr>
          <w:rStyle w:val="Emphasis"/>
          <w:color w:val="C0504D" w:themeColor="accent2"/>
          <w:highlight w:val="green"/>
        </w:rPr>
        <w:t>wars of expansion</w:t>
      </w:r>
      <w:r w:rsidRPr="007563FB">
        <w:rPr>
          <w:rStyle w:val="StyleUnderline"/>
          <w:color w:val="C0504D" w:themeColor="accent2"/>
        </w:rPr>
        <w:t xml:space="preserve"> and </w:t>
      </w:r>
      <w:r w:rsidRPr="007563FB">
        <w:rPr>
          <w:rStyle w:val="Emphasis"/>
          <w:color w:val="C0504D" w:themeColor="accent2"/>
        </w:rPr>
        <w:t>demands for tribute</w:t>
      </w:r>
      <w:r w:rsidRPr="007563FB">
        <w:rPr>
          <w:color w:val="C0504D" w:themeColor="accent2"/>
          <w:sz w:val="16"/>
        </w:rPr>
        <w:t xml:space="preserve">. For these states, power equals threat, and therefore they tend to </w:t>
      </w:r>
      <w:r w:rsidRPr="007563FB">
        <w:rPr>
          <w:color w:val="C0504D" w:themeColor="accent2"/>
          <w:sz w:val="16"/>
        </w:rPr>
        <w:lastRenderedPageBreak/>
        <w:t xml:space="preserve">balance against the power of all states. </w:t>
      </w:r>
      <w:r w:rsidRPr="007563FB">
        <w:rPr>
          <w:rStyle w:val="StyleUnderline"/>
          <w:color w:val="C0504D" w:themeColor="accent2"/>
        </w:rPr>
        <w:t xml:space="preserve">Fearing stronger states, however, minor powers with weak internal markets tend to </w:t>
      </w:r>
      <w:r w:rsidRPr="007563FB">
        <w:rPr>
          <w:rStyle w:val="Emphasis"/>
          <w:color w:val="C0504D" w:themeColor="accent2"/>
          <w:highlight w:val="green"/>
        </w:rPr>
        <w:t>constrain</w:t>
      </w:r>
      <w:r w:rsidRPr="007563FB">
        <w:rPr>
          <w:rStyle w:val="Emphasis"/>
          <w:color w:val="C0504D" w:themeColor="accent2"/>
        </w:rPr>
        <w:t xml:space="preserve"> their expansionist inclinations</w:t>
      </w:r>
      <w:r w:rsidRPr="007563FB">
        <w:rPr>
          <w:rStyle w:val="StyleUnderline"/>
          <w:color w:val="C0504D" w:themeColor="accent2"/>
        </w:rPr>
        <w:t xml:space="preserve"> </w:t>
      </w:r>
      <w:r w:rsidRPr="007563FB">
        <w:rPr>
          <w:rStyle w:val="StyleUnderline"/>
          <w:color w:val="C0504D" w:themeColor="accent2"/>
          <w:highlight w:val="green"/>
        </w:rPr>
        <w:t>and</w:t>
      </w:r>
      <w:r w:rsidRPr="007563FB">
        <w:rPr>
          <w:rStyle w:val="StyleUnderline"/>
          <w:color w:val="C0504D" w:themeColor="accent2"/>
        </w:rPr>
        <w:t xml:space="preserve">, for security reasons, </w:t>
      </w:r>
      <w:r w:rsidRPr="007563FB">
        <w:rPr>
          <w:rStyle w:val="Emphasis"/>
          <w:color w:val="C0504D" w:themeColor="accent2"/>
          <w:highlight w:val="green"/>
        </w:rPr>
        <w:t>bandwagon</w:t>
      </w:r>
      <w:r w:rsidRPr="007563FB">
        <w:rPr>
          <w:rStyle w:val="StyleUnderline"/>
          <w:color w:val="C0504D" w:themeColor="accent2"/>
          <w:highlight w:val="green"/>
        </w:rPr>
        <w:t xml:space="preserve"> with</w:t>
      </w:r>
      <w:r w:rsidRPr="007563FB">
        <w:rPr>
          <w:rStyle w:val="StyleUnderline"/>
          <w:color w:val="C0504D" w:themeColor="accent2"/>
        </w:rPr>
        <w:t xml:space="preserve"> the </w:t>
      </w:r>
      <w:r w:rsidRPr="007563FB">
        <w:rPr>
          <w:rStyle w:val="Emphasis"/>
          <w:color w:val="C0504D" w:themeColor="accent2"/>
        </w:rPr>
        <w:t xml:space="preserve">relatively </w:t>
      </w:r>
      <w:r w:rsidRPr="007563FB">
        <w:rPr>
          <w:rStyle w:val="Emphasis"/>
          <w:color w:val="C0504D" w:themeColor="accent2"/>
          <w:highlight w:val="green"/>
        </w:rPr>
        <w:t>benign</w:t>
      </w:r>
      <w:r w:rsidRPr="007563FB">
        <w:rPr>
          <w:rStyle w:val="Emphasis"/>
          <w:color w:val="C0504D" w:themeColor="accent2"/>
        </w:rPr>
        <w:t xml:space="preserve"> market-oriented </w:t>
      </w:r>
      <w:r w:rsidRPr="007563FB">
        <w:rPr>
          <w:rStyle w:val="Emphasis"/>
          <w:color w:val="C0504D" w:themeColor="accent2"/>
          <w:highlight w:val="green"/>
        </w:rPr>
        <w:t>powers</w:t>
      </w:r>
      <w:r w:rsidRPr="007563FB">
        <w:rPr>
          <w:color w:val="C0504D" w:themeColor="accent2"/>
          <w:sz w:val="16"/>
        </w:rPr>
        <w:t>.</w:t>
      </w:r>
    </w:p>
    <w:p w14:paraId="482E41F1" w14:textId="77777777" w:rsidR="005A1334" w:rsidRPr="007563FB" w:rsidRDefault="005A1334" w:rsidP="005A1334">
      <w:pPr>
        <w:rPr>
          <w:rStyle w:val="StyleUnderline"/>
          <w:color w:val="C0504D" w:themeColor="accent2"/>
        </w:rPr>
      </w:pPr>
      <w:r w:rsidRPr="007563FB">
        <w:rPr>
          <w:color w:val="C0504D" w:themeColor="accent2"/>
          <w:sz w:val="16"/>
        </w:rPr>
        <w:t xml:space="preserve">I argue that </w:t>
      </w:r>
      <w:r w:rsidRPr="007563FB">
        <w:rPr>
          <w:rStyle w:val="StyleUnderline"/>
          <w:color w:val="C0504D" w:themeColor="accent2"/>
        </w:rPr>
        <w:t xml:space="preserve">this </w:t>
      </w:r>
      <w:r w:rsidRPr="007563FB">
        <w:rPr>
          <w:rStyle w:val="StyleUnderline"/>
          <w:color w:val="C0504D" w:themeColor="accent2"/>
          <w:highlight w:val="green"/>
        </w:rPr>
        <w:t>liberal</w:t>
      </w:r>
      <w:r w:rsidRPr="007563FB">
        <w:rPr>
          <w:rStyle w:val="StyleUnderline"/>
          <w:color w:val="C0504D" w:themeColor="accent2"/>
        </w:rPr>
        <w:t xml:space="preserve"> global </w:t>
      </w:r>
      <w:r w:rsidRPr="007563FB">
        <w:rPr>
          <w:rStyle w:val="StyleUnderline"/>
          <w:color w:val="C0504D" w:themeColor="accent2"/>
          <w:highlight w:val="green"/>
        </w:rPr>
        <w:t>hierarchy is</w:t>
      </w:r>
      <w:r w:rsidRPr="007563FB">
        <w:rPr>
          <w:rStyle w:val="StyleUnderline"/>
          <w:color w:val="C0504D" w:themeColor="accent2"/>
        </w:rPr>
        <w:t xml:space="preserve"> </w:t>
      </w:r>
      <w:r w:rsidRPr="007563FB">
        <w:rPr>
          <w:rStyle w:val="Emphasis"/>
          <w:color w:val="C0504D" w:themeColor="accent2"/>
        </w:rPr>
        <w:t>unwittingly</w:t>
      </w:r>
      <w:r w:rsidRPr="007563FB">
        <w:rPr>
          <w:rStyle w:val="StyleUnderline"/>
          <w:color w:val="C0504D" w:themeColor="accent2"/>
        </w:rPr>
        <w:t xml:space="preserve"> but </w:t>
      </w:r>
      <w:r w:rsidRPr="007563FB">
        <w:rPr>
          <w:rStyle w:val="Emphasis"/>
          <w:color w:val="C0504D" w:themeColor="accent2"/>
        </w:rPr>
        <w:t xml:space="preserve">systematically </w:t>
      </w:r>
      <w:r w:rsidRPr="007563FB">
        <w:rPr>
          <w:rStyle w:val="Emphasis"/>
          <w:color w:val="C0504D" w:themeColor="accent2"/>
          <w:highlight w:val="green"/>
        </w:rPr>
        <w:t>buttressing states' embrace of market norms</w:t>
      </w:r>
      <w:r w:rsidRPr="007563FB">
        <w:rPr>
          <w:rStyle w:val="StyleUnderline"/>
          <w:color w:val="C0504D" w:themeColor="accent2"/>
        </w:rPr>
        <w:t xml:space="preserve"> and </w:t>
      </w:r>
      <w:r w:rsidRPr="007563FB">
        <w:rPr>
          <w:rStyle w:val="Emphasis"/>
          <w:color w:val="C0504D" w:themeColor="accent2"/>
        </w:rPr>
        <w:t>values</w:t>
      </w:r>
      <w:r w:rsidRPr="007563FB">
        <w:rPr>
          <w:rStyle w:val="StyleUnderline"/>
          <w:color w:val="C0504D" w:themeColor="accent2"/>
        </w:rPr>
        <w:t xml:space="preserve"> that, if </w:t>
      </w:r>
      <w:r w:rsidRPr="007563FB">
        <w:rPr>
          <w:rStyle w:val="Emphasis"/>
          <w:color w:val="C0504D" w:themeColor="accent2"/>
          <w:highlight w:val="green"/>
        </w:rPr>
        <w:t>left uninterrupted</w:t>
      </w:r>
      <w:r w:rsidRPr="007563FB">
        <w:rPr>
          <w:rStyle w:val="StyleUnderline"/>
          <w:color w:val="C0504D" w:themeColor="accent2"/>
        </w:rPr>
        <w:t xml:space="preserve">, is likely to culminate in </w:t>
      </w:r>
      <w:r w:rsidRPr="007563FB">
        <w:rPr>
          <w:rStyle w:val="Emphasis"/>
          <w:color w:val="C0504D" w:themeColor="accent2"/>
        </w:rPr>
        <w:t>permanent world peace</w:t>
      </w:r>
      <w:r w:rsidRPr="007563FB">
        <w:rPr>
          <w:rStyle w:val="StyleUnderline"/>
          <w:color w:val="C0504D" w:themeColor="accent2"/>
        </w:rPr>
        <w:t>, perhaps even</w:t>
      </w:r>
      <w:r w:rsidRPr="007563FB">
        <w:rPr>
          <w:color w:val="C0504D" w:themeColor="accent2"/>
          <w:sz w:val="16"/>
        </w:rPr>
        <w:t xml:space="preserve"> something close to </w:t>
      </w:r>
      <w:r w:rsidRPr="007563FB">
        <w:rPr>
          <w:rStyle w:val="Emphasis"/>
          <w:color w:val="C0504D" w:themeColor="accent2"/>
        </w:rPr>
        <w:t>harmony</w:t>
      </w:r>
      <w:r w:rsidRPr="007563FB">
        <w:rPr>
          <w:rStyle w:val="StyleUnderline"/>
          <w:color w:val="C0504D" w:themeColor="accent2"/>
        </w:rPr>
        <w:t xml:space="preserve">. My argument </w:t>
      </w:r>
      <w:r w:rsidRPr="007563FB">
        <w:rPr>
          <w:rStyle w:val="Emphasis"/>
          <w:color w:val="C0504D" w:themeColor="accent2"/>
          <w:highlight w:val="green"/>
        </w:rPr>
        <w:t>challenges</w:t>
      </w:r>
      <w:r w:rsidRPr="007563FB">
        <w:rPr>
          <w:rStyle w:val="Emphasis"/>
          <w:color w:val="C0504D" w:themeColor="accent2"/>
        </w:rPr>
        <w:t xml:space="preserve"> the </w:t>
      </w:r>
      <w:r w:rsidRPr="007563FB">
        <w:rPr>
          <w:rStyle w:val="Emphasis"/>
          <w:color w:val="C0504D" w:themeColor="accent2"/>
          <w:highlight w:val="green"/>
        </w:rPr>
        <w:t>realist</w:t>
      </w:r>
      <w:r w:rsidRPr="007563FB">
        <w:rPr>
          <w:rStyle w:val="Emphasis"/>
          <w:color w:val="C0504D" w:themeColor="accent2"/>
        </w:rPr>
        <w:t xml:space="preserve"> assertion</w:t>
      </w:r>
      <w:r w:rsidRPr="007563FB">
        <w:rPr>
          <w:rStyle w:val="StyleUnderline"/>
          <w:color w:val="C0504D" w:themeColor="accent2"/>
        </w:rPr>
        <w:t xml:space="preserve"> that great powers are engaged in a </w:t>
      </w:r>
      <w:r w:rsidRPr="007563FB">
        <w:rPr>
          <w:rStyle w:val="Emphasis"/>
          <w:color w:val="C0504D" w:themeColor="accent2"/>
        </w:rPr>
        <w:t>timeless competition</w:t>
      </w:r>
      <w:r w:rsidRPr="007563FB">
        <w:rPr>
          <w:rStyle w:val="StyleUnderline"/>
          <w:color w:val="C0504D" w:themeColor="accent2"/>
        </w:rPr>
        <w:t xml:space="preserve"> over global leadership</w:t>
      </w:r>
      <w:r w:rsidRPr="007563FB">
        <w:rPr>
          <w:color w:val="C0504D" w:themeColor="accent2"/>
          <w:sz w:val="16"/>
        </w:rPr>
        <w:t xml:space="preserve">, because hegemony cannot exist among great powers with weak markets; these inherently expansionist states live in constant fear and therefore normally balance against the strongest state and its allies.5 </w:t>
      </w:r>
      <w:r w:rsidRPr="007563FB">
        <w:rPr>
          <w:rStyle w:val="StyleUnderline"/>
          <w:color w:val="C0504D" w:themeColor="accent2"/>
          <w:highlight w:val="green"/>
        </w:rPr>
        <w:t>Hegemony</w:t>
      </w:r>
      <w:r w:rsidRPr="007563FB">
        <w:rPr>
          <w:rStyle w:val="StyleUnderline"/>
          <w:color w:val="C0504D" w:themeColor="accent2"/>
        </w:rPr>
        <w:t xml:space="preserve"> can exist </w:t>
      </w:r>
      <w:r w:rsidRPr="007563FB">
        <w:rPr>
          <w:rStyle w:val="Emphasis"/>
          <w:color w:val="C0504D" w:themeColor="accent2"/>
        </w:rPr>
        <w:t>only among market-oriented powers</w:t>
      </w:r>
      <w:r w:rsidRPr="007563FB">
        <w:rPr>
          <w:rStyle w:val="StyleUnderline"/>
          <w:color w:val="C0504D" w:themeColor="accent2"/>
        </w:rPr>
        <w:t xml:space="preserve">, because only they care about global order. Yet, there can be </w:t>
      </w:r>
      <w:r w:rsidRPr="007563FB">
        <w:rPr>
          <w:rStyle w:val="Emphasis"/>
          <w:color w:val="C0504D" w:themeColor="accent2"/>
          <w:highlight w:val="green"/>
        </w:rPr>
        <w:t>no competition</w:t>
      </w:r>
      <w:r w:rsidRPr="007563FB">
        <w:rPr>
          <w:rStyle w:val="Emphasis"/>
          <w:color w:val="C0504D" w:themeColor="accent2"/>
        </w:rPr>
        <w:t xml:space="preserve"> for leadership</w:t>
      </w:r>
      <w:r w:rsidRPr="007563FB">
        <w:rPr>
          <w:rStyle w:val="StyleUnderline"/>
          <w:color w:val="C0504D" w:themeColor="accent2"/>
        </w:rPr>
        <w:t xml:space="preserve"> among market powers, </w:t>
      </w:r>
      <w:r w:rsidRPr="007563FB">
        <w:rPr>
          <w:rStyle w:val="StyleUnderline"/>
          <w:color w:val="C0504D" w:themeColor="accent2"/>
          <w:highlight w:val="green"/>
        </w:rPr>
        <w:t>because they</w:t>
      </w:r>
      <w:r w:rsidRPr="007563FB">
        <w:rPr>
          <w:rStyle w:val="StyleUnderline"/>
          <w:color w:val="C0504D" w:themeColor="accent2"/>
        </w:rPr>
        <w:t xml:space="preserve"> </w:t>
      </w:r>
      <w:r w:rsidRPr="007563FB">
        <w:rPr>
          <w:rStyle w:val="Emphasis"/>
          <w:color w:val="C0504D" w:themeColor="accent2"/>
        </w:rPr>
        <w:t xml:space="preserve">always </w:t>
      </w:r>
      <w:r w:rsidRPr="007563FB">
        <w:rPr>
          <w:rStyle w:val="Emphasis"/>
          <w:color w:val="C0504D" w:themeColor="accent2"/>
          <w:highlight w:val="green"/>
        </w:rPr>
        <w:t>agree</w:t>
      </w:r>
      <w:r w:rsidRPr="007563FB">
        <w:rPr>
          <w:rStyle w:val="StyleUnderline"/>
          <w:color w:val="C0504D" w:themeColor="accent2"/>
        </w:rPr>
        <w:t xml:space="preserve"> with the goal of their strongest member</w:t>
      </w:r>
      <w:r w:rsidRPr="007563FB">
        <w:rPr>
          <w:color w:val="C0504D" w:themeColor="accent2"/>
          <w:sz w:val="16"/>
        </w:rPr>
        <w:t xml:space="preserve"> (currently the United States) </w:t>
      </w:r>
      <w:r w:rsidRPr="007563FB">
        <w:rPr>
          <w:rStyle w:val="StyleUnderline"/>
          <w:color w:val="C0504D" w:themeColor="accent2"/>
          <w:highlight w:val="green"/>
        </w:rPr>
        <w:t xml:space="preserve">to </w:t>
      </w:r>
      <w:r w:rsidRPr="007563FB">
        <w:rPr>
          <w:rStyle w:val="Emphasis"/>
          <w:color w:val="C0504D" w:themeColor="accent2"/>
          <w:highlight w:val="green"/>
        </w:rPr>
        <w:t>preserve</w:t>
      </w:r>
      <w:r w:rsidRPr="007563FB">
        <w:rPr>
          <w:rStyle w:val="StyleUnderline"/>
          <w:color w:val="C0504D" w:themeColor="accent2"/>
          <w:highlight w:val="green"/>
        </w:rPr>
        <w:t xml:space="preserve"> and </w:t>
      </w:r>
      <w:r w:rsidRPr="007563FB">
        <w:rPr>
          <w:rStyle w:val="Emphasis"/>
          <w:color w:val="C0504D" w:themeColor="accent2"/>
          <w:highlight w:val="green"/>
        </w:rPr>
        <w:t>protect</w:t>
      </w:r>
      <w:r w:rsidRPr="007563FB">
        <w:rPr>
          <w:rStyle w:val="Emphasis"/>
          <w:color w:val="C0504D" w:themeColor="accent2"/>
        </w:rPr>
        <w:t xml:space="preserve"> the global </w:t>
      </w:r>
      <w:r w:rsidRPr="007563FB">
        <w:rPr>
          <w:rStyle w:val="Emphasis"/>
          <w:color w:val="C0504D" w:themeColor="accent2"/>
          <w:highlight w:val="green"/>
        </w:rPr>
        <w:t>order</w:t>
      </w:r>
      <w:r w:rsidRPr="007563FB">
        <w:rPr>
          <w:rStyle w:val="StyleUnderline"/>
          <w:color w:val="C0504D" w:themeColor="accent2"/>
        </w:rPr>
        <w:t xml:space="preserve"> \</w:t>
      </w:r>
    </w:p>
    <w:p w14:paraId="31A4851B" w14:textId="77777777" w:rsidR="005A1334" w:rsidRPr="007563FB" w:rsidRDefault="005A1334" w:rsidP="005A1334">
      <w:pPr>
        <w:pStyle w:val="Analytics"/>
        <w:rPr>
          <w:color w:val="C0504D" w:themeColor="accent2"/>
        </w:rPr>
      </w:pPr>
      <w:r w:rsidRPr="007563FB">
        <w:rPr>
          <w:color w:val="C0504D" w:themeColor="accent2"/>
        </w:rPr>
        <w:t xml:space="preserve">Elites react with war – if goods don’t cross borders, then soldiers will. </w:t>
      </w:r>
    </w:p>
    <w:p w14:paraId="0F932C63" w14:textId="77777777" w:rsidR="005A1334" w:rsidRPr="007563FB" w:rsidRDefault="005A1334" w:rsidP="005A1334">
      <w:pPr>
        <w:rPr>
          <w:color w:val="C0504D" w:themeColor="accent2"/>
        </w:rPr>
      </w:pPr>
      <w:r w:rsidRPr="007563FB">
        <w:rPr>
          <w:rStyle w:val="Style13ptBold"/>
          <w:color w:val="C0504D" w:themeColor="accent2"/>
        </w:rPr>
        <w:t>Liu ’18</w:t>
      </w:r>
      <w:r w:rsidRPr="007563FB">
        <w:rPr>
          <w:color w:val="C0504D" w:themeColor="accent2"/>
        </w:rPr>
        <w:t xml:space="preserve"> [Qian; November 2; Economist, Managing Director at Greater China, citing the economist Thomas Piketty and political scientist Samuel Huntington; Project Syndicate, “From economic crisis to World War III,” p. 1-2; RP]</w:t>
      </w:r>
    </w:p>
    <w:p w14:paraId="1C1A81B2" w14:textId="77777777" w:rsidR="005A1334" w:rsidRPr="007563FB" w:rsidRDefault="005A1334" w:rsidP="005A1334">
      <w:pPr>
        <w:rPr>
          <w:color w:val="C0504D" w:themeColor="accent2"/>
          <w:sz w:val="16"/>
        </w:rPr>
      </w:pPr>
      <w:r w:rsidRPr="007563FB">
        <w:rPr>
          <w:color w:val="C0504D" w:themeColor="accent2"/>
          <w:sz w:val="16"/>
        </w:rPr>
        <w:t xml:space="preserve">The next economic crisis is closer than you think. But what you should really worry about is what comes after: </w:t>
      </w:r>
      <w:r w:rsidRPr="007563FB">
        <w:rPr>
          <w:rStyle w:val="StyleUnderline"/>
          <w:color w:val="C0504D" w:themeColor="accent2"/>
        </w:rPr>
        <w:t>in the current</w:t>
      </w:r>
      <w:r w:rsidRPr="007563FB">
        <w:rPr>
          <w:color w:val="C0504D" w:themeColor="accent2"/>
          <w:sz w:val="16"/>
        </w:rPr>
        <w:t xml:space="preserve"> social, </w:t>
      </w:r>
      <w:r w:rsidRPr="007563FB">
        <w:rPr>
          <w:rStyle w:val="StyleUnderline"/>
          <w:color w:val="C0504D" w:themeColor="accent2"/>
        </w:rPr>
        <w:t xml:space="preserve">political, and technological landscape, a prolonged </w:t>
      </w:r>
      <w:r w:rsidRPr="007563FB">
        <w:rPr>
          <w:rStyle w:val="Emphasis"/>
          <w:color w:val="C0504D" w:themeColor="accent2"/>
          <w:highlight w:val="green"/>
        </w:rPr>
        <w:t>economic crisis</w:t>
      </w:r>
      <w:r w:rsidRPr="007563FB">
        <w:rPr>
          <w:color w:val="C0504D" w:themeColor="accent2"/>
          <w:sz w:val="16"/>
        </w:rPr>
        <w:t xml:space="preserve">, combined with rising income inequality, </w:t>
      </w:r>
      <w:r w:rsidRPr="007563FB">
        <w:rPr>
          <w:rStyle w:val="StyleUnderline"/>
          <w:color w:val="C0504D" w:themeColor="accent2"/>
        </w:rPr>
        <w:t>could</w:t>
      </w:r>
      <w:r w:rsidRPr="007563FB">
        <w:rPr>
          <w:color w:val="C0504D" w:themeColor="accent2"/>
          <w:sz w:val="16"/>
        </w:rPr>
        <w:t xml:space="preserve"> well </w:t>
      </w:r>
      <w:r w:rsidRPr="007563FB">
        <w:rPr>
          <w:rStyle w:val="StyleUnderline"/>
          <w:color w:val="C0504D" w:themeColor="accent2"/>
          <w:highlight w:val="green"/>
        </w:rPr>
        <w:t>escalate into</w:t>
      </w:r>
      <w:r w:rsidRPr="007563FB">
        <w:rPr>
          <w:rStyle w:val="StyleUnderline"/>
          <w:color w:val="C0504D" w:themeColor="accent2"/>
        </w:rPr>
        <w:t xml:space="preserve"> a major </w:t>
      </w:r>
      <w:r w:rsidRPr="007563FB">
        <w:rPr>
          <w:rStyle w:val="Emphasis"/>
          <w:color w:val="C0504D" w:themeColor="accent2"/>
          <w:highlight w:val="green"/>
        </w:rPr>
        <w:t>global</w:t>
      </w:r>
      <w:r w:rsidRPr="007563FB">
        <w:rPr>
          <w:rStyle w:val="Emphasis"/>
          <w:color w:val="C0504D" w:themeColor="accent2"/>
        </w:rPr>
        <w:t xml:space="preserve"> military </w:t>
      </w:r>
      <w:r w:rsidRPr="007563FB">
        <w:rPr>
          <w:rStyle w:val="Emphasis"/>
          <w:color w:val="C0504D" w:themeColor="accent2"/>
          <w:highlight w:val="green"/>
        </w:rPr>
        <w:t>conflict</w:t>
      </w:r>
      <w:r w:rsidRPr="007563FB">
        <w:rPr>
          <w:color w:val="C0504D" w:themeColor="accent2"/>
          <w:sz w:val="16"/>
        </w:rPr>
        <w:t xml:space="preserve">. </w:t>
      </w:r>
      <w:r w:rsidRPr="007563FB">
        <w:rPr>
          <w:rStyle w:val="StyleUnderline"/>
          <w:color w:val="C0504D" w:themeColor="accent2"/>
        </w:rPr>
        <w:t xml:space="preserve">The 2008-09 global financial crisis almost </w:t>
      </w:r>
      <w:r w:rsidRPr="007563FB">
        <w:rPr>
          <w:rStyle w:val="Emphasis"/>
          <w:color w:val="C0504D" w:themeColor="accent2"/>
        </w:rPr>
        <w:t>bankrupted</w:t>
      </w:r>
      <w:r w:rsidRPr="007563FB">
        <w:rPr>
          <w:rStyle w:val="StyleUnderline"/>
          <w:color w:val="C0504D" w:themeColor="accent2"/>
        </w:rPr>
        <w:t xml:space="preserve"> governments and caused </w:t>
      </w:r>
      <w:r w:rsidRPr="007563FB">
        <w:rPr>
          <w:rStyle w:val="Emphasis"/>
          <w:color w:val="C0504D" w:themeColor="accent2"/>
        </w:rPr>
        <w:t>systemic collapse</w:t>
      </w:r>
      <w:r w:rsidRPr="007563FB">
        <w:rPr>
          <w:color w:val="C0504D" w:themeColor="accent2"/>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w:t>
      </w:r>
      <w:r w:rsidRPr="007563FB">
        <w:rPr>
          <w:rStyle w:val="StyleUnderline"/>
          <w:color w:val="C0504D" w:themeColor="accent2"/>
        </w:rPr>
        <w:t>Policymakers</w:t>
      </w:r>
      <w:r w:rsidRPr="007563FB">
        <w:rPr>
          <w:color w:val="C0504D" w:themeColor="accent2"/>
          <w:sz w:val="16"/>
        </w:rPr>
        <w:t xml:space="preserve"> have utterly failed to pursue such reforms, despite promising to do so. Instead, they have </w:t>
      </w:r>
      <w:r w:rsidRPr="007563FB">
        <w:rPr>
          <w:rStyle w:val="StyleUnderline"/>
          <w:color w:val="C0504D" w:themeColor="accent2"/>
        </w:rPr>
        <w:t>remained preoccupied with politics</w:t>
      </w:r>
      <w:r w:rsidRPr="007563FB">
        <w:rPr>
          <w:color w:val="C0504D" w:themeColor="accent2"/>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7563FB">
        <w:rPr>
          <w:rStyle w:val="StyleUnderline"/>
          <w:color w:val="C0504D" w:themeColor="accent2"/>
          <w:highlight w:val="green"/>
        </w:rPr>
        <w:t>another</w:t>
      </w:r>
      <w:r w:rsidRPr="007563FB">
        <w:rPr>
          <w:rStyle w:val="StyleUnderline"/>
          <w:color w:val="C0504D" w:themeColor="accent2"/>
        </w:rPr>
        <w:t xml:space="preserve"> economic </w:t>
      </w:r>
      <w:r w:rsidRPr="007563FB">
        <w:rPr>
          <w:rStyle w:val="StyleUnderline"/>
          <w:color w:val="C0504D" w:themeColor="accent2"/>
          <w:highlight w:val="green"/>
        </w:rPr>
        <w:t>crisis</w:t>
      </w:r>
      <w:r w:rsidRPr="007563FB">
        <w:rPr>
          <w:color w:val="C0504D" w:themeColor="accent2"/>
          <w:sz w:val="16"/>
        </w:rPr>
        <w:t xml:space="preserve"> – one that </w:t>
      </w:r>
      <w:r w:rsidRPr="007563FB">
        <w:rPr>
          <w:rStyle w:val="StyleUnderline"/>
          <w:color w:val="C0504D" w:themeColor="accent2"/>
          <w:highlight w:val="green"/>
        </w:rPr>
        <w:lastRenderedPageBreak/>
        <w:t>could be</w:t>
      </w:r>
      <w:r w:rsidRPr="007563FB">
        <w:rPr>
          <w:rStyle w:val="StyleUnderline"/>
          <w:color w:val="C0504D" w:themeColor="accent2"/>
        </w:rPr>
        <w:t xml:space="preserve"> </w:t>
      </w:r>
      <w:r w:rsidRPr="007563FB">
        <w:rPr>
          <w:rStyle w:val="Emphasis"/>
          <w:color w:val="C0504D" w:themeColor="accent2"/>
        </w:rPr>
        <w:t xml:space="preserve">even </w:t>
      </w:r>
      <w:r w:rsidRPr="007563FB">
        <w:rPr>
          <w:rStyle w:val="Emphasis"/>
          <w:color w:val="C0504D" w:themeColor="accent2"/>
          <w:highlight w:val="green"/>
        </w:rPr>
        <w:t>more severe</w:t>
      </w:r>
      <w:r w:rsidRPr="007563FB">
        <w:rPr>
          <w:rStyle w:val="StyleUnderline"/>
          <w:color w:val="C0504D" w:themeColor="accent2"/>
        </w:rPr>
        <w:t xml:space="preserve"> than the last, </w:t>
      </w:r>
      <w:r w:rsidRPr="007563FB">
        <w:rPr>
          <w:rStyle w:val="StyleUnderline"/>
          <w:color w:val="C0504D" w:themeColor="accent2"/>
          <w:highlight w:val="green"/>
        </w:rPr>
        <w:t>because we</w:t>
      </w:r>
      <w:r w:rsidRPr="007563FB">
        <w:rPr>
          <w:rStyle w:val="StyleUnderline"/>
          <w:color w:val="C0504D" w:themeColor="accent2"/>
        </w:rPr>
        <w:t xml:space="preserve"> have </w:t>
      </w:r>
      <w:r w:rsidRPr="007563FB">
        <w:rPr>
          <w:rStyle w:val="StyleUnderline"/>
          <w:color w:val="C0504D" w:themeColor="accent2"/>
          <w:highlight w:val="green"/>
        </w:rPr>
        <w:t>built</w:t>
      </w:r>
      <w:r w:rsidRPr="007563FB">
        <w:rPr>
          <w:rStyle w:val="StyleUnderline"/>
          <w:color w:val="C0504D" w:themeColor="accent2"/>
        </w:rPr>
        <w:t xml:space="preserve"> up a </w:t>
      </w:r>
      <w:r w:rsidRPr="007563FB">
        <w:rPr>
          <w:rStyle w:val="Emphasis"/>
          <w:color w:val="C0504D" w:themeColor="accent2"/>
          <w:highlight w:val="green"/>
        </w:rPr>
        <w:t>tolerance</w:t>
      </w:r>
      <w:r w:rsidRPr="007563FB">
        <w:rPr>
          <w:rStyle w:val="StyleUnderline"/>
          <w:color w:val="C0504D" w:themeColor="accent2"/>
        </w:rPr>
        <w:t xml:space="preserve"> to our strongest macroeconomic medications</w:t>
      </w:r>
      <w:r w:rsidRPr="007563FB">
        <w:rPr>
          <w:color w:val="C0504D" w:themeColor="accent2"/>
          <w:sz w:val="16"/>
        </w:rPr>
        <w:t xml:space="preserve">. </w:t>
      </w:r>
      <w:r w:rsidRPr="007563FB">
        <w:rPr>
          <w:rStyle w:val="StyleUnderline"/>
          <w:color w:val="C0504D" w:themeColor="accent2"/>
        </w:rPr>
        <w:t>A decade of regular adrenaline shots, in the form of ultra-low</w:t>
      </w:r>
      <w:r w:rsidRPr="007563FB">
        <w:rPr>
          <w:color w:val="C0504D" w:themeColor="accent2"/>
          <w:sz w:val="16"/>
        </w:rPr>
        <w:t xml:space="preserve"> interest </w:t>
      </w:r>
      <w:r w:rsidRPr="007563FB">
        <w:rPr>
          <w:rStyle w:val="StyleUnderline"/>
          <w:color w:val="C0504D" w:themeColor="accent2"/>
          <w:highlight w:val="green"/>
        </w:rPr>
        <w:t>rates</w:t>
      </w:r>
      <w:r w:rsidRPr="007563FB">
        <w:rPr>
          <w:rStyle w:val="StyleUnderline"/>
          <w:color w:val="C0504D" w:themeColor="accent2"/>
        </w:rPr>
        <w:t xml:space="preserve"> and</w:t>
      </w:r>
      <w:r w:rsidRPr="007563FB">
        <w:rPr>
          <w:color w:val="C0504D" w:themeColor="accent2"/>
          <w:sz w:val="16"/>
        </w:rPr>
        <w:t xml:space="preserve"> unconventional </w:t>
      </w:r>
      <w:r w:rsidRPr="007563FB">
        <w:rPr>
          <w:rStyle w:val="StyleUnderline"/>
          <w:color w:val="C0504D" w:themeColor="accent2"/>
        </w:rPr>
        <w:t xml:space="preserve">monetary policies, has severely </w:t>
      </w:r>
      <w:r w:rsidRPr="007563FB">
        <w:rPr>
          <w:rStyle w:val="StyleUnderline"/>
          <w:color w:val="C0504D" w:themeColor="accent2"/>
          <w:highlight w:val="green"/>
        </w:rPr>
        <w:t>depleted</w:t>
      </w:r>
      <w:r w:rsidRPr="007563FB">
        <w:rPr>
          <w:rStyle w:val="StyleUnderline"/>
          <w:color w:val="C0504D" w:themeColor="accent2"/>
        </w:rPr>
        <w:t xml:space="preserve"> their </w:t>
      </w:r>
      <w:r w:rsidRPr="007563FB">
        <w:rPr>
          <w:rStyle w:val="Emphasis"/>
          <w:color w:val="C0504D" w:themeColor="accent2"/>
          <w:highlight w:val="green"/>
        </w:rPr>
        <w:t>power to stabilise</w:t>
      </w:r>
      <w:r w:rsidRPr="007563FB">
        <w:rPr>
          <w:rStyle w:val="StyleUnderline"/>
          <w:color w:val="C0504D" w:themeColor="accent2"/>
        </w:rPr>
        <w:t xml:space="preserve"> and stimulate the economy</w:t>
      </w:r>
      <w:r w:rsidRPr="007563FB">
        <w:rPr>
          <w:color w:val="C0504D" w:themeColor="accent2"/>
          <w:sz w:val="16"/>
        </w:rPr>
        <w:t xml:space="preserve">. </w:t>
      </w:r>
      <w:r w:rsidRPr="007563FB">
        <w:rPr>
          <w:rStyle w:val="StyleUnderline"/>
          <w:color w:val="C0504D" w:themeColor="accent2"/>
        </w:rPr>
        <w:t xml:space="preserve">If </w:t>
      </w:r>
      <w:r w:rsidRPr="007563FB">
        <w:rPr>
          <w:rStyle w:val="Emphasis"/>
          <w:color w:val="C0504D" w:themeColor="accent2"/>
          <w:highlight w:val="green"/>
        </w:rPr>
        <w:t>history</w:t>
      </w:r>
      <w:r w:rsidRPr="007563FB">
        <w:rPr>
          <w:rStyle w:val="StyleUnderline"/>
          <w:color w:val="C0504D" w:themeColor="accent2"/>
          <w:highlight w:val="green"/>
        </w:rPr>
        <w:t xml:space="preserve"> is a</w:t>
      </w:r>
      <w:r w:rsidRPr="007563FB">
        <w:rPr>
          <w:rStyle w:val="StyleUnderline"/>
          <w:color w:val="C0504D" w:themeColor="accent2"/>
        </w:rPr>
        <w:t xml:space="preserve">ny </w:t>
      </w:r>
      <w:r w:rsidRPr="007563FB">
        <w:rPr>
          <w:rStyle w:val="StyleUnderline"/>
          <w:color w:val="C0504D" w:themeColor="accent2"/>
          <w:highlight w:val="green"/>
        </w:rPr>
        <w:t>guide</w:t>
      </w:r>
      <w:r w:rsidRPr="007563FB">
        <w:rPr>
          <w:color w:val="C0504D" w:themeColor="accent2"/>
          <w:sz w:val="16"/>
        </w:rPr>
        <w:t xml:space="preserve">, the </w:t>
      </w:r>
      <w:r w:rsidRPr="007563FB">
        <w:rPr>
          <w:rStyle w:val="StyleUnderline"/>
          <w:color w:val="C0504D" w:themeColor="accent2"/>
        </w:rPr>
        <w:t>consequences</w:t>
      </w:r>
      <w:r w:rsidRPr="007563FB">
        <w:rPr>
          <w:color w:val="C0504D" w:themeColor="accent2"/>
          <w:sz w:val="16"/>
        </w:rPr>
        <w:t xml:space="preserve"> of this mistake </w:t>
      </w:r>
      <w:r w:rsidRPr="007563FB">
        <w:rPr>
          <w:rStyle w:val="StyleUnderline"/>
          <w:color w:val="C0504D" w:themeColor="accent2"/>
        </w:rPr>
        <w:t>could extend far beyond the economy</w:t>
      </w:r>
      <w:r w:rsidRPr="007563FB">
        <w:rPr>
          <w:color w:val="C0504D" w:themeColor="accent2"/>
          <w:sz w:val="16"/>
        </w:rPr>
        <w:t xml:space="preserve">. According to Harvard’s Benjamin Friedman, </w:t>
      </w:r>
      <w:r w:rsidRPr="007563FB">
        <w:rPr>
          <w:rStyle w:val="StyleUnderline"/>
          <w:color w:val="C0504D" w:themeColor="accent2"/>
        </w:rPr>
        <w:t xml:space="preserve">prolonged periods of </w:t>
      </w:r>
      <w:r w:rsidRPr="007563FB">
        <w:rPr>
          <w:rStyle w:val="StyleUnderline"/>
          <w:color w:val="C0504D" w:themeColor="accent2"/>
          <w:highlight w:val="green"/>
        </w:rPr>
        <w:t>economic distress have been characterised</w:t>
      </w:r>
      <w:r w:rsidRPr="007563FB">
        <w:rPr>
          <w:rStyle w:val="StyleUnderline"/>
          <w:color w:val="C0504D" w:themeColor="accent2"/>
        </w:rPr>
        <w:t xml:space="preserve"> also </w:t>
      </w:r>
      <w:r w:rsidRPr="007563FB">
        <w:rPr>
          <w:rStyle w:val="StyleUnderline"/>
          <w:color w:val="C0504D" w:themeColor="accent2"/>
          <w:highlight w:val="green"/>
        </w:rPr>
        <w:t>by</w:t>
      </w:r>
      <w:r w:rsidRPr="007563FB">
        <w:rPr>
          <w:rStyle w:val="StyleUnderline"/>
          <w:color w:val="C0504D" w:themeColor="accent2"/>
        </w:rPr>
        <w:t xml:space="preserve"> </w:t>
      </w:r>
      <w:r w:rsidRPr="007563FB">
        <w:rPr>
          <w:rStyle w:val="Emphasis"/>
          <w:color w:val="C0504D" w:themeColor="accent2"/>
        </w:rPr>
        <w:t xml:space="preserve">public </w:t>
      </w:r>
      <w:r w:rsidRPr="007563FB">
        <w:rPr>
          <w:rStyle w:val="Emphasis"/>
          <w:color w:val="C0504D" w:themeColor="accent2"/>
          <w:highlight w:val="green"/>
        </w:rPr>
        <w:t>antipathy</w:t>
      </w:r>
      <w:r w:rsidRPr="007563FB">
        <w:rPr>
          <w:rStyle w:val="StyleUnderline"/>
          <w:color w:val="C0504D" w:themeColor="accent2"/>
          <w:highlight w:val="green"/>
        </w:rPr>
        <w:t xml:space="preserve"> toward</w:t>
      </w:r>
      <w:r w:rsidRPr="007563FB">
        <w:rPr>
          <w:rStyle w:val="StyleUnderline"/>
          <w:color w:val="C0504D" w:themeColor="accent2"/>
        </w:rPr>
        <w:t xml:space="preserve"> minority groups or </w:t>
      </w:r>
      <w:r w:rsidRPr="007563FB">
        <w:rPr>
          <w:rStyle w:val="Emphasis"/>
          <w:color w:val="C0504D" w:themeColor="accent2"/>
        </w:rPr>
        <w:t xml:space="preserve">foreign </w:t>
      </w:r>
      <w:r w:rsidRPr="007563FB">
        <w:rPr>
          <w:rStyle w:val="Emphasis"/>
          <w:color w:val="C0504D" w:themeColor="accent2"/>
          <w:highlight w:val="green"/>
        </w:rPr>
        <w:t>countries</w:t>
      </w:r>
      <w:r w:rsidRPr="007563FB">
        <w:rPr>
          <w:rStyle w:val="StyleUnderline"/>
          <w:color w:val="C0504D" w:themeColor="accent2"/>
        </w:rPr>
        <w:t xml:space="preserve"> – attitudes that</w:t>
      </w:r>
      <w:r w:rsidRPr="007563FB">
        <w:rPr>
          <w:color w:val="C0504D" w:themeColor="accent2"/>
          <w:sz w:val="16"/>
        </w:rPr>
        <w:t xml:space="preserve"> can help to </w:t>
      </w:r>
      <w:r w:rsidRPr="007563FB">
        <w:rPr>
          <w:rStyle w:val="StyleUnderline"/>
          <w:color w:val="C0504D" w:themeColor="accent2"/>
        </w:rPr>
        <w:t xml:space="preserve">fuel unrest, </w:t>
      </w:r>
      <w:r w:rsidRPr="007563FB">
        <w:rPr>
          <w:rStyle w:val="Emphasis"/>
          <w:color w:val="C0504D" w:themeColor="accent2"/>
        </w:rPr>
        <w:t>terrorism</w:t>
      </w:r>
      <w:r w:rsidRPr="007563FB">
        <w:rPr>
          <w:rStyle w:val="StyleUnderline"/>
          <w:color w:val="C0504D" w:themeColor="accent2"/>
        </w:rPr>
        <w:t xml:space="preserve">, </w:t>
      </w:r>
      <w:r w:rsidRPr="007563FB">
        <w:rPr>
          <w:rStyle w:val="StyleUnderline"/>
          <w:color w:val="C0504D" w:themeColor="accent2"/>
          <w:highlight w:val="green"/>
        </w:rPr>
        <w:t>or</w:t>
      </w:r>
      <w:r w:rsidRPr="007563FB">
        <w:rPr>
          <w:rStyle w:val="StyleUnderline"/>
          <w:color w:val="C0504D" w:themeColor="accent2"/>
        </w:rPr>
        <w:t xml:space="preserve"> even </w:t>
      </w:r>
      <w:r w:rsidRPr="007563FB">
        <w:rPr>
          <w:rStyle w:val="Emphasis"/>
          <w:color w:val="C0504D" w:themeColor="accent2"/>
          <w:highlight w:val="green"/>
        </w:rPr>
        <w:t>war</w:t>
      </w:r>
      <w:r w:rsidRPr="007563FB">
        <w:rPr>
          <w:color w:val="C0504D" w:themeColor="accent2"/>
          <w:sz w:val="16"/>
        </w:rPr>
        <w:t xml:space="preserve">. For example, </w:t>
      </w:r>
      <w:r w:rsidRPr="007563FB">
        <w:rPr>
          <w:rStyle w:val="StyleUnderline"/>
          <w:color w:val="C0504D" w:themeColor="accent2"/>
        </w:rPr>
        <w:t>during the Great Depression</w:t>
      </w:r>
      <w:r w:rsidRPr="007563FB">
        <w:rPr>
          <w:color w:val="C0504D" w:themeColor="accent2"/>
          <w:sz w:val="16"/>
        </w:rPr>
        <w:t xml:space="preserve">, US President Herbert </w:t>
      </w:r>
      <w:r w:rsidRPr="007563FB">
        <w:rPr>
          <w:rStyle w:val="StyleUnderline"/>
          <w:color w:val="C0504D" w:themeColor="accent2"/>
        </w:rPr>
        <w:t>Hoover signed</w:t>
      </w:r>
      <w:r w:rsidRPr="007563FB">
        <w:rPr>
          <w:color w:val="C0504D" w:themeColor="accent2"/>
          <w:sz w:val="16"/>
        </w:rPr>
        <w:t xml:space="preserve"> the 1930 </w:t>
      </w:r>
      <w:r w:rsidRPr="007563FB">
        <w:rPr>
          <w:rStyle w:val="StyleUnderline"/>
          <w:color w:val="C0504D" w:themeColor="accent2"/>
        </w:rPr>
        <w:t>Smoot-Hawley</w:t>
      </w:r>
      <w:r w:rsidRPr="007563FB">
        <w:rPr>
          <w:color w:val="C0504D" w:themeColor="accent2"/>
          <w:sz w:val="16"/>
        </w:rPr>
        <w:t xml:space="preserve"> Tariff Act, intended to protect American workers and farmers from foreign competition. In the subsequent five years, </w:t>
      </w:r>
      <w:r w:rsidRPr="007563FB">
        <w:rPr>
          <w:rStyle w:val="StyleUnderline"/>
          <w:color w:val="C0504D" w:themeColor="accent2"/>
        </w:rPr>
        <w:t xml:space="preserve">global trade shrank by two-thirds. </w:t>
      </w:r>
      <w:r w:rsidRPr="007563FB">
        <w:rPr>
          <w:rStyle w:val="StyleUnderline"/>
          <w:color w:val="C0504D" w:themeColor="accent2"/>
          <w:highlight w:val="green"/>
        </w:rPr>
        <w:t xml:space="preserve">Within a decade, </w:t>
      </w:r>
      <w:r w:rsidRPr="007563FB">
        <w:rPr>
          <w:rStyle w:val="Emphasis"/>
          <w:color w:val="C0504D" w:themeColor="accent2"/>
          <w:highlight w:val="green"/>
        </w:rPr>
        <w:t>World War II</w:t>
      </w:r>
      <w:r w:rsidRPr="007563FB">
        <w:rPr>
          <w:rStyle w:val="Emphasis"/>
          <w:color w:val="C0504D" w:themeColor="accent2"/>
        </w:rPr>
        <w:t xml:space="preserve"> had </w:t>
      </w:r>
      <w:r w:rsidRPr="007563FB">
        <w:rPr>
          <w:rStyle w:val="Emphasis"/>
          <w:color w:val="C0504D" w:themeColor="accent2"/>
          <w:highlight w:val="green"/>
        </w:rPr>
        <w:t>begun</w:t>
      </w:r>
      <w:r w:rsidRPr="007563FB">
        <w:rPr>
          <w:color w:val="C0504D" w:themeColor="accent2"/>
          <w:sz w:val="16"/>
        </w:rPr>
        <w:t xml:space="preserve">. To be sure, WWII, like World War I, was caused by a multitude of factors; there is no standard path to war. But </w:t>
      </w:r>
      <w:r w:rsidRPr="007563FB">
        <w:rPr>
          <w:rStyle w:val="StyleUnderline"/>
          <w:color w:val="C0504D" w:themeColor="accent2"/>
        </w:rPr>
        <w:t>there is reason to believe</w:t>
      </w:r>
      <w:r w:rsidRPr="007563FB">
        <w:rPr>
          <w:color w:val="C0504D" w:themeColor="accent2"/>
          <w:sz w:val="16"/>
        </w:rPr>
        <w:t xml:space="preserve"> that high levels of </w:t>
      </w:r>
      <w:r w:rsidRPr="007563FB">
        <w:rPr>
          <w:rStyle w:val="StyleUnderline"/>
          <w:color w:val="C0504D" w:themeColor="accent2"/>
        </w:rPr>
        <w:t xml:space="preserve">inequality can play a significant role in </w:t>
      </w:r>
      <w:r w:rsidRPr="007563FB">
        <w:rPr>
          <w:rStyle w:val="Emphasis"/>
          <w:color w:val="C0504D" w:themeColor="accent2"/>
        </w:rPr>
        <w:t>stoking conflict</w:t>
      </w:r>
      <w:r w:rsidRPr="007563FB">
        <w:rPr>
          <w:color w:val="C0504D" w:themeColor="accent2"/>
          <w:sz w:val="16"/>
        </w:rPr>
        <w:t xml:space="preserve">. </w:t>
      </w:r>
      <w:r w:rsidRPr="007563FB">
        <w:rPr>
          <w:rStyle w:val="StyleUnderline"/>
          <w:color w:val="C0504D" w:themeColor="accent2"/>
        </w:rPr>
        <w:t>According to research b</w:t>
      </w:r>
      <w:r w:rsidRPr="007563FB">
        <w:rPr>
          <w:color w:val="C0504D" w:themeColor="accent2"/>
          <w:sz w:val="16"/>
        </w:rPr>
        <w:t xml:space="preserve">y the </w:t>
      </w:r>
      <w:r w:rsidRPr="007563FB">
        <w:rPr>
          <w:rStyle w:val="StyleUnderline"/>
          <w:color w:val="C0504D" w:themeColor="accent2"/>
        </w:rPr>
        <w:t>economist</w:t>
      </w:r>
      <w:r w:rsidRPr="007563FB">
        <w:rPr>
          <w:color w:val="C0504D" w:themeColor="accent2"/>
          <w:sz w:val="16"/>
        </w:rPr>
        <w:t xml:space="preserve"> Thomas </w:t>
      </w:r>
      <w:r w:rsidRPr="007563FB">
        <w:rPr>
          <w:rStyle w:val="StyleUnderline"/>
          <w:color w:val="C0504D" w:themeColor="accent2"/>
        </w:rPr>
        <w:t>Piketty, a spike</w:t>
      </w:r>
      <w:r w:rsidRPr="007563FB">
        <w:rPr>
          <w:color w:val="C0504D" w:themeColor="accent2"/>
          <w:sz w:val="16"/>
        </w:rPr>
        <w:t xml:space="preserve"> in income inequality </w:t>
      </w:r>
      <w:r w:rsidRPr="007563FB">
        <w:rPr>
          <w:rStyle w:val="StyleUnderline"/>
          <w:color w:val="C0504D" w:themeColor="accent2"/>
        </w:rPr>
        <w:t>is often followed by a great crisis</w:t>
      </w:r>
      <w:r w:rsidRPr="007563FB">
        <w:rPr>
          <w:color w:val="C0504D" w:themeColor="accent2"/>
          <w:sz w:val="16"/>
        </w:rPr>
        <w:t xml:space="preserve">. Income inequality then declines for a while, before rising again, until a new peak – and a new disaster. Though causality has yet to be proven, given the limited number of data points, </w:t>
      </w:r>
      <w:r w:rsidRPr="007563FB">
        <w:rPr>
          <w:rStyle w:val="StyleUnderline"/>
          <w:color w:val="C0504D" w:themeColor="accent2"/>
        </w:rPr>
        <w:t>this correlation should not be taken lightly</w:t>
      </w:r>
      <w:r w:rsidRPr="007563FB">
        <w:rPr>
          <w:color w:val="C0504D" w:themeColor="accent2"/>
          <w:sz w:val="16"/>
        </w:rPr>
        <w:t xml:space="preserve">, especially with wealth and income inequality at historically high levels. </w:t>
      </w:r>
      <w:r w:rsidRPr="007563FB">
        <w:rPr>
          <w:rStyle w:val="StyleUnderline"/>
          <w:color w:val="C0504D" w:themeColor="accent2"/>
        </w:rPr>
        <w:t>This is</w:t>
      </w:r>
      <w:r w:rsidRPr="007563FB">
        <w:rPr>
          <w:color w:val="C0504D" w:themeColor="accent2"/>
          <w:sz w:val="16"/>
        </w:rPr>
        <w:t xml:space="preserve"> all the more </w:t>
      </w:r>
      <w:r w:rsidRPr="007563FB">
        <w:rPr>
          <w:rStyle w:val="StyleUnderline"/>
          <w:color w:val="C0504D" w:themeColor="accent2"/>
        </w:rPr>
        <w:t>worrying in view of</w:t>
      </w:r>
      <w:r w:rsidRPr="007563FB">
        <w:rPr>
          <w:color w:val="C0504D" w:themeColor="accent2"/>
          <w:sz w:val="16"/>
        </w:rPr>
        <w:t xml:space="preserve"> the </w:t>
      </w:r>
      <w:r w:rsidRPr="007563FB">
        <w:rPr>
          <w:rStyle w:val="Emphasis"/>
          <w:color w:val="C0504D" w:themeColor="accent2"/>
        </w:rPr>
        <w:t>numerous other factors</w:t>
      </w:r>
      <w:r w:rsidRPr="007563FB">
        <w:rPr>
          <w:rStyle w:val="StyleUnderline"/>
          <w:color w:val="C0504D" w:themeColor="accent2"/>
        </w:rPr>
        <w:t xml:space="preserve"> stoking</w:t>
      </w:r>
      <w:r w:rsidRPr="007563FB">
        <w:rPr>
          <w:color w:val="C0504D" w:themeColor="accent2"/>
          <w:sz w:val="16"/>
        </w:rPr>
        <w:t xml:space="preserve"> social </w:t>
      </w:r>
      <w:r w:rsidRPr="007563FB">
        <w:rPr>
          <w:rStyle w:val="StyleUnderline"/>
          <w:color w:val="C0504D" w:themeColor="accent2"/>
        </w:rPr>
        <w:t xml:space="preserve">unrest and diplomatic tension, including technological </w:t>
      </w:r>
      <w:r w:rsidRPr="007563FB">
        <w:rPr>
          <w:rStyle w:val="StyleUnderline"/>
          <w:color w:val="C0504D" w:themeColor="accent2"/>
          <w:highlight w:val="green"/>
        </w:rPr>
        <w:t>disruption</w:t>
      </w:r>
      <w:r w:rsidRPr="007563FB">
        <w:rPr>
          <w:rStyle w:val="StyleUnderline"/>
          <w:color w:val="C0504D" w:themeColor="accent2"/>
        </w:rPr>
        <w:t xml:space="preserve">, a record-breaking </w:t>
      </w:r>
      <w:r w:rsidRPr="007563FB">
        <w:rPr>
          <w:rStyle w:val="Emphasis"/>
          <w:color w:val="C0504D" w:themeColor="accent2"/>
          <w:highlight w:val="green"/>
        </w:rPr>
        <w:t>migration</w:t>
      </w:r>
      <w:r w:rsidRPr="007563FB">
        <w:rPr>
          <w:rStyle w:val="Emphasis"/>
          <w:color w:val="C0504D" w:themeColor="accent2"/>
        </w:rPr>
        <w:t xml:space="preserve"> crisis</w:t>
      </w:r>
      <w:r w:rsidRPr="007563FB">
        <w:rPr>
          <w:color w:val="C0504D" w:themeColor="accent2"/>
          <w:sz w:val="16"/>
        </w:rPr>
        <w:t xml:space="preserve">, anxiety over </w:t>
      </w:r>
      <w:r w:rsidRPr="007563FB">
        <w:rPr>
          <w:rStyle w:val="StyleUnderline"/>
          <w:color w:val="C0504D" w:themeColor="accent2"/>
        </w:rPr>
        <w:t xml:space="preserve">globalisation, political </w:t>
      </w:r>
      <w:r w:rsidRPr="007563FB">
        <w:rPr>
          <w:rStyle w:val="StyleUnderline"/>
          <w:color w:val="C0504D" w:themeColor="accent2"/>
          <w:highlight w:val="green"/>
        </w:rPr>
        <w:t>polarisation, and</w:t>
      </w:r>
      <w:r w:rsidRPr="007563FB">
        <w:rPr>
          <w:rStyle w:val="StyleUnderline"/>
          <w:color w:val="C0504D" w:themeColor="accent2"/>
        </w:rPr>
        <w:t xml:space="preserve"> </w:t>
      </w:r>
      <w:r w:rsidRPr="007563FB">
        <w:rPr>
          <w:rStyle w:val="Emphasis"/>
          <w:color w:val="C0504D" w:themeColor="accent2"/>
        </w:rPr>
        <w:t xml:space="preserve">rising </w:t>
      </w:r>
      <w:r w:rsidRPr="007563FB">
        <w:rPr>
          <w:rStyle w:val="Emphasis"/>
          <w:color w:val="C0504D" w:themeColor="accent2"/>
          <w:highlight w:val="green"/>
        </w:rPr>
        <w:t>nationalism</w:t>
      </w:r>
      <w:r w:rsidRPr="007563FB">
        <w:rPr>
          <w:rStyle w:val="StyleUnderline"/>
          <w:color w:val="C0504D" w:themeColor="accent2"/>
        </w:rPr>
        <w:t>. All</w:t>
      </w:r>
      <w:r w:rsidRPr="007563FB">
        <w:rPr>
          <w:color w:val="C0504D" w:themeColor="accent2"/>
          <w:sz w:val="16"/>
        </w:rPr>
        <w:t xml:space="preserve"> are </w:t>
      </w:r>
      <w:r w:rsidRPr="007563FB">
        <w:rPr>
          <w:rStyle w:val="StyleUnderline"/>
          <w:color w:val="C0504D" w:themeColor="accent2"/>
        </w:rPr>
        <w:t>symptoms</w:t>
      </w:r>
      <w:r w:rsidRPr="007563FB">
        <w:rPr>
          <w:color w:val="C0504D" w:themeColor="accent2"/>
          <w:sz w:val="16"/>
        </w:rPr>
        <w:t xml:space="preserve"> of failed policies that </w:t>
      </w:r>
      <w:r w:rsidRPr="007563FB">
        <w:rPr>
          <w:rStyle w:val="StyleUnderline"/>
          <w:color w:val="C0504D" w:themeColor="accent2"/>
        </w:rPr>
        <w:t xml:space="preserve">could turn out to be </w:t>
      </w:r>
      <w:r w:rsidRPr="007563FB">
        <w:rPr>
          <w:rStyle w:val="Emphasis"/>
          <w:color w:val="C0504D" w:themeColor="accent2"/>
          <w:highlight w:val="green"/>
        </w:rPr>
        <w:t>trigger</w:t>
      </w:r>
      <w:r w:rsidRPr="007563FB">
        <w:rPr>
          <w:rStyle w:val="Emphasis"/>
          <w:color w:val="C0504D" w:themeColor="accent2"/>
        </w:rPr>
        <w:t xml:space="preserve"> points</w:t>
      </w:r>
      <w:r w:rsidRPr="007563FB">
        <w:rPr>
          <w:rStyle w:val="StyleUnderline"/>
          <w:color w:val="C0504D" w:themeColor="accent2"/>
        </w:rPr>
        <w:t xml:space="preserve"> for a future </w:t>
      </w:r>
      <w:r w:rsidRPr="007563FB">
        <w:rPr>
          <w:rStyle w:val="StyleUnderline"/>
          <w:color w:val="C0504D" w:themeColor="accent2"/>
          <w:highlight w:val="green"/>
        </w:rPr>
        <w:t>crisis</w:t>
      </w:r>
      <w:r w:rsidRPr="007563FB">
        <w:rPr>
          <w:color w:val="C0504D" w:themeColor="accent2"/>
          <w:sz w:val="16"/>
        </w:rPr>
        <w:t xml:space="preserve">. Voters have good reason to be frustrated, but </w:t>
      </w:r>
      <w:r w:rsidRPr="007563FB">
        <w:rPr>
          <w:rStyle w:val="StyleUnderline"/>
          <w:color w:val="C0504D" w:themeColor="accent2"/>
        </w:rPr>
        <w:t>the</w:t>
      </w:r>
      <w:r w:rsidRPr="007563FB">
        <w:rPr>
          <w:color w:val="C0504D" w:themeColor="accent2"/>
          <w:sz w:val="16"/>
        </w:rPr>
        <w:t xml:space="preserve"> emotionally </w:t>
      </w:r>
      <w:r w:rsidRPr="007563FB">
        <w:rPr>
          <w:rStyle w:val="StyleUnderline"/>
          <w:color w:val="C0504D" w:themeColor="accent2"/>
        </w:rPr>
        <w:t xml:space="preserve">appealing </w:t>
      </w:r>
      <w:r w:rsidRPr="007563FB">
        <w:rPr>
          <w:rStyle w:val="Emphasis"/>
          <w:color w:val="C0504D" w:themeColor="accent2"/>
        </w:rPr>
        <w:t>populists</w:t>
      </w:r>
      <w:r w:rsidRPr="007563FB">
        <w:rPr>
          <w:color w:val="C0504D" w:themeColor="accent2"/>
          <w:sz w:val="16"/>
        </w:rPr>
        <w:t xml:space="preserve"> to whom they are increasingly giving their support </w:t>
      </w:r>
      <w:r w:rsidRPr="007563FB">
        <w:rPr>
          <w:rStyle w:val="StyleUnderline"/>
          <w:color w:val="C0504D" w:themeColor="accent2"/>
        </w:rPr>
        <w:t>are offering ill-advised solutions</w:t>
      </w:r>
      <w:r w:rsidRPr="007563FB">
        <w:rPr>
          <w:color w:val="C0504D" w:themeColor="accent2"/>
          <w:sz w:val="16"/>
        </w:rPr>
        <w:t xml:space="preserve"> that will only make matters worse. For example, </w:t>
      </w:r>
      <w:r w:rsidRPr="007563FB">
        <w:rPr>
          <w:rStyle w:val="StyleUnderline"/>
          <w:color w:val="C0504D" w:themeColor="accent2"/>
        </w:rPr>
        <w:t xml:space="preserve">despite the world’s unprecedented interconnectedness, </w:t>
      </w:r>
      <w:r w:rsidRPr="007563FB">
        <w:rPr>
          <w:rStyle w:val="Emphasis"/>
          <w:color w:val="C0504D" w:themeColor="accent2"/>
          <w:highlight w:val="green"/>
        </w:rPr>
        <w:t>multilateralism</w:t>
      </w:r>
      <w:r w:rsidRPr="007563FB">
        <w:rPr>
          <w:rStyle w:val="StyleUnderline"/>
          <w:color w:val="C0504D" w:themeColor="accent2"/>
          <w:highlight w:val="green"/>
        </w:rPr>
        <w:t xml:space="preserve"> is</w:t>
      </w:r>
      <w:r w:rsidRPr="007563FB">
        <w:rPr>
          <w:rStyle w:val="StyleUnderline"/>
          <w:color w:val="C0504D" w:themeColor="accent2"/>
        </w:rPr>
        <w:t xml:space="preserve"> increasingly </w:t>
      </w:r>
      <w:r w:rsidRPr="007563FB">
        <w:rPr>
          <w:rStyle w:val="StyleUnderline"/>
          <w:color w:val="C0504D" w:themeColor="accent2"/>
          <w:highlight w:val="green"/>
        </w:rPr>
        <w:t>being eschewed</w:t>
      </w:r>
      <w:r w:rsidRPr="007563FB">
        <w:rPr>
          <w:rStyle w:val="StyleUnderline"/>
          <w:color w:val="C0504D" w:themeColor="accent2"/>
        </w:rPr>
        <w:t>, as countries</w:t>
      </w:r>
      <w:r w:rsidRPr="007563FB">
        <w:rPr>
          <w:color w:val="C0504D" w:themeColor="accent2"/>
          <w:sz w:val="16"/>
        </w:rPr>
        <w:t xml:space="preserve"> – most notably, Donald J. Trump’s US – </w:t>
      </w:r>
      <w:r w:rsidRPr="007563FB">
        <w:rPr>
          <w:rStyle w:val="StyleUnderline"/>
          <w:color w:val="C0504D" w:themeColor="accent2"/>
        </w:rPr>
        <w:t xml:space="preserve">pursue </w:t>
      </w:r>
      <w:r w:rsidRPr="007563FB">
        <w:rPr>
          <w:rStyle w:val="Emphasis"/>
          <w:color w:val="C0504D" w:themeColor="accent2"/>
        </w:rPr>
        <w:t>unilateral</w:t>
      </w:r>
      <w:r w:rsidRPr="007563FB">
        <w:rPr>
          <w:rStyle w:val="StyleUnderline"/>
          <w:color w:val="C0504D" w:themeColor="accent2"/>
        </w:rPr>
        <w:t xml:space="preserve">, </w:t>
      </w:r>
      <w:r w:rsidRPr="007563FB">
        <w:rPr>
          <w:rStyle w:val="Emphasis"/>
          <w:color w:val="C0504D" w:themeColor="accent2"/>
        </w:rPr>
        <w:t>isolationist</w:t>
      </w:r>
      <w:r w:rsidRPr="007563FB">
        <w:rPr>
          <w:rStyle w:val="StyleUnderline"/>
          <w:color w:val="C0504D" w:themeColor="accent2"/>
        </w:rPr>
        <w:t xml:space="preserve"> policies</w:t>
      </w:r>
      <w:r w:rsidRPr="007563FB">
        <w:rPr>
          <w:color w:val="C0504D" w:themeColor="accent2"/>
          <w:sz w:val="16"/>
        </w:rPr>
        <w:t xml:space="preserve">. Meanwhile, </w:t>
      </w:r>
      <w:r w:rsidRPr="007563FB">
        <w:rPr>
          <w:rStyle w:val="Emphasis"/>
          <w:color w:val="C0504D" w:themeColor="accent2"/>
        </w:rPr>
        <w:t xml:space="preserve">proxy </w:t>
      </w:r>
      <w:r w:rsidRPr="007563FB">
        <w:rPr>
          <w:rStyle w:val="Emphasis"/>
          <w:color w:val="C0504D" w:themeColor="accent2"/>
          <w:highlight w:val="green"/>
        </w:rPr>
        <w:t>wars</w:t>
      </w:r>
      <w:r w:rsidRPr="007563FB">
        <w:rPr>
          <w:rStyle w:val="StyleUnderline"/>
          <w:color w:val="C0504D" w:themeColor="accent2"/>
          <w:highlight w:val="green"/>
        </w:rPr>
        <w:t xml:space="preserve"> are</w:t>
      </w:r>
      <w:r w:rsidRPr="007563FB">
        <w:rPr>
          <w:rStyle w:val="StyleUnderline"/>
          <w:color w:val="C0504D" w:themeColor="accent2"/>
        </w:rPr>
        <w:t xml:space="preserve"> raging </w:t>
      </w:r>
      <w:r w:rsidRPr="007563FB">
        <w:rPr>
          <w:rStyle w:val="StyleUnderline"/>
          <w:color w:val="C0504D" w:themeColor="accent2"/>
          <w:highlight w:val="green"/>
        </w:rPr>
        <w:t>in Syria and Yemen</w:t>
      </w:r>
      <w:r w:rsidRPr="007563FB">
        <w:rPr>
          <w:color w:val="C0504D" w:themeColor="accent2"/>
          <w:sz w:val="16"/>
        </w:rPr>
        <w:t xml:space="preserve">. Against this background, we must take seriously the possibility that </w:t>
      </w:r>
      <w:r w:rsidRPr="007563FB">
        <w:rPr>
          <w:rStyle w:val="StyleUnderline"/>
          <w:color w:val="C0504D" w:themeColor="accent2"/>
        </w:rPr>
        <w:t xml:space="preserve">the </w:t>
      </w:r>
      <w:r w:rsidRPr="007563FB">
        <w:rPr>
          <w:rStyle w:val="StyleUnderline"/>
          <w:color w:val="C0504D" w:themeColor="accent2"/>
          <w:highlight w:val="green"/>
        </w:rPr>
        <w:t>next</w:t>
      </w:r>
      <w:r w:rsidRPr="007563FB">
        <w:rPr>
          <w:rStyle w:val="StyleUnderline"/>
          <w:color w:val="C0504D" w:themeColor="accent2"/>
        </w:rPr>
        <w:t xml:space="preserve"> economic </w:t>
      </w:r>
      <w:r w:rsidRPr="007563FB">
        <w:rPr>
          <w:rStyle w:val="StyleUnderline"/>
          <w:color w:val="C0504D" w:themeColor="accent2"/>
          <w:highlight w:val="green"/>
        </w:rPr>
        <w:t>crisis</w:t>
      </w:r>
      <w:r w:rsidRPr="007563FB">
        <w:rPr>
          <w:rStyle w:val="StyleUnderline"/>
          <w:color w:val="C0504D" w:themeColor="accent2"/>
        </w:rPr>
        <w:t xml:space="preserve"> could </w:t>
      </w:r>
      <w:r w:rsidRPr="007563FB">
        <w:rPr>
          <w:rStyle w:val="StyleUnderline"/>
          <w:color w:val="C0504D" w:themeColor="accent2"/>
          <w:highlight w:val="green"/>
        </w:rPr>
        <w:t>lead to</w:t>
      </w:r>
      <w:r w:rsidRPr="007563FB">
        <w:rPr>
          <w:rStyle w:val="StyleUnderline"/>
          <w:color w:val="C0504D" w:themeColor="accent2"/>
        </w:rPr>
        <w:t xml:space="preserve"> a </w:t>
      </w:r>
      <w:r w:rsidRPr="007563FB">
        <w:rPr>
          <w:rStyle w:val="Emphasis"/>
          <w:color w:val="C0504D" w:themeColor="accent2"/>
        </w:rPr>
        <w:t xml:space="preserve">large-scale </w:t>
      </w:r>
      <w:r w:rsidRPr="007563FB">
        <w:rPr>
          <w:rStyle w:val="Emphasis"/>
          <w:color w:val="C0504D" w:themeColor="accent2"/>
          <w:highlight w:val="green"/>
        </w:rPr>
        <w:t>military confrontation</w:t>
      </w:r>
      <w:r w:rsidRPr="007563FB">
        <w:rPr>
          <w:color w:val="C0504D" w:themeColor="accent2"/>
          <w:sz w:val="16"/>
        </w:rPr>
        <w:t xml:space="preserve">. By the logic of the political scientist Samuel Huntington, considering such a scenario could help us avoid it because it would force us to take action. In this case, </w:t>
      </w:r>
      <w:r w:rsidRPr="007563FB">
        <w:rPr>
          <w:rStyle w:val="StyleUnderline"/>
          <w:color w:val="C0504D" w:themeColor="accent2"/>
        </w:rPr>
        <w:t>the key will be for policymakers to pursue</w:t>
      </w:r>
      <w:r w:rsidRPr="007563FB">
        <w:rPr>
          <w:color w:val="C0504D" w:themeColor="accent2"/>
          <w:sz w:val="16"/>
        </w:rPr>
        <w:t xml:space="preserve"> the structural </w:t>
      </w:r>
      <w:r w:rsidRPr="007563FB">
        <w:rPr>
          <w:rStyle w:val="StyleUnderline"/>
          <w:color w:val="C0504D" w:themeColor="accent2"/>
        </w:rPr>
        <w:t>reforms</w:t>
      </w:r>
      <w:r w:rsidRPr="007563FB">
        <w:rPr>
          <w:color w:val="C0504D" w:themeColor="accent2"/>
          <w:sz w:val="16"/>
        </w:rPr>
        <w:t xml:space="preserve"> that they have long promised </w:t>
      </w:r>
      <w:r w:rsidRPr="007563FB">
        <w:rPr>
          <w:rStyle w:val="StyleUnderline"/>
          <w:color w:val="C0504D" w:themeColor="accent2"/>
        </w:rPr>
        <w:t>while replacing finger-pointing</w:t>
      </w:r>
      <w:r w:rsidRPr="007563FB">
        <w:rPr>
          <w:color w:val="C0504D" w:themeColor="accent2"/>
          <w:sz w:val="16"/>
        </w:rPr>
        <w:t xml:space="preserve"> and antagonism </w:t>
      </w:r>
      <w:r w:rsidRPr="007563FB">
        <w:rPr>
          <w:rStyle w:val="StyleUnderline"/>
          <w:color w:val="C0504D" w:themeColor="accent2"/>
        </w:rPr>
        <w:t>with</w:t>
      </w:r>
      <w:r w:rsidRPr="007563FB">
        <w:rPr>
          <w:color w:val="C0504D" w:themeColor="accent2"/>
          <w:sz w:val="16"/>
        </w:rPr>
        <w:t xml:space="preserve"> a sensible and </w:t>
      </w:r>
      <w:r w:rsidRPr="007563FB">
        <w:rPr>
          <w:rStyle w:val="StyleUnderline"/>
          <w:color w:val="C0504D" w:themeColor="accent2"/>
        </w:rPr>
        <w:t>respectful</w:t>
      </w:r>
      <w:r w:rsidRPr="007563FB">
        <w:rPr>
          <w:color w:val="C0504D" w:themeColor="accent2"/>
          <w:sz w:val="16"/>
        </w:rPr>
        <w:t xml:space="preserve"> global </w:t>
      </w:r>
      <w:r w:rsidRPr="007563FB">
        <w:rPr>
          <w:rStyle w:val="StyleUnderline"/>
          <w:color w:val="C0504D" w:themeColor="accent2"/>
        </w:rPr>
        <w:t>dialogue. The alternative may</w:t>
      </w:r>
      <w:r w:rsidRPr="007563FB">
        <w:rPr>
          <w:color w:val="C0504D" w:themeColor="accent2"/>
          <w:sz w:val="16"/>
        </w:rPr>
        <w:t xml:space="preserve"> well </w:t>
      </w:r>
      <w:r w:rsidRPr="007563FB">
        <w:rPr>
          <w:rStyle w:val="StyleUnderline"/>
          <w:color w:val="C0504D" w:themeColor="accent2"/>
        </w:rPr>
        <w:t xml:space="preserve">be </w:t>
      </w:r>
      <w:r w:rsidRPr="007563FB">
        <w:rPr>
          <w:rStyle w:val="Emphasis"/>
          <w:color w:val="C0504D" w:themeColor="accent2"/>
        </w:rPr>
        <w:t>global conflagration</w:t>
      </w:r>
      <w:r w:rsidRPr="007563FB">
        <w:rPr>
          <w:color w:val="C0504D" w:themeColor="accent2"/>
          <w:sz w:val="16"/>
        </w:rPr>
        <w:t>.</w:t>
      </w:r>
    </w:p>
    <w:p w14:paraId="3FEE5830" w14:textId="77777777" w:rsidR="005A1334" w:rsidRPr="007563FB" w:rsidRDefault="005A1334" w:rsidP="005A1334">
      <w:pPr>
        <w:rPr>
          <w:color w:val="C0504D" w:themeColor="accent2"/>
        </w:rPr>
      </w:pPr>
    </w:p>
    <w:p w14:paraId="370B6682" w14:textId="77777777" w:rsidR="0030690D" w:rsidRPr="007563FB" w:rsidRDefault="0030690D" w:rsidP="0030690D">
      <w:pPr>
        <w:rPr>
          <w:color w:val="C0504D" w:themeColor="accent2"/>
        </w:rPr>
      </w:pPr>
    </w:p>
    <w:sectPr w:rsidR="0030690D" w:rsidRPr="007563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Kartika">
    <w:panose1 w:val="02020503030404060203"/>
    <w:charset w:val="00"/>
    <w:family w:val="roman"/>
    <w:pitch w:val="variable"/>
    <w:sig w:usb0="008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0F3D"/>
    <w:rsid w:val="000022BB"/>
    <w:rsid w:val="000029E3"/>
    <w:rsid w:val="000029E8"/>
    <w:rsid w:val="00004225"/>
    <w:rsid w:val="000066CA"/>
    <w:rsid w:val="00007264"/>
    <w:rsid w:val="000076A9"/>
    <w:rsid w:val="00012C5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26A"/>
    <w:rsid w:val="0022589F"/>
    <w:rsid w:val="002343FE"/>
    <w:rsid w:val="00235F7B"/>
    <w:rsid w:val="002424AA"/>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90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17E58"/>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4F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33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067"/>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3F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F3D"/>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BBD"/>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484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17B2B2"/>
  <w14:defaultImageDpi w14:val="300"/>
  <w15:docId w15:val="{1F4CE504-8637-9B43-A7DC-A96B2B86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7E5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17E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7E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7E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417E5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17E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E58"/>
  </w:style>
  <w:style w:type="character" w:customStyle="1" w:styleId="Heading1Char">
    <w:name w:val="Heading 1 Char"/>
    <w:aliases w:val="Pocket Char"/>
    <w:basedOn w:val="DefaultParagraphFont"/>
    <w:link w:val="Heading1"/>
    <w:uiPriority w:val="9"/>
    <w:rsid w:val="00417E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7E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7E5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17E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417E58"/>
    <w:rPr>
      <w:b/>
      <w:sz w:val="26"/>
      <w:u w:val="singl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417E58"/>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417E5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17E58"/>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link w:val="Card"/>
    <w:uiPriority w:val="99"/>
    <w:unhideWhenUsed/>
    <w:rsid w:val="00417E58"/>
    <w:rPr>
      <w:color w:val="auto"/>
      <w:u w:val="none"/>
    </w:rPr>
  </w:style>
  <w:style w:type="paragraph" w:styleId="DocumentMap">
    <w:name w:val="Document Map"/>
    <w:basedOn w:val="Normal"/>
    <w:link w:val="DocumentMapChar"/>
    <w:uiPriority w:val="99"/>
    <w:semiHidden/>
    <w:unhideWhenUsed/>
    <w:rsid w:val="00417E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7E58"/>
    <w:rPr>
      <w:rFonts w:ascii="Lucida Grande" w:hAnsi="Lucida Grande" w:cs="Lucida Grande"/>
    </w:rPr>
  </w:style>
  <w:style w:type="paragraph" w:customStyle="1" w:styleId="textbold">
    <w:name w:val="text bold"/>
    <w:basedOn w:val="Normal"/>
    <w:link w:val="Emphasis"/>
    <w:uiPriority w:val="20"/>
    <w:qFormat/>
    <w:rsid w:val="0030690D"/>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styleId="IntenseEmphasis">
    <w:name w:val="Intense Emphasis"/>
    <w:aliases w:val="Underline Char,Title Char,9.5 pt,Underline Char Char Char,Cards + Font: 12 pt Char Char Char Char Char Char Char Char Char Char Char,Minimized Ch,Title Char2,Spacing -1 pt,Intense Emphasis21,Intense Emphasi,Box Out,Italic"/>
    <w:basedOn w:val="DefaultParagraphFont"/>
    <w:link w:val="CardsFont12pt"/>
    <w:qFormat/>
    <w:rsid w:val="0030690D"/>
    <w:rPr>
      <w:rFonts w:ascii="Georgia" w:hAnsi="Georgia"/>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30690D"/>
    <w:pPr>
      <w:autoSpaceDE w:val="0"/>
      <w:autoSpaceDN w:val="0"/>
      <w:adjustRightInd w:val="0"/>
      <w:jc w:val="both"/>
    </w:pPr>
    <w:rPr>
      <w:rFonts w:ascii="Georgia" w:hAnsi="Georgia" w:cstheme="minorBidi"/>
      <w:sz w:val="24"/>
      <w:u w:val="single"/>
    </w:rPr>
  </w:style>
  <w:style w:type="character" w:customStyle="1" w:styleId="underline">
    <w:name w:val="underline"/>
    <w:qFormat/>
    <w:rsid w:val="0030690D"/>
    <w:rPr>
      <w:u w:val="single"/>
    </w:rPr>
  </w:style>
  <w:style w:type="paragraph" w:customStyle="1" w:styleId="Analytics">
    <w:name w:val="Analytics"/>
    <w:link w:val="AnalyticsChar"/>
    <w:uiPriority w:val="4"/>
    <w:qFormat/>
    <w:rsid w:val="0030690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0690D"/>
    <w:rPr>
      <w:rFonts w:ascii="Calibri" w:eastAsiaTheme="majorEastAsia" w:hAnsi="Calibri" w:cstheme="majorBidi"/>
      <w:b/>
      <w:iCs/>
      <w:sz w:val="26"/>
      <w:szCs w:val="28"/>
    </w:rPr>
  </w:style>
  <w:style w:type="paragraph" w:customStyle="1" w:styleId="Card">
    <w:name w:val="Card"/>
    <w:aliases w:val="No Spacing22,No Spacing3,Medium Grid 21,Debate Text,No Spacing111,No Spacing2,Read stuff,No Spacing41,No Spacing111112,tag,No Spacing1111,No Spacing112,tags,Very Small Text,card,No Spacing31,Dont use,Tags,Note Level 2,No Spacing23,nonunderlined"/>
    <w:basedOn w:val="Heading1"/>
    <w:link w:val="Hyperlink"/>
    <w:autoRedefine/>
    <w:uiPriority w:val="99"/>
    <w:qFormat/>
    <w:rsid w:val="00012C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5A13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NoSpacing">
    <w:name w:val="No Spacing"/>
    <w:aliases w:val="Small Text,Card Format,Note Level 21,ClearFormatting,Clear,DDI Tag,Tag Title,No Spacing51,No Spacing11211,No Spacing6,No Spacin,No Spacing8,No Spacing311,No Spacing11,Dont u"/>
    <w:basedOn w:val="Heading1"/>
    <w:autoRedefine/>
    <w:uiPriority w:val="99"/>
    <w:qFormat/>
    <w:rsid w:val="005A133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973030">
      <w:bodyDiv w:val="1"/>
      <w:marLeft w:val="0"/>
      <w:marRight w:val="0"/>
      <w:marTop w:val="0"/>
      <w:marBottom w:val="0"/>
      <w:divBdr>
        <w:top w:val="none" w:sz="0" w:space="0" w:color="auto"/>
        <w:left w:val="none" w:sz="0" w:space="0" w:color="auto"/>
        <w:bottom w:val="none" w:sz="0" w:space="0" w:color="auto"/>
        <w:right w:val="none" w:sz="0" w:space="0" w:color="auto"/>
      </w:divBdr>
      <w:divsChild>
        <w:div w:id="720010920">
          <w:marLeft w:val="0"/>
          <w:marRight w:val="0"/>
          <w:marTop w:val="0"/>
          <w:marBottom w:val="0"/>
          <w:divBdr>
            <w:top w:val="none" w:sz="0" w:space="0" w:color="auto"/>
            <w:left w:val="none" w:sz="0" w:space="0" w:color="auto"/>
            <w:bottom w:val="none" w:sz="0" w:space="0" w:color="auto"/>
            <w:right w:val="none" w:sz="0" w:space="0" w:color="auto"/>
          </w:divBdr>
        </w:div>
        <w:div w:id="415327657">
          <w:marLeft w:val="0"/>
          <w:marRight w:val="0"/>
          <w:marTop w:val="0"/>
          <w:marBottom w:val="0"/>
          <w:divBdr>
            <w:top w:val="none" w:sz="0" w:space="0" w:color="auto"/>
            <w:left w:val="none" w:sz="0" w:space="0" w:color="auto"/>
            <w:bottom w:val="none" w:sz="0" w:space="0" w:color="auto"/>
            <w:right w:val="none" w:sz="0" w:space="0" w:color="auto"/>
          </w:divBdr>
        </w:div>
      </w:divsChild>
    </w:div>
    <w:div w:id="1563446387">
      <w:bodyDiv w:val="1"/>
      <w:marLeft w:val="0"/>
      <w:marRight w:val="0"/>
      <w:marTop w:val="0"/>
      <w:marBottom w:val="0"/>
      <w:divBdr>
        <w:top w:val="none" w:sz="0" w:space="0" w:color="auto"/>
        <w:left w:val="none" w:sz="0" w:space="0" w:color="auto"/>
        <w:bottom w:val="none" w:sz="0" w:space="0" w:color="auto"/>
        <w:right w:val="none" w:sz="0" w:space="0" w:color="auto"/>
      </w:divBdr>
      <w:divsChild>
        <w:div w:id="1948543826">
          <w:marLeft w:val="0"/>
          <w:marRight w:val="0"/>
          <w:marTop w:val="0"/>
          <w:marBottom w:val="0"/>
          <w:divBdr>
            <w:top w:val="none" w:sz="0" w:space="0" w:color="auto"/>
            <w:left w:val="none" w:sz="0" w:space="0" w:color="auto"/>
            <w:bottom w:val="none" w:sz="0" w:space="0" w:color="auto"/>
            <w:right w:val="none" w:sz="0" w:space="0" w:color="auto"/>
          </w:divBdr>
        </w:div>
        <w:div w:id="1562403566">
          <w:marLeft w:val="0"/>
          <w:marRight w:val="0"/>
          <w:marTop w:val="0"/>
          <w:marBottom w:val="0"/>
          <w:divBdr>
            <w:top w:val="none" w:sz="0" w:space="0" w:color="auto"/>
            <w:left w:val="none" w:sz="0" w:space="0" w:color="auto"/>
            <w:bottom w:val="none" w:sz="0" w:space="0" w:color="auto"/>
            <w:right w:val="none" w:sz="0" w:space="0" w:color="auto"/>
          </w:divBdr>
        </w:div>
      </w:divsChild>
    </w:div>
    <w:div w:id="1593586549">
      <w:bodyDiv w:val="1"/>
      <w:marLeft w:val="0"/>
      <w:marRight w:val="0"/>
      <w:marTop w:val="0"/>
      <w:marBottom w:val="0"/>
      <w:divBdr>
        <w:top w:val="none" w:sz="0" w:space="0" w:color="auto"/>
        <w:left w:val="none" w:sz="0" w:space="0" w:color="auto"/>
        <w:bottom w:val="none" w:sz="0" w:space="0" w:color="auto"/>
        <w:right w:val="none" w:sz="0" w:space="0" w:color="auto"/>
      </w:divBdr>
      <w:divsChild>
        <w:div w:id="157431487">
          <w:marLeft w:val="0"/>
          <w:marRight w:val="0"/>
          <w:marTop w:val="0"/>
          <w:marBottom w:val="0"/>
          <w:divBdr>
            <w:top w:val="none" w:sz="0" w:space="0" w:color="auto"/>
            <w:left w:val="none" w:sz="0" w:space="0" w:color="auto"/>
            <w:bottom w:val="none" w:sz="0" w:space="0" w:color="auto"/>
            <w:right w:val="none" w:sz="0" w:space="0" w:color="auto"/>
          </w:divBdr>
        </w:div>
        <w:div w:id="115691693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366-019-09606-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heanarchistlibrary.org/HTML/Anonymous__Desert.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ademia.edu/6175231/The_Fascination_Payload_Cultural_Studies_and_the_First_Gulf_Wa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www.minorcompositions.info/wp-content/uploads/2009/06/PrecariousRhapsodyWeb.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20</Pages>
  <Words>8756</Words>
  <Characters>49913</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9</cp:revision>
  <dcterms:created xsi:type="dcterms:W3CDTF">2022-02-20T14:20:00Z</dcterms:created>
  <dcterms:modified xsi:type="dcterms:W3CDTF">2022-02-20T17:24:00Z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