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8D093" w14:textId="4572DBE4" w:rsidR="00753132" w:rsidRDefault="00753132" w:rsidP="00887977"/>
    <w:p w14:paraId="481BB0AD" w14:textId="64685BDA" w:rsidR="00157EFA" w:rsidRDefault="00C91285" w:rsidP="00157EFA">
      <w:pPr>
        <w:pStyle w:val="Heading3"/>
      </w:pPr>
      <w:r>
        <w:t>1</w:t>
      </w:r>
    </w:p>
    <w:p w14:paraId="08F278C3" w14:textId="590F837D" w:rsidR="00157EFA" w:rsidRDefault="00157EFA" w:rsidP="00CE7316">
      <w:pPr>
        <w:rPr>
          <w:b/>
          <w:u w:val="single"/>
        </w:rPr>
      </w:pPr>
    </w:p>
    <w:p w14:paraId="5268E6F0" w14:textId="77777777" w:rsidR="00157EFA" w:rsidRDefault="00157EFA" w:rsidP="00157EFA">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1D707655" w14:textId="77777777" w:rsidR="00157EFA" w:rsidRDefault="00157EFA" w:rsidP="00157EFA">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7E7858FE" w14:textId="7E83F91E" w:rsidR="00157EFA" w:rsidRDefault="00157EFA" w:rsidP="00157EFA">
      <w:pPr>
        <w:rPr>
          <w:rStyle w:val="StyleUnderline"/>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w:t>
      </w:r>
      <w:r w:rsidRPr="007A7B1F">
        <w:rPr>
          <w:sz w:val="16"/>
        </w:rPr>
        <w:t xml:space="preserve">against a vanished Soviet empire. </w:t>
      </w:r>
      <w:r w:rsidRPr="007A7B1F">
        <w:rPr>
          <w:rStyle w:val="Emphasis"/>
        </w:rPr>
        <w:t>Meanwhile, China is executing a winning strategy</w:t>
      </w:r>
      <w:r w:rsidRPr="007A7B1F">
        <w:rPr>
          <w:rStyle w:val="StyleUnderline"/>
        </w:rPr>
        <w:t xml:space="preserve"> in the world of today. It is burning hard toward domination of the future space markets that will define the next century. They are </w:t>
      </w:r>
      <w:r w:rsidRPr="007A7B1F">
        <w:rPr>
          <w:rStyle w:val="Emphasis"/>
        </w:rPr>
        <w:t>planning infrastructure</w:t>
      </w:r>
      <w:r w:rsidRPr="007A7B1F">
        <w:rPr>
          <w:rStyle w:val="StyleUnderline"/>
        </w:rPr>
        <w:t xml:space="preserve"> </w:t>
      </w:r>
      <w:r w:rsidRPr="007A7B1F">
        <w:rPr>
          <w:rStyle w:val="Emphasis"/>
        </w:rPr>
        <w:t>in space that will control</w:t>
      </w:r>
      <w:r w:rsidRPr="007A7B1F">
        <w:rPr>
          <w:rStyle w:val="StyleUnderline"/>
        </w:rPr>
        <w:t xml:space="preserve"> 21st-century </w:t>
      </w:r>
      <w:r w:rsidRPr="007A7B1F">
        <w:rPr>
          <w:rStyle w:val="Emphasis"/>
          <w:bdr w:val="single" w:sz="18" w:space="0" w:color="auto"/>
        </w:rPr>
        <w:t>telecommunications, energy, transportation, and manufacturing</w:t>
      </w:r>
      <w:r w:rsidRPr="007A7B1F">
        <w:rPr>
          <w:rStyle w:val="StyleUnderline"/>
        </w:rPr>
        <w:t xml:space="preserve">. In doing so, they will acquire trillion-dollar revenues as well as the deep capabilities that come from continuous operational experience in space. This will </w:t>
      </w:r>
      <w:r w:rsidRPr="007A7B1F">
        <w:rPr>
          <w:rStyle w:val="Emphasis"/>
        </w:rPr>
        <w:t>deliver</w:t>
      </w:r>
      <w:r w:rsidRPr="007A7B1F">
        <w:rPr>
          <w:rStyle w:val="StyleUnderline"/>
        </w:rPr>
        <w:t xml:space="preserve"> space dominance and </w:t>
      </w:r>
      <w:r w:rsidRPr="007A7B1F">
        <w:rPr>
          <w:rStyle w:val="Emphasis"/>
        </w:rPr>
        <w:t>global hegemony to China’s</w:t>
      </w:r>
      <w:r w:rsidRPr="007A7B1F">
        <w:rPr>
          <w:rStyle w:val="StyleUnderline"/>
        </w:rPr>
        <w:t xml:space="preserve"> authoritarian </w:t>
      </w:r>
      <w:r w:rsidRPr="007A7B1F">
        <w:rPr>
          <w:rStyle w:val="Emphasis"/>
        </w:rPr>
        <w:t>rulers</w:t>
      </w:r>
      <w:r w:rsidRPr="007A7B1F">
        <w:rPr>
          <w:sz w:val="16"/>
        </w:rPr>
        <w:t xml:space="preserve">. </w:t>
      </w:r>
      <w:proofErr w:type="gramStart"/>
      <w:r w:rsidRPr="007A7B1F">
        <w:rPr>
          <w:sz w:val="16"/>
        </w:rPr>
        <w:t>Despite the fact that</w:t>
      </w:r>
      <w:proofErr w:type="gramEnd"/>
      <w:r w:rsidRPr="007A7B1F">
        <w:rPr>
          <w:sz w:val="16"/>
        </w:rPr>
        <w:t xml:space="preserve"> many in the policy and intelligence communities understand exactly what China is doing and have been trying to alert leadership, </w:t>
      </w:r>
      <w:r w:rsidRPr="007A7B1F">
        <w:rPr>
          <w:rStyle w:val="Emphasis"/>
        </w:rPr>
        <w:t>Air Force leadership</w:t>
      </w:r>
      <w:r w:rsidRPr="007A7B1F">
        <w:rPr>
          <w:rStyle w:val="StyleUnderline"/>
        </w:rPr>
        <w:t xml:space="preserve"> has </w:t>
      </w:r>
      <w:r w:rsidRPr="007A7B1F">
        <w:rPr>
          <w:rStyle w:val="Emphasis"/>
        </w:rPr>
        <w:t>convinced</w:t>
      </w:r>
      <w:r w:rsidRPr="007A7B1F">
        <w:rPr>
          <w:rStyle w:val="StyleUnderline"/>
        </w:rPr>
        <w:t xml:space="preserve"> the </w:t>
      </w:r>
      <w:r w:rsidRPr="007A7B1F">
        <w:rPr>
          <w:rStyle w:val="Emphasis"/>
        </w:rPr>
        <w:t>White House to fund</w:t>
      </w:r>
      <w:r w:rsidRPr="007A7B1F">
        <w:rPr>
          <w:rStyle w:val="StyleUnderline"/>
        </w:rPr>
        <w:t xml:space="preserve"> only a slightly better satellite command with the same leadership, while sticking a new label onto </w:t>
      </w:r>
      <w:r w:rsidRPr="007A7B1F">
        <w:rPr>
          <w:rStyle w:val="Emphasis"/>
          <w:bdr w:val="single" w:sz="18" w:space="0" w:color="auto"/>
        </w:rPr>
        <w:t>their outmoded thinking</w:t>
      </w:r>
      <w:r w:rsidRPr="007A7B1F">
        <w:rPr>
          <w:sz w:val="16"/>
        </w:rPr>
        <w:t xml:space="preserve">. </w:t>
      </w:r>
      <w:r w:rsidRPr="007A7B1F">
        <w:rPr>
          <w:rStyle w:val="StyleUnderline"/>
        </w:rPr>
        <w:t>A U.S. Space Force or Corps with a satellite command will never fulfill Trump’s call to dominate space.</w:t>
      </w:r>
      <w:r w:rsidRPr="007A7B1F">
        <w:rPr>
          <w:sz w:val="16"/>
        </w:rPr>
        <w:t xml:space="preserve"> </w:t>
      </w:r>
      <w:r w:rsidRPr="007A7B1F">
        <w:rPr>
          <w:rStyle w:val="Emphasis"/>
        </w:rPr>
        <w:t xml:space="preserve">Air Force leadership is </w:t>
      </w:r>
      <w:r w:rsidRPr="007A7B1F">
        <w:rPr>
          <w:rStyle w:val="Emphasis"/>
          <w:bdr w:val="single" w:sz="18" w:space="0" w:color="auto"/>
        </w:rPr>
        <w:t>demonstrating the same hubris</w:t>
      </w:r>
      <w:r w:rsidRPr="007A7B1F">
        <w:rPr>
          <w:rStyle w:val="Emphasis"/>
        </w:rPr>
        <w:t xml:space="preserve"> that Gen. George Custer used in convincing Congress, over President Ulysses S. Grant’s better experience intuition, that he could overtake the Black Hills with repeating rifles and artillery</w:t>
      </w:r>
      <w:r w:rsidRPr="007A7B1F">
        <w:rPr>
          <w:sz w:val="16"/>
        </w:rPr>
        <w:t xml:space="preserve">. That strategy of technological overconfidence inflamed conflict rather than subduing it, and the 7th Cavalry were wiped out at the Battle of the Little Bighorn. The West was </w:t>
      </w:r>
      <w:proofErr w:type="gramStart"/>
      <w:r w:rsidRPr="007A7B1F">
        <w:rPr>
          <w:sz w:val="16"/>
        </w:rPr>
        <w:t>actually won</w:t>
      </w:r>
      <w:proofErr w:type="gramEnd"/>
      <w:r w:rsidRPr="007A7B1F">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7A7B1F">
        <w:rPr>
          <w:rStyle w:val="StyleUnderline"/>
        </w:rPr>
        <w:t xml:space="preserve">The </w:t>
      </w:r>
      <w:r w:rsidRPr="007A7B1F">
        <w:rPr>
          <w:rStyle w:val="Emphasis"/>
          <w:highlight w:val="green"/>
        </w:rPr>
        <w:t xml:space="preserve">outcome of this competition will </w:t>
      </w:r>
      <w:r w:rsidRPr="007A7B1F">
        <w:rPr>
          <w:rStyle w:val="Emphasis"/>
          <w:highlight w:val="green"/>
          <w:bdr w:val="single" w:sz="18" w:space="0" w:color="auto"/>
        </w:rPr>
        <w:t>determine the fate of humanity</w:t>
      </w:r>
      <w:r w:rsidRPr="007A7B1F">
        <w:rPr>
          <w:rStyle w:val="StyleUnderline"/>
        </w:rPr>
        <w:t xml:space="preserve"> in the next century</w:t>
      </w:r>
      <w:r w:rsidRPr="007A7B1F">
        <w:rPr>
          <w:rStyle w:val="StyleUnderline"/>
          <w:bdr w:val="single" w:sz="18" w:space="0" w:color="auto"/>
        </w:rPr>
        <w:t xml:space="preserve">. </w:t>
      </w:r>
      <w:r w:rsidRPr="007A7B1F">
        <w:rPr>
          <w:rStyle w:val="Emphasis"/>
          <w:bdr w:val="single" w:sz="18" w:space="0" w:color="auto"/>
        </w:rPr>
        <w:t xml:space="preserve">China’s impending dominance will neutralize U.S. geopolitical power </w:t>
      </w:r>
      <w:r w:rsidRPr="007A7B1F">
        <w:rPr>
          <w:rStyle w:val="Emphasis"/>
        </w:rPr>
        <w:t>by allowing Beijing to control global information flows from the high ground of space</w:t>
      </w:r>
      <w:r w:rsidRPr="007A7B1F">
        <w:rPr>
          <w:sz w:val="16"/>
        </w:rPr>
        <w:t xml:space="preserve">. </w:t>
      </w:r>
      <w:r w:rsidRPr="007A7B1F">
        <w:rPr>
          <w:rStyle w:val="StyleUnderline"/>
        </w:rPr>
        <w:t>Imagine a school in Bolivia or a farmer in Kenya choosing between paying for a U.S. satellite internet or image provider or receiving those services for free as a “gift of the Chinese people.” It</w:t>
      </w:r>
      <w:r w:rsidRPr="007A7B1F">
        <w:rPr>
          <w:sz w:val="16"/>
        </w:rPr>
        <w:t xml:space="preserve"> will be of little concern to global consumers that the news they receive is slanted or that searches for “free speech” link to articles about corruption in Western democracies</w:t>
      </w:r>
      <w:r w:rsidRPr="007A7B1F">
        <w:rPr>
          <w:rStyle w:val="StyleUnderline"/>
        </w:rPr>
        <w:t>. Nor will they care if concentration camps in Tibet and the Uighur areas of western China are obscured, or if U.S. military action is presented as tyranny and Chinese expansion is described as peacekeeping or liberation</w:t>
      </w:r>
      <w:r w:rsidRPr="007A7B1F">
        <w:rPr>
          <w:sz w:val="16"/>
        </w:rPr>
        <w:t xml:space="preserve">. </w:t>
      </w:r>
      <w:r w:rsidRPr="007A7B1F">
        <w:rPr>
          <w:rStyle w:val="StyleUnderline"/>
        </w:rPr>
        <w:t xml:space="preserve">China’s aggressive </w:t>
      </w:r>
      <w:r w:rsidRPr="007A7B1F">
        <w:rPr>
          <w:rStyle w:val="Emphasis"/>
        </w:rPr>
        <w:t>investment in space solar power</w:t>
      </w:r>
      <w:r w:rsidRPr="007A7B1F">
        <w:rPr>
          <w:rStyle w:val="StyleUnderline"/>
        </w:rPr>
        <w:t xml:space="preserve"> will allow it to provide cheap, clean power to the world, displacing U.S. energy firms while placing a second yoke around the developing world. Significantly, such </w:t>
      </w:r>
      <w:r w:rsidRPr="007A7B1F">
        <w:rPr>
          <w:rStyle w:val="Emphasis"/>
        </w:rPr>
        <w:t>orbital power stations</w:t>
      </w:r>
      <w:r w:rsidRPr="007A7B1F">
        <w:rPr>
          <w:rStyle w:val="StyleUnderline"/>
        </w:rPr>
        <w:t xml:space="preserve"> have dual use potential and, if properly designed, could serve as powerful offensive weapons platforms. China’s first step in this process is to conquer the growing small space launch market. </w:t>
      </w:r>
      <w:r w:rsidRPr="007A7B1F">
        <w:rPr>
          <w:sz w:val="16"/>
        </w:rPr>
        <w:t>Beijing is providing nominally commercial firms with government-manufactured, mobile intercontinental ballistic missiles they can use to dump launch services on the market</w:t>
      </w:r>
      <w:r w:rsidRPr="008A4586">
        <w:rPr>
          <w:sz w:val="16"/>
        </w:rPr>
        <w:t xml:space="preserve">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13018F0F" w14:textId="77777777" w:rsidR="00C91285" w:rsidRPr="00CB1E1D" w:rsidRDefault="00C91285" w:rsidP="00C91285">
      <w:pPr>
        <w:pStyle w:val="Heading4"/>
        <w:rPr>
          <w:rFonts w:asciiTheme="majorHAnsi" w:hAnsiTheme="majorHAnsi" w:cstheme="majorHAnsi"/>
        </w:rPr>
      </w:pPr>
      <w:r>
        <w:rPr>
          <w:rFonts w:asciiTheme="majorHAnsi" w:hAnsiTheme="majorHAnsi" w:cstheme="majorHAnsi"/>
        </w:rPr>
        <w:t xml:space="preserve">Appropriation uniquely key for private sector. </w:t>
      </w:r>
    </w:p>
    <w:p w14:paraId="3DD9DDC2" w14:textId="77777777" w:rsidR="00C91285" w:rsidRPr="00CB1E1D" w:rsidRDefault="00C91285" w:rsidP="00C91285">
      <w:pPr>
        <w:rPr>
          <w:rFonts w:asciiTheme="majorHAnsi" w:hAnsiTheme="majorHAnsi" w:cstheme="majorHAnsi"/>
        </w:rPr>
      </w:pPr>
      <w:r w:rsidRPr="00CB1E1D">
        <w:rPr>
          <w:rFonts w:asciiTheme="majorHAnsi" w:hAnsiTheme="majorHAnsi" w:cstheme="majorHAnsi"/>
          <w:b/>
          <w:bCs/>
          <w:szCs w:val="26"/>
        </w:rPr>
        <w:t>Cheng 20</w:t>
      </w:r>
      <w:r w:rsidRPr="00CB1E1D">
        <w:rPr>
          <w:rFonts w:asciiTheme="majorHAnsi" w:hAnsiTheme="majorHAnsi" w:cstheme="majorHAnsi"/>
        </w:rPr>
        <w:t xml:space="preserve"> [Dean Cheng, 09-16-2020, "Outer Space and Private Property," Heritage Foundation, https://www.heritage.org/space-policy/commentary/outer-space-and-private-property]//DDPT</w:t>
      </w:r>
    </w:p>
    <w:p w14:paraId="6A1D34DD" w14:textId="77777777" w:rsidR="00C91285" w:rsidRPr="00CB1E1D" w:rsidRDefault="00C91285" w:rsidP="00C91285">
      <w:pPr>
        <w:rPr>
          <w:rStyle w:val="StyleUnderline"/>
          <w:rFonts w:asciiTheme="majorHAnsi" w:hAnsiTheme="majorHAnsi" w:cstheme="majorHAnsi"/>
        </w:rPr>
      </w:pPr>
      <w:r w:rsidRPr="00CB1E1D">
        <w:rPr>
          <w:rFonts w:asciiTheme="majorHAnsi" w:hAnsiTheme="majorHAnsi" w:cstheme="majorHAnsi"/>
        </w:rPr>
        <w:t xml:space="preserve">Fully 53 years after the Outer Space Treaty, however, this has begun to change. </w:t>
      </w:r>
      <w:r w:rsidRPr="00CB1E1D">
        <w:rPr>
          <w:rStyle w:val="StyleUnderline"/>
          <w:rFonts w:asciiTheme="majorHAnsi" w:hAnsiTheme="majorHAnsi" w:cstheme="majorHAnsi"/>
        </w:rPr>
        <w:t xml:space="preserve">The </w:t>
      </w:r>
      <w:r w:rsidRPr="00CB1E1D">
        <w:rPr>
          <w:rStyle w:val="Emphasis"/>
          <w:rFonts w:asciiTheme="majorHAnsi" w:hAnsiTheme="majorHAnsi" w:cstheme="majorHAnsi"/>
        </w:rPr>
        <w:t>success of</w:t>
      </w:r>
      <w:r w:rsidRPr="00CB1E1D">
        <w:rPr>
          <w:rStyle w:val="StyleUnderline"/>
          <w:rFonts w:asciiTheme="majorHAnsi" w:hAnsiTheme="majorHAnsi" w:cstheme="majorHAnsi"/>
        </w:rPr>
        <w:t xml:space="preserve"> </w:t>
      </w:r>
      <w:r w:rsidRPr="00CB1E1D">
        <w:rPr>
          <w:rStyle w:val="StyleUnderline"/>
          <w:rFonts w:asciiTheme="majorHAnsi" w:hAnsiTheme="majorHAnsi" w:cstheme="majorHAnsi"/>
          <w:highlight w:val="green"/>
        </w:rPr>
        <w:t>SpaceX</w:t>
      </w:r>
      <w:r w:rsidRPr="00CB1E1D">
        <w:rPr>
          <w:rStyle w:val="StyleUnderline"/>
          <w:rFonts w:asciiTheme="majorHAnsi" w:hAnsiTheme="majorHAnsi" w:cstheme="majorHAnsi"/>
        </w:rPr>
        <w:t xml:space="preserve">, </w:t>
      </w:r>
      <w:r w:rsidRPr="00CB1E1D">
        <w:rPr>
          <w:rStyle w:val="StyleUnderline"/>
          <w:rFonts w:asciiTheme="majorHAnsi" w:hAnsiTheme="majorHAnsi" w:cstheme="majorHAnsi"/>
          <w:highlight w:val="green"/>
        </w:rPr>
        <w:t>Blue Origin</w:t>
      </w:r>
      <w:r w:rsidRPr="00CB1E1D">
        <w:rPr>
          <w:rStyle w:val="StyleUnderline"/>
          <w:rFonts w:asciiTheme="majorHAnsi" w:hAnsiTheme="majorHAnsi" w:cstheme="majorHAnsi"/>
        </w:rPr>
        <w:t xml:space="preserve">, </w:t>
      </w:r>
      <w:r w:rsidRPr="00CB1E1D">
        <w:rPr>
          <w:rStyle w:val="StyleUnderline"/>
          <w:rFonts w:asciiTheme="majorHAnsi" w:hAnsiTheme="majorHAnsi" w:cstheme="majorHAnsi"/>
          <w:highlight w:val="green"/>
        </w:rPr>
        <w:t>Virgin Galactic</w:t>
      </w:r>
      <w:r w:rsidRPr="00CB1E1D">
        <w:rPr>
          <w:rStyle w:val="StyleUnderline"/>
          <w:rFonts w:asciiTheme="majorHAnsi" w:hAnsiTheme="majorHAnsi" w:cstheme="majorHAnsi"/>
        </w:rPr>
        <w:t xml:space="preserve">, </w:t>
      </w:r>
      <w:r w:rsidRPr="00CB1E1D">
        <w:rPr>
          <w:rStyle w:val="StyleUnderline"/>
          <w:rFonts w:asciiTheme="majorHAnsi" w:hAnsiTheme="majorHAnsi" w:cstheme="majorHAnsi"/>
          <w:highlight w:val="green"/>
        </w:rPr>
        <w:t xml:space="preserve">and other </w:t>
      </w:r>
      <w:r w:rsidRPr="00CB1E1D">
        <w:rPr>
          <w:rStyle w:val="Emphasis"/>
          <w:rFonts w:asciiTheme="majorHAnsi" w:hAnsiTheme="majorHAnsi" w:cstheme="majorHAnsi"/>
          <w:highlight w:val="green"/>
        </w:rPr>
        <w:t>private</w:t>
      </w:r>
      <w:r w:rsidRPr="00CB1E1D">
        <w:rPr>
          <w:rStyle w:val="StyleUnderline"/>
          <w:rFonts w:asciiTheme="majorHAnsi" w:hAnsiTheme="majorHAnsi" w:cstheme="majorHAnsi"/>
          <w:highlight w:val="green"/>
        </w:rPr>
        <w:t xml:space="preserve"> </w:t>
      </w:r>
      <w:r w:rsidRPr="00CB1E1D">
        <w:rPr>
          <w:rStyle w:val="Emphasis"/>
          <w:rFonts w:asciiTheme="majorHAnsi" w:hAnsiTheme="majorHAnsi" w:cstheme="majorHAnsi"/>
          <w:highlight w:val="green"/>
        </w:rPr>
        <w:t>companies</w:t>
      </w:r>
      <w:r w:rsidRPr="00CB1E1D">
        <w:rPr>
          <w:rStyle w:val="StyleUnderline"/>
          <w:rFonts w:asciiTheme="majorHAnsi" w:hAnsiTheme="majorHAnsi" w:cstheme="majorHAnsi"/>
          <w:highlight w:val="green"/>
        </w:rPr>
        <w:t xml:space="preserve"> has </w:t>
      </w:r>
      <w:r w:rsidRPr="00CB1E1D">
        <w:rPr>
          <w:rStyle w:val="Emphasis"/>
          <w:rFonts w:asciiTheme="majorHAnsi" w:hAnsiTheme="majorHAnsi" w:cstheme="majorHAnsi"/>
          <w:highlight w:val="green"/>
        </w:rPr>
        <w:t>led to</w:t>
      </w:r>
      <w:r w:rsidRPr="00CB1E1D">
        <w:rPr>
          <w:rStyle w:val="Emphasis"/>
          <w:rFonts w:asciiTheme="majorHAnsi" w:hAnsiTheme="majorHAnsi" w:cstheme="majorHAnsi"/>
        </w:rPr>
        <w:t xml:space="preserve"> what has been termed </w:t>
      </w:r>
      <w:r w:rsidRPr="00CB1E1D">
        <w:rPr>
          <w:rStyle w:val="Emphasis"/>
          <w:rFonts w:asciiTheme="majorHAnsi" w:hAnsiTheme="majorHAnsi" w:cstheme="majorHAnsi"/>
          <w:highlight w:val="green"/>
        </w:rPr>
        <w:t>Space</w:t>
      </w:r>
      <w:r w:rsidRPr="00CB1E1D">
        <w:rPr>
          <w:rStyle w:val="Emphasis"/>
          <w:rFonts w:asciiTheme="majorHAnsi" w:hAnsiTheme="majorHAnsi" w:cstheme="majorHAnsi"/>
        </w:rPr>
        <w:t xml:space="preserve"> </w:t>
      </w:r>
      <w:r w:rsidRPr="00CB1E1D">
        <w:rPr>
          <w:rStyle w:val="Emphasis"/>
          <w:rFonts w:asciiTheme="majorHAnsi" w:hAnsiTheme="majorHAnsi" w:cstheme="majorHAnsi"/>
          <w:highlight w:val="green"/>
        </w:rPr>
        <w:t>2.0</w:t>
      </w:r>
      <w:r w:rsidRPr="00CB1E1D">
        <w:rPr>
          <w:rStyle w:val="Emphasis"/>
          <w:rFonts w:asciiTheme="majorHAnsi" w:hAnsiTheme="majorHAnsi" w:cstheme="majorHAnsi"/>
        </w:rPr>
        <w:t>.</w:t>
      </w:r>
    </w:p>
    <w:p w14:paraId="7D81F6DF" w14:textId="77777777" w:rsidR="00C91285" w:rsidRPr="00CB1E1D" w:rsidRDefault="00C91285" w:rsidP="00C91285">
      <w:pPr>
        <w:rPr>
          <w:rStyle w:val="StyleUnderline"/>
          <w:rFonts w:asciiTheme="majorHAnsi" w:hAnsiTheme="majorHAnsi" w:cstheme="majorHAnsi"/>
        </w:rPr>
      </w:pPr>
      <w:r w:rsidRPr="00CB1E1D">
        <w:rPr>
          <w:rStyle w:val="Emphasis"/>
          <w:rFonts w:asciiTheme="majorHAnsi" w:hAnsiTheme="majorHAnsi" w:cstheme="majorHAnsi"/>
        </w:rPr>
        <w:t xml:space="preserve">The </w:t>
      </w:r>
      <w:r w:rsidRPr="00CB1E1D">
        <w:rPr>
          <w:rStyle w:val="Emphasis"/>
          <w:rFonts w:asciiTheme="majorHAnsi" w:hAnsiTheme="majorHAnsi" w:cstheme="majorHAnsi"/>
          <w:highlight w:val="green"/>
        </w:rPr>
        <w:t>Obama</w:t>
      </w:r>
      <w:r w:rsidRPr="00CB1E1D">
        <w:rPr>
          <w:rStyle w:val="Emphasis"/>
          <w:rFonts w:asciiTheme="majorHAnsi" w:hAnsiTheme="majorHAnsi" w:cstheme="majorHAnsi"/>
        </w:rPr>
        <w:t xml:space="preserve"> </w:t>
      </w:r>
      <w:r w:rsidRPr="00CB1E1D">
        <w:rPr>
          <w:rStyle w:val="Emphasis"/>
          <w:rFonts w:asciiTheme="majorHAnsi" w:hAnsiTheme="majorHAnsi" w:cstheme="majorHAnsi"/>
          <w:highlight w:val="green"/>
        </w:rPr>
        <w:t>administration</w:t>
      </w:r>
      <w:r w:rsidRPr="00CB1E1D">
        <w:rPr>
          <w:rStyle w:val="StyleUnderline"/>
          <w:rFonts w:asciiTheme="majorHAnsi" w:hAnsiTheme="majorHAnsi" w:cstheme="majorHAnsi"/>
        </w:rPr>
        <w:t xml:space="preserve">’s decision to </w:t>
      </w:r>
      <w:r w:rsidRPr="00CB1E1D">
        <w:rPr>
          <w:rStyle w:val="Emphasis"/>
          <w:rFonts w:asciiTheme="majorHAnsi" w:hAnsiTheme="majorHAnsi" w:cstheme="majorHAnsi"/>
          <w:highlight w:val="green"/>
        </w:rPr>
        <w:t>rely on commercial</w:t>
      </w:r>
      <w:r w:rsidRPr="00CB1E1D">
        <w:rPr>
          <w:rStyle w:val="Emphasis"/>
          <w:rFonts w:asciiTheme="majorHAnsi" w:hAnsiTheme="majorHAnsi" w:cstheme="majorHAnsi"/>
        </w:rPr>
        <w:t xml:space="preserve"> space-</w:t>
      </w:r>
      <w:r w:rsidRPr="00CB1E1D">
        <w:rPr>
          <w:rStyle w:val="Emphasis"/>
          <w:rFonts w:asciiTheme="majorHAnsi" w:hAnsiTheme="majorHAnsi" w:cstheme="majorHAnsi"/>
          <w:highlight w:val="green"/>
        </w:rPr>
        <w:t>launch services</w:t>
      </w:r>
      <w:r w:rsidRPr="00CB1E1D">
        <w:rPr>
          <w:rStyle w:val="StyleUnderline"/>
          <w:rFonts w:asciiTheme="majorHAnsi" w:hAnsiTheme="majorHAnsi" w:cstheme="majorHAnsi"/>
        </w:rPr>
        <w:t xml:space="preserve"> to resupply the International Space Station </w:t>
      </w:r>
      <w:r w:rsidRPr="00CB1E1D">
        <w:rPr>
          <w:rStyle w:val="StyleUnderline"/>
          <w:rFonts w:asciiTheme="majorHAnsi" w:hAnsiTheme="majorHAnsi" w:cstheme="majorHAnsi"/>
          <w:highlight w:val="green"/>
        </w:rPr>
        <w:t>opened the door to</w:t>
      </w:r>
      <w:r w:rsidRPr="00CB1E1D">
        <w:rPr>
          <w:rStyle w:val="StyleUnderline"/>
          <w:rFonts w:asciiTheme="majorHAnsi" w:hAnsiTheme="majorHAnsi" w:cstheme="majorHAnsi"/>
        </w:rPr>
        <w:t xml:space="preserve"> expanding </w:t>
      </w:r>
      <w:r w:rsidRPr="00CB1E1D">
        <w:rPr>
          <w:rStyle w:val="StyleUnderline"/>
          <w:rFonts w:asciiTheme="majorHAnsi" w:hAnsiTheme="majorHAnsi" w:cstheme="majorHAnsi"/>
          <w:highlight w:val="green"/>
        </w:rPr>
        <w:t>private enterprise’s role</w:t>
      </w:r>
      <w:r w:rsidRPr="00CB1E1D">
        <w:rPr>
          <w:rStyle w:val="StyleUnderline"/>
          <w:rFonts w:asciiTheme="majorHAnsi" w:hAnsiTheme="majorHAnsi" w:cstheme="majorHAnsi"/>
        </w:rPr>
        <w:t xml:space="preserve"> in space.</w:t>
      </w:r>
    </w:p>
    <w:p w14:paraId="7DE8BB20" w14:textId="77777777" w:rsidR="00C91285" w:rsidRPr="00CB1E1D" w:rsidRDefault="00C91285" w:rsidP="00C91285">
      <w:pPr>
        <w:rPr>
          <w:rFonts w:asciiTheme="majorHAnsi" w:hAnsiTheme="majorHAnsi" w:cstheme="majorHAnsi"/>
        </w:rPr>
      </w:pPr>
      <w:r w:rsidRPr="00CB1E1D">
        <w:rPr>
          <w:rStyle w:val="Emphasis"/>
          <w:rFonts w:asciiTheme="majorHAnsi" w:hAnsiTheme="majorHAnsi" w:cstheme="majorHAnsi"/>
        </w:rPr>
        <w:t xml:space="preserve">The </w:t>
      </w:r>
      <w:r w:rsidRPr="00CB1E1D">
        <w:rPr>
          <w:rStyle w:val="Emphasis"/>
          <w:rFonts w:asciiTheme="majorHAnsi" w:hAnsiTheme="majorHAnsi" w:cstheme="majorHAnsi"/>
          <w:highlight w:val="green"/>
        </w:rPr>
        <w:t>innovation</w:t>
      </w:r>
      <w:r w:rsidRPr="00CB1E1D">
        <w:rPr>
          <w:rStyle w:val="Emphasis"/>
          <w:rFonts w:asciiTheme="majorHAnsi" w:hAnsiTheme="majorHAnsi" w:cstheme="majorHAnsi"/>
        </w:rPr>
        <w:t xml:space="preserve"> exhibited </w:t>
      </w:r>
      <w:r w:rsidRPr="00CB1E1D">
        <w:rPr>
          <w:rStyle w:val="Emphasis"/>
          <w:rFonts w:asciiTheme="majorHAnsi" w:hAnsiTheme="majorHAnsi" w:cstheme="majorHAnsi"/>
          <w:highlight w:val="green"/>
        </w:rPr>
        <w:t>in the various Falcon launches</w:t>
      </w:r>
      <w:r w:rsidRPr="00CB1E1D">
        <w:rPr>
          <w:rFonts w:asciiTheme="majorHAnsi" w:hAnsiTheme="majorHAnsi" w:cstheme="majorHAnsi"/>
        </w:rPr>
        <w:t xml:space="preserve">, including the ability to reuse the booster rockets, </w:t>
      </w:r>
      <w:r w:rsidRPr="00CB1E1D">
        <w:rPr>
          <w:rStyle w:val="Emphasis"/>
          <w:rFonts w:asciiTheme="majorHAnsi" w:hAnsiTheme="majorHAnsi" w:cstheme="majorHAnsi"/>
          <w:highlight w:val="green"/>
        </w:rPr>
        <w:t>has seen a</w:t>
      </w:r>
      <w:r w:rsidRPr="00CB1E1D">
        <w:rPr>
          <w:rStyle w:val="Emphasis"/>
          <w:rFonts w:asciiTheme="majorHAnsi" w:hAnsiTheme="majorHAnsi" w:cstheme="majorHAnsi"/>
        </w:rPr>
        <w:t xml:space="preserve"> significant </w:t>
      </w:r>
      <w:r w:rsidRPr="00CB1E1D">
        <w:rPr>
          <w:rStyle w:val="Emphasis"/>
          <w:rFonts w:asciiTheme="majorHAnsi" w:hAnsiTheme="majorHAnsi" w:cstheme="majorHAnsi"/>
          <w:highlight w:val="green"/>
        </w:rPr>
        <w:t>drop in</w:t>
      </w:r>
      <w:r w:rsidRPr="00CB1E1D">
        <w:rPr>
          <w:rStyle w:val="StyleUnderline"/>
          <w:rFonts w:asciiTheme="majorHAnsi" w:hAnsiTheme="majorHAnsi" w:cstheme="majorHAnsi"/>
        </w:rPr>
        <w:t xml:space="preserve"> the </w:t>
      </w:r>
      <w:r w:rsidRPr="00CB1E1D">
        <w:rPr>
          <w:rStyle w:val="Emphasis"/>
          <w:rFonts w:asciiTheme="majorHAnsi" w:hAnsiTheme="majorHAnsi" w:cstheme="majorHAnsi"/>
          <w:highlight w:val="green"/>
        </w:rPr>
        <w:t>cost</w:t>
      </w:r>
      <w:r w:rsidRPr="00CB1E1D">
        <w:rPr>
          <w:rStyle w:val="StyleUnderline"/>
          <w:rFonts w:asciiTheme="majorHAnsi" w:hAnsiTheme="majorHAnsi" w:cstheme="majorHAnsi"/>
        </w:rPr>
        <w:t xml:space="preserve"> of placing payloads into orbit</w:t>
      </w:r>
      <w:r w:rsidRPr="00CB1E1D">
        <w:rPr>
          <w:rFonts w:asciiTheme="majorHAnsi" w:hAnsiTheme="majorHAnsi" w:cstheme="majorHAnsi"/>
        </w:rPr>
        <w:t xml:space="preserve">. As a result, </w:t>
      </w:r>
      <w:r w:rsidRPr="00CB1E1D">
        <w:rPr>
          <w:rStyle w:val="Emphasis"/>
          <w:rFonts w:asciiTheme="majorHAnsi" w:hAnsiTheme="majorHAnsi" w:cstheme="majorHAnsi"/>
          <w:highlight w:val="green"/>
        </w:rPr>
        <w:t>a</w:t>
      </w:r>
      <w:r w:rsidRPr="00CB1E1D">
        <w:rPr>
          <w:rStyle w:val="Emphasis"/>
          <w:rFonts w:asciiTheme="majorHAnsi" w:hAnsiTheme="majorHAnsi" w:cstheme="majorHAnsi"/>
        </w:rPr>
        <w:t xml:space="preserve"> real </w:t>
      </w:r>
      <w:r w:rsidRPr="00CB1E1D">
        <w:rPr>
          <w:rStyle w:val="Emphasis"/>
          <w:rFonts w:asciiTheme="majorHAnsi" w:hAnsiTheme="majorHAnsi" w:cstheme="majorHAnsi"/>
          <w:highlight w:val="green"/>
        </w:rPr>
        <w:t>opportunity exists for companies to</w:t>
      </w:r>
      <w:r w:rsidRPr="00CB1E1D">
        <w:rPr>
          <w:rStyle w:val="StyleUnderline"/>
          <w:rFonts w:asciiTheme="majorHAnsi" w:hAnsiTheme="majorHAnsi" w:cstheme="majorHAnsi"/>
        </w:rPr>
        <w:t xml:space="preserve"> begin thinking about how to </w:t>
      </w:r>
      <w:r w:rsidRPr="00CB1E1D">
        <w:rPr>
          <w:rStyle w:val="Emphasis"/>
          <w:rFonts w:asciiTheme="majorHAnsi" w:hAnsiTheme="majorHAnsi" w:cstheme="majorHAnsi"/>
          <w:highlight w:val="green"/>
        </w:rPr>
        <w:t>use space</w:t>
      </w:r>
      <w:r w:rsidRPr="00CB1E1D">
        <w:rPr>
          <w:rStyle w:val="Emphasis"/>
          <w:rFonts w:asciiTheme="majorHAnsi" w:hAnsiTheme="majorHAnsi" w:cstheme="majorHAnsi"/>
        </w:rPr>
        <w:t xml:space="preserve"> not simply </w:t>
      </w:r>
      <w:r w:rsidRPr="00CB1E1D">
        <w:rPr>
          <w:rStyle w:val="Emphasis"/>
          <w:rFonts w:asciiTheme="majorHAnsi" w:hAnsiTheme="majorHAnsi" w:cstheme="majorHAnsi"/>
          <w:highlight w:val="green"/>
        </w:rPr>
        <w:t>to improve terrestrial operations</w:t>
      </w:r>
      <w:r w:rsidRPr="00CB1E1D">
        <w:rPr>
          <w:rStyle w:val="Emphasis"/>
          <w:rFonts w:asciiTheme="majorHAnsi" w:hAnsiTheme="majorHAnsi" w:cstheme="majorHAnsi"/>
        </w:rPr>
        <w:t>, but to make money</w:t>
      </w:r>
      <w:r w:rsidRPr="00CB1E1D">
        <w:rPr>
          <w:rStyle w:val="StyleUnderline"/>
          <w:rFonts w:asciiTheme="majorHAnsi" w:hAnsiTheme="majorHAnsi" w:cstheme="majorHAnsi"/>
        </w:rPr>
        <w:t xml:space="preserve"> from space and its physical resources</w:t>
      </w:r>
      <w:r w:rsidRPr="00CB1E1D">
        <w:rPr>
          <w:rFonts w:asciiTheme="majorHAnsi" w:hAnsiTheme="majorHAnsi" w:cstheme="majorHAnsi"/>
        </w:rPr>
        <w:t>.</w:t>
      </w:r>
    </w:p>
    <w:p w14:paraId="27F8E8A3" w14:textId="457E408F" w:rsidR="00C91285" w:rsidRPr="00C91285" w:rsidRDefault="00C91285" w:rsidP="00157EFA">
      <w:pPr>
        <w:rPr>
          <w:rFonts w:asciiTheme="majorHAnsi" w:hAnsiTheme="majorHAnsi" w:cstheme="majorHAnsi"/>
        </w:rPr>
      </w:pPr>
      <w:r w:rsidRPr="00CB1E1D">
        <w:rPr>
          <w:rStyle w:val="Emphasis"/>
          <w:rFonts w:asciiTheme="majorHAnsi" w:hAnsiTheme="majorHAnsi" w:cstheme="majorHAnsi"/>
        </w:rPr>
        <w:t xml:space="preserve">The </w:t>
      </w:r>
      <w:r w:rsidRPr="00CB1E1D">
        <w:rPr>
          <w:rStyle w:val="Emphasis"/>
          <w:rFonts w:asciiTheme="majorHAnsi" w:hAnsiTheme="majorHAnsi" w:cstheme="majorHAnsi"/>
          <w:highlight w:val="green"/>
        </w:rPr>
        <w:t>uncertainty associated with private property rights</w:t>
      </w:r>
      <w:r w:rsidRPr="00CB1E1D">
        <w:rPr>
          <w:rFonts w:asciiTheme="majorHAnsi" w:hAnsiTheme="majorHAnsi" w:cstheme="majorHAnsi"/>
        </w:rPr>
        <w:t xml:space="preserve">, however, </w:t>
      </w:r>
      <w:r w:rsidRPr="00CB1E1D">
        <w:rPr>
          <w:rStyle w:val="Emphasis"/>
          <w:rFonts w:asciiTheme="majorHAnsi" w:hAnsiTheme="majorHAnsi" w:cstheme="majorHAnsi"/>
          <w:highlight w:val="green"/>
        </w:rPr>
        <w:t>has had a constraining effect</w:t>
      </w:r>
      <w:r w:rsidRPr="00CB1E1D">
        <w:rPr>
          <w:rStyle w:val="StyleUnderline"/>
          <w:rFonts w:asciiTheme="majorHAnsi" w:hAnsiTheme="majorHAnsi" w:cstheme="majorHAnsi"/>
          <w:highlight w:val="green"/>
        </w:rPr>
        <w:t xml:space="preserve"> on the ability to exploit space more extensively</w:t>
      </w:r>
      <w:r w:rsidRPr="00CB1E1D">
        <w:rPr>
          <w:rFonts w:asciiTheme="majorHAnsi" w:hAnsiTheme="majorHAnsi" w:cstheme="majorHAnsi"/>
        </w:rPr>
        <w:t xml:space="preserve">. </w:t>
      </w:r>
      <w:r w:rsidRPr="00CB1E1D">
        <w:rPr>
          <w:rStyle w:val="Emphasis"/>
          <w:rFonts w:asciiTheme="majorHAnsi" w:hAnsiTheme="majorHAnsi" w:cstheme="majorHAnsi"/>
          <w:highlight w:val="green"/>
        </w:rPr>
        <w:t>Companies</w:t>
      </w:r>
      <w:r w:rsidRPr="00CB1E1D">
        <w:rPr>
          <w:rStyle w:val="StyleUnderline"/>
          <w:rFonts w:asciiTheme="majorHAnsi" w:hAnsiTheme="majorHAnsi" w:cstheme="majorHAnsi"/>
        </w:rPr>
        <w:t xml:space="preserve"> are </w:t>
      </w:r>
      <w:r w:rsidRPr="00CB1E1D">
        <w:rPr>
          <w:rStyle w:val="Emphasis"/>
          <w:rFonts w:asciiTheme="majorHAnsi" w:hAnsiTheme="majorHAnsi" w:cstheme="majorHAnsi"/>
          <w:highlight w:val="green"/>
        </w:rPr>
        <w:t>unlikely to be willing to risk capital</w:t>
      </w:r>
      <w:r w:rsidRPr="00CB1E1D">
        <w:rPr>
          <w:rStyle w:val="Emphasis"/>
          <w:rFonts w:asciiTheme="majorHAnsi" w:hAnsiTheme="majorHAnsi" w:cstheme="majorHAnsi"/>
        </w:rPr>
        <w:t xml:space="preserve"> and assets </w:t>
      </w:r>
      <w:r w:rsidRPr="00CB1E1D">
        <w:rPr>
          <w:rStyle w:val="Emphasis"/>
          <w:rFonts w:asciiTheme="majorHAnsi" w:hAnsiTheme="majorHAnsi" w:cstheme="majorHAnsi"/>
          <w:highlight w:val="green"/>
        </w:rPr>
        <w:t>if they are not sure</w:t>
      </w:r>
      <w:r w:rsidRPr="00CB1E1D">
        <w:rPr>
          <w:rStyle w:val="Emphasis"/>
          <w:rFonts w:asciiTheme="majorHAnsi" w:hAnsiTheme="majorHAnsi" w:cstheme="majorHAnsi"/>
        </w:rPr>
        <w:t xml:space="preserve"> that </w:t>
      </w:r>
      <w:r w:rsidRPr="00CB1E1D">
        <w:rPr>
          <w:rStyle w:val="Emphasis"/>
          <w:rFonts w:asciiTheme="majorHAnsi" w:hAnsiTheme="majorHAnsi" w:cstheme="majorHAnsi"/>
          <w:highlight w:val="green"/>
        </w:rPr>
        <w:t>they will be</w:t>
      </w:r>
      <w:r w:rsidRPr="00CB1E1D">
        <w:rPr>
          <w:rStyle w:val="Emphasis"/>
          <w:rFonts w:asciiTheme="majorHAnsi" w:hAnsiTheme="majorHAnsi" w:cstheme="majorHAnsi"/>
        </w:rPr>
        <w:t xml:space="preserve"> able to </w:t>
      </w:r>
      <w:r w:rsidRPr="00CB1E1D">
        <w:rPr>
          <w:rStyle w:val="Emphasis"/>
          <w:rFonts w:asciiTheme="majorHAnsi" w:hAnsiTheme="majorHAnsi" w:cstheme="majorHAnsi"/>
          <w:highlight w:val="green"/>
        </w:rPr>
        <w:t>profit</w:t>
      </w:r>
      <w:r w:rsidRPr="00CB1E1D">
        <w:rPr>
          <w:rStyle w:val="Emphasis"/>
          <w:rFonts w:asciiTheme="majorHAnsi" w:hAnsiTheme="majorHAnsi" w:cstheme="majorHAnsi"/>
        </w:rPr>
        <w:t xml:space="preserve"> from their investments</w:t>
      </w:r>
      <w:r w:rsidRPr="00CB1E1D">
        <w:rPr>
          <w:rFonts w:asciiTheme="majorHAnsi" w:hAnsiTheme="majorHAnsi" w:cstheme="majorHAnsi"/>
        </w:rPr>
        <w:t>.</w:t>
      </w:r>
    </w:p>
    <w:p w14:paraId="69FAF85D" w14:textId="77777777" w:rsidR="00157EFA" w:rsidRDefault="00157EFA" w:rsidP="00157EFA">
      <w:pPr>
        <w:pStyle w:val="Heading4"/>
      </w:pPr>
      <w:r>
        <w:t>Public sector space growth undermines innovation necessary to maintain U.S space dominance.</w:t>
      </w:r>
    </w:p>
    <w:p w14:paraId="5C16FDCC" w14:textId="77777777" w:rsidR="00157EFA" w:rsidRDefault="00157EFA" w:rsidP="00157EFA">
      <w:proofErr w:type="spellStart"/>
      <w:r w:rsidRPr="004E5281">
        <w:rPr>
          <w:rFonts w:eastAsiaTheme="majorEastAsia" w:cstheme="majorBidi"/>
          <w:b/>
          <w:bCs/>
          <w:sz w:val="26"/>
          <w:szCs w:val="26"/>
        </w:rPr>
        <w:t>Beames</w:t>
      </w:r>
      <w:proofErr w:type="spellEnd"/>
      <w:r w:rsidRPr="004E5281">
        <w:rPr>
          <w:rFonts w:eastAsiaTheme="majorEastAsia" w:cstheme="majorBidi"/>
          <w:b/>
          <w:bCs/>
          <w:sz w:val="26"/>
          <w:szCs w:val="26"/>
        </w:rPr>
        <w:t> 21</w:t>
      </w:r>
      <w:r w:rsidRPr="004E5281">
        <w:t xml:space="preserve"> [Charles </w:t>
      </w:r>
      <w:proofErr w:type="spellStart"/>
      <w:r w:rsidRPr="004E5281">
        <w:t>Beames</w:t>
      </w:r>
      <w:proofErr w:type="spellEnd"/>
      <w:r w:rsidRPr="004E5281">
        <w:t xml:space="preserve">, Charles is currently the Executive Chairman of York Space Systems, a leader in commercial satellite design and manufacturing, as well as Chairman of the </w:t>
      </w:r>
      <w:proofErr w:type="spellStart"/>
      <w:r w:rsidRPr="004E5281">
        <w:t>SmallSat</w:t>
      </w:r>
      <w:proofErr w:type="spellEnd"/>
      <w:r w:rsidRPr="004E5281">
        <w:t xml:space="preserve"> Alliance. He is also a retired Air Force Colonel, having served 23 years in space &amp; intelligence leadership positions around the world, 9-30-2021, Forbes, "It Is Time Our Government Stops Competing Against The Commercial Space Industry", </w:t>
      </w:r>
      <w:hyperlink r:id="rId9" w:history="1">
        <w:r w:rsidRPr="004E5281">
          <w:rPr>
            <w:rStyle w:val="Hyperlink"/>
          </w:rPr>
          <w:t>https://www.forbes.com/sites/charlesbeames/2021/09/30/it-is-time-our-government-stops-competing-against-the-commercial-space-industry/</w:t>
        </w:r>
      </w:hyperlink>
      <w:r>
        <w:t xml:space="preserve"> </w:t>
      </w:r>
      <w:r w:rsidRPr="004E5281">
        <w:t>accessed on 12-21-2021] Adam</w:t>
      </w:r>
    </w:p>
    <w:p w14:paraId="7913582B" w14:textId="77777777" w:rsidR="00157EFA" w:rsidRDefault="00157EFA" w:rsidP="00157EFA">
      <w:pPr>
        <w:pStyle w:val="ListParagraph"/>
        <w:numPr>
          <w:ilvl w:val="0"/>
          <w:numId w:val="20"/>
        </w:numPr>
      </w:pPr>
      <w:r>
        <w:t>A2 Public sector fill in</w:t>
      </w:r>
    </w:p>
    <w:p w14:paraId="762A5A63" w14:textId="77777777" w:rsidR="00157EFA" w:rsidRPr="004E5281" w:rsidRDefault="00157EFA" w:rsidP="00157EFA">
      <w:pPr>
        <w:pStyle w:val="ListParagraph"/>
        <w:numPr>
          <w:ilvl w:val="0"/>
          <w:numId w:val="20"/>
        </w:numPr>
      </w:pPr>
      <w:r>
        <w:t>Also works as a link for the innovation DA</w:t>
      </w:r>
    </w:p>
    <w:p w14:paraId="51DA700A" w14:textId="77777777" w:rsidR="00157EFA" w:rsidRPr="009203BD" w:rsidRDefault="00157EFA" w:rsidP="00157EFA">
      <w:r w:rsidRPr="009203BD">
        <w:t xml:space="preserve">With its fiery engines and impressive reusable rockets, </w:t>
      </w:r>
      <w:r w:rsidRPr="0030323A">
        <w:rPr>
          <w:rStyle w:val="StyleUnderline"/>
          <w:highlight w:val="cyan"/>
        </w:rPr>
        <w:t>SpaceX</w:t>
      </w:r>
      <w:r w:rsidRPr="004E5281">
        <w:rPr>
          <w:rStyle w:val="StyleUnderline"/>
        </w:rPr>
        <w:t xml:space="preserve"> is the most visible </w:t>
      </w:r>
      <w:r w:rsidRPr="0030323A">
        <w:rPr>
          <w:rStyle w:val="StyleUnderline"/>
          <w:highlight w:val="cyan"/>
        </w:rPr>
        <w:t>example</w:t>
      </w:r>
      <w:r w:rsidRPr="004E5281">
        <w:rPr>
          <w:rStyle w:val="StyleUnderline"/>
        </w:rPr>
        <w:t xml:space="preserve"> </w:t>
      </w:r>
      <w:r w:rsidRPr="0030323A">
        <w:rPr>
          <w:rStyle w:val="StyleUnderline"/>
          <w:highlight w:val="cyan"/>
        </w:rPr>
        <w:t>of</w:t>
      </w:r>
      <w:r w:rsidRPr="004E5281">
        <w:rPr>
          <w:rStyle w:val="StyleUnderline"/>
        </w:rPr>
        <w:t xml:space="preserve"> the </w:t>
      </w:r>
      <w:r w:rsidRPr="0030323A">
        <w:rPr>
          <w:rStyle w:val="StyleUnderline"/>
          <w:highlight w:val="cya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9203BD">
        <w:t xml:space="preserve">. Conservative </w:t>
      </w:r>
      <w:r w:rsidRPr="004E5281">
        <w:rPr>
          <w:rStyle w:val="StyleUnderline"/>
        </w:rPr>
        <w:t>estimates suggest that tens of thousands more are scheduled to be launched over the next five years</w:t>
      </w:r>
      <w:r w:rsidRPr="009203BD">
        <w:t xml:space="preserve"> to perform missions limited to the providence of major nations only a decade ago.</w:t>
      </w:r>
    </w:p>
    <w:p w14:paraId="44091503" w14:textId="77777777" w:rsidR="00157EFA" w:rsidRPr="009203BD" w:rsidRDefault="00157EFA" w:rsidP="00157EFA">
      <w:r w:rsidRPr="009203BD">
        <w:t xml:space="preserve">An </w:t>
      </w:r>
      <w:r w:rsidRPr="004E5281">
        <w:rPr>
          <w:rStyle w:val="StyleUnderline"/>
        </w:rPr>
        <w:t>outstanding example of an agency leveraging corporate R&amp;D rather than spending its own capital is the Space Development Agency (SDA).</w:t>
      </w:r>
      <w:r w:rsidRPr="009203BD">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9203BD">
        <w:t xml:space="preserve">. SDA has </w:t>
      </w:r>
      <w:r w:rsidRPr="004E5281">
        <w:rPr>
          <w:rStyle w:val="StyleUnderline"/>
        </w:rPr>
        <w:t>already awarded four successful companies at a fixed price contract with 10 others deemed competitive,</w:t>
      </w:r>
      <w:r w:rsidRPr="009203BD">
        <w:t xml:space="preserve"> which means we can expect that very little development is required.</w:t>
      </w:r>
    </w:p>
    <w:p w14:paraId="2B77E4B7" w14:textId="77777777" w:rsidR="00157EFA" w:rsidRPr="004E5281" w:rsidRDefault="00157EFA" w:rsidP="00157EFA">
      <w:pPr>
        <w:rPr>
          <w:rStyle w:val="StyleUnderline"/>
        </w:rPr>
      </w:pPr>
      <w:r w:rsidRPr="0030323A">
        <w:rPr>
          <w:rStyle w:val="StyleUnderline"/>
          <w:highlight w:val="cyan"/>
        </w:rPr>
        <w:t>Every time</w:t>
      </w:r>
      <w:r w:rsidRPr="004E5281">
        <w:rPr>
          <w:rStyle w:val="StyleUnderline"/>
        </w:rPr>
        <w:t xml:space="preserve"> the </w:t>
      </w:r>
      <w:r w:rsidRPr="0030323A">
        <w:rPr>
          <w:rStyle w:val="StyleUnderline"/>
          <w:highlight w:val="cyan"/>
        </w:rPr>
        <w:t>government</w:t>
      </w:r>
      <w:r w:rsidRPr="004E5281">
        <w:rPr>
          <w:rStyle w:val="StyleUnderline"/>
        </w:rPr>
        <w:t xml:space="preserve"> </w:t>
      </w:r>
      <w:r w:rsidRPr="0030323A">
        <w:rPr>
          <w:rStyle w:val="StyleUnderline"/>
          <w:highlight w:val="cyan"/>
        </w:rPr>
        <w:t>develops</w:t>
      </w:r>
      <w:r w:rsidRPr="004E5281">
        <w:rPr>
          <w:rStyle w:val="StyleUnderline"/>
        </w:rPr>
        <w:t xml:space="preserve"> </w:t>
      </w:r>
      <w:r w:rsidRPr="0030323A">
        <w:rPr>
          <w:rStyle w:val="StyleUnderline"/>
          <w:highlight w:val="cyan"/>
        </w:rPr>
        <w:t>their own</w:t>
      </w:r>
      <w:r w:rsidRPr="004E5281">
        <w:rPr>
          <w:rStyle w:val="StyleUnderline"/>
        </w:rPr>
        <w:t xml:space="preserve"> version of the same </w:t>
      </w:r>
      <w:r w:rsidRPr="0030323A">
        <w:rPr>
          <w:rStyle w:val="StyleUnderline"/>
          <w:highlight w:val="cyan"/>
        </w:rPr>
        <w:t>technologies</w:t>
      </w:r>
      <w:r w:rsidRPr="004E5281">
        <w:rPr>
          <w:rStyle w:val="StyleUnderline"/>
        </w:rPr>
        <w:t xml:space="preserve">, it </w:t>
      </w:r>
      <w:r w:rsidRPr="0030323A">
        <w:rPr>
          <w:rStyle w:val="StyleUnderline"/>
          <w:highlight w:val="cyan"/>
        </w:rPr>
        <w:t>inhibits</w:t>
      </w:r>
      <w:r w:rsidRPr="004E5281">
        <w:rPr>
          <w:rStyle w:val="StyleUnderline"/>
        </w:rPr>
        <w:t xml:space="preserve"> the </w:t>
      </w:r>
      <w:r w:rsidRPr="0030323A">
        <w:rPr>
          <w:rStyle w:val="StyleUnderline"/>
          <w:highlight w:val="cyan"/>
        </w:rPr>
        <w:t>investment</w:t>
      </w:r>
      <w:r w:rsidRPr="004E5281">
        <w:rPr>
          <w:rStyle w:val="StyleUnderline"/>
        </w:rPr>
        <w:t xml:space="preserve"> and creative thinking necessary for America’s next big play in space</w:t>
      </w:r>
      <w:r w:rsidRPr="009203BD">
        <w:t xml:space="preserve">. The </w:t>
      </w:r>
      <w:r w:rsidRPr="004E5281">
        <w:rPr>
          <w:rStyle w:val="StyleUnderline"/>
        </w:rPr>
        <w:t xml:space="preserve">boldest and </w:t>
      </w:r>
      <w:r w:rsidRPr="0030323A">
        <w:rPr>
          <w:rStyle w:val="StyleUnderline"/>
          <w:highlight w:val="cyan"/>
        </w:rPr>
        <w:t>most innovative</w:t>
      </w:r>
      <w:r w:rsidRPr="004E5281">
        <w:rPr>
          <w:rStyle w:val="StyleUnderline"/>
        </w:rPr>
        <w:t xml:space="preserve"> investors and engineers in the commercial sector </w:t>
      </w:r>
      <w:r w:rsidRPr="0030323A">
        <w:rPr>
          <w:rStyle w:val="StyleUnderline"/>
          <w:highlight w:val="cyan"/>
        </w:rPr>
        <w:t>shy away</w:t>
      </w:r>
      <w:r w:rsidRPr="004E5281">
        <w:rPr>
          <w:rStyle w:val="StyleUnderline"/>
        </w:rPr>
        <w:t xml:space="preserve"> from space</w:t>
      </w:r>
      <w:r w:rsidRPr="009203BD">
        <w:t xml:space="preserve"> as a business opportunity </w:t>
      </w:r>
      <w:r w:rsidRPr="0030323A">
        <w:rPr>
          <w:rStyle w:val="StyleUnderline"/>
          <w:highlight w:val="cyan"/>
        </w:rPr>
        <w:t>when</w:t>
      </w:r>
      <w:r w:rsidRPr="004E5281">
        <w:rPr>
          <w:rStyle w:val="StyleUnderline"/>
        </w:rPr>
        <w:t xml:space="preserve"> the </w:t>
      </w:r>
      <w:r w:rsidRPr="0030323A">
        <w:rPr>
          <w:rStyle w:val="StyleUnderline"/>
          <w:highlight w:val="cyan"/>
        </w:rPr>
        <w:t>government</w:t>
      </w:r>
      <w:r w:rsidRPr="004E5281">
        <w:rPr>
          <w:rStyle w:val="StyleUnderline"/>
        </w:rPr>
        <w:t xml:space="preserve"> insists on staying </w:t>
      </w:r>
      <w:r w:rsidRPr="0030323A">
        <w:rPr>
          <w:rStyle w:val="StyleUnderline"/>
          <w:highlight w:val="cyan"/>
        </w:rPr>
        <w:t>in the ring</w:t>
      </w:r>
      <w:r w:rsidRPr="009203BD">
        <w:t xml:space="preserve">, because </w:t>
      </w:r>
      <w:r w:rsidRPr="004E5281">
        <w:rPr>
          <w:rStyle w:val="StyleUnderline"/>
        </w:rPr>
        <w:t xml:space="preserve">there are </w:t>
      </w:r>
      <w:r w:rsidRPr="0030323A">
        <w:rPr>
          <w:rStyle w:val="StyleUnderline"/>
          <w:highlight w:val="cyan"/>
        </w:rPr>
        <w:t>no longer the 10-20X</w:t>
      </w:r>
      <w:r w:rsidRPr="004E5281">
        <w:rPr>
          <w:rStyle w:val="StyleUnderline"/>
        </w:rPr>
        <w:t xml:space="preserve"> </w:t>
      </w:r>
      <w:r w:rsidRPr="0030323A">
        <w:rPr>
          <w:rStyle w:val="StyleUnderline"/>
          <w:highlight w:val="cyan"/>
        </w:rPr>
        <w:t>multiples</w:t>
      </w:r>
      <w:r w:rsidRPr="004E5281">
        <w:rPr>
          <w:rStyle w:val="StyleUnderline"/>
        </w:rPr>
        <w:t xml:space="preserve"> </w:t>
      </w:r>
      <w:r w:rsidRPr="0030323A">
        <w:rPr>
          <w:rStyle w:val="StyleUnderline"/>
          <w:highlight w:val="cyan"/>
        </w:rPr>
        <w:t>on</w:t>
      </w:r>
      <w:r w:rsidRPr="004E5281">
        <w:rPr>
          <w:rStyle w:val="StyleUnderline"/>
        </w:rPr>
        <w:t xml:space="preserve"> private </w:t>
      </w:r>
      <w:r w:rsidRPr="0030323A">
        <w:rPr>
          <w:rStyle w:val="StyleUnderline"/>
          <w:highlight w:val="cyan"/>
        </w:rPr>
        <w:t>investment</w:t>
      </w:r>
      <w:r w:rsidRPr="004E5281">
        <w:rPr>
          <w:rStyle w:val="StyleUnderline"/>
        </w:rPr>
        <w:t xml:space="preserve"> that commercial opportunities in the tech sector can deliver</w:t>
      </w:r>
      <w:r w:rsidRPr="009203BD">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318E050B" w14:textId="77777777" w:rsidR="00157EFA" w:rsidRPr="004E5281" w:rsidRDefault="00157EFA" w:rsidP="00157EFA">
      <w:pPr>
        <w:rPr>
          <w:rStyle w:val="StyleUnderline"/>
        </w:rPr>
      </w:pPr>
      <w:r w:rsidRPr="009203BD">
        <w:t xml:space="preserve">We </w:t>
      </w:r>
      <w:r w:rsidRPr="0030323A">
        <w:rPr>
          <w:rStyle w:val="StyleUnderline"/>
          <w:highlight w:val="cyan"/>
        </w:rPr>
        <w:t>must</w:t>
      </w:r>
      <w:r w:rsidRPr="004E5281">
        <w:rPr>
          <w:rStyle w:val="StyleUnderline"/>
        </w:rPr>
        <w:t xml:space="preserve"> rethink the policy incentive structure of last century’s space industrial model to </w:t>
      </w:r>
      <w:r w:rsidRPr="0030323A">
        <w:rPr>
          <w:rStyle w:val="StyleUnderline"/>
          <w:highlight w:val="cyan"/>
        </w:rPr>
        <w:t>reward unbounded free market</w:t>
      </w:r>
      <w:r w:rsidRPr="004E5281">
        <w:rPr>
          <w:rStyle w:val="StyleUnderline"/>
        </w:rPr>
        <w:t xml:space="preserve"> economic </w:t>
      </w:r>
      <w:r w:rsidRPr="0030323A">
        <w:rPr>
          <w:rStyle w:val="StyleUnderline"/>
          <w:highlight w:val="cyan"/>
        </w:rPr>
        <w:t>growth</w:t>
      </w:r>
      <w:r w:rsidRPr="009203BD">
        <w:t xml:space="preserve"> inste</w:t>
      </w:r>
      <w:r w:rsidRPr="004E5281">
        <w:rPr>
          <w:rStyle w:val="StyleUnderline"/>
        </w:rPr>
        <w:t>ad of companies whose market cap only grows with more national defense spending</w:t>
      </w:r>
      <w:r w:rsidRPr="009203BD">
        <w:t xml:space="preserve">. Admittedly, there are </w:t>
      </w:r>
      <w:r w:rsidRPr="004E5281">
        <w:rPr>
          <w:rStyle w:val="StyleUnderline"/>
        </w:rPr>
        <w:t>instances in which it is still necessary for the government to develop their own satellite</w:t>
      </w:r>
      <w:r w:rsidRPr="009203BD">
        <w:t xml:space="preserve">, </w:t>
      </w:r>
      <w:proofErr w:type="gramStart"/>
      <w:r w:rsidRPr="009203BD">
        <w:t>component</w:t>
      </w:r>
      <w:proofErr w:type="gramEnd"/>
      <w:r w:rsidRPr="009203BD">
        <w:t xml:space="preserve"> or rocket, but it is </w:t>
      </w:r>
      <w:r w:rsidRPr="004E5281">
        <w:rPr>
          <w:rStyle w:val="StyleUnderline"/>
        </w:rPr>
        <w:t>increasingly rare.</w:t>
      </w:r>
    </w:p>
    <w:p w14:paraId="30643231" w14:textId="77777777" w:rsidR="00157EFA" w:rsidRPr="0030323A" w:rsidRDefault="00157EFA" w:rsidP="00157EFA">
      <w:pPr>
        <w:rPr>
          <w:rStyle w:val="StyleUnderline"/>
        </w:rPr>
      </w:pPr>
      <w:r w:rsidRPr="009203BD">
        <w:t xml:space="preserve">The U.S. </w:t>
      </w:r>
      <w:r w:rsidRPr="004E5281">
        <w:rPr>
          <w:rStyle w:val="StyleUnderline"/>
        </w:rPr>
        <w:t xml:space="preserve">government once again must </w:t>
      </w:r>
      <w:r w:rsidRPr="0030323A">
        <w:rPr>
          <w:rStyle w:val="StyleUnderline"/>
          <w:highlight w:val="cyan"/>
        </w:rPr>
        <w:t>transition</w:t>
      </w:r>
      <w:r w:rsidRPr="004E5281">
        <w:rPr>
          <w:rStyle w:val="StyleUnderline"/>
        </w:rPr>
        <w:t xml:space="preserve"> to </w:t>
      </w:r>
      <w:r w:rsidRPr="0030323A">
        <w:rPr>
          <w:rStyle w:val="StyleUnderline"/>
          <w:highlight w:val="cyan"/>
        </w:rPr>
        <w:t>become</w:t>
      </w:r>
      <w:r w:rsidRPr="004E5281">
        <w:rPr>
          <w:rStyle w:val="StyleUnderline"/>
        </w:rPr>
        <w:t xml:space="preserve"> a </w:t>
      </w:r>
      <w:r w:rsidRPr="0030323A">
        <w:rPr>
          <w:rStyle w:val="StyleUnderline"/>
          <w:highlight w:val="cyan"/>
        </w:rPr>
        <w:t>consumer</w:t>
      </w:r>
      <w:r w:rsidRPr="004E5281">
        <w:rPr>
          <w:rStyle w:val="StyleUnderline"/>
        </w:rPr>
        <w:t xml:space="preserve"> </w:t>
      </w:r>
      <w:r w:rsidRPr="0030323A">
        <w:rPr>
          <w:rStyle w:val="StyleUnderline"/>
          <w:highlight w:val="cyan"/>
        </w:rPr>
        <w:t>of</w:t>
      </w:r>
      <w:r w:rsidRPr="004E5281">
        <w:rPr>
          <w:rStyle w:val="StyleUnderline"/>
        </w:rPr>
        <w:t xml:space="preserve"> </w:t>
      </w:r>
      <w:r w:rsidRPr="0030323A">
        <w:rPr>
          <w:rStyle w:val="StyleUnderline"/>
          <w:highlight w:val="cyan"/>
        </w:rPr>
        <w:t>commercial</w:t>
      </w:r>
      <w:r w:rsidRPr="004E5281">
        <w:rPr>
          <w:rStyle w:val="StyleUnderline"/>
        </w:rPr>
        <w:t xml:space="preserve"> </w:t>
      </w:r>
      <w:r w:rsidRPr="0030323A">
        <w:rPr>
          <w:rStyle w:val="StyleUnderline"/>
          <w:highlight w:val="cyan"/>
        </w:rPr>
        <w:t>space goods</w:t>
      </w:r>
      <w:r w:rsidRPr="004E5281">
        <w:rPr>
          <w:rStyle w:val="StyleUnderline"/>
        </w:rPr>
        <w:t xml:space="preserve"> and services </w:t>
      </w:r>
      <w:r w:rsidRPr="0030323A">
        <w:rPr>
          <w:rStyle w:val="StyleUnderline"/>
          <w:highlight w:val="cyan"/>
        </w:rPr>
        <w:t>so</w:t>
      </w:r>
      <w:r w:rsidRPr="004E5281">
        <w:rPr>
          <w:rStyle w:val="StyleUnderline"/>
        </w:rPr>
        <w:t xml:space="preserve"> that </w:t>
      </w:r>
      <w:r w:rsidRPr="0030323A">
        <w:rPr>
          <w:rStyle w:val="StyleUnderline"/>
          <w:highlight w:val="cyan"/>
        </w:rPr>
        <w:t xml:space="preserve">America’s </w:t>
      </w:r>
      <w:r w:rsidRPr="0030323A">
        <w:rPr>
          <w:rStyle w:val="StyleUnderline"/>
        </w:rPr>
        <w:t>space industry</w:t>
      </w:r>
      <w:r w:rsidRPr="004E5281">
        <w:rPr>
          <w:rStyle w:val="StyleUnderline"/>
        </w:rPr>
        <w:t xml:space="preserve"> </w:t>
      </w:r>
      <w:r w:rsidRPr="0030323A">
        <w:rPr>
          <w:rStyle w:val="StyleUnderline"/>
          <w:highlight w:val="cyan"/>
        </w:rPr>
        <w:t>outpaces</w:t>
      </w:r>
      <w:r w:rsidRPr="004E5281">
        <w:rPr>
          <w:rStyle w:val="StyleUnderline"/>
        </w:rPr>
        <w:t xml:space="preserve"> its </w:t>
      </w:r>
      <w:r w:rsidRPr="0030323A">
        <w:rPr>
          <w:rStyle w:val="StyleUnderline"/>
          <w:highlight w:val="cyan"/>
        </w:rPr>
        <w:t>adversaries</w:t>
      </w:r>
      <w:r w:rsidRPr="009203BD">
        <w:t xml:space="preserve">. An organic, </w:t>
      </w:r>
      <w:r w:rsidRPr="0030323A">
        <w:rPr>
          <w:rStyle w:val="StyleUnderline"/>
        </w:rPr>
        <w:t>commercial space marketplace exists now and must be rewarded, not stifled</w:t>
      </w:r>
      <w:r w:rsidRPr="009203BD">
        <w:t xml:space="preserve">. We are on a tight schedule, because </w:t>
      </w:r>
      <w:r w:rsidRPr="0030323A">
        <w:rPr>
          <w:rStyle w:val="StyleUnderline"/>
        </w:rPr>
        <w:t xml:space="preserve">near-peer competitors like </w:t>
      </w:r>
      <w:r w:rsidRPr="0030323A">
        <w:rPr>
          <w:rStyle w:val="StyleUnderline"/>
          <w:highlight w:val="cyan"/>
        </w:rPr>
        <w:t>China</w:t>
      </w:r>
      <w:r w:rsidRPr="0030323A">
        <w:rPr>
          <w:rStyle w:val="StyleUnderline"/>
        </w:rPr>
        <w:t xml:space="preserve"> (and others) are aware of this strategic competition and instead choose to </w:t>
      </w:r>
      <w:hyperlink r:id="rId10" w:tgtFrame="_self" w:tooltip="https://www.forbes.com/sites/charlesbeames/2020/10/14/the-dragon-is-breathing-down-our-neck-action-is-americas-best-weapon/?sh=67a437724cb5" w:history="1">
        <w:r w:rsidRPr="0030323A">
          <w:rPr>
            <w:rStyle w:val="StyleUnderline"/>
            <w:highlight w:val="cyan"/>
          </w:rPr>
          <w:t>leverage their nascent technologies to outpace us</w:t>
        </w:r>
      </w:hyperlink>
      <w:r w:rsidRPr="0030323A">
        <w:rPr>
          <w:rStyle w:val="StyleUnderline"/>
        </w:rPr>
        <w:t>.</w:t>
      </w:r>
    </w:p>
    <w:p w14:paraId="0EE64850" w14:textId="0CCCADB1" w:rsidR="00157EFA" w:rsidRDefault="00157EFA" w:rsidP="00157EFA">
      <w:r w:rsidRPr="009203BD">
        <w:t xml:space="preserve">The role for the government is larger and more strategic than ever before, but </w:t>
      </w:r>
      <w:r w:rsidRPr="0030323A">
        <w:rPr>
          <w:rStyle w:val="StyleUnderline"/>
        </w:rPr>
        <w:t xml:space="preserve">it is our </w:t>
      </w:r>
      <w:r w:rsidRPr="0030323A">
        <w:rPr>
          <w:rStyle w:val="StyleUnderline"/>
          <w:highlight w:val="cyan"/>
        </w:rPr>
        <w:t>capital markets</w:t>
      </w:r>
      <w:r w:rsidRPr="0030323A">
        <w:rPr>
          <w:rStyle w:val="StyleUnderline"/>
        </w:rPr>
        <w:t xml:space="preserve"> that are our </w:t>
      </w:r>
      <w:r w:rsidRPr="0030323A">
        <w:rPr>
          <w:rStyle w:val="StyleUnderline"/>
          <w:highlight w:val="cyan"/>
        </w:rPr>
        <w:t>biggest advantage in Great Power competition</w:t>
      </w:r>
      <w:r w:rsidRPr="009203BD">
        <w:t xml:space="preserve">. We must </w:t>
      </w:r>
      <w:r w:rsidRPr="0030323A">
        <w:rPr>
          <w:rStyle w:val="StyleUnderline"/>
        </w:rPr>
        <w:t>maximize this strength by encouraging private investments in the new space economy</w:t>
      </w:r>
      <w:r w:rsidRPr="009203BD">
        <w:t xml:space="preserve">, </w:t>
      </w:r>
      <w:r w:rsidRPr="0030323A">
        <w:rPr>
          <w:rStyle w:val="StyleUnderline"/>
        </w:rPr>
        <w:t>promoting competition among commercial providers, and not competing against the very technologies we hope to leverage</w:t>
      </w:r>
      <w:r w:rsidRPr="009203BD">
        <w:t xml:space="preserve"> to secure America’s promising future in space.</w:t>
      </w:r>
    </w:p>
    <w:p w14:paraId="3370D59E" w14:textId="77777777" w:rsidR="00157EFA" w:rsidRPr="008A4586" w:rsidRDefault="00157EFA" w:rsidP="00157EFA">
      <w:pPr>
        <w:pStyle w:val="Heading4"/>
      </w:pPr>
      <w:r>
        <w:t xml:space="preserve">Hegemony solves </w:t>
      </w:r>
      <w:r>
        <w:rPr>
          <w:u w:val="single"/>
        </w:rPr>
        <w:t>Extinction</w:t>
      </w:r>
      <w:r>
        <w:t>.</w:t>
      </w:r>
    </w:p>
    <w:p w14:paraId="0ABFDCDA" w14:textId="77777777" w:rsidR="00157EFA" w:rsidRPr="005761B6" w:rsidRDefault="00157EFA" w:rsidP="00157EFA">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1"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0F1C7D1F" w14:textId="52F8C841" w:rsidR="00AE0ABB" w:rsidRPr="00AE0ABB" w:rsidRDefault="00157EFA" w:rsidP="00AE0ABB">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w:t>
      </w:r>
      <w:r w:rsidRPr="007A7B1F">
        <w:rPr>
          <w:rStyle w:val="StyleUnderline"/>
        </w:rPr>
        <w:t xml:space="preserve">the liberal order’s shortcomings may be, </w:t>
      </w:r>
      <w:r w:rsidRPr="007A7B1F">
        <w:rPr>
          <w:rStyle w:val="Emphasis"/>
        </w:rPr>
        <w:t>they pale in comparison to its achievements</w:t>
      </w:r>
      <w:r w:rsidRPr="007A7B1F">
        <w:rPr>
          <w:sz w:val="16"/>
        </w:rPr>
        <w:t xml:space="preserve">. Over seven decades, </w:t>
      </w:r>
      <w:r w:rsidRPr="007A7B1F">
        <w:rPr>
          <w:rStyle w:val="StyleUnderline"/>
        </w:rPr>
        <w:t xml:space="preserve">it has lifted more boats—manifest in economic growth and rising incomes—than </w:t>
      </w:r>
      <w:r w:rsidRPr="007A7B1F">
        <w:rPr>
          <w:rStyle w:val="Emphasis"/>
        </w:rPr>
        <w:t>any other order</w:t>
      </w:r>
      <w:r w:rsidRPr="007A7B1F">
        <w:rPr>
          <w:rStyle w:val="StyleUnderline"/>
        </w:rPr>
        <w:t xml:space="preserve"> in world history</w:t>
      </w:r>
      <w:r w:rsidRPr="007A7B1F">
        <w:rPr>
          <w:sz w:val="16"/>
        </w:rPr>
        <w:t xml:space="preserve">. </w:t>
      </w:r>
      <w:r w:rsidRPr="007A7B1F">
        <w:rPr>
          <w:rStyle w:val="StyleUnderline"/>
        </w:rPr>
        <w:t xml:space="preserve">It provided a framework for struggling industrial societies in Europe and elsewhere to transform themselves into modern social democracies. Japan and West Germany were integrated into a common security community and went on to fashion distinctive national identities as peaceful great powers. Western Europe </w:t>
      </w:r>
      <w:r w:rsidRPr="007A7B1F">
        <w:rPr>
          <w:rStyle w:val="Emphasis"/>
        </w:rPr>
        <w:t>subdued old hatreds</w:t>
      </w:r>
      <w:r w:rsidRPr="007A7B1F">
        <w:rPr>
          <w:rStyle w:val="StyleUnderline"/>
        </w:rPr>
        <w:t xml:space="preserve"> and launched a grand project of union. European </w:t>
      </w:r>
      <w:r w:rsidRPr="007A7B1F">
        <w:rPr>
          <w:rStyle w:val="Emphasis"/>
        </w:rPr>
        <w:t>colonial rule in Africa and Asia largely came to an end</w:t>
      </w:r>
      <w:r w:rsidRPr="007A7B1F">
        <w:rPr>
          <w:rStyle w:val="StyleUnderline"/>
        </w:rPr>
        <w:t>. The G-7 system of cooperation among Japan, Europe, and North America fostered growth and managed a sequence of trade and financial crises.</w:t>
      </w:r>
      <w:r w:rsidRPr="007A7B1F">
        <w:rPr>
          <w:sz w:val="16"/>
        </w:rPr>
        <w:t xml:space="preserve"> Beginning in the 1980s, countries across East Asia, Latin America, and eastern Europe </w:t>
      </w:r>
      <w:proofErr w:type="gramStart"/>
      <w:r w:rsidRPr="007A7B1F">
        <w:rPr>
          <w:sz w:val="16"/>
        </w:rPr>
        <w:t>opened up</w:t>
      </w:r>
      <w:proofErr w:type="gramEnd"/>
      <w:r w:rsidRPr="007A7B1F">
        <w:rPr>
          <w:sz w:val="16"/>
        </w:rPr>
        <w:t xml:space="preserve"> their political and economic systems and joined the broader order. </w:t>
      </w:r>
      <w:r w:rsidRPr="007A7B1F">
        <w:rPr>
          <w:rStyle w:val="StyleUnderline"/>
        </w:rPr>
        <w:t xml:space="preserve">The United States experienced its greatest successes as a world power, </w:t>
      </w:r>
      <w:r w:rsidRPr="007A7B1F">
        <w:rPr>
          <w:rStyle w:val="Emphasis"/>
        </w:rPr>
        <w:t>culminating in the peaceful end to the Cold War</w:t>
      </w:r>
      <w:r w:rsidRPr="007A7B1F">
        <w:rPr>
          <w:sz w:val="16"/>
        </w:rPr>
        <w:t xml:space="preserve">, and countries around the globe wanted more, not less, U.S. leadership. This is not an order that one should eagerly escort off the stage. Any alternative is worse and causes </w:t>
      </w:r>
      <w:r w:rsidRPr="007A7B1F">
        <w:rPr>
          <w:u w:val="single"/>
        </w:rPr>
        <w:t>great power war.</w:t>
      </w:r>
      <w:r w:rsidRPr="007A7B1F">
        <w:rPr>
          <w:sz w:val="16"/>
        </w:rPr>
        <w:t xml:space="preserve"> The major </w:t>
      </w:r>
      <w:r w:rsidRPr="007A7B1F">
        <w:rPr>
          <w:rStyle w:val="Emphasis"/>
        </w:rPr>
        <w:t>alternatives</w:t>
      </w:r>
      <w:r w:rsidRPr="007A7B1F">
        <w:rPr>
          <w:rStyle w:val="StyleUnderline"/>
        </w:rPr>
        <w:t xml:space="preserve"> to a modernized world order supported by the United States appear </w:t>
      </w:r>
      <w:r w:rsidRPr="007A7B1F">
        <w:rPr>
          <w:rStyle w:val="Emphasis"/>
        </w:rPr>
        <w:t>unlikely, unappealing, or both</w:t>
      </w:r>
      <w:r w:rsidRPr="007A7B1F">
        <w:rPr>
          <w:sz w:val="16"/>
        </w:rPr>
        <w:t xml:space="preserve">. </w:t>
      </w:r>
      <w:r w:rsidRPr="007A7B1F">
        <w:rPr>
          <w:rStyle w:val="StyleUnderline"/>
        </w:rPr>
        <w:t>A Chinese-led order, for example, would be an illiberal one, characterized by authoritarian domestic political systems and statist economies that place a premium on maintaining domestic stability</w:t>
      </w:r>
      <w:r w:rsidRPr="007A7B1F">
        <w:rPr>
          <w:sz w:val="16"/>
        </w:rPr>
        <w:t xml:space="preserve">. There would be a </w:t>
      </w:r>
      <w:r w:rsidRPr="007A7B1F">
        <w:rPr>
          <w:rStyle w:val="StyleUnderline"/>
        </w:rPr>
        <w:t xml:space="preserve">return to </w:t>
      </w:r>
      <w:r w:rsidRPr="007A7B1F">
        <w:rPr>
          <w:rStyle w:val="Emphasis"/>
        </w:rPr>
        <w:t>spheres of influence</w:t>
      </w:r>
      <w:r w:rsidRPr="007A7B1F">
        <w:rPr>
          <w:rStyle w:val="StyleUnderline"/>
        </w:rPr>
        <w:t xml:space="preserve">, with China attempting to </w:t>
      </w:r>
      <w:proofErr w:type="spellStart"/>
      <w:r w:rsidRPr="007A7B1F">
        <w:rPr>
          <w:rStyle w:val="StyleUnderline"/>
        </w:rPr>
        <w:t>domi-nate</w:t>
      </w:r>
      <w:proofErr w:type="spellEnd"/>
      <w:r w:rsidRPr="007A7B1F">
        <w:rPr>
          <w:rStyle w:val="StyleUnderline"/>
        </w:rPr>
        <w:t xml:space="preserve"> its region, likely resulting in </w:t>
      </w:r>
      <w:r w:rsidRPr="007A7B1F">
        <w:rPr>
          <w:rStyle w:val="Emphasis"/>
        </w:rPr>
        <w:t>clashes with other regional powers</w:t>
      </w:r>
      <w:r w:rsidRPr="007A7B1F">
        <w:rPr>
          <w:rStyle w:val="StyleUnderline"/>
        </w:rPr>
        <w:t xml:space="preserve">, such as India, </w:t>
      </w:r>
      <w:r w:rsidRPr="007A7B1F">
        <w:rPr>
          <w:rStyle w:val="Emphasis"/>
        </w:rPr>
        <w:t>Japan</w:t>
      </w:r>
      <w:r w:rsidRPr="007A7B1F">
        <w:rPr>
          <w:rStyle w:val="StyleUnderline"/>
        </w:rPr>
        <w:t xml:space="preserve">, and Vietnam, which would probably build up their conventional or even </w:t>
      </w:r>
      <w:r w:rsidRPr="007A7B1F">
        <w:rPr>
          <w:rStyle w:val="Emphasis"/>
        </w:rPr>
        <w:t xml:space="preserve">nuclear forces. </w:t>
      </w:r>
      <w:r w:rsidRPr="007A7B1F">
        <w:rPr>
          <w:rStyle w:val="StyleUnderline"/>
        </w:rPr>
        <w:t xml:space="preserve">A new democratic, rules-based order fashioned and led by medium powers in Europe and Asia, as well as Canada, however attractive a concept, would simply </w:t>
      </w:r>
      <w:r w:rsidRPr="007A7B1F">
        <w:rPr>
          <w:rStyle w:val="Emphasis"/>
        </w:rPr>
        <w:t>lack the military capacity and domestic political will to get very far</w:t>
      </w:r>
      <w:r w:rsidRPr="007A7B1F">
        <w:rPr>
          <w:sz w:val="16"/>
        </w:rPr>
        <w:t xml:space="preserve">. A more </w:t>
      </w:r>
      <w:r w:rsidRPr="007A7B1F">
        <w:rPr>
          <w:rStyle w:val="StyleUnderline"/>
        </w:rPr>
        <w:t>likel</w:t>
      </w:r>
      <w:r w:rsidRPr="005761B6">
        <w:rPr>
          <w:rStyle w:val="StyleUnderline"/>
        </w:rPr>
        <w:t xml:space="preserve">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71AB0E63" w14:textId="056F04EC" w:rsidR="00157EFA" w:rsidRDefault="00157EFA" w:rsidP="00157EFA">
      <w:pPr>
        <w:pStyle w:val="Heading4"/>
      </w:pPr>
      <w:r>
        <w:t>Specifically, solves Nuclear War – shift causes Transition Wars.</w:t>
      </w:r>
    </w:p>
    <w:p w14:paraId="4A53CE0C" w14:textId="77777777" w:rsidR="00157EFA" w:rsidRPr="0027722A" w:rsidRDefault="00157EFA" w:rsidP="00157EFA">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4A763B7F" w14:textId="47AD16EA" w:rsidR="00157EFA" w:rsidRDefault="00157EFA" w:rsidP="00157EFA">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w:t>
      </w:r>
      <w:proofErr w:type="gramStart"/>
      <w:r w:rsidRPr="0027722A">
        <w:rPr>
          <w:sz w:val="16"/>
        </w:rPr>
        <w:t>capabilities</w:t>
      </w:r>
      <w:proofErr w:type="gramEnd"/>
      <w:r w:rsidRPr="0027722A">
        <w:rPr>
          <w:sz w:val="16"/>
        </w:rPr>
        <w:t xml:space="preserve">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 xml:space="preserve">China, </w:t>
      </w:r>
      <w:proofErr w:type="gramStart"/>
      <w:r w:rsidRPr="004274D0">
        <w:rPr>
          <w:rStyle w:val="Emphasis"/>
          <w:highlight w:val="green"/>
        </w:rPr>
        <w:t>Russia</w:t>
      </w:r>
      <w:proofErr w:type="gramEnd"/>
      <w:r w:rsidRPr="004274D0">
        <w:rPr>
          <w:rStyle w:val="Emphasis"/>
          <w:highlight w:val="green"/>
        </w:rPr>
        <w:t xml:space="preserve">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w:t>
      </w:r>
      <w:proofErr w:type="gramStart"/>
      <w:r w:rsidRPr="0027722A">
        <w:rPr>
          <w:sz w:val="16"/>
        </w:rPr>
        <w:t>Europe</w:t>
      </w:r>
      <w:proofErr w:type="gramEnd"/>
      <w:r w:rsidRPr="0027722A">
        <w:rPr>
          <w:sz w:val="16"/>
        </w:rPr>
        <w:t xml:space="preserv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1D87EA0C" w14:textId="77777777" w:rsidR="00C91285" w:rsidRDefault="00C91285" w:rsidP="00157EFA">
      <w:pPr>
        <w:rPr>
          <w:sz w:val="16"/>
        </w:rPr>
      </w:pPr>
    </w:p>
    <w:p w14:paraId="00D877B8" w14:textId="19F7D8B8" w:rsidR="00C91285" w:rsidRDefault="00C91285" w:rsidP="00C91285">
      <w:pPr>
        <w:pStyle w:val="Heading3"/>
      </w:pPr>
      <w:r>
        <w:t xml:space="preserve">Case – </w:t>
      </w:r>
      <w:r w:rsidR="00EA3751">
        <w:t>Space Wars</w:t>
      </w:r>
    </w:p>
    <w:p w14:paraId="7F1320F3" w14:textId="77777777" w:rsidR="002D2156" w:rsidRPr="002D2156" w:rsidRDefault="002D2156" w:rsidP="002D2156"/>
    <w:p w14:paraId="13B68FD2" w14:textId="28F482DF" w:rsidR="00CF5F61" w:rsidRDefault="00CF5F61" w:rsidP="00CF5F61">
      <w:pPr>
        <w:pStyle w:val="Heading4"/>
        <w:rPr>
          <w:rFonts w:eastAsia="Calibri" w:cs="Calibri"/>
        </w:rPr>
      </w:pPr>
      <w:r>
        <w:rPr>
          <w:rFonts w:eastAsia="Calibri" w:cs="Calibri"/>
        </w:rPr>
        <w:t xml:space="preserve">Turn – </w:t>
      </w:r>
      <w:r w:rsidR="00EA3751">
        <w:rPr>
          <w:rFonts w:eastAsia="Calibri" w:cs="Calibri"/>
        </w:rPr>
        <w:t xml:space="preserve">aff grows the public sector and </w:t>
      </w:r>
      <w:r>
        <w:rPr>
          <w:rFonts w:eastAsia="Calibri" w:cs="Calibri"/>
        </w:rPr>
        <w:t>space wars are more likely when governments are the only ones with vested interest in space, because they’re the ones with military interests.</w:t>
      </w:r>
    </w:p>
    <w:p w14:paraId="474D726A" w14:textId="77777777" w:rsidR="00782A26" w:rsidRPr="00782A26" w:rsidRDefault="00782A26" w:rsidP="00782A26"/>
    <w:p w14:paraId="0DB60C03" w14:textId="76F398C3" w:rsidR="00EA3751" w:rsidRDefault="00782A26" w:rsidP="00782A26">
      <w:pPr>
        <w:pStyle w:val="Heading4"/>
      </w:pPr>
      <w:r>
        <w:t xml:space="preserve">They don’t solve nuclear tests – there’s no reason launching a nuke into space is appropriation. </w:t>
      </w:r>
    </w:p>
    <w:p w14:paraId="7A387589" w14:textId="630213E9" w:rsidR="00782A26" w:rsidRDefault="00782A26" w:rsidP="00782A26"/>
    <w:p w14:paraId="61C2B752" w14:textId="5EFE11F7" w:rsidR="00782A26" w:rsidRDefault="00782A26" w:rsidP="00782A26">
      <w:pPr>
        <w:pStyle w:val="Heading4"/>
      </w:pPr>
      <w:r>
        <w:t xml:space="preserve">No nation is going to give a </w:t>
      </w:r>
      <w:proofErr w:type="gramStart"/>
      <w:r w:rsidR="00E338AB">
        <w:t xml:space="preserve">company </w:t>
      </w:r>
      <w:r w:rsidR="00E338AB" w:rsidRPr="00E338AB">
        <w:rPr>
          <w:u w:val="single"/>
        </w:rPr>
        <w:t>nuke</w:t>
      </w:r>
      <w:r w:rsidR="00E338AB">
        <w:rPr>
          <w:u w:val="single"/>
        </w:rPr>
        <w:t>s</w:t>
      </w:r>
      <w:proofErr w:type="gramEnd"/>
      <w:r>
        <w:t xml:space="preserve"> – it would wreck deterrence, and lead to unimaginable </w:t>
      </w:r>
      <w:proofErr w:type="spellStart"/>
      <w:r>
        <w:t>prolif</w:t>
      </w:r>
      <w:proofErr w:type="spellEnd"/>
      <w:r>
        <w:t xml:space="preserve"> where companies can make demands from nations, and the country would be ostracized in the international sphere.  </w:t>
      </w:r>
    </w:p>
    <w:p w14:paraId="54040972" w14:textId="39EB36A7" w:rsidR="000E045C" w:rsidRDefault="000E045C" w:rsidP="000E045C"/>
    <w:p w14:paraId="0F9C6F26" w14:textId="1CCB4584" w:rsidR="000E045C" w:rsidRDefault="000E045C" w:rsidP="000E045C">
      <w:pPr>
        <w:pStyle w:val="Heading4"/>
      </w:pPr>
      <w:r>
        <w:t xml:space="preserve">It’s illegal to put nukes in space. </w:t>
      </w:r>
    </w:p>
    <w:p w14:paraId="3D368B28" w14:textId="3F3343FA" w:rsidR="000E045C" w:rsidRPr="000E045C" w:rsidRDefault="0044700C" w:rsidP="000E045C">
      <w:r w:rsidRPr="0044700C">
        <w:rPr>
          <w:rStyle w:val="Style13ptBold"/>
        </w:rPr>
        <w:t>Arms Control Association 20</w:t>
      </w:r>
      <w:r>
        <w:t xml:space="preserve"> </w:t>
      </w:r>
      <w:hyperlink r:id="rId12" w:history="1">
        <w:r w:rsidRPr="006E29F5">
          <w:rPr>
            <w:rStyle w:val="Hyperlink"/>
          </w:rPr>
          <w:t>https://www.armscontrol.org/factsheets/outerspace#:~:text=The%201967%20Outer%20Space%20Treaty,exploration%20and%20use%20of%20space</w:t>
        </w:r>
      </w:hyperlink>
      <w:r w:rsidR="000E045C" w:rsidRPr="000E045C">
        <w:t>.</w:t>
      </w:r>
      <w:r w:rsidR="000E045C">
        <w:t xml:space="preserve"> | MU</w:t>
      </w:r>
    </w:p>
    <w:p w14:paraId="176F1D7F" w14:textId="77777777" w:rsidR="000E045C" w:rsidRPr="000E045C" w:rsidRDefault="000E045C" w:rsidP="000E045C">
      <w:pPr>
        <w:rPr>
          <w:rStyle w:val="Emphasis"/>
        </w:rPr>
      </w:pPr>
      <w:r w:rsidRPr="000E045C">
        <w:rPr>
          <w:rStyle w:val="Emphasis"/>
          <w:highlight w:val="green"/>
        </w:rPr>
        <w:t>The 1967 Outer Space Treaty bans the stationing of weapons of mass destruction (WMD) in outer space, prohibits military activities on celestial bodies, and details legally binding rules governing the peaceful exploration and use of space.</w:t>
      </w:r>
    </w:p>
    <w:p w14:paraId="6D516E2F" w14:textId="77777777" w:rsidR="00782A26" w:rsidRPr="00782A26" w:rsidRDefault="00782A26" w:rsidP="00782A26"/>
    <w:p w14:paraId="5DB81D44" w14:textId="77777777" w:rsidR="00CF5F61" w:rsidRPr="00826A97" w:rsidRDefault="00CF5F61" w:rsidP="00CF5F61">
      <w:pPr>
        <w:pStyle w:val="Heading4"/>
        <w:rPr>
          <w:b w:val="0"/>
          <w:u w:val="single"/>
        </w:rPr>
      </w:pPr>
      <w:r>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7B479975" w14:textId="77777777" w:rsidR="00CF5F61" w:rsidRPr="00CC2A6A" w:rsidRDefault="00CF5F61" w:rsidP="00CF5F61">
      <w:pPr>
        <w:rPr>
          <w:rStyle w:val="Style13ptBold"/>
        </w:rPr>
      </w:pPr>
      <w:proofErr w:type="spellStart"/>
      <w:r w:rsidRPr="00CC2A6A">
        <w:rPr>
          <w:rStyle w:val="Style13ptBold"/>
        </w:rPr>
        <w:t>Triezenberg</w:t>
      </w:r>
      <w:proofErr w:type="spellEnd"/>
      <w:r w:rsidRPr="00CC2A6A">
        <w:rPr>
          <w:rStyle w:val="Style13ptBold"/>
        </w:rPr>
        <w:t>, 17</w:t>
      </w:r>
    </w:p>
    <w:p w14:paraId="04D722F5" w14:textId="77777777" w:rsidR="00CF5F61" w:rsidRPr="00CC2A6A" w:rsidRDefault="00CF5F61" w:rsidP="00CF5F61">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3" w:history="1">
        <w:r>
          <w:rPr>
            <w:rStyle w:val="Hyperlink"/>
          </w:rPr>
          <w:t>https://www.rand.org/pubs/rgs_dissertations/RGSD400.html</w:t>
        </w:r>
      </w:hyperlink>
    </w:p>
    <w:p w14:paraId="4C64B173" w14:textId="77777777" w:rsidR="00CF5F61" w:rsidRPr="00AE5088" w:rsidRDefault="00CF5F61" w:rsidP="00CF5F61">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2000D3">
        <w:rPr>
          <w:rStyle w:val="TitleChar"/>
          <w:highlight w:val="green"/>
        </w:rPr>
        <w:t>if everyone</w:t>
      </w:r>
      <w:r w:rsidRPr="00D26192">
        <w:rPr>
          <w:rStyle w:val="TitleChar"/>
        </w:rPr>
        <w:t xml:space="preserve"> on earth </w:t>
      </w:r>
      <w:r w:rsidRPr="002000D3">
        <w:rPr>
          <w:rStyle w:val="TitleChar"/>
          <w:highlight w:val="green"/>
        </w:rPr>
        <w:t>is</w:t>
      </w:r>
      <w:r w:rsidRPr="00D26192">
        <w:rPr>
          <w:rStyle w:val="TitleChar"/>
        </w:rPr>
        <w:t xml:space="preserve"> equally </w:t>
      </w:r>
      <w:r w:rsidRPr="002000D3">
        <w:rPr>
          <w:rStyle w:val="TitleChar"/>
          <w:highlight w:val="green"/>
        </w:rPr>
        <w:t>dependent</w:t>
      </w:r>
      <w:r w:rsidRPr="00D26192">
        <w:rPr>
          <w:rStyle w:val="TitleChar"/>
        </w:rPr>
        <w:t xml:space="preserve"> on space, </w:t>
      </w:r>
      <w:r w:rsidRPr="002000D3">
        <w:rPr>
          <w:rStyle w:val="Emphasis"/>
          <w:highlight w:val="green"/>
        </w:rPr>
        <w:t>no one has</w:t>
      </w:r>
      <w:r w:rsidRPr="00D26192">
        <w:rPr>
          <w:rStyle w:val="Emphasis"/>
        </w:rPr>
        <w:t xml:space="preserve"> an </w:t>
      </w:r>
      <w:r w:rsidRPr="002000D3">
        <w:rPr>
          <w:rStyle w:val="Emphasis"/>
          <w:highlight w:val="green"/>
        </w:rPr>
        <w:t>incentive to destroy space</w:t>
      </w:r>
      <w:r>
        <w:t xml:space="preserve">. Largely by accident, </w:t>
      </w:r>
      <w:r w:rsidRPr="002000D3">
        <w:rPr>
          <w:rStyle w:val="Emphasis"/>
          <w:highlight w:val="green"/>
        </w:rPr>
        <w:t>this dependence</w:t>
      </w:r>
      <w:r w:rsidRPr="00D26192">
        <w:rPr>
          <w:rStyle w:val="Emphasis"/>
        </w:rPr>
        <w:t xml:space="preserve"> appears to have</w:t>
      </w:r>
      <w:r>
        <w:t xml:space="preserve">, in fact, </w:t>
      </w:r>
      <w:r w:rsidRPr="002000D3">
        <w:rPr>
          <w:rStyle w:val="Emphasis"/>
          <w:highlight w:val="gree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2000D3">
        <w:rPr>
          <w:rStyle w:val="TitleChar"/>
          <w:highlight w:val="green"/>
        </w:rPr>
        <w:t>in an age of</w:t>
      </w:r>
      <w:r>
        <w:t xml:space="preserve"> affluence and </w:t>
      </w:r>
      <w:r w:rsidRPr="002000D3">
        <w:rPr>
          <w:rStyle w:val="TitleChar"/>
          <w:highlight w:val="green"/>
        </w:rPr>
        <w:t>rapid economic expansion</w:t>
      </w:r>
      <w:r>
        <w:t xml:space="preserve">; </w:t>
      </w:r>
      <w:r w:rsidRPr="002000D3">
        <w:rPr>
          <w:rStyle w:val="TitleChar"/>
          <w:highlight w:val="green"/>
        </w:rPr>
        <w:t>space</w:t>
      </w:r>
      <w:r w:rsidRPr="00D26192">
        <w:rPr>
          <w:rStyle w:val="TitleChar"/>
        </w:rPr>
        <w:t xml:space="preserve"> quickly </w:t>
      </w:r>
      <w:r w:rsidRPr="002000D3">
        <w:rPr>
          <w:rStyle w:val="TitleChar"/>
          <w:highlight w:val="green"/>
        </w:rPr>
        <w:t>became a domain of</w:t>
      </w:r>
      <w:r w:rsidRPr="00D26192">
        <w:rPr>
          <w:rStyle w:val="TitleChar"/>
        </w:rPr>
        <w:t xml:space="preserve"> international </w:t>
      </w:r>
      <w:r w:rsidRPr="002000D3">
        <w:rPr>
          <w:rStyle w:val="TitleChar"/>
          <w:highlight w:val="gree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2000D3">
        <w:rPr>
          <w:rStyle w:val="TitleChar"/>
          <w:highlight w:val="green"/>
        </w:rPr>
        <w:t>of</w:t>
      </w:r>
      <w:r w:rsidRPr="00D26192">
        <w:rPr>
          <w:rStyle w:val="TitleChar"/>
        </w:rPr>
        <w:t xml:space="preserve"> the 1461 </w:t>
      </w:r>
      <w:r w:rsidRPr="002000D3">
        <w:rPr>
          <w:rStyle w:val="TitleChar"/>
          <w:highlight w:val="green"/>
        </w:rPr>
        <w:t>sat</w:t>
      </w:r>
      <w:r w:rsidRPr="00D26192">
        <w:rPr>
          <w:rStyle w:val="TitleChar"/>
        </w:rPr>
        <w:t>ellite</w:t>
      </w:r>
      <w:r w:rsidRPr="002000D3">
        <w:rPr>
          <w:rStyle w:val="TitleChar"/>
          <w:highlight w:val="green"/>
        </w:rPr>
        <w:t>s</w:t>
      </w:r>
      <w:r w:rsidRPr="00D26192">
        <w:rPr>
          <w:rStyle w:val="TitleChar"/>
        </w:rPr>
        <w:t xml:space="preserve"> in orbit </w:t>
      </w:r>
      <w:r w:rsidRPr="002000D3">
        <w:rPr>
          <w:rStyle w:val="TitleChar"/>
          <w:highlight w:val="green"/>
        </w:rPr>
        <w:t>40% support</w:t>
      </w:r>
      <w:r w:rsidRPr="00D26192">
        <w:rPr>
          <w:rStyle w:val="TitleChar"/>
        </w:rPr>
        <w:t xml:space="preserve"> purely </w:t>
      </w:r>
      <w:r w:rsidRPr="002000D3">
        <w:rPr>
          <w:rStyle w:val="TitleChar"/>
          <w:highlight w:val="green"/>
        </w:rPr>
        <w:t>commercial ventures</w:t>
      </w:r>
      <w:r w:rsidRPr="00D26192">
        <w:rPr>
          <w:rStyle w:val="TitleChar"/>
        </w:rPr>
        <w:t xml:space="preserve">, while </w:t>
      </w:r>
      <w:r w:rsidRPr="002000D3">
        <w:rPr>
          <w:rStyle w:val="TitleChar"/>
          <w:highlight w:val="green"/>
        </w:rPr>
        <w:t>only 16% have</w:t>
      </w:r>
      <w:r w:rsidRPr="00D26192">
        <w:rPr>
          <w:rStyle w:val="TitleChar"/>
        </w:rPr>
        <w:t xml:space="preserve"> a strictly </w:t>
      </w:r>
      <w:r w:rsidRPr="002000D3">
        <w:rPr>
          <w:rStyle w:val="TitleChar"/>
          <w:highlight w:val="green"/>
        </w:rPr>
        <w:t>military 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2000D3">
        <w:rPr>
          <w:rStyle w:val="Emphasis"/>
          <w:highlight w:val="gree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2000D3">
        <w:rPr>
          <w:rStyle w:val="Emphasis"/>
          <w:sz w:val="24"/>
          <w:highlight w:val="green"/>
        </w:rPr>
        <w:t>the best deterrent</w:t>
      </w:r>
      <w:r w:rsidRPr="00D26192">
        <w:rPr>
          <w:rStyle w:val="TitleChar"/>
        </w:rPr>
        <w:t>,</w:t>
      </w:r>
      <w:r>
        <w:t xml:space="preserve"> </w:t>
      </w:r>
      <w:r w:rsidRPr="002000D3">
        <w:rPr>
          <w:rStyle w:val="TitleChar"/>
          <w:highlight w:val="green"/>
        </w:rPr>
        <w:t>making</w:t>
      </w:r>
      <w:r w:rsidRPr="00D26192">
        <w:rPr>
          <w:rStyle w:val="TitleChar"/>
        </w:rPr>
        <w:t xml:space="preserve"> everyone on </w:t>
      </w:r>
      <w:r w:rsidRPr="002000D3">
        <w:rPr>
          <w:rStyle w:val="TitleChar"/>
          <w:highlight w:val="green"/>
        </w:rPr>
        <w:t xml:space="preserve">all sides of combat </w:t>
      </w:r>
      <w:r w:rsidRPr="002000D3">
        <w:rPr>
          <w:rStyle w:val="Emphasis"/>
          <w:highlight w:val="green"/>
        </w:rPr>
        <w:t>equally dependent</w:t>
      </w:r>
      <w:r w:rsidRPr="00D26192">
        <w:rPr>
          <w:rStyle w:val="TitleChar"/>
        </w:rPr>
        <w:t xml:space="preserve"> on space and </w:t>
      </w:r>
      <w:r w:rsidRPr="002000D3">
        <w:rPr>
          <w:rStyle w:val="TitleChar"/>
          <w:highlight w:val="green"/>
        </w:rPr>
        <w:t xml:space="preserve">heightening the </w:t>
      </w:r>
      <w:r w:rsidRPr="002000D3">
        <w:rPr>
          <w:rStyle w:val="Emphasis"/>
          <w:highlight w:val="green"/>
        </w:rPr>
        <w:t>taboo</w:t>
      </w:r>
      <w:r w:rsidRPr="00D26192">
        <w:rPr>
          <w:rStyle w:val="TitleChar"/>
        </w:rPr>
        <w:t xml:space="preserve"> against weaponizing space or threatening space assets with weapons</w:t>
      </w:r>
      <w:r>
        <w:t>.</w:t>
      </w:r>
    </w:p>
    <w:p w14:paraId="4DF85534" w14:textId="77777777" w:rsidR="00CF5F61" w:rsidRPr="00250537" w:rsidRDefault="00CF5F61" w:rsidP="00CF5F61">
      <w:pPr>
        <w:pStyle w:val="Heading4"/>
      </w:pPr>
      <w:r>
        <w:t xml:space="preserve">Transparency </w:t>
      </w:r>
      <w:r w:rsidRPr="00250537">
        <w:rPr>
          <w:u w:val="single"/>
        </w:rPr>
        <w:t>inevitable</w:t>
      </w:r>
      <w:r>
        <w:t xml:space="preserve"> ---Nothing slips by in space </w:t>
      </w:r>
    </w:p>
    <w:p w14:paraId="4AE99038" w14:textId="77777777" w:rsidR="00CF5F61" w:rsidRPr="00F0758E" w:rsidRDefault="00CF5F61" w:rsidP="00CF5F61">
      <w:pPr>
        <w:rPr>
          <w:sz w:val="16"/>
          <w:szCs w:val="16"/>
        </w:rPr>
      </w:pPr>
      <w:r w:rsidRPr="00F0758E">
        <w:rPr>
          <w:sz w:val="16"/>
          <w:szCs w:val="16"/>
        </w:rPr>
        <w:t xml:space="preserve">--Surprise attacks either fail </w:t>
      </w:r>
      <w:proofErr w:type="spellStart"/>
      <w:r w:rsidRPr="00F0758E">
        <w:rPr>
          <w:sz w:val="16"/>
          <w:szCs w:val="16"/>
        </w:rPr>
        <w:t>bc</w:t>
      </w:r>
      <w:proofErr w:type="spellEnd"/>
      <w:r w:rsidRPr="00F0758E">
        <w:rPr>
          <w:sz w:val="16"/>
          <w:szCs w:val="16"/>
        </w:rPr>
        <w:t xml:space="preserve"> they’re ragged, or are detected </w:t>
      </w:r>
      <w:proofErr w:type="spellStart"/>
      <w:r w:rsidRPr="00F0758E">
        <w:rPr>
          <w:sz w:val="16"/>
          <w:szCs w:val="16"/>
        </w:rPr>
        <w:t>bc</w:t>
      </w:r>
      <w:proofErr w:type="spellEnd"/>
      <w:r w:rsidRPr="00F0758E">
        <w:rPr>
          <w:sz w:val="16"/>
          <w:szCs w:val="16"/>
        </w:rPr>
        <w:t xml:space="preserve"> the enemy </w:t>
      </w:r>
      <w:proofErr w:type="gramStart"/>
      <w:r w:rsidRPr="00F0758E">
        <w:rPr>
          <w:sz w:val="16"/>
          <w:szCs w:val="16"/>
        </w:rPr>
        <w:t>has to</w:t>
      </w:r>
      <w:proofErr w:type="gramEnd"/>
      <w:r w:rsidRPr="00F0758E">
        <w:rPr>
          <w:sz w:val="16"/>
          <w:szCs w:val="16"/>
        </w:rPr>
        <w:t xml:space="preserve"> load a ton of stuff into space</w:t>
      </w:r>
    </w:p>
    <w:p w14:paraId="7D4E967F" w14:textId="77777777" w:rsidR="00CF5F61" w:rsidRPr="00F0758E" w:rsidRDefault="00CF5F61" w:rsidP="00CF5F61">
      <w:pPr>
        <w:rPr>
          <w:sz w:val="16"/>
          <w:szCs w:val="16"/>
        </w:rPr>
      </w:pPr>
      <w:r w:rsidRPr="00F0758E">
        <w:rPr>
          <w:sz w:val="16"/>
          <w:szCs w:val="16"/>
        </w:rPr>
        <w:t xml:space="preserve">--Launch capacity is international – would have to ask to do it </w:t>
      </w:r>
    </w:p>
    <w:p w14:paraId="4AF08464" w14:textId="77777777" w:rsidR="00CF5F61" w:rsidRPr="00F0758E" w:rsidRDefault="00CF5F61" w:rsidP="00CF5F61">
      <w:pPr>
        <w:rPr>
          <w:sz w:val="16"/>
          <w:szCs w:val="16"/>
        </w:rPr>
      </w:pPr>
      <w:r w:rsidRPr="00F0758E">
        <w:rPr>
          <w:sz w:val="16"/>
          <w:szCs w:val="16"/>
        </w:rPr>
        <w:t>--Monitoring satellites is easy – as early as 50s elementary school classes saw stuff – remote sensing means we see everything in space or on the ground</w:t>
      </w:r>
    </w:p>
    <w:p w14:paraId="0813CCB8" w14:textId="77777777" w:rsidR="00CF5F61" w:rsidRPr="00F0758E" w:rsidRDefault="00CF5F61" w:rsidP="00CF5F61">
      <w:pPr>
        <w:rPr>
          <w:sz w:val="16"/>
          <w:szCs w:val="16"/>
        </w:rPr>
      </w:pPr>
      <w:r w:rsidRPr="00F0758E">
        <w:rPr>
          <w:sz w:val="16"/>
          <w:szCs w:val="16"/>
        </w:rPr>
        <w:t xml:space="preserve">--International nonproliferation agreements democratized site monitoring – we can see states interior regions </w:t>
      </w:r>
    </w:p>
    <w:p w14:paraId="7AA160E5" w14:textId="77777777" w:rsidR="00CF5F61" w:rsidRPr="00F670A8" w:rsidRDefault="00CF5F61" w:rsidP="00CF5F61">
      <w:pPr>
        <w:rPr>
          <w:sz w:val="16"/>
          <w:szCs w:val="16"/>
        </w:rPr>
      </w:pPr>
      <w:r w:rsidRPr="00F0758E">
        <w:rPr>
          <w:sz w:val="16"/>
          <w:szCs w:val="16"/>
        </w:rPr>
        <w:t xml:space="preserve">--Even if no guarantee, </w:t>
      </w:r>
      <w:proofErr w:type="spellStart"/>
      <w:r w:rsidRPr="00F0758E">
        <w:rPr>
          <w:sz w:val="16"/>
          <w:szCs w:val="16"/>
        </w:rPr>
        <w:t>uncertainy</w:t>
      </w:r>
      <w:proofErr w:type="spellEnd"/>
      <w:r w:rsidRPr="00F0758E">
        <w:rPr>
          <w:sz w:val="16"/>
          <w:szCs w:val="16"/>
        </w:rPr>
        <w:t xml:space="preserve"> means no state would risk it </w:t>
      </w:r>
    </w:p>
    <w:p w14:paraId="1C0F17EC" w14:textId="77777777" w:rsidR="00CF5F61" w:rsidRDefault="00CF5F61" w:rsidP="00CF5F61">
      <w:proofErr w:type="spellStart"/>
      <w:r w:rsidRPr="00ED6270">
        <w:rPr>
          <w:rStyle w:val="Style13ptBold"/>
        </w:rPr>
        <w:t>Handberg</w:t>
      </w:r>
      <w:proofErr w:type="spellEnd"/>
      <w:r w:rsidRPr="00ED6270">
        <w:rPr>
          <w:rStyle w:val="Style13ptBold"/>
        </w:rPr>
        <w:t>, 17</w:t>
      </w:r>
      <w:r>
        <w:t xml:space="preserve"> –</w:t>
      </w:r>
      <w:r w:rsidRPr="00ED6270">
        <w:t xml:space="preserve"> </w:t>
      </w:r>
      <w:r>
        <w:t>Faculty and Research, School of Politics, Security, and International Affairs, UCF</w:t>
      </w:r>
    </w:p>
    <w:p w14:paraId="0A156D6A" w14:textId="77777777" w:rsidR="00CF5F61" w:rsidRDefault="00CF5F61" w:rsidP="00CF5F61">
      <w:r>
        <w:t xml:space="preserve">Roger </w:t>
      </w:r>
      <w:proofErr w:type="spellStart"/>
      <w:r>
        <w:t>Handberg</w:t>
      </w:r>
      <w:proofErr w:type="spellEnd"/>
      <w:r>
        <w:t xml:space="preserve">, “Is space war imminent? Exploring the possibility,” Comparative Strategy. 2017. </w:t>
      </w:r>
      <w:hyperlink r:id="rId14" w:history="1">
        <w:r>
          <w:rPr>
            <w:rStyle w:val="Hyperlink"/>
          </w:rPr>
          <w:t>https://www.tandfonline.com/doi/pdf/10.1080/01495933.2017.1379832?needAccess=true</w:t>
        </w:r>
      </w:hyperlink>
    </w:p>
    <w:p w14:paraId="73132338" w14:textId="77777777" w:rsidR="00CF5F61" w:rsidRPr="00ED6270" w:rsidRDefault="00CF5F61" w:rsidP="00CF5F61"/>
    <w:p w14:paraId="403AFF86" w14:textId="77777777" w:rsidR="00CF5F61" w:rsidRDefault="00CF5F61" w:rsidP="00CF5F61">
      <w:r>
        <w:t xml:space="preserve">Second, </w:t>
      </w:r>
      <w:r w:rsidRPr="002000D3">
        <w:rPr>
          <w:rStyle w:val="TitleChar"/>
          <w:highlight w:val="green"/>
        </w:rPr>
        <w:t>surprise requires</w:t>
      </w:r>
      <w:r>
        <w:t xml:space="preserve"> that </w:t>
      </w:r>
      <w:r w:rsidRPr="00F0758E">
        <w:rPr>
          <w:rStyle w:val="TitleChar"/>
        </w:rPr>
        <w:t xml:space="preserve">sufficient </w:t>
      </w:r>
      <w:r w:rsidRPr="002000D3">
        <w:rPr>
          <w:rStyle w:val="TitleChar"/>
          <w:highlight w:val="green"/>
        </w:rPr>
        <w:t>offensive</w:t>
      </w:r>
      <w:r w:rsidRPr="00F0758E">
        <w:rPr>
          <w:rStyle w:val="TitleChar"/>
        </w:rPr>
        <w:t xml:space="preserve"> space </w:t>
      </w:r>
      <w:r w:rsidRPr="002000D3">
        <w:rPr>
          <w:rStyle w:val="TitleChar"/>
          <w:highlight w:val="green"/>
        </w:rPr>
        <w:t>assets be</w:t>
      </w:r>
      <w:r w:rsidRPr="00F0758E">
        <w:rPr>
          <w:rStyle w:val="TitleChar"/>
        </w:rPr>
        <w:t xml:space="preserve"> placed </w:t>
      </w:r>
      <w:r w:rsidRPr="002000D3">
        <w:rPr>
          <w:rStyle w:val="TitleChar"/>
          <w:highlight w:val="green"/>
        </w:rPr>
        <w:t xml:space="preserve">in orbit </w:t>
      </w:r>
      <w:r w:rsidRPr="002000D3">
        <w:rPr>
          <w:rStyle w:val="Emphasis"/>
          <w:highlight w:val="green"/>
        </w:rPr>
        <w:t>without triggering</w:t>
      </w:r>
      <w:r w:rsidRPr="00F670A8">
        <w:rPr>
          <w:rStyle w:val="Emphasis"/>
        </w:rPr>
        <w:t xml:space="preserve"> a </w:t>
      </w:r>
      <w:r w:rsidRPr="002000D3">
        <w:rPr>
          <w:rStyle w:val="Emphasis"/>
          <w:highlight w:val="green"/>
        </w:rPr>
        <w:t>response</w:t>
      </w:r>
      <w:r w:rsidRPr="00F670A8">
        <w:rPr>
          <w:rStyle w:val="TitleChar"/>
        </w:rPr>
        <w:t xml:space="preserve"> by other states</w:t>
      </w:r>
      <w:r w:rsidRPr="00F670A8">
        <w:t>—</w:t>
      </w:r>
      <w:r w:rsidRPr="00F670A8">
        <w:rPr>
          <w:rStyle w:val="TitleChar"/>
        </w:rPr>
        <w:t>the scale of such tech</w:t>
      </w:r>
      <w:r w:rsidRPr="00F670A8">
        <w:t xml:space="preserve">nology </w:t>
      </w:r>
      <w:r w:rsidRPr="00F670A8">
        <w:rPr>
          <w:rStyle w:val="TitleChar"/>
        </w:rPr>
        <w:t>deployment</w:t>
      </w:r>
      <w:r w:rsidRPr="00F670A8">
        <w:t xml:space="preserve"> </w:t>
      </w:r>
      <w:r w:rsidRPr="00F670A8">
        <w:rPr>
          <w:rStyle w:val="TitleChar"/>
        </w:rPr>
        <w:t>is</w:t>
      </w:r>
      <w:r w:rsidRPr="00F670A8">
        <w:t xml:space="preserve"> </w:t>
      </w:r>
      <w:proofErr w:type="gramStart"/>
      <w:r w:rsidRPr="00F670A8">
        <w:t xml:space="preserve">in </w:t>
      </w:r>
      <w:r w:rsidRPr="00F670A8">
        <w:rPr>
          <w:rStyle w:val="Emphasis"/>
        </w:rPr>
        <w:t>itself</w:t>
      </w:r>
      <w:r w:rsidRPr="00F670A8">
        <w:t xml:space="preserve"> possibly</w:t>
      </w:r>
      <w:proofErr w:type="gramEnd"/>
      <w:r w:rsidRPr="00F670A8">
        <w:t xml:space="preserve"> </w:t>
      </w:r>
      <w:r w:rsidRPr="002000D3">
        <w:rPr>
          <w:rStyle w:val="Emphasis"/>
          <w:highlight w:val="green"/>
        </w:rPr>
        <w:t>self-defeating given high costs and</w:t>
      </w:r>
      <w:r w:rsidRPr="00F0758E">
        <w:rPr>
          <w:rStyle w:val="Emphasis"/>
        </w:rPr>
        <w:t xml:space="preserve"> a likely </w:t>
      </w:r>
      <w:r w:rsidRPr="002000D3">
        <w:rPr>
          <w:rStyle w:val="Emphasis"/>
          <w:highlight w:val="green"/>
        </w:rPr>
        <w:t>lack</w:t>
      </w:r>
      <w:r w:rsidRPr="00F0758E">
        <w:rPr>
          <w:rStyle w:val="Emphasis"/>
        </w:rPr>
        <w:t xml:space="preserve"> </w:t>
      </w:r>
      <w:r w:rsidRPr="002000D3">
        <w:rPr>
          <w:rStyle w:val="Emphasis"/>
          <w:highlight w:val="green"/>
        </w:rPr>
        <w:t>of launch capacity</w:t>
      </w:r>
      <w:r>
        <w:t xml:space="preserve">. In </w:t>
      </w:r>
      <w:r w:rsidRPr="00F0758E">
        <w:rPr>
          <w:rStyle w:val="TitleChar"/>
        </w:rPr>
        <w:t xml:space="preserve">addition, much </w:t>
      </w:r>
      <w:r w:rsidRPr="002000D3">
        <w:rPr>
          <w:rStyle w:val="TitleChar"/>
          <w:highlight w:val="green"/>
        </w:rPr>
        <w:t>launch capacity is</w:t>
      </w:r>
      <w:r w:rsidRPr="00F0758E">
        <w:rPr>
          <w:rStyle w:val="TitleChar"/>
        </w:rPr>
        <w:t xml:space="preserve"> now </w:t>
      </w:r>
      <w:r w:rsidRPr="002000D3">
        <w:rPr>
          <w:rStyle w:val="Emphasis"/>
          <w:highlight w:val="green"/>
        </w:rPr>
        <w:t>international</w:t>
      </w:r>
      <w:r>
        <w:t xml:space="preserve"> </w:t>
      </w:r>
      <w:r w:rsidRPr="00F0758E">
        <w:rPr>
          <w:rStyle w:val="TitleChar"/>
        </w:rPr>
        <w:t xml:space="preserve">rather than </w:t>
      </w:r>
      <w:r w:rsidRPr="00D8112F">
        <w:rPr>
          <w:rStyle w:val="TitleChar"/>
        </w:rPr>
        <w:t>national</w:t>
      </w:r>
      <w:r w:rsidRPr="00D8112F">
        <w:t xml:space="preserve">, </w:t>
      </w:r>
      <w:r w:rsidRPr="00D8112F">
        <w:rPr>
          <w:rStyle w:val="TitleChar"/>
        </w:rPr>
        <w:t xml:space="preserve">so </w:t>
      </w:r>
      <w:r w:rsidRPr="00D8112F">
        <w:rPr>
          <w:rStyle w:val="Emphasis"/>
        </w:rPr>
        <w:t>maintaining secrecy becomes even more difficult</w:t>
      </w:r>
      <w:r w:rsidRPr="00D8112F">
        <w:t>.</w:t>
      </w:r>
      <w:r>
        <w:t xml:space="preserve"> </w:t>
      </w:r>
      <w:r w:rsidRPr="002000D3">
        <w:rPr>
          <w:rStyle w:val="TitleChar"/>
          <w:highlight w:val="green"/>
        </w:rPr>
        <w:t>Space</w:t>
      </w:r>
      <w:r w:rsidRPr="00F0758E">
        <w:rPr>
          <w:rStyle w:val="TitleChar"/>
        </w:rPr>
        <w:t xml:space="preserve"> as an operational environment </w:t>
      </w:r>
      <w:r w:rsidRPr="002000D3">
        <w:rPr>
          <w:rStyle w:val="TitleChar"/>
          <w:highlight w:val="green"/>
        </w:rPr>
        <w:t xml:space="preserve">suffers from </w:t>
      </w:r>
      <w:r w:rsidRPr="002000D3">
        <w:rPr>
          <w:rStyle w:val="Emphasis"/>
          <w:highlight w:val="green"/>
        </w:rPr>
        <w:t>excessive transparency</w:t>
      </w:r>
      <w:r>
        <w:t xml:space="preserve">, </w:t>
      </w:r>
      <w:r w:rsidRPr="00F0758E">
        <w:rPr>
          <w:rStyle w:val="TitleChar"/>
        </w:rPr>
        <w:t xml:space="preserve">meaning any launches can be monitored and tracked by others with </w:t>
      </w:r>
      <w:r w:rsidRPr="00F0758E">
        <w:rPr>
          <w:rStyle w:val="Emphasis"/>
        </w:rPr>
        <w:t>strong evidence</w:t>
      </w:r>
      <w:r w:rsidRPr="00F0758E">
        <w:rPr>
          <w:rStyle w:val="TitleChar"/>
        </w:rPr>
        <w:t xml:space="preserve"> as to what is being deployed</w:t>
      </w:r>
      <w:r>
        <w:t xml:space="preserve">. One must remember that </w:t>
      </w:r>
      <w:r w:rsidRPr="00F0758E">
        <w:rPr>
          <w:rStyle w:val="TitleChar"/>
        </w:rPr>
        <w:t xml:space="preserve">the original </w:t>
      </w:r>
      <w:r w:rsidRPr="002000D3">
        <w:rPr>
          <w:rStyle w:val="TitleChar"/>
          <w:highlight w:val="green"/>
        </w:rPr>
        <w:t>sat</w:t>
      </w:r>
      <w:r w:rsidRPr="00F0758E">
        <w:rPr>
          <w:rStyle w:val="TitleChar"/>
        </w:rPr>
        <w:t xml:space="preserve">ellite </w:t>
      </w:r>
      <w:r w:rsidRPr="002000D3">
        <w:rPr>
          <w:rStyle w:val="TitleChar"/>
          <w:highlight w:val="green"/>
        </w:rPr>
        <w:t>launches in the</w:t>
      </w:r>
      <w:r w:rsidRPr="00F0758E">
        <w:rPr>
          <w:rStyle w:val="TitleChar"/>
        </w:rPr>
        <w:t xml:space="preserve"> 19</w:t>
      </w:r>
      <w:r w:rsidRPr="002000D3">
        <w:rPr>
          <w:rStyle w:val="TitleChar"/>
          <w:highlight w:val="green"/>
        </w:rPr>
        <w:t>50s</w:t>
      </w:r>
      <w:r w:rsidRPr="00F0758E">
        <w:rPr>
          <w:rStyle w:val="TitleChar"/>
        </w:rPr>
        <w:t xml:space="preserve"> </w:t>
      </w:r>
      <w:r w:rsidRPr="002000D3">
        <w:rPr>
          <w:rStyle w:val="TitleChar"/>
          <w:highlight w:val="green"/>
        </w:rPr>
        <w:t>were</w:t>
      </w:r>
      <w:r>
        <w:t xml:space="preserve"> accurately </w:t>
      </w:r>
      <w:r w:rsidRPr="002000D3">
        <w:rPr>
          <w:rStyle w:val="TitleChar"/>
          <w:highlight w:val="green"/>
        </w:rPr>
        <w:t>tracked by a British grade-school</w:t>
      </w:r>
      <w:r w:rsidRPr="00F0758E">
        <w:rPr>
          <w:rStyle w:val="TitleChar"/>
        </w:rPr>
        <w:t xml:space="preserve"> class as a science project.</w:t>
      </w:r>
      <w:r>
        <w:t xml:space="preserve"> In addition, at least </w:t>
      </w:r>
      <w:r w:rsidRPr="002000D3">
        <w:rPr>
          <w:rStyle w:val="TitleChar"/>
          <w:highlight w:val="green"/>
        </w:rPr>
        <w:t>since</w:t>
      </w:r>
      <w:r w:rsidRPr="00F0758E">
        <w:rPr>
          <w:rStyle w:val="TitleChar"/>
        </w:rPr>
        <w:t xml:space="preserve"> the</w:t>
      </w:r>
      <w:r>
        <w:t xml:space="preserve"> early 19</w:t>
      </w:r>
      <w:r w:rsidRPr="00F0758E">
        <w:rPr>
          <w:rStyle w:val="TitleChar"/>
        </w:rPr>
        <w:t>60s</w:t>
      </w:r>
      <w:r>
        <w:t xml:space="preserve">, </w:t>
      </w:r>
      <w:r w:rsidRPr="002000D3">
        <w:rPr>
          <w:rStyle w:val="TitleChar"/>
          <w:highlight w:val="green"/>
        </w:rPr>
        <w:t xml:space="preserve">remote sensing has </w:t>
      </w:r>
      <w:r w:rsidRPr="002000D3">
        <w:rPr>
          <w:rStyle w:val="Emphasis"/>
          <w:highlight w:val="green"/>
        </w:rPr>
        <w:t>increased exponentially</w:t>
      </w:r>
      <w:r w:rsidRPr="00F0758E">
        <w:rPr>
          <w:rStyle w:val="TitleChar"/>
        </w:rPr>
        <w:t xml:space="preserve"> the global capability to detect buildup of military assets of differing types</w:t>
      </w:r>
      <w:r>
        <w:t xml:space="preserve">, whether </w:t>
      </w:r>
      <w:r w:rsidRPr="00F0758E">
        <w:rPr>
          <w:rStyle w:val="Emphasis"/>
        </w:rPr>
        <w:t>in space or on the ground</w:t>
      </w:r>
      <w:r>
        <w:t xml:space="preserve">. </w:t>
      </w:r>
      <w:r w:rsidRPr="00F0758E">
        <w:rPr>
          <w:rStyle w:val="TitleChar"/>
        </w:rPr>
        <w:t>Commercial remote-sensing capabilities</w:t>
      </w:r>
      <w:r>
        <w:t xml:space="preserve"> further </w:t>
      </w:r>
      <w:r w:rsidRPr="00F0758E">
        <w:rPr>
          <w:rStyle w:val="TitleChar"/>
        </w:rPr>
        <w:t>enhance the capacity to detect militarily relevant actions</w:t>
      </w:r>
      <w:r>
        <w:t xml:space="preserve">. For example, </w:t>
      </w:r>
      <w:r w:rsidRPr="00F0758E">
        <w:rPr>
          <w:rStyle w:val="TitleChar"/>
        </w:rPr>
        <w:t xml:space="preserve">commercial imagery is accessed by </w:t>
      </w:r>
      <w:r w:rsidRPr="00F0758E">
        <w:rPr>
          <w:rStyle w:val="Emphasis"/>
        </w:rPr>
        <w:t>private parties</w:t>
      </w:r>
      <w:r w:rsidRPr="00F0758E">
        <w:rPr>
          <w:rStyle w:val="TitleChar"/>
        </w:rPr>
        <w:t xml:space="preserve"> to monitor the North Korean missile</w:t>
      </w:r>
      <w:r>
        <w:t xml:space="preserve"> and nuclear weapons </w:t>
      </w:r>
      <w:r w:rsidRPr="00F0758E">
        <w:rPr>
          <w:rStyle w:val="TitleChar"/>
        </w:rPr>
        <w:t>programs</w:t>
      </w:r>
      <w:r>
        <w:t xml:space="preserve">, in effect </w:t>
      </w:r>
      <w:r w:rsidRPr="002000D3">
        <w:rPr>
          <w:rStyle w:val="TitleChar"/>
          <w:highlight w:val="green"/>
        </w:rPr>
        <w:t>expanding</w:t>
      </w:r>
      <w:r w:rsidRPr="00F0758E">
        <w:rPr>
          <w:rStyle w:val="TitleChar"/>
        </w:rPr>
        <w:t xml:space="preserve"> the </w:t>
      </w:r>
      <w:r w:rsidRPr="002000D3">
        <w:rPr>
          <w:rStyle w:val="TitleChar"/>
          <w:highlight w:val="green"/>
        </w:rPr>
        <w:t>capacity</w:t>
      </w:r>
      <w:r w:rsidRPr="00F0758E">
        <w:rPr>
          <w:rStyle w:val="TitleChar"/>
        </w:rPr>
        <w:t xml:space="preserve"> of the world </w:t>
      </w:r>
      <w:r w:rsidRPr="002000D3">
        <w:rPr>
          <w:rStyle w:val="TitleChar"/>
          <w:highlight w:val="green"/>
        </w:rPr>
        <w:t xml:space="preserve">to </w:t>
      </w:r>
      <w:r w:rsidRPr="002000D3">
        <w:rPr>
          <w:rStyle w:val="Emphasis"/>
          <w:highlight w:val="green"/>
        </w:rPr>
        <w:t>look in on</w:t>
      </w:r>
      <w:r w:rsidRPr="00F0758E">
        <w:rPr>
          <w:rStyle w:val="Emphasis"/>
        </w:rPr>
        <w:t xml:space="preserve"> various </w:t>
      </w:r>
      <w:r w:rsidRPr="002000D3">
        <w:rPr>
          <w:rStyle w:val="Emphasis"/>
          <w:highlight w:val="green"/>
        </w:rPr>
        <w:t>states’ interior regions</w:t>
      </w:r>
      <w:r>
        <w:t xml:space="preserve">, </w:t>
      </w:r>
      <w:r w:rsidRPr="00F0758E">
        <w:rPr>
          <w:rStyle w:val="TitleChar"/>
        </w:rPr>
        <w:t>scanning for</w:t>
      </w:r>
      <w:r>
        <w:t xml:space="preserve"> relevant information, including </w:t>
      </w:r>
      <w:r w:rsidRPr="00F0758E">
        <w:rPr>
          <w:rStyle w:val="TitleChar"/>
        </w:rPr>
        <w:t>weapons</w:t>
      </w:r>
      <w:r>
        <w:t xml:space="preserve"> </w:t>
      </w:r>
      <w:r w:rsidRPr="00F0758E">
        <w:rPr>
          <w:rStyle w:val="TitleChar"/>
        </w:rPr>
        <w:t>buildup and launch capabilities</w:t>
      </w:r>
      <w:r>
        <w:t xml:space="preserve">. </w:t>
      </w:r>
      <w:r w:rsidRPr="002000D3">
        <w:rPr>
          <w:rStyle w:val="TitleChar"/>
          <w:highlight w:val="green"/>
        </w:rPr>
        <w:t>Even construction of physical facilities for</w:t>
      </w:r>
      <w:r w:rsidRPr="00F0758E">
        <w:rPr>
          <w:rStyle w:val="TitleChar"/>
        </w:rPr>
        <w:t xml:space="preserve"> </w:t>
      </w:r>
      <w:r>
        <w:t xml:space="preserve">production of </w:t>
      </w:r>
      <w:r w:rsidRPr="002000D3">
        <w:rPr>
          <w:rStyle w:val="TitleChar"/>
          <w:highlight w:val="green"/>
        </w:rPr>
        <w:t>space assets</w:t>
      </w:r>
      <w:r>
        <w:t xml:space="preserve"> or for other weaponry </w:t>
      </w:r>
      <w:r w:rsidRPr="002000D3">
        <w:rPr>
          <w:rStyle w:val="TitleChar"/>
          <w:highlight w:val="green"/>
        </w:rPr>
        <w:t>can be monitored</w:t>
      </w:r>
      <w:r>
        <w:t xml:space="preserve">, </w:t>
      </w:r>
      <w:r w:rsidRPr="00F0758E">
        <w:rPr>
          <w:rStyle w:val="Emphasis"/>
        </w:rPr>
        <w:t>making surprise more difficult</w:t>
      </w:r>
      <w:r>
        <w:t xml:space="preserve"> but not impossible, as demonstrated in earlier monitoring of North Korea and, in 1998, the nuclear tests by both Pakistan and India. That me</w:t>
      </w:r>
      <w:r w:rsidRPr="00D8112F">
        <w:t xml:space="preserve">ans </w:t>
      </w:r>
      <w:r w:rsidRPr="00D8112F">
        <w:rPr>
          <w:rStyle w:val="TitleChar"/>
        </w:rPr>
        <w:t>if</w:t>
      </w:r>
      <w:r w:rsidRPr="00D8112F">
        <w:t xml:space="preserve"> the </w:t>
      </w:r>
      <w:r w:rsidRPr="00D8112F">
        <w:rPr>
          <w:rStyle w:val="TitleChar"/>
        </w:rPr>
        <w:t>ASAT weapons come from ground</w:t>
      </w:r>
      <w:r w:rsidRPr="00D8112F">
        <w:t xml:space="preserve"> </w:t>
      </w:r>
      <w:r w:rsidRPr="00D8112F">
        <w:rPr>
          <w:rStyle w:val="TitleChar"/>
        </w:rPr>
        <w:t>locations</w:t>
      </w:r>
      <w:r w:rsidRPr="00D8112F">
        <w:t xml:space="preserve">, </w:t>
      </w:r>
      <w:r w:rsidRPr="00D8112F">
        <w:rPr>
          <w:rStyle w:val="Emphasis"/>
        </w:rPr>
        <w:t>there is a high probability that they can be detected</w:t>
      </w:r>
      <w:r w:rsidRPr="00D8112F">
        <w:t xml:space="preserve"> but no guarantee exists that detection will in fact occur. </w:t>
      </w:r>
      <w:r w:rsidRPr="00D8112F">
        <w:rPr>
          <w:rStyle w:val="Emphasis"/>
        </w:rPr>
        <w:t xml:space="preserve">The </w:t>
      </w:r>
      <w:r w:rsidRPr="002000D3">
        <w:rPr>
          <w:rStyle w:val="Emphasis"/>
          <w:highlight w:val="green"/>
        </w:rPr>
        <w:t>uncertainty will impact calculations of attack success</w:t>
      </w:r>
      <w:r w:rsidRPr="00D8112F">
        <w:t>.</w:t>
      </w:r>
    </w:p>
    <w:p w14:paraId="32698BFA" w14:textId="77777777" w:rsidR="00CF5F61" w:rsidRDefault="00CF5F61" w:rsidP="00CF5F61">
      <w:pPr>
        <w:pStyle w:val="Heading4"/>
      </w:pPr>
      <w:r>
        <w:t>Space Wars are not that dangerous—they’ll be robotized and end as soon as communication satellites are taken out. Corporations are specifically key to this peaceful outcome</w:t>
      </w:r>
    </w:p>
    <w:p w14:paraId="162BB690" w14:textId="77777777" w:rsidR="00CF5F61" w:rsidRPr="00C82829" w:rsidRDefault="00CF5F61" w:rsidP="00CF5F61">
      <w:pPr>
        <w:rPr>
          <w:rStyle w:val="Hyperlink"/>
          <w:sz w:val="16"/>
          <w:szCs w:val="16"/>
        </w:rPr>
      </w:pPr>
      <w:r w:rsidRPr="00C82829">
        <w:rPr>
          <w:rStyle w:val="Hyperlink"/>
          <w:sz w:val="16"/>
          <w:szCs w:val="16"/>
        </w:rPr>
        <w:t>--</w:t>
      </w:r>
      <w:r>
        <w:rPr>
          <w:rStyle w:val="Hyperlink"/>
          <w:sz w:val="16"/>
          <w:szCs w:val="16"/>
        </w:rPr>
        <w:t>space wars have no terrorist groups or failed states</w:t>
      </w:r>
    </w:p>
    <w:p w14:paraId="26076364" w14:textId="77777777" w:rsidR="00CF5F61" w:rsidRPr="00C82829" w:rsidRDefault="00CF5F61" w:rsidP="00CF5F61">
      <w:pPr>
        <w:rPr>
          <w:rStyle w:val="Hyperlink"/>
          <w:sz w:val="16"/>
          <w:szCs w:val="16"/>
        </w:rPr>
      </w:pPr>
      <w:r w:rsidRPr="00C82829">
        <w:rPr>
          <w:rStyle w:val="Hyperlink"/>
          <w:sz w:val="16"/>
          <w:szCs w:val="16"/>
        </w:rPr>
        <w:t>--</w:t>
      </w:r>
      <w:r>
        <w:rPr>
          <w:rStyle w:val="Hyperlink"/>
          <w:sz w:val="16"/>
          <w:szCs w:val="16"/>
        </w:rPr>
        <w:t>mostly robotized means few lives lost</w:t>
      </w:r>
    </w:p>
    <w:p w14:paraId="047CCC32" w14:textId="77777777" w:rsidR="00CF5F61" w:rsidRPr="00B844F9" w:rsidRDefault="00CF5F61" w:rsidP="00CF5F61">
      <w:pPr>
        <w:rPr>
          <w:sz w:val="16"/>
          <w:szCs w:val="16"/>
        </w:rPr>
      </w:pPr>
      <w:r w:rsidRPr="00C82829">
        <w:rPr>
          <w:rStyle w:val="Hyperlink"/>
          <w:sz w:val="16"/>
          <w:szCs w:val="16"/>
        </w:rPr>
        <w:t>--</w:t>
      </w:r>
      <w:r>
        <w:rPr>
          <w:rStyle w:val="Hyperlink"/>
          <w:sz w:val="16"/>
          <w:szCs w:val="16"/>
        </w:rPr>
        <w:t>brief because destroying communication satellites ends conflict, also incentivizes states to innovate in a way that reduces casualties</w:t>
      </w:r>
      <w:r w:rsidRPr="00C82829">
        <w:rPr>
          <w:rStyle w:val="Hyperlink"/>
          <w:sz w:val="16"/>
          <w:szCs w:val="16"/>
        </w:rPr>
        <w:t xml:space="preserve"> </w:t>
      </w:r>
    </w:p>
    <w:p w14:paraId="42B25DF9" w14:textId="77777777" w:rsidR="00CF5F61" w:rsidRPr="00635A2F" w:rsidRDefault="00CF5F61" w:rsidP="00CF5F61">
      <w:pPr>
        <w:rPr>
          <w:rFonts w:ascii="Arial" w:hAnsi="Arial" w:cs="Arial"/>
          <w:color w:val="222222"/>
          <w:sz w:val="20"/>
          <w:szCs w:val="20"/>
          <w:shd w:val="clear" w:color="auto" w:fill="FFFFFF"/>
        </w:rPr>
      </w:pPr>
      <w:proofErr w:type="spellStart"/>
      <w:r w:rsidRPr="007412A2">
        <w:rPr>
          <w:rStyle w:val="Style13ptBold"/>
        </w:rPr>
        <w:t>Szoic</w:t>
      </w:r>
      <w:proofErr w:type="spellEnd"/>
      <w:r w:rsidRPr="007412A2">
        <w:rPr>
          <w:rStyle w:val="Style13ptBold"/>
        </w:rPr>
        <w:t xml:space="preserve"> et al 17</w:t>
      </w:r>
      <w:r>
        <w:rPr>
          <w:rFonts w:ascii="Merriweather" w:hAnsi="Merriweather"/>
          <w:color w:val="2A2A2A"/>
        </w:rPr>
        <w:t>--</w:t>
      </w:r>
      <w:r w:rsidRPr="007412A2">
        <w:rPr>
          <w:rFonts w:ascii="Arial" w:hAnsi="Arial" w:cs="Arial"/>
          <w:color w:val="222222"/>
          <w:sz w:val="20"/>
          <w:szCs w:val="20"/>
          <w:shd w:val="clear" w:color="auto" w:fill="FFFFFF"/>
        </w:rPr>
        <w:t xml:space="preserve"> </w:t>
      </w:r>
      <w:proofErr w:type="spellStart"/>
      <w:r w:rsidRPr="007412A2">
        <w:t>Szocik</w:t>
      </w:r>
      <w:proofErr w:type="spellEnd"/>
      <w:r w:rsidRPr="007412A2">
        <w:t xml:space="preserve">, Konrad [Department of Philosophy and Cognitive Science, University of Information Technology and Management in Rzeszow], Tomasz </w:t>
      </w:r>
      <w:proofErr w:type="spellStart"/>
      <w:r w:rsidRPr="007412A2">
        <w:t>Wójtowicz</w:t>
      </w:r>
      <w:proofErr w:type="spellEnd"/>
      <w:r w:rsidRPr="007412A2">
        <w:t xml:space="preserve"> [Institute of Security and Civic Education, Pedagogical University in Cracow, </w:t>
      </w:r>
      <w:proofErr w:type="spellStart"/>
      <w:r w:rsidRPr="007412A2">
        <w:t>Podchorążych</w:t>
      </w:r>
      <w:proofErr w:type="spellEnd"/>
      <w:r w:rsidRPr="007412A2">
        <w:t xml:space="preserve"> 2 Street, 30-084 Kraków, Poland], and Leszek Baran [Chair of Internal Security, University of Information Technology and Management in Rzeszow, Poland]. "War or peace? The possible scenarios of </w:t>
      </w:r>
      <w:proofErr w:type="spellStart"/>
      <w:r w:rsidRPr="007412A2">
        <w:t>colonising</w:t>
      </w:r>
      <w:proofErr w:type="spellEnd"/>
      <w:r w:rsidRPr="007412A2">
        <w:t xml:space="preserve"> Mars." Space Policy 42 (2017): 31-36. </w:t>
      </w:r>
      <w:hyperlink r:id="rId15" w:history="1">
        <w:r w:rsidRPr="007412A2">
          <w:rPr>
            <w:rStyle w:val="Hyperlink"/>
          </w:rPr>
          <w:t>https://doi.org/10.1016/j.spacepol.2017.10.002</w:t>
        </w:r>
      </w:hyperlink>
      <w:r w:rsidRPr="007412A2">
        <w:t xml:space="preserve">. (AG </w:t>
      </w:r>
      <w:proofErr w:type="spellStart"/>
      <w:r w:rsidRPr="007412A2">
        <w:t>DebateDrills</w:t>
      </w:r>
      <w:proofErr w:type="spellEnd"/>
      <w:r w:rsidRPr="007412A2">
        <w:t>)</w:t>
      </w:r>
    </w:p>
    <w:p w14:paraId="4FCC020E" w14:textId="77777777" w:rsidR="00CF5F61" w:rsidRPr="00635A2F" w:rsidRDefault="00CF5F61" w:rsidP="00CF5F61">
      <w:pPr>
        <w:rPr>
          <w:rStyle w:val="Emphasis"/>
        </w:rPr>
      </w:pPr>
      <w:r w:rsidRPr="002000D3">
        <w:rPr>
          <w:rStyle w:val="Emphasis"/>
          <w:highlight w:val="green"/>
        </w:rPr>
        <w:t>Contrary to fourth and fifth generation warfare, space wars will be dominated by nation states and international corporations</w:t>
      </w:r>
      <w:r w:rsidRPr="00635A2F">
        <w:t xml:space="preserve">. Elon Musk, Managing Director of SpaceX, a company dealing with the manufacture of jet engines, carrier rockets, and spaceships, claimed that within the nearest 40–100 years over 1 million people might be sent to Mars. He estimated the cost of one person's reaching the Red Planet at USD 200 million [16]. </w:t>
      </w:r>
      <w:r w:rsidRPr="00635A2F">
        <w:rPr>
          <w:rStyle w:val="Emphasis"/>
        </w:rPr>
        <w:t xml:space="preserve">According to the authors of the Mars one initiative, a sum of USD 6 billion will be needed to send the first four astronauts to Mars [6]. The </w:t>
      </w:r>
      <w:r w:rsidRPr="002000D3">
        <w:rPr>
          <w:rStyle w:val="Emphasis"/>
          <w:highlight w:val="green"/>
        </w:rPr>
        <w:t>need to secure</w:t>
      </w:r>
      <w:r w:rsidRPr="00635A2F">
        <w:rPr>
          <w:rStyle w:val="Emphasis"/>
        </w:rPr>
        <w:t xml:space="preserve"> such </w:t>
      </w:r>
      <w:r w:rsidRPr="002000D3">
        <w:rPr>
          <w:rStyle w:val="Emphasis"/>
          <w:highlight w:val="green"/>
        </w:rPr>
        <w:t>exorbitant funds virtually excludes</w:t>
      </w:r>
      <w:r w:rsidRPr="00635A2F">
        <w:rPr>
          <w:rStyle w:val="Emphasis"/>
        </w:rPr>
        <w:t xml:space="preserve"> any entities other than states and international corporations (</w:t>
      </w:r>
      <w:r w:rsidRPr="002000D3">
        <w:rPr>
          <w:rStyle w:val="Emphasis"/>
          <w:highlight w:val="green"/>
        </w:rPr>
        <w:t>terrorist groups</w:t>
      </w:r>
      <w:r w:rsidRPr="00635A2F">
        <w:rPr>
          <w:rStyle w:val="Emphasis"/>
        </w:rPr>
        <w:t xml:space="preserve">, criminal </w:t>
      </w:r>
      <w:proofErr w:type="spellStart"/>
      <w:proofErr w:type="gramStart"/>
      <w:r w:rsidRPr="00635A2F">
        <w:rPr>
          <w:rStyle w:val="Emphasis"/>
        </w:rPr>
        <w:t>organisations</w:t>
      </w:r>
      <w:proofErr w:type="spellEnd"/>
      <w:proofErr w:type="gramEnd"/>
      <w:r w:rsidRPr="00635A2F">
        <w:rPr>
          <w:rStyle w:val="Emphasis"/>
        </w:rPr>
        <w:t xml:space="preserve"> </w:t>
      </w:r>
      <w:r w:rsidRPr="002000D3">
        <w:rPr>
          <w:rStyle w:val="Emphasis"/>
          <w:highlight w:val="green"/>
        </w:rPr>
        <w:t>or failed states</w:t>
      </w:r>
      <w:r w:rsidRPr="00635A2F">
        <w:rPr>
          <w:rStyle w:val="Emphasis"/>
        </w:rPr>
        <w:t xml:space="preserve">) from participating in space wars. It should be expected that the </w:t>
      </w:r>
      <w:r w:rsidRPr="002000D3">
        <w:rPr>
          <w:rStyle w:val="Emphasis"/>
          <w:highlight w:val="green"/>
        </w:rPr>
        <w:t xml:space="preserve">future space wars will entail an advanced process of conflict </w:t>
      </w:r>
      <w:proofErr w:type="spellStart"/>
      <w:r w:rsidRPr="002000D3">
        <w:rPr>
          <w:rStyle w:val="Emphasis"/>
          <w:highlight w:val="green"/>
        </w:rPr>
        <w:t>robotisation</w:t>
      </w:r>
      <w:proofErr w:type="spellEnd"/>
      <w:r w:rsidRPr="002000D3">
        <w:rPr>
          <w:rStyle w:val="Emphasis"/>
          <w:highlight w:val="green"/>
        </w:rPr>
        <w:t xml:space="preserve"> </w:t>
      </w:r>
      <w:r w:rsidRPr="00B844F9">
        <w:rPr>
          <w:rStyle w:val="Emphasis"/>
        </w:rPr>
        <w:t xml:space="preserve">and </w:t>
      </w:r>
      <w:proofErr w:type="spellStart"/>
      <w:r w:rsidRPr="00B844F9">
        <w:rPr>
          <w:rStyle w:val="Emphasis"/>
        </w:rPr>
        <w:t>dehumanisation</w:t>
      </w:r>
      <w:proofErr w:type="spellEnd"/>
      <w:r w:rsidRPr="00B844F9">
        <w:rPr>
          <w:rStyle w:val="Emphasis"/>
        </w:rPr>
        <w:t>. The</w:t>
      </w:r>
      <w:r w:rsidRPr="00635A2F">
        <w:rPr>
          <w:rStyle w:val="Emphasis"/>
        </w:rPr>
        <w:t xml:space="preserve"> prospective Mars </w:t>
      </w:r>
      <w:proofErr w:type="spellStart"/>
      <w:r w:rsidRPr="00635A2F">
        <w:rPr>
          <w:rStyle w:val="Emphasis"/>
        </w:rPr>
        <w:t>colonisation</w:t>
      </w:r>
      <w:proofErr w:type="spellEnd"/>
      <w:r w:rsidRPr="00635A2F">
        <w:rPr>
          <w:rStyle w:val="Emphasis"/>
        </w:rPr>
        <w:t xml:space="preserve"> war may proceed by means of robots – unmanned aerial vehicles. Ender's Game, an American science fiction film dating back to 2013, based on a novel by Orson Scott Card pub- </w:t>
      </w:r>
      <w:proofErr w:type="spellStart"/>
      <w:r w:rsidRPr="00635A2F">
        <w:rPr>
          <w:rStyle w:val="Emphasis"/>
        </w:rPr>
        <w:t>lished</w:t>
      </w:r>
      <w:proofErr w:type="spellEnd"/>
      <w:r w:rsidRPr="00635A2F">
        <w:rPr>
          <w:rStyle w:val="Emphasis"/>
        </w:rPr>
        <w:t xml:space="preserve"> under the same title, features scenes presenting such kind of a conflict.</w:t>
      </w:r>
      <w:r w:rsidRPr="00635A2F">
        <w:t xml:space="preserve"> The film is set in 2070. The main hero, ten-year-old Andrew Wiggin, is elected leader of the invading fleet, intended to destroy the native world of a foreign life form threatening the Earth. Andrew Wiggin, believing that he is taking part in training, leads the invading fleet and defeats the enemy. The invading forces comprise only un- manned space drones controlled from a secure place [11</w:t>
      </w:r>
      <w:r w:rsidRPr="00635A2F">
        <w:rPr>
          <w:rStyle w:val="Emphasis"/>
        </w:rPr>
        <w:t xml:space="preserve">]. The pro- </w:t>
      </w:r>
      <w:proofErr w:type="spellStart"/>
      <w:r w:rsidRPr="00635A2F">
        <w:rPr>
          <w:rStyle w:val="Emphasis"/>
        </w:rPr>
        <w:t>gressing</w:t>
      </w:r>
      <w:proofErr w:type="spellEnd"/>
      <w:r w:rsidRPr="00635A2F">
        <w:rPr>
          <w:rStyle w:val="Emphasis"/>
        </w:rPr>
        <w:t xml:space="preserv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of war will also be influenced by the strategic culture of western countries (the United States) whose societies show limited tolerance to human loss during military conflicts.</w:t>
      </w:r>
      <w:r w:rsidRPr="00635A2F">
        <w:t xml:space="preserve"> As stressed by Adrian Lewis in his book The American Culture of War, abolishing the obligatory military service was the most significant change introduced in the 20th century to the U.S. war-fighting model. It triggered the professionalization of armed forces, with a mass army being replaced by mobile troops limited in numbers [14]. </w:t>
      </w:r>
      <w:r w:rsidRPr="00635A2F">
        <w:rPr>
          <w:rStyle w:val="Emphasis"/>
        </w:rPr>
        <w:t xml:space="preserve">Along with the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the </w:t>
      </w:r>
      <w:r w:rsidRPr="002000D3">
        <w:rPr>
          <w:rStyle w:val="Emphasis"/>
          <w:highlight w:val="green"/>
        </w:rPr>
        <w:t>future space wars should also be expected to be brief</w:t>
      </w:r>
      <w:r w:rsidRPr="00635A2F">
        <w:rPr>
          <w:rStyle w:val="Emphasis"/>
        </w:rPr>
        <w:t xml:space="preserve">. Unless the dispute escalating between the global powers evolves into military activities located in the Earth, the </w:t>
      </w:r>
      <w:r w:rsidRPr="002000D3">
        <w:rPr>
          <w:rStyle w:val="Emphasis"/>
          <w:highlight w:val="green"/>
        </w:rPr>
        <w:t>conflict may end soon after the communication satellites of one of the parties are destroyed</w:t>
      </w:r>
      <w:r w:rsidRPr="00635A2F">
        <w:rPr>
          <w:rStyle w:val="Emphasis"/>
        </w:rPr>
        <w:t xml:space="preserve">, or its space station is damaged. Considering the above, the </w:t>
      </w:r>
      <w:r w:rsidRPr="002000D3">
        <w:rPr>
          <w:rStyle w:val="Emphasis"/>
          <w:highlight w:val="green"/>
        </w:rPr>
        <w:t>technological arms race between</w:t>
      </w:r>
      <w:r w:rsidRPr="00635A2F">
        <w:rPr>
          <w:rStyle w:val="Emphasis"/>
        </w:rPr>
        <w:t xml:space="preserve"> the competing States, </w:t>
      </w:r>
      <w:r w:rsidRPr="002000D3">
        <w:rPr>
          <w:rStyle w:val="Emphasis"/>
          <w:highlight w:val="green"/>
        </w:rPr>
        <w:t>aimed at designing</w:t>
      </w:r>
      <w:r w:rsidRPr="00635A2F">
        <w:rPr>
          <w:rStyle w:val="Emphasis"/>
        </w:rPr>
        <w:t xml:space="preserve">, as fast as possible, </w:t>
      </w:r>
      <w:r w:rsidRPr="002000D3">
        <w:rPr>
          <w:rStyle w:val="Emphasis"/>
          <w:highlight w:val="green"/>
        </w:rPr>
        <w:t>a weapon which will enable defeating the enemy in the first attack,</w:t>
      </w:r>
      <w:r w:rsidRPr="00635A2F">
        <w:rPr>
          <w:rStyle w:val="Emphasis"/>
        </w:rPr>
        <w:t xml:space="preserve"> </w:t>
      </w:r>
      <w:r w:rsidRPr="002000D3">
        <w:rPr>
          <w:rStyle w:val="Emphasis"/>
          <w:highlight w:val="green"/>
        </w:rPr>
        <w:t>without</w:t>
      </w:r>
      <w:r w:rsidRPr="00635A2F">
        <w:rPr>
          <w:rStyle w:val="Emphasis"/>
        </w:rPr>
        <w:t xml:space="preserve"> any </w:t>
      </w:r>
      <w:r w:rsidRPr="002000D3">
        <w:rPr>
          <w:rStyle w:val="Emphasis"/>
          <w:highlight w:val="green"/>
        </w:rPr>
        <w:t xml:space="preserve">possibility of re- </w:t>
      </w:r>
      <w:proofErr w:type="spellStart"/>
      <w:r w:rsidRPr="002000D3">
        <w:rPr>
          <w:rStyle w:val="Emphasis"/>
          <w:highlight w:val="green"/>
        </w:rPr>
        <w:t>taliation</w:t>
      </w:r>
      <w:proofErr w:type="spellEnd"/>
      <w:r w:rsidRPr="00635A2F">
        <w:rPr>
          <w:rStyle w:val="Emphasis"/>
        </w:rPr>
        <w:t>, will prove crucial.</w:t>
      </w:r>
    </w:p>
    <w:p w14:paraId="6077C2CD" w14:textId="77777777" w:rsidR="00CF5F61" w:rsidRDefault="00CF5F61" w:rsidP="00CF5F61">
      <w:pPr>
        <w:rPr>
          <w:rStyle w:val="TitleChar"/>
        </w:rPr>
      </w:pPr>
    </w:p>
    <w:p w14:paraId="09E17862" w14:textId="77777777" w:rsidR="00EA3751" w:rsidRDefault="00EA3751" w:rsidP="00EA3751">
      <w:pPr>
        <w:pStyle w:val="Heading3"/>
      </w:pPr>
      <w:r>
        <w:t>Case – Colonization</w:t>
      </w:r>
    </w:p>
    <w:p w14:paraId="6D792C01" w14:textId="77777777" w:rsidR="00CF5F61" w:rsidRDefault="00CF5F61" w:rsidP="00CF5F61"/>
    <w:p w14:paraId="5C9A1407" w14:textId="4EEAA0BB" w:rsidR="00CF5F61" w:rsidRDefault="00782A26" w:rsidP="00782A26">
      <w:pPr>
        <w:pStyle w:val="Heading4"/>
      </w:pPr>
      <w:r>
        <w:t xml:space="preserve">0 </w:t>
      </w:r>
      <w:proofErr w:type="spellStart"/>
      <w:r>
        <w:t>ev</w:t>
      </w:r>
      <w:proofErr w:type="spellEnd"/>
      <w:r>
        <w:t xml:space="preserve"> that a company like space x would be tyrannical – they only say that there wouldn’t be oversight. Independently, they are wrong:</w:t>
      </w:r>
    </w:p>
    <w:p w14:paraId="1A25028C" w14:textId="35A98B9B" w:rsidR="00782A26" w:rsidRDefault="00782A26" w:rsidP="00782A26">
      <w:pPr>
        <w:pStyle w:val="Heading4"/>
      </w:pPr>
      <w:r>
        <w:t xml:space="preserve">1] Even if a company like Space X opens a colony on another planet, it is still registered as a corporation within the </w:t>
      </w:r>
      <w:proofErr w:type="gramStart"/>
      <w:r>
        <w:t>US</w:t>
      </w:r>
      <w:proofErr w:type="gramEnd"/>
      <w:r>
        <w:t xml:space="preserve"> so it has to answer to US Law</w:t>
      </w:r>
      <w:r w:rsidR="00DA2A39">
        <w:t xml:space="preserve">. </w:t>
      </w:r>
      <w:proofErr w:type="spellStart"/>
      <w:r w:rsidR="00DA2A39">
        <w:t>Ie</w:t>
      </w:r>
      <w:proofErr w:type="spellEnd"/>
      <w:r w:rsidR="00DA2A39">
        <w:t xml:space="preserve"> if Space X killed someone at </w:t>
      </w:r>
      <w:proofErr w:type="gramStart"/>
      <w:r w:rsidR="00DA2A39">
        <w:t>sea</w:t>
      </w:r>
      <w:proofErr w:type="gramEnd"/>
      <w:r w:rsidR="00DA2A39">
        <w:t xml:space="preserve"> they still would be sued in US courts. </w:t>
      </w:r>
    </w:p>
    <w:p w14:paraId="4428878F" w14:textId="3951D686" w:rsidR="00782A26" w:rsidRDefault="00782A26" w:rsidP="00DA2A39">
      <w:pPr>
        <w:pStyle w:val="Heading4"/>
      </w:pPr>
      <w:r>
        <w:t xml:space="preserve">2] </w:t>
      </w:r>
      <w:proofErr w:type="gramStart"/>
      <w:r w:rsidR="00DA2A39">
        <w:t>Shareholders</w:t>
      </w:r>
      <w:proofErr w:type="gramEnd"/>
      <w:r w:rsidR="00DA2A39">
        <w:t xml:space="preserve"> check – no investment would go into a company that is abusing people. </w:t>
      </w:r>
    </w:p>
    <w:p w14:paraId="139FB79C" w14:textId="7F291220" w:rsidR="00DA2A39" w:rsidRDefault="00DA2A39" w:rsidP="00DA2A39">
      <w:pPr>
        <w:pStyle w:val="Heading4"/>
      </w:pPr>
      <w:r>
        <w:t xml:space="preserve">3] Monetary incentives checks – no one will go to space or use </w:t>
      </w:r>
      <w:proofErr w:type="spellStart"/>
      <w:r>
        <w:t>spaceX</w:t>
      </w:r>
      <w:proofErr w:type="spellEnd"/>
      <w:r>
        <w:t xml:space="preserve"> products if they are abusing people. </w:t>
      </w:r>
    </w:p>
    <w:p w14:paraId="65A9486A" w14:textId="31730099" w:rsidR="00DA2A39" w:rsidRPr="00DA2A39" w:rsidRDefault="00DA2A39" w:rsidP="00DA2A39">
      <w:pPr>
        <w:pStyle w:val="Heading4"/>
      </w:pPr>
      <w:r>
        <w:t xml:space="preserve">4] All the people they list were the dictators of states decades ago </w:t>
      </w:r>
    </w:p>
    <w:p w14:paraId="53390B8D" w14:textId="4E7CF7E3" w:rsidR="00DA2A39" w:rsidRDefault="00DA2A39" w:rsidP="00DA2A39"/>
    <w:p w14:paraId="2B3EAD3D" w14:textId="60D4CE60" w:rsidR="00DA2A39" w:rsidRDefault="00DA2A39" w:rsidP="00DA2A39">
      <w:pPr>
        <w:pStyle w:val="Heading4"/>
      </w:pPr>
      <w:r>
        <w:t xml:space="preserve">They also have no </w:t>
      </w:r>
      <w:proofErr w:type="spellStart"/>
      <w:r>
        <w:t>uq</w:t>
      </w:r>
      <w:proofErr w:type="spellEnd"/>
      <w:r>
        <w:t xml:space="preserve"> that space col is happening</w:t>
      </w:r>
      <w:r w:rsidR="000E045C">
        <w:t xml:space="preserve"> just that Elon Musk would like it to happen</w:t>
      </w:r>
      <w:r>
        <w:t xml:space="preserve"> – it costs millions to send a couple people into LEO which was proven by Blue Origin </w:t>
      </w:r>
      <w:proofErr w:type="gramStart"/>
      <w:r>
        <w:t>launch</w:t>
      </w:r>
      <w:proofErr w:type="gramEnd"/>
      <w:r>
        <w:t xml:space="preserve"> so it is decades away at a minimum </w:t>
      </w:r>
    </w:p>
    <w:p w14:paraId="5A2814A3" w14:textId="4EACA1D5" w:rsidR="00DA2A39" w:rsidRDefault="00DA2A39" w:rsidP="00DA2A39"/>
    <w:p w14:paraId="7706CFA0" w14:textId="052BDF7B" w:rsidR="00DA2A39" w:rsidRDefault="00DA2A39" w:rsidP="00DA2A39">
      <w:pPr>
        <w:pStyle w:val="Heading4"/>
      </w:pPr>
      <w:r>
        <w:t>Space col</w:t>
      </w:r>
      <w:r w:rsidRPr="00BD558F">
        <w:t xml:space="preserve"> solves every impact --- only exploration ensures survival</w:t>
      </w:r>
    </w:p>
    <w:p w14:paraId="5B582083" w14:textId="77777777" w:rsidR="00DA2A39" w:rsidRPr="00AF474E" w:rsidRDefault="00DA2A39" w:rsidP="00DA2A39">
      <w:pPr>
        <w:rPr>
          <w:b/>
          <w:bCs/>
          <w:sz w:val="26"/>
        </w:rPr>
      </w:pPr>
      <w:r w:rsidRPr="00BD558F">
        <w:rPr>
          <w:rStyle w:val="Style13ptBold"/>
        </w:rPr>
        <w:t>Pelton ‘03</w:t>
      </w:r>
      <w:r w:rsidRPr="000A477D">
        <w:t>(Joseph, Dir – Space and Advanced Communications Research Institute – GWU, 9-12,</w:t>
      </w:r>
      <w:r>
        <w:rPr>
          <w:b/>
          <w:bCs/>
          <w:sz w:val="26"/>
        </w:rPr>
        <w:t xml:space="preserve"> </w:t>
      </w:r>
      <w:r w:rsidRPr="000A477D">
        <w:t>http://www.space.com/news/commentary_top10_030912.html)</w:t>
      </w:r>
    </w:p>
    <w:p w14:paraId="5EE4374D" w14:textId="77777777" w:rsidR="00DA2A39" w:rsidRPr="00B33BCB" w:rsidRDefault="00DA2A39" w:rsidP="00DA2A39">
      <w:proofErr w:type="gramStart"/>
      <w:r w:rsidRPr="00B33BCB">
        <w:t>Actually</w:t>
      </w:r>
      <w:proofErr w:type="gramEnd"/>
      <w:r w:rsidRPr="00B33BCB">
        <w:t xml:space="preserve"> </w:t>
      </w:r>
      <w:r w:rsidRPr="00B33BCB">
        <w:rPr>
          <w:highlight w:val="cyan"/>
          <w:u w:val="single"/>
        </w:rPr>
        <w:t xml:space="preserve">the lack of a space program could </w:t>
      </w:r>
      <w:r w:rsidRPr="00B33BCB">
        <w:rPr>
          <w:b/>
          <w:highlight w:val="cyan"/>
          <w:u w:val="single"/>
        </w:rPr>
        <w:t>get us all killed</w:t>
      </w:r>
      <w:r w:rsidRPr="00B33BCB">
        <w:rPr>
          <w:u w:val="single"/>
        </w:rPr>
        <w:t>.</w:t>
      </w:r>
      <w:r w:rsidRPr="00B33BCB">
        <w:t xml:space="preserve"> I don’t mean you or me or my wife or children. I mean that </w:t>
      </w:r>
      <w:r w:rsidRPr="00B33BCB">
        <w:rPr>
          <w:u w:val="single"/>
        </w:rPr>
        <w:t xml:space="preserve">Homo sapiens as a species are </w:t>
      </w:r>
      <w:proofErr w:type="gramStart"/>
      <w:r w:rsidRPr="00B33BCB">
        <w:rPr>
          <w:u w:val="single"/>
        </w:rPr>
        <w:t>actually endangered</w:t>
      </w:r>
      <w:proofErr w:type="gramEnd"/>
      <w:r w:rsidRPr="00B33BCB">
        <w:rPr>
          <w:u w:val="single"/>
        </w:rPr>
        <w:t>.</w:t>
      </w:r>
      <w:r w:rsidRPr="00B33BCB">
        <w:t xml:space="preserve"> Surprising to some, </w:t>
      </w:r>
      <w:r w:rsidRPr="00B33BCB">
        <w:rPr>
          <w:highlight w:val="cyan"/>
          <w:u w:val="single"/>
        </w:rPr>
        <w:t xml:space="preserve">a </w:t>
      </w:r>
      <w:proofErr w:type="spellStart"/>
      <w:r w:rsidRPr="00B33BCB">
        <w:rPr>
          <w:highlight w:val="cyan"/>
          <w:u w:val="single"/>
        </w:rPr>
        <w:t>well conceived</w:t>
      </w:r>
      <w:proofErr w:type="spellEnd"/>
      <w:r w:rsidRPr="00B33BCB">
        <w:rPr>
          <w:highlight w:val="cyan"/>
          <w:u w:val="single"/>
        </w:rPr>
        <w:t xml:space="preserve"> space program may well be our </w:t>
      </w:r>
      <w:r w:rsidRPr="00B33BCB">
        <w:rPr>
          <w:b/>
          <w:highlight w:val="cyan"/>
          <w:u w:val="single"/>
        </w:rPr>
        <w:t>only hope for long-term survival</w:t>
      </w:r>
      <w:r w:rsidRPr="00B33BCB">
        <w:rPr>
          <w:b/>
          <w:u w:val="single"/>
        </w:rPr>
        <w:t>.</w:t>
      </w:r>
      <w:r w:rsidRPr="00B33BCB">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w:t>
      </w:r>
      <w:r w:rsidRPr="00B33BCB">
        <w:rPr>
          <w:u w:val="single"/>
        </w:rPr>
        <w:t>“T</w:t>
      </w:r>
      <w:r w:rsidRPr="00B33BCB">
        <w:rPr>
          <w:highlight w:val="cyan"/>
          <w:u w:val="single"/>
        </w:rPr>
        <w:t>he dinosaurs are not around today because they did not have a space program</w:t>
      </w:r>
      <w:r w:rsidRPr="00B33BCB">
        <w:rPr>
          <w:u w:val="single"/>
        </w:rPr>
        <w:t>.”</w:t>
      </w:r>
      <w:r w:rsidRPr="00B33BCB">
        <w:t xml:space="preserve"> He was, of course, referring to the fact that </w:t>
      </w:r>
      <w:r w:rsidRPr="00B33BCB">
        <w:rPr>
          <w:u w:val="single"/>
        </w:rPr>
        <w:t>we now know a quite largish meteor crashed into the earth, released poisonous</w:t>
      </w:r>
      <w:r w:rsidRPr="00B33BCB">
        <w:t xml:space="preserve"> Iridium </w:t>
      </w:r>
      <w:r w:rsidRPr="00B33BCB">
        <w:rPr>
          <w:u w:val="single"/>
        </w:rPr>
        <w:t>chemicals</w:t>
      </w:r>
      <w:r w:rsidRPr="00B33BCB">
        <w:t xml:space="preserve"> into our atmosphere </w:t>
      </w:r>
      <w:r w:rsidRPr="00B33BCB">
        <w:rPr>
          <w:u w:val="single"/>
        </w:rPr>
        <w:t xml:space="preserve">and created a killer cloud above the Earth that blocked out the sun for a prolonged </w:t>
      </w:r>
      <w:proofErr w:type="gramStart"/>
      <w:r w:rsidRPr="00B33BCB">
        <w:rPr>
          <w:u w:val="single"/>
        </w:rPr>
        <w:t>period of time</w:t>
      </w:r>
      <w:proofErr w:type="gramEnd"/>
      <w:r w:rsidRPr="00B33BCB">
        <w:rPr>
          <w:u w:val="single"/>
        </w:rPr>
        <w:t>. This could have been foreseen and averted with a sufficiently advanced space program. But this is only one example of how space programs,</w:t>
      </w:r>
      <w:r w:rsidRPr="00B33BCB">
        <w:t xml:space="preserve"> such as NASA’s </w:t>
      </w:r>
      <w:proofErr w:type="spellStart"/>
      <w:r w:rsidRPr="00B33BCB">
        <w:t>Spaceguard</w:t>
      </w:r>
      <w:proofErr w:type="spellEnd"/>
      <w:r w:rsidRPr="00B33BCB">
        <w:t xml:space="preserve"> program, </w:t>
      </w:r>
      <w:r w:rsidRPr="00B33BCB">
        <w:rPr>
          <w:u w:val="single"/>
        </w:rPr>
        <w:t>help protect our fragile planet.</w:t>
      </w:r>
      <w:r w:rsidRPr="00B33BCB">
        <w:t xml:space="preserve"> </w:t>
      </w:r>
      <w:r w:rsidRPr="00B33BCB">
        <w:rPr>
          <w:highlight w:val="cyan"/>
          <w:u w:val="single"/>
        </w:rPr>
        <w:t xml:space="preserve">Without a space program we would not know about the large ozone hole in our atmosphere, the hazards of solar radiation, the path of killer hurricanes or many other </w:t>
      </w:r>
      <w:r w:rsidRPr="00B33BCB">
        <w:rPr>
          <w:b/>
          <w:highlight w:val="cyan"/>
          <w:u w:val="single"/>
        </w:rPr>
        <w:t>environmental dangers</w:t>
      </w:r>
      <w:r w:rsidRPr="00B33BCB">
        <w:rPr>
          <w:u w:val="single"/>
        </w:rPr>
        <w:t>.</w:t>
      </w:r>
      <w:r w:rsidRPr="00B33BCB">
        <w:t xml:space="preserve"> But this is only a fraction of the ways that space programs are crucial to our future. </w:t>
      </w:r>
      <w:r w:rsidRPr="00B33BCB">
        <w:rPr>
          <w:u w:val="single"/>
        </w:rPr>
        <w:t xml:space="preserve">We rely on space systems for communicating with many parts of the world, for navigating our airplanes, for coping with weather systems, for charting the path of hurricanes and tidal waves, and for monitoring air and water pollution. Right </w:t>
      </w:r>
      <w:proofErr w:type="gramStart"/>
      <w:r w:rsidRPr="00B33BCB">
        <w:rPr>
          <w:u w:val="single"/>
        </w:rPr>
        <w:t>now</w:t>
      </w:r>
      <w:proofErr w:type="gramEnd"/>
      <w:r w:rsidRPr="00B33BCB">
        <w:rPr>
          <w:u w:val="single"/>
        </w:rPr>
        <w:t xml:space="preserve"> </w:t>
      </w:r>
      <w:r w:rsidRPr="00B33BCB">
        <w:rPr>
          <w:highlight w:val="cyan"/>
          <w:u w:val="single"/>
        </w:rPr>
        <w:t>space scientists</w:t>
      </w:r>
      <w:r w:rsidRPr="00B33BCB">
        <w:rPr>
          <w:u w:val="single"/>
        </w:rPr>
        <w:t xml:space="preserve"> and engineers </w:t>
      </w:r>
      <w:r w:rsidRPr="00B33BCB">
        <w:rPr>
          <w:highlight w:val="cyan"/>
          <w:u w:val="single"/>
        </w:rPr>
        <w:t xml:space="preserve">are developing new technology to protect us from </w:t>
      </w:r>
      <w:r w:rsidRPr="00B33BCB">
        <w:rPr>
          <w:b/>
          <w:highlight w:val="cyan"/>
          <w:u w:val="single"/>
        </w:rPr>
        <w:t>environmental perils</w:t>
      </w:r>
      <w:r w:rsidRPr="00B33BCB">
        <w:rPr>
          <w:u w:val="single"/>
        </w:rPr>
        <w:t>, to alert us to terrorist attacks and to stimulate new industries that actually create new jobs. Cheap energy, essential to sustaining modern life, may very well have to come from space-based energy systems.</w:t>
      </w:r>
      <w:r w:rsidRPr="00B33BCB">
        <w:t xml:space="preserve"> Every dollar NASA spent on developing the communications satellites industry has put back more than $25 into the economy. It is important for citizens to know that the lack of a space program may truly imperil generations to come. Many people have said the time has come to re-evaluate our space programs, define a new </w:t>
      </w:r>
      <w:proofErr w:type="gramStart"/>
      <w:r w:rsidRPr="00B33BCB">
        <w:t>vision</w:t>
      </w:r>
      <w:proofErr w:type="gramEnd"/>
      <w:r w:rsidRPr="00B33BCB">
        <w:t xml:space="preserve"> and articulate new goals in space. These people are dead right. The time for a major review is indeed now. It is time for everyone to know and understand the ways that </w:t>
      </w:r>
      <w:r w:rsidRPr="00B33BCB">
        <w:rPr>
          <w:highlight w:val="cyan"/>
          <w:u w:val="single"/>
        </w:rPr>
        <w:t xml:space="preserve">space programs are </w:t>
      </w:r>
      <w:proofErr w:type="gramStart"/>
      <w:r w:rsidRPr="00B33BCB">
        <w:rPr>
          <w:b/>
          <w:highlight w:val="cyan"/>
          <w:u w:val="single"/>
        </w:rPr>
        <w:t>absolutely critical</w:t>
      </w:r>
      <w:proofErr w:type="gramEnd"/>
      <w:r w:rsidRPr="00B33BCB">
        <w:rPr>
          <w:b/>
          <w:highlight w:val="cyan"/>
          <w:u w:val="single"/>
        </w:rPr>
        <w:t xml:space="preserve"> for solving the largest problems</w:t>
      </w:r>
      <w:r w:rsidRPr="00B33BCB">
        <w:rPr>
          <w:highlight w:val="cyan"/>
          <w:u w:val="single"/>
        </w:rPr>
        <w:t xml:space="preserve"> t</w:t>
      </w:r>
      <w:r w:rsidRPr="00B33BCB">
        <w:rPr>
          <w:u w:val="single"/>
        </w:rPr>
        <w:t>hat all people living on our planet now face.</w:t>
      </w:r>
      <w:r w:rsidRPr="00B33BCB">
        <w:t xml:space="preserve"> NASA Administrator Sean O’Keefe and President George W. Bush are welcome to share this list with the American people and members of the U.S. Congress who ask, </w:t>
      </w:r>
      <w:r w:rsidRPr="00B33BCB">
        <w:rPr>
          <w:u w:val="single"/>
        </w:rPr>
        <w:t xml:space="preserve">“why do we need a space program?” Prevention of environmental disaster: </w:t>
      </w:r>
      <w:r w:rsidRPr="00B33BCB">
        <w:rPr>
          <w:highlight w:val="cyan"/>
          <w:u w:val="single"/>
        </w:rPr>
        <w:t xml:space="preserve">Remote sensing satellites allow us to monitor the ozone hole, global warming, </w:t>
      </w:r>
      <w:r w:rsidRPr="00B33BCB">
        <w:rPr>
          <w:b/>
          <w:highlight w:val="cyan"/>
          <w:u w:val="single"/>
        </w:rPr>
        <w:t>air, water and ocean pollution</w:t>
      </w:r>
      <w:r w:rsidRPr="00B33BCB">
        <w:rPr>
          <w:highlight w:val="cyan"/>
          <w:u w:val="single"/>
        </w:rPr>
        <w:t xml:space="preserve">, the effect of </w:t>
      </w:r>
      <w:r w:rsidRPr="00B33BCB">
        <w:rPr>
          <w:b/>
          <w:highlight w:val="cyan"/>
          <w:u w:val="single"/>
        </w:rPr>
        <w:t>oil spills</w:t>
      </w:r>
      <w:r w:rsidRPr="00B33BCB">
        <w:rPr>
          <w:u w:val="single"/>
        </w:rPr>
        <w:t xml:space="preserve"> on the melting of the ice caps, the </w:t>
      </w:r>
      <w:r w:rsidRPr="00B33BCB">
        <w:rPr>
          <w:b/>
          <w:u w:val="single"/>
        </w:rPr>
        <w:t>loss of rain forests</w:t>
      </w:r>
      <w:r w:rsidRPr="00B33BCB">
        <w:rPr>
          <w:u w:val="single"/>
        </w:rPr>
        <w:t xml:space="preserve"> and other environmental threats to human survival.</w:t>
      </w:r>
      <w:r w:rsidRPr="00B33BCB">
        <w:t xml:space="preserve"> These systems can help us trace our recovery from the worst environmental threats and improve our quality of life. </w:t>
      </w:r>
      <w:r w:rsidRPr="00B33BCB">
        <w:rPr>
          <w:u w:val="single"/>
        </w:rPr>
        <w:t xml:space="preserve">Creating a global network for modern communications, </w:t>
      </w:r>
      <w:proofErr w:type="gramStart"/>
      <w:r w:rsidRPr="00B33BCB">
        <w:rPr>
          <w:u w:val="single"/>
        </w:rPr>
        <w:t>entertainment</w:t>
      </w:r>
      <w:proofErr w:type="gramEnd"/>
      <w:r w:rsidRPr="00B33BCB">
        <w:rPr>
          <w:u w:val="single"/>
        </w:rPr>
        <w:t xml:space="preserve"> and networking: Advanced satellites provide global connectivity by means of the telephone, fax, the Internet, radio and television extend far beyond the reach of fiber optic cables.</w:t>
      </w:r>
      <w:r w:rsidRPr="00B33BCB">
        <w:t xml:space="preserve"> Eleven thousand television channels are now available via satellite and well over 200 countries and territories are linked via satellite. Global education and health services: </w:t>
      </w:r>
      <w:r w:rsidRPr="00B33BCB">
        <w:rPr>
          <w:u w:val="single"/>
        </w:rPr>
        <w:t xml:space="preserve">Over 2 billion of the 6 billion people in our world today lack formal educational systems, health care services, potable </w:t>
      </w:r>
      <w:proofErr w:type="gramStart"/>
      <w:r w:rsidRPr="00B33BCB">
        <w:rPr>
          <w:u w:val="single"/>
        </w:rPr>
        <w:t>water</w:t>
      </w:r>
      <w:proofErr w:type="gramEnd"/>
      <w:r w:rsidRPr="00B33BCB">
        <w:rPr>
          <w:u w:val="single"/>
        </w:rPr>
        <w:t xml:space="preserve"> or power. The only way to provide global education and health care services in coming decades at reasonable cost and broad coverage is via space-based communication systems.</w:t>
      </w:r>
      <w:r w:rsidRPr="00B33BCB">
        <w:t xml:space="preserve"> Socrates once said, “there is only one good — knowledge, and only one evil -- ignorance.” In an age of terrorism and great intolerance the need for global education is ever more important. </w:t>
      </w:r>
      <w:r w:rsidRPr="00B33BCB">
        <w:rPr>
          <w:u w:val="single"/>
        </w:rPr>
        <w:t xml:space="preserve">Cheap and environmentally friendly energy: NASA scientists and engineers already have gone a long way to develop space technology that can provide unlimited </w:t>
      </w:r>
      <w:proofErr w:type="gramStart"/>
      <w:r w:rsidRPr="00B33BCB">
        <w:rPr>
          <w:u w:val="single"/>
        </w:rPr>
        <w:t>low cost</w:t>
      </w:r>
      <w:proofErr w:type="gramEnd"/>
      <w:r w:rsidRPr="00B33BCB">
        <w:rPr>
          <w:u w:val="single"/>
        </w:rPr>
        <w:t xml:space="preserve"> energy from space. The operational systems, however, still need to be developed and proven in practice.</w:t>
      </w:r>
      <w:r w:rsidRPr="00B33BCB">
        <w:t xml:space="preserve"> Transportation safety: The 6,000 commercial airplanes that are aloft at one time during peak periods in the U.S. depend on satellite navigation for safe operation. New systems can provide better fuel efficiency, earlier warnings of safety hazards and alert of terrorist attack. This is but one of the ways that future space systems can provide greater transportation safety in decades to come. Emergency warning and recovery systems: </w:t>
      </w:r>
      <w:r w:rsidRPr="00B33BCB">
        <w:rPr>
          <w:b/>
          <w:highlight w:val="cyan"/>
          <w:u w:val="single"/>
        </w:rPr>
        <w:t>The ability to warn populations of pending dangers</w:t>
      </w:r>
      <w:r w:rsidRPr="00B33BCB">
        <w:rPr>
          <w:u w:val="single"/>
        </w:rPr>
        <w:t xml:space="preserve"> from hurricanes, monsoons, tidal waves, </w:t>
      </w:r>
      <w:proofErr w:type="gramStart"/>
      <w:r w:rsidRPr="00B33BCB">
        <w:rPr>
          <w:u w:val="single"/>
        </w:rPr>
        <w:t>fires</w:t>
      </w:r>
      <w:proofErr w:type="gramEnd"/>
      <w:r w:rsidRPr="00B33BCB">
        <w:rPr>
          <w:u w:val="single"/>
        </w:rPr>
        <w:t xml:space="preserve"> and earthquakes </w:t>
      </w:r>
      <w:r w:rsidRPr="00B33BCB">
        <w:rPr>
          <w:highlight w:val="cyan"/>
          <w:u w:val="single"/>
        </w:rPr>
        <w:t>are</w:t>
      </w:r>
      <w:r w:rsidRPr="00B33BCB">
        <w:rPr>
          <w:u w:val="single"/>
        </w:rPr>
        <w:t xml:space="preserve"> increasingly </w:t>
      </w:r>
      <w:r w:rsidRPr="00B33BCB">
        <w:rPr>
          <w:highlight w:val="cyan"/>
          <w:u w:val="single"/>
        </w:rPr>
        <w:t>dependent on space-based systems</w:t>
      </w:r>
      <w:r w:rsidRPr="00B33BCB">
        <w:rPr>
          <w:u w:val="single"/>
        </w:rPr>
        <w:t>.</w:t>
      </w:r>
      <w:r w:rsidRPr="00B33BCB">
        <w:t xml:space="preserve"> Further rescue operations, from emergency communications to disaster assessment to recovery operations, are dependent on satellite networks as well. Protection of our information networks from cyberterrorists: Many of our current electronic information networks that control transportation systems, energy grids, banking systems and governmental databases are vulnerable. Public Key Infrastructure systems </w:t>
      </w:r>
      <w:proofErr w:type="gramStart"/>
      <w:r w:rsidRPr="00B33BCB">
        <w:t>are in need of</w:t>
      </w:r>
      <w:proofErr w:type="gramEnd"/>
      <w:r w:rsidRPr="00B33BCB">
        <w:t xml:space="preserve"> upgrade. New types of security systems based on GPS location and encryption systems are dependent on space-based systems. National defense and strategic security: </w:t>
      </w:r>
      <w:r w:rsidRPr="00B33BCB">
        <w:rPr>
          <w:u w:val="single"/>
        </w:rPr>
        <w:t xml:space="preserve">Space has been called the high frontier. </w:t>
      </w:r>
      <w:r w:rsidRPr="00B33BCB">
        <w:rPr>
          <w:b/>
          <w:u w:val="single"/>
        </w:rPr>
        <w:t>National security systems</w:t>
      </w:r>
      <w:r w:rsidRPr="00B33BCB">
        <w:rPr>
          <w:u w:val="single"/>
        </w:rPr>
        <w:t xml:space="preserve"> are increasingly based on smart technologies and instruments that operate in outer space. Ever since Operation Desert Storm, military operations are based heavily on space systems and future systems will be even more so. </w:t>
      </w:r>
      <w:r w:rsidRPr="00B33BCB">
        <w:rPr>
          <w:b/>
          <w:highlight w:val="cyan"/>
          <w:u w:val="single"/>
        </w:rPr>
        <w:t>Protection against catastrophic planetary accidents</w:t>
      </w:r>
      <w:r w:rsidRPr="00B33BCB">
        <w:rPr>
          <w:u w:val="single"/>
        </w:rPr>
        <w:t xml:space="preserve">: It is easy to assume that an erratic meteor or comet will not bring destruction to the Earth because the probabilities are low. The truth is </w:t>
      </w:r>
      <w:r w:rsidRPr="00B33BCB">
        <w:rPr>
          <w:highlight w:val="cyan"/>
          <w:u w:val="single"/>
        </w:rPr>
        <w:t>we are bombarded from space daily</w:t>
      </w:r>
      <w:r w:rsidRPr="00B33BCB">
        <w:rPr>
          <w:u w:val="single"/>
        </w:rPr>
        <w:t xml:space="preserve">. The dangers are greatest not from a cataclysmic collision, but from not knowing enough about solar storms, cosmic </w:t>
      </w:r>
      <w:proofErr w:type="gramStart"/>
      <w:r w:rsidRPr="00B33BCB">
        <w:rPr>
          <w:u w:val="single"/>
        </w:rPr>
        <w:t>radiation</w:t>
      </w:r>
      <w:proofErr w:type="gramEnd"/>
      <w:r w:rsidRPr="00B33BCB">
        <w:rPr>
          <w:u w:val="single"/>
        </w:rPr>
        <w:t xml:space="preserve"> and the ozone layer. An enhanced </w:t>
      </w:r>
      <w:proofErr w:type="spellStart"/>
      <w:r w:rsidRPr="00B33BCB">
        <w:rPr>
          <w:u w:val="single"/>
        </w:rPr>
        <w:t>Spaceguard</w:t>
      </w:r>
      <w:proofErr w:type="spellEnd"/>
      <w:r w:rsidRPr="00B33BCB">
        <w:rPr>
          <w:u w:val="single"/>
        </w:rPr>
        <w:t xml:space="preserve"> Program is </w:t>
      </w:r>
      <w:proofErr w:type="gramStart"/>
      <w:r w:rsidRPr="00B33BCB">
        <w:rPr>
          <w:u w:val="single"/>
        </w:rPr>
        <w:t>actually a</w:t>
      </w:r>
      <w:proofErr w:type="gramEnd"/>
      <w:r w:rsidRPr="00B33BCB">
        <w:rPr>
          <w:u w:val="single"/>
        </w:rPr>
        <w:t xml:space="preserve"> prudent course that could save our species in time.</w:t>
      </w:r>
      <w:r w:rsidRPr="00B33BCB">
        <w:t xml:space="preserve"> Creation of new jobs and Industries -- a new vision for the 21st century and a mandate to explore truly new frontiers: </w:t>
      </w:r>
      <w:r w:rsidRPr="00B33BCB">
        <w:rPr>
          <w:u w:val="single"/>
        </w:rPr>
        <w:t xml:space="preserve">Most of the economically advanced countries such as Japan, Canada, </w:t>
      </w:r>
      <w:proofErr w:type="gramStart"/>
      <w:r w:rsidRPr="00B33BCB">
        <w:rPr>
          <w:u w:val="single"/>
        </w:rPr>
        <w:t>Australia</w:t>
      </w:r>
      <w:proofErr w:type="gramEnd"/>
      <w:r w:rsidRPr="00B33BCB">
        <w:rPr>
          <w:u w:val="single"/>
        </w:rPr>
        <w:t xml:space="preserve"> and Europe, not to mention </w:t>
      </w:r>
      <w:r w:rsidRPr="00B33BCB">
        <w:rPr>
          <w:highlight w:val="cyan"/>
          <w:u w:val="single"/>
        </w:rPr>
        <w:t xml:space="preserve">China, India and Russia, use their space programs to </w:t>
      </w:r>
      <w:r w:rsidRPr="00B33BCB">
        <w:rPr>
          <w:b/>
          <w:highlight w:val="cyan"/>
          <w:u w:val="single"/>
        </w:rPr>
        <w:t>stimulate their economy</w:t>
      </w:r>
      <w:r w:rsidRPr="00B33BCB">
        <w:rPr>
          <w:highlight w:val="cyan"/>
          <w:u w:val="single"/>
        </w:rPr>
        <w:t>,</w:t>
      </w:r>
      <w:r w:rsidRPr="00B33BCB">
        <w:rPr>
          <w:u w:val="single"/>
        </w:rPr>
        <w:t xml:space="preserve"> expand their educational and health care networks, improve their agriculture, upgrade their information networks, enhance their entertainment networks and create new jobs.</w:t>
      </w:r>
      <w:r w:rsidRPr="00B33BCB">
        <w:t xml:space="preserve"> In this respect the U.S. space program now spends precious little of its resources in these areas, but it once </w:t>
      </w:r>
      <w:proofErr w:type="gramStart"/>
      <w:r w:rsidRPr="00B33BCB">
        <w:t>did</w:t>
      </w:r>
      <w:proofErr w:type="gramEnd"/>
      <w:r w:rsidRPr="00B33BCB">
        <w:t xml:space="preserve"> and it could again. These are only some of the ways that space programs could help create a better future for generations yet to come, but it is an impressive list that impacts every American. Space is </w:t>
      </w:r>
      <w:proofErr w:type="gramStart"/>
      <w:r w:rsidRPr="00B33BCB">
        <w:t>actually our</w:t>
      </w:r>
      <w:proofErr w:type="gramEnd"/>
      <w:r w:rsidRPr="00B33BCB">
        <w:t xml:space="preserve"> future. Some would argue that space is the next great step forward for a pioneering nation that sees the need for advancement and discovery. In Nebraska a historical display dedicated to the pioneers that went out West notes that the cowards stayed home but the brave died seeking a better tomorrow. Now is the time to assess our values and our aspirations.</w:t>
      </w:r>
    </w:p>
    <w:p w14:paraId="4FC94271" w14:textId="77777777" w:rsidR="00DA2A39" w:rsidRPr="00DA2A39" w:rsidRDefault="00DA2A39" w:rsidP="00DA2A39"/>
    <w:p w14:paraId="1DFF3F84" w14:textId="77777777" w:rsidR="00CF5F61" w:rsidRPr="00B55AD5" w:rsidRDefault="00CF5F61" w:rsidP="00CF5F61"/>
    <w:p w14:paraId="1B27DECF" w14:textId="1C6454AE" w:rsidR="00EF1E83" w:rsidRPr="00DC5050" w:rsidRDefault="00EF1E83" w:rsidP="00EF1E83"/>
    <w:p w14:paraId="4148430D" w14:textId="77777777" w:rsidR="002A4177" w:rsidRPr="00887977" w:rsidRDefault="002A4177" w:rsidP="00887977"/>
    <w:sectPr w:rsidR="002A4177" w:rsidRPr="008879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312184"/>
    <w:multiLevelType w:val="hybridMultilevel"/>
    <w:tmpl w:val="F04E6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21"/>
  </w:num>
  <w:num w:numId="15">
    <w:abstractNumId w:val="16"/>
  </w:num>
  <w:num w:numId="16">
    <w:abstractNumId w:val="17"/>
  </w:num>
  <w:num w:numId="17">
    <w:abstractNumId w:val="15"/>
  </w:num>
  <w:num w:numId="18">
    <w:abstractNumId w:val="20"/>
  </w:num>
  <w:num w:numId="19">
    <w:abstractNumId w:val="19"/>
  </w:num>
  <w:num w:numId="20">
    <w:abstractNumId w:val="18"/>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DB5"/>
    <w:rsid w:val="000B4316"/>
    <w:rsid w:val="000D26A6"/>
    <w:rsid w:val="000D2B90"/>
    <w:rsid w:val="000D6ED8"/>
    <w:rsid w:val="000D717B"/>
    <w:rsid w:val="000E045C"/>
    <w:rsid w:val="000E3D01"/>
    <w:rsid w:val="00100B28"/>
    <w:rsid w:val="00117316"/>
    <w:rsid w:val="001209B4"/>
    <w:rsid w:val="00135B08"/>
    <w:rsid w:val="00157EFA"/>
    <w:rsid w:val="001761FC"/>
    <w:rsid w:val="00177D5B"/>
    <w:rsid w:val="00182655"/>
    <w:rsid w:val="001840F2"/>
    <w:rsid w:val="00185134"/>
    <w:rsid w:val="001856C6"/>
    <w:rsid w:val="00191B5F"/>
    <w:rsid w:val="00192487"/>
    <w:rsid w:val="00193416"/>
    <w:rsid w:val="00195073"/>
    <w:rsid w:val="0019668D"/>
    <w:rsid w:val="001A25FD"/>
    <w:rsid w:val="001A5371"/>
    <w:rsid w:val="001A72C7"/>
    <w:rsid w:val="001B73E3"/>
    <w:rsid w:val="001C07A0"/>
    <w:rsid w:val="001C316D"/>
    <w:rsid w:val="001D1A0D"/>
    <w:rsid w:val="001D36BF"/>
    <w:rsid w:val="001D4C28"/>
    <w:rsid w:val="001E0B1F"/>
    <w:rsid w:val="001E0C0F"/>
    <w:rsid w:val="001E1E0B"/>
    <w:rsid w:val="001F1173"/>
    <w:rsid w:val="002005A8"/>
    <w:rsid w:val="00203DD8"/>
    <w:rsid w:val="00204E1D"/>
    <w:rsid w:val="002059BD"/>
    <w:rsid w:val="00207FD8"/>
    <w:rsid w:val="002100FA"/>
    <w:rsid w:val="00210FAF"/>
    <w:rsid w:val="00213B1E"/>
    <w:rsid w:val="00215284"/>
    <w:rsid w:val="002168F2"/>
    <w:rsid w:val="0022589F"/>
    <w:rsid w:val="002302D7"/>
    <w:rsid w:val="002343FE"/>
    <w:rsid w:val="00235F7B"/>
    <w:rsid w:val="002502CF"/>
    <w:rsid w:val="00267EBB"/>
    <w:rsid w:val="0027023B"/>
    <w:rsid w:val="00272F3F"/>
    <w:rsid w:val="00274EDB"/>
    <w:rsid w:val="0027729E"/>
    <w:rsid w:val="0027764A"/>
    <w:rsid w:val="002843B2"/>
    <w:rsid w:val="00284ED6"/>
    <w:rsid w:val="00290C5A"/>
    <w:rsid w:val="00290C92"/>
    <w:rsid w:val="0029647A"/>
    <w:rsid w:val="00296504"/>
    <w:rsid w:val="002A4177"/>
    <w:rsid w:val="002B5511"/>
    <w:rsid w:val="002B7ACF"/>
    <w:rsid w:val="002D2156"/>
    <w:rsid w:val="002E0643"/>
    <w:rsid w:val="002E392E"/>
    <w:rsid w:val="002E6BBC"/>
    <w:rsid w:val="002F1BA9"/>
    <w:rsid w:val="002F65A7"/>
    <w:rsid w:val="002F6E74"/>
    <w:rsid w:val="003106B3"/>
    <w:rsid w:val="0031301F"/>
    <w:rsid w:val="0031385D"/>
    <w:rsid w:val="003171AB"/>
    <w:rsid w:val="003223B2"/>
    <w:rsid w:val="00322A67"/>
    <w:rsid w:val="00330E13"/>
    <w:rsid w:val="00335A23"/>
    <w:rsid w:val="00340707"/>
    <w:rsid w:val="00341C61"/>
    <w:rsid w:val="00351841"/>
    <w:rsid w:val="00354A88"/>
    <w:rsid w:val="003624A6"/>
    <w:rsid w:val="00364ADF"/>
    <w:rsid w:val="00365C8D"/>
    <w:rsid w:val="003670D9"/>
    <w:rsid w:val="00370B41"/>
    <w:rsid w:val="00371B27"/>
    <w:rsid w:val="003726C3"/>
    <w:rsid w:val="00375D2E"/>
    <w:rsid w:val="00383071"/>
    <w:rsid w:val="00383B19"/>
    <w:rsid w:val="00384380"/>
    <w:rsid w:val="00384CBC"/>
    <w:rsid w:val="003933F9"/>
    <w:rsid w:val="00395864"/>
    <w:rsid w:val="00396557"/>
    <w:rsid w:val="00397316"/>
    <w:rsid w:val="003A0E3A"/>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A74"/>
    <w:rsid w:val="004270E3"/>
    <w:rsid w:val="004348DC"/>
    <w:rsid w:val="00434921"/>
    <w:rsid w:val="00442018"/>
    <w:rsid w:val="00446567"/>
    <w:rsid w:val="0044700C"/>
    <w:rsid w:val="00447B10"/>
    <w:rsid w:val="00452EE4"/>
    <w:rsid w:val="00452F0B"/>
    <w:rsid w:val="004536D6"/>
    <w:rsid w:val="00457224"/>
    <w:rsid w:val="0047482C"/>
    <w:rsid w:val="00475436"/>
    <w:rsid w:val="0048047E"/>
    <w:rsid w:val="00482AF9"/>
    <w:rsid w:val="004965A3"/>
    <w:rsid w:val="00496BB2"/>
    <w:rsid w:val="004B37B4"/>
    <w:rsid w:val="004B72B4"/>
    <w:rsid w:val="004C0314"/>
    <w:rsid w:val="004C0D3D"/>
    <w:rsid w:val="004C213E"/>
    <w:rsid w:val="004C376C"/>
    <w:rsid w:val="004C657F"/>
    <w:rsid w:val="004D17D8"/>
    <w:rsid w:val="004D52D8"/>
    <w:rsid w:val="004E355B"/>
    <w:rsid w:val="005028E5"/>
    <w:rsid w:val="00503735"/>
    <w:rsid w:val="005104D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41A"/>
    <w:rsid w:val="00577C12"/>
    <w:rsid w:val="00580BFC"/>
    <w:rsid w:val="00581048"/>
    <w:rsid w:val="00581203"/>
    <w:rsid w:val="0058349C"/>
    <w:rsid w:val="00585FBE"/>
    <w:rsid w:val="005870E8"/>
    <w:rsid w:val="0058789C"/>
    <w:rsid w:val="005A4D4E"/>
    <w:rsid w:val="005A7237"/>
    <w:rsid w:val="005B21FA"/>
    <w:rsid w:val="005B2D4A"/>
    <w:rsid w:val="005B3244"/>
    <w:rsid w:val="005B464B"/>
    <w:rsid w:val="005B6EE8"/>
    <w:rsid w:val="005B7731"/>
    <w:rsid w:val="005C4515"/>
    <w:rsid w:val="005C5602"/>
    <w:rsid w:val="005C5654"/>
    <w:rsid w:val="005C74A6"/>
    <w:rsid w:val="005D3B4D"/>
    <w:rsid w:val="005D615C"/>
    <w:rsid w:val="005E1860"/>
    <w:rsid w:val="005F063B"/>
    <w:rsid w:val="005F192D"/>
    <w:rsid w:val="005F24C8"/>
    <w:rsid w:val="005F26AF"/>
    <w:rsid w:val="00607D6C"/>
    <w:rsid w:val="0061383D"/>
    <w:rsid w:val="00613EC3"/>
    <w:rsid w:val="00614D69"/>
    <w:rsid w:val="00617030"/>
    <w:rsid w:val="00621301"/>
    <w:rsid w:val="0062173F"/>
    <w:rsid w:val="006235FB"/>
    <w:rsid w:val="00626A15"/>
    <w:rsid w:val="006320A3"/>
    <w:rsid w:val="006379E9"/>
    <w:rsid w:val="006438CB"/>
    <w:rsid w:val="006529B9"/>
    <w:rsid w:val="00654695"/>
    <w:rsid w:val="0065500A"/>
    <w:rsid w:val="00655217"/>
    <w:rsid w:val="0065727C"/>
    <w:rsid w:val="00674A78"/>
    <w:rsid w:val="00696A16"/>
    <w:rsid w:val="006A16BB"/>
    <w:rsid w:val="006A4840"/>
    <w:rsid w:val="006A52A0"/>
    <w:rsid w:val="006A6C14"/>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132"/>
    <w:rsid w:val="00753A84"/>
    <w:rsid w:val="007611F5"/>
    <w:rsid w:val="007619E4"/>
    <w:rsid w:val="00761E75"/>
    <w:rsid w:val="0076495E"/>
    <w:rsid w:val="007652AB"/>
    <w:rsid w:val="00765FC8"/>
    <w:rsid w:val="00775694"/>
    <w:rsid w:val="00782A26"/>
    <w:rsid w:val="0078563E"/>
    <w:rsid w:val="00793F46"/>
    <w:rsid w:val="007A1325"/>
    <w:rsid w:val="007A1A18"/>
    <w:rsid w:val="007A3BAF"/>
    <w:rsid w:val="007A7B1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C39"/>
    <w:rsid w:val="008536AF"/>
    <w:rsid w:val="00853D40"/>
    <w:rsid w:val="008564FC"/>
    <w:rsid w:val="00864E76"/>
    <w:rsid w:val="00870077"/>
    <w:rsid w:val="00872581"/>
    <w:rsid w:val="0087459D"/>
    <w:rsid w:val="0087680F"/>
    <w:rsid w:val="00876D81"/>
    <w:rsid w:val="00881D86"/>
    <w:rsid w:val="00883306"/>
    <w:rsid w:val="00887977"/>
    <w:rsid w:val="008904F9"/>
    <w:rsid w:val="00890E4C"/>
    <w:rsid w:val="00890E74"/>
    <w:rsid w:val="00892798"/>
    <w:rsid w:val="0089418F"/>
    <w:rsid w:val="00897C29"/>
    <w:rsid w:val="008A1A9C"/>
    <w:rsid w:val="008A4633"/>
    <w:rsid w:val="008B032E"/>
    <w:rsid w:val="008B55CF"/>
    <w:rsid w:val="008C0FA2"/>
    <w:rsid w:val="008C2342"/>
    <w:rsid w:val="008C77B6"/>
    <w:rsid w:val="008D1B91"/>
    <w:rsid w:val="008D724A"/>
    <w:rsid w:val="008E7A3E"/>
    <w:rsid w:val="008F41FD"/>
    <w:rsid w:val="008F4479"/>
    <w:rsid w:val="008F4BA0"/>
    <w:rsid w:val="00901726"/>
    <w:rsid w:val="00920E6A"/>
    <w:rsid w:val="0093088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6B8"/>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B14"/>
    <w:rsid w:val="00A60FBC"/>
    <w:rsid w:val="00A65C0B"/>
    <w:rsid w:val="00A776BA"/>
    <w:rsid w:val="00A804A3"/>
    <w:rsid w:val="00A81FD2"/>
    <w:rsid w:val="00A8441A"/>
    <w:rsid w:val="00A8674A"/>
    <w:rsid w:val="00A875FF"/>
    <w:rsid w:val="00A93742"/>
    <w:rsid w:val="00A96E24"/>
    <w:rsid w:val="00AA6F6E"/>
    <w:rsid w:val="00AB122B"/>
    <w:rsid w:val="00AB21B0"/>
    <w:rsid w:val="00AB48D3"/>
    <w:rsid w:val="00AE0243"/>
    <w:rsid w:val="00AE0ABB"/>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A00"/>
    <w:rsid w:val="00B43676"/>
    <w:rsid w:val="00B5602D"/>
    <w:rsid w:val="00B60125"/>
    <w:rsid w:val="00B6656B"/>
    <w:rsid w:val="00B71625"/>
    <w:rsid w:val="00B75C54"/>
    <w:rsid w:val="00B75FED"/>
    <w:rsid w:val="00B8710E"/>
    <w:rsid w:val="00B92A93"/>
    <w:rsid w:val="00BA17A8"/>
    <w:rsid w:val="00BA3C33"/>
    <w:rsid w:val="00BB0878"/>
    <w:rsid w:val="00BB1879"/>
    <w:rsid w:val="00BB7439"/>
    <w:rsid w:val="00BC0ABE"/>
    <w:rsid w:val="00BC111A"/>
    <w:rsid w:val="00BC30DB"/>
    <w:rsid w:val="00BC64FF"/>
    <w:rsid w:val="00BC7C37"/>
    <w:rsid w:val="00BD2244"/>
    <w:rsid w:val="00BE6472"/>
    <w:rsid w:val="00BF2638"/>
    <w:rsid w:val="00BF29B8"/>
    <w:rsid w:val="00BF46EA"/>
    <w:rsid w:val="00C07769"/>
    <w:rsid w:val="00C07D05"/>
    <w:rsid w:val="00C10856"/>
    <w:rsid w:val="00C203FA"/>
    <w:rsid w:val="00C244F5"/>
    <w:rsid w:val="00C3164F"/>
    <w:rsid w:val="00C31B5E"/>
    <w:rsid w:val="00C3477F"/>
    <w:rsid w:val="00C34D3E"/>
    <w:rsid w:val="00C35B37"/>
    <w:rsid w:val="00C3747A"/>
    <w:rsid w:val="00C37F29"/>
    <w:rsid w:val="00C56DCC"/>
    <w:rsid w:val="00C57075"/>
    <w:rsid w:val="00C72AFE"/>
    <w:rsid w:val="00C81619"/>
    <w:rsid w:val="00C91285"/>
    <w:rsid w:val="00CA013C"/>
    <w:rsid w:val="00CA0463"/>
    <w:rsid w:val="00CA6D6D"/>
    <w:rsid w:val="00CB1E1D"/>
    <w:rsid w:val="00CB54CF"/>
    <w:rsid w:val="00CB7B6D"/>
    <w:rsid w:val="00CC7A4E"/>
    <w:rsid w:val="00CD1359"/>
    <w:rsid w:val="00CD204B"/>
    <w:rsid w:val="00CD4C83"/>
    <w:rsid w:val="00CE7316"/>
    <w:rsid w:val="00CF5F61"/>
    <w:rsid w:val="00D01EDC"/>
    <w:rsid w:val="00D078AA"/>
    <w:rsid w:val="00D10058"/>
    <w:rsid w:val="00D11978"/>
    <w:rsid w:val="00D13250"/>
    <w:rsid w:val="00D15E30"/>
    <w:rsid w:val="00D16129"/>
    <w:rsid w:val="00D2456C"/>
    <w:rsid w:val="00D25DBD"/>
    <w:rsid w:val="00D26929"/>
    <w:rsid w:val="00D30CBD"/>
    <w:rsid w:val="00D30D9E"/>
    <w:rsid w:val="00D33908"/>
    <w:rsid w:val="00D33D84"/>
    <w:rsid w:val="00D354F2"/>
    <w:rsid w:val="00D36C30"/>
    <w:rsid w:val="00D37C90"/>
    <w:rsid w:val="00D43A8C"/>
    <w:rsid w:val="00D44E20"/>
    <w:rsid w:val="00D53072"/>
    <w:rsid w:val="00D61A4E"/>
    <w:rsid w:val="00D634EA"/>
    <w:rsid w:val="00D713A1"/>
    <w:rsid w:val="00D77956"/>
    <w:rsid w:val="00D80F0C"/>
    <w:rsid w:val="00D92077"/>
    <w:rsid w:val="00D951E2"/>
    <w:rsid w:val="00D9565A"/>
    <w:rsid w:val="00DA2A39"/>
    <w:rsid w:val="00DB2337"/>
    <w:rsid w:val="00DB5F87"/>
    <w:rsid w:val="00DB699B"/>
    <w:rsid w:val="00DC0376"/>
    <w:rsid w:val="00DC099B"/>
    <w:rsid w:val="00DC20B4"/>
    <w:rsid w:val="00DC2BE5"/>
    <w:rsid w:val="00DD4CD4"/>
    <w:rsid w:val="00DD65A2"/>
    <w:rsid w:val="00DD6770"/>
    <w:rsid w:val="00DD74B5"/>
    <w:rsid w:val="00DE0749"/>
    <w:rsid w:val="00DE1CE2"/>
    <w:rsid w:val="00DF1210"/>
    <w:rsid w:val="00DF31E9"/>
    <w:rsid w:val="00DF400D"/>
    <w:rsid w:val="00DF5C23"/>
    <w:rsid w:val="00E01DAD"/>
    <w:rsid w:val="00E021DC"/>
    <w:rsid w:val="00E03F91"/>
    <w:rsid w:val="00E04AFE"/>
    <w:rsid w:val="00E064EF"/>
    <w:rsid w:val="00E064F2"/>
    <w:rsid w:val="00E0717B"/>
    <w:rsid w:val="00E15598"/>
    <w:rsid w:val="00E20D65"/>
    <w:rsid w:val="00E338AB"/>
    <w:rsid w:val="00E353A2"/>
    <w:rsid w:val="00E36881"/>
    <w:rsid w:val="00E42E4C"/>
    <w:rsid w:val="00E47013"/>
    <w:rsid w:val="00E477AD"/>
    <w:rsid w:val="00E541F9"/>
    <w:rsid w:val="00E57B79"/>
    <w:rsid w:val="00E63419"/>
    <w:rsid w:val="00E64496"/>
    <w:rsid w:val="00E72115"/>
    <w:rsid w:val="00E8322E"/>
    <w:rsid w:val="00E903E0"/>
    <w:rsid w:val="00EA1115"/>
    <w:rsid w:val="00EA3751"/>
    <w:rsid w:val="00EA39EB"/>
    <w:rsid w:val="00EA58CE"/>
    <w:rsid w:val="00EB33FF"/>
    <w:rsid w:val="00EB3D1A"/>
    <w:rsid w:val="00EC2759"/>
    <w:rsid w:val="00EC4D93"/>
    <w:rsid w:val="00EC7106"/>
    <w:rsid w:val="00ED0120"/>
    <w:rsid w:val="00ED3BBA"/>
    <w:rsid w:val="00ED4E12"/>
    <w:rsid w:val="00EE051B"/>
    <w:rsid w:val="00EE54B4"/>
    <w:rsid w:val="00EF1AD8"/>
    <w:rsid w:val="00EF1E83"/>
    <w:rsid w:val="00EF2B5C"/>
    <w:rsid w:val="00EF4593"/>
    <w:rsid w:val="00EF7794"/>
    <w:rsid w:val="00F02046"/>
    <w:rsid w:val="00F053D8"/>
    <w:rsid w:val="00F07888"/>
    <w:rsid w:val="00F11A9D"/>
    <w:rsid w:val="00F1313D"/>
    <w:rsid w:val="00F201E7"/>
    <w:rsid w:val="00F204E0"/>
    <w:rsid w:val="00F20B16"/>
    <w:rsid w:val="00F21C79"/>
    <w:rsid w:val="00F238C9"/>
    <w:rsid w:val="00F23CA5"/>
    <w:rsid w:val="00F272F2"/>
    <w:rsid w:val="00F277AA"/>
    <w:rsid w:val="00F31955"/>
    <w:rsid w:val="00F34C06"/>
    <w:rsid w:val="00F43EA3"/>
    <w:rsid w:val="00F47546"/>
    <w:rsid w:val="00F50C55"/>
    <w:rsid w:val="00F57FFB"/>
    <w:rsid w:val="00F601E6"/>
    <w:rsid w:val="00F73954"/>
    <w:rsid w:val="00F84423"/>
    <w:rsid w:val="00F844FF"/>
    <w:rsid w:val="00F94060"/>
    <w:rsid w:val="00FA56F6"/>
    <w:rsid w:val="00FB329D"/>
    <w:rsid w:val="00FC27E3"/>
    <w:rsid w:val="00FC74C7"/>
    <w:rsid w:val="00FD451D"/>
    <w:rsid w:val="00FD5B22"/>
    <w:rsid w:val="00FE1B01"/>
    <w:rsid w:val="00FF7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7C3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47C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7C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847C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847C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7C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C39"/>
  </w:style>
  <w:style w:type="character" w:customStyle="1" w:styleId="Heading1Char">
    <w:name w:val="Heading 1 Char"/>
    <w:aliases w:val="Pocket Char"/>
    <w:basedOn w:val="DefaultParagraphFont"/>
    <w:link w:val="Heading1"/>
    <w:uiPriority w:val="9"/>
    <w:rsid w:val="00847C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7C3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847C3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847C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7C39"/>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847C39"/>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847C3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47C3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
    <w:basedOn w:val="DefaultParagraphFont"/>
    <w:uiPriority w:val="99"/>
    <w:unhideWhenUsed/>
    <w:rsid w:val="00847C39"/>
    <w:rPr>
      <w:color w:val="auto"/>
      <w:u w:val="none"/>
    </w:rPr>
  </w:style>
  <w:style w:type="paragraph" w:styleId="DocumentMap">
    <w:name w:val="Document Map"/>
    <w:basedOn w:val="Normal"/>
    <w:link w:val="DocumentMapChar"/>
    <w:uiPriority w:val="99"/>
    <w:semiHidden/>
    <w:unhideWhenUsed/>
    <w:rsid w:val="00847C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7C39"/>
    <w:rPr>
      <w:rFonts w:ascii="Lucida Grande" w:hAnsi="Lucida Grande" w:cs="Lucida Grande"/>
    </w:rPr>
  </w:style>
  <w:style w:type="paragraph" w:styleId="ListParagraph">
    <w:name w:val="List Paragraph"/>
    <w:basedOn w:val="Normal"/>
    <w:uiPriority w:val="99"/>
    <w:qFormat/>
    <w:rsid w:val="00B42A00"/>
    <w:pPr>
      <w:ind w:left="720"/>
      <w:contextualSpacing/>
    </w:pPr>
  </w:style>
  <w:style w:type="paragraph" w:styleId="NormalWeb">
    <w:name w:val="Normal (Web)"/>
    <w:basedOn w:val="Normal"/>
    <w:uiPriority w:val="99"/>
    <w:semiHidden/>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paragraph" w:customStyle="1" w:styleId="Emphasis1">
    <w:name w:val="Emphasis1"/>
    <w:basedOn w:val="Normal"/>
    <w:uiPriority w:val="7"/>
    <w:qFormat/>
    <w:rsid w:val="005C5654"/>
    <w:pPr>
      <w:pBdr>
        <w:top w:val="single" w:sz="4" w:space="1" w:color="auto"/>
        <w:left w:val="single" w:sz="4" w:space="4" w:color="auto"/>
        <w:bottom w:val="single" w:sz="4" w:space="1" w:color="auto"/>
        <w:right w:val="single" w:sz="4" w:space="4" w:color="auto"/>
      </w:pBdr>
      <w:spacing w:after="0" w:line="240" w:lineRule="auto"/>
      <w:ind w:left="720"/>
      <w:jc w:val="both"/>
    </w:pPr>
    <w:rPr>
      <w:rFonts w:cstheme="minorBidi"/>
      <w:b/>
      <w:iCs/>
      <w:u w:val="single"/>
    </w:rPr>
  </w:style>
  <w:style w:type="paragraph" w:styleId="Title">
    <w:name w:val="Title"/>
    <w:aliases w:val="Cites and Cards,UNDERLINE,Bold Underlined,Read This,title,Block Heading,Debate Normal"/>
    <w:basedOn w:val="Normal"/>
    <w:next w:val="Normal"/>
    <w:link w:val="TitleChar"/>
    <w:uiPriority w:val="10"/>
    <w:qFormat/>
    <w:rsid w:val="00EF1E83"/>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Debate Normal Char"/>
    <w:basedOn w:val="DefaultParagraphFont"/>
    <w:link w:val="Title"/>
    <w:uiPriority w:val="10"/>
    <w:qFormat/>
    <w:rsid w:val="00EF1E83"/>
    <w:rPr>
      <w:rFonts w:cs="Calibri"/>
      <w:sz w:val="22"/>
      <w:u w:val="single"/>
    </w:rPr>
  </w:style>
  <w:style w:type="character" w:customStyle="1" w:styleId="BoldUnderline">
    <w:name w:val="Bold Underline"/>
    <w:basedOn w:val="DefaultParagraphFont"/>
    <w:uiPriority w:val="1"/>
    <w:qFormat/>
    <w:rsid w:val="00CB1E1D"/>
    <w:rPr>
      <w:rFonts w:ascii="Arial" w:hAnsi="Arial"/>
      <w:b/>
      <w:sz w:val="20"/>
      <w:u w:val="single"/>
    </w:rPr>
  </w:style>
  <w:style w:type="character" w:customStyle="1" w:styleId="jpfdse">
    <w:name w:val="jpfdse"/>
    <w:basedOn w:val="DefaultParagraphFont"/>
    <w:rsid w:val="000E045C"/>
  </w:style>
  <w:style w:type="character" w:styleId="UnresolvedMention">
    <w:name w:val="Unresolved Mention"/>
    <w:basedOn w:val="DefaultParagraphFont"/>
    <w:uiPriority w:val="99"/>
    <w:semiHidden/>
    <w:unhideWhenUsed/>
    <w:rsid w:val="000E0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639141882">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and.org/pubs/rgs_dissertations/RGSD400.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mscontrol.org/factsheets/outerspace#:~:text=The%201967%20Outer%20Space%20Treaty,exploration%20and%20use%20of%20sp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united-states/2020-06-09/next-liberal-order" TargetMode="External"/><Relationship Id="rId5" Type="http://schemas.openxmlformats.org/officeDocument/2006/relationships/numbering" Target="numbering.xml"/><Relationship Id="rId15" Type="http://schemas.openxmlformats.org/officeDocument/2006/relationships/hyperlink" Target="https://doi.org/10.1016/j.spacepol.2017.10.002" TargetMode="External"/><Relationship Id="rId10" Type="http://schemas.openxmlformats.org/officeDocument/2006/relationships/hyperlink" Target="https://www.forbes.com/sites/charlesbeames/2020/10/14/the-dragon-is-breathing-down-our-neck-action-is-americas-best-weapon/?sh=67a437724cb5" TargetMode="External"/><Relationship Id="rId4" Type="http://schemas.openxmlformats.org/officeDocument/2006/relationships/customXml" Target="../customXml/item4.xml"/><Relationship Id="rId9" Type="http://schemas.openxmlformats.org/officeDocument/2006/relationships/hyperlink" Target="https://www.forbes.com/sites/charlesbeames/2021/09/30/it-is-time-our-government-stops-competing-against-the-commercial-space-industry/" TargetMode="External"/><Relationship Id="rId14" Type="http://schemas.openxmlformats.org/officeDocument/2006/relationships/hyperlink" Target="https://www.tandfonline.com/doi/pdf/10.1080/01495933.2017.1379832?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203</TotalTime>
  <Pages>1</Pages>
  <Words>5977</Words>
  <Characters>34072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27</cp:revision>
  <dcterms:created xsi:type="dcterms:W3CDTF">2022-01-13T00:31:00Z</dcterms:created>
  <dcterms:modified xsi:type="dcterms:W3CDTF">2022-01-29T19:59:00Z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