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2E750" w14:textId="2A021209" w:rsidR="00A95652" w:rsidRDefault="00A95652" w:rsidP="00B55AD5"/>
    <w:p w14:paraId="2C7AB8D7" w14:textId="3378FFED" w:rsidR="008A40A8" w:rsidRDefault="008A40A8" w:rsidP="008A40A8">
      <w:pPr>
        <w:pStyle w:val="Heading1"/>
      </w:pPr>
      <w:r>
        <w:t>1NC</w:t>
      </w:r>
    </w:p>
    <w:p w14:paraId="43FF0728" w14:textId="29C25E21" w:rsidR="008A40A8" w:rsidRDefault="008A40A8" w:rsidP="008A40A8"/>
    <w:p w14:paraId="20A1CE3D" w14:textId="7A71C11D" w:rsidR="008A40A8" w:rsidRDefault="008A40A8" w:rsidP="008A40A8"/>
    <w:p w14:paraId="790A7642" w14:textId="2167C494" w:rsidR="008A40A8" w:rsidRDefault="008A40A8" w:rsidP="008A40A8"/>
    <w:p w14:paraId="24ED2C52" w14:textId="6E69AADF" w:rsidR="008A40A8" w:rsidRDefault="008A40A8" w:rsidP="008A40A8">
      <w:pPr>
        <w:pStyle w:val="Heading2"/>
      </w:pPr>
      <w:r>
        <w:t>1</w:t>
      </w:r>
    </w:p>
    <w:p w14:paraId="66CD19E1" w14:textId="3012616A" w:rsidR="008A40A8" w:rsidRDefault="008A40A8" w:rsidP="008A40A8"/>
    <w:p w14:paraId="4C2FF8BF" w14:textId="2D8E51F2" w:rsidR="008A40A8" w:rsidRDefault="008A40A8" w:rsidP="008A40A8">
      <w:pPr>
        <w:pStyle w:val="Heading3"/>
      </w:pPr>
      <w:r>
        <w:t>T—Appropriation</w:t>
      </w:r>
    </w:p>
    <w:p w14:paraId="47EA85CF" w14:textId="0B1C2853" w:rsidR="008A40A8" w:rsidRDefault="008A40A8" w:rsidP="008A40A8"/>
    <w:p w14:paraId="5243AEA0" w14:textId="1A3661DD" w:rsidR="008A40A8" w:rsidRDefault="008A40A8" w:rsidP="008A40A8">
      <w:pPr>
        <w:pStyle w:val="Heading4"/>
      </w:pPr>
      <w:r>
        <w:t xml:space="preserve">A topical affirmative must prohibit appropriation of </w:t>
      </w:r>
      <w:r w:rsidRPr="008A40A8">
        <w:t>areas of</w:t>
      </w:r>
      <w:r>
        <w:t xml:space="preserve"> outer space.</w:t>
      </w:r>
    </w:p>
    <w:p w14:paraId="33550E3D" w14:textId="6110016A" w:rsidR="008A40A8" w:rsidRDefault="008A40A8" w:rsidP="008A40A8"/>
    <w:p w14:paraId="3E1335BF" w14:textId="4929E055" w:rsidR="008A40A8" w:rsidRDefault="008A40A8" w:rsidP="008A40A8">
      <w:pPr>
        <w:pStyle w:val="Heading4"/>
      </w:pPr>
      <w:r>
        <w:t xml:space="preserve">They violate—they only regulate </w:t>
      </w:r>
      <w:r w:rsidRPr="008A40A8">
        <w:rPr>
          <w:u w:val="single"/>
        </w:rPr>
        <w:t>resources from</w:t>
      </w:r>
      <w:r>
        <w:t xml:space="preserve"> space.</w:t>
      </w:r>
    </w:p>
    <w:p w14:paraId="668FECAD" w14:textId="77777777" w:rsidR="008A40A8" w:rsidRPr="008A40A8" w:rsidRDefault="008A40A8" w:rsidP="008A40A8"/>
    <w:p w14:paraId="68FF0ABF" w14:textId="787B63A5" w:rsidR="008A40A8" w:rsidRPr="00AD5183" w:rsidRDefault="007242EF" w:rsidP="008A40A8">
      <w:pPr>
        <w:pStyle w:val="Heading4"/>
      </w:pPr>
      <w:bookmarkStart w:id="0" w:name="_Hlk90807947"/>
      <w:r>
        <w:t>1. Legal precision—their plan misinterprets the OST. Taking things from space is not appropriation “of outer space”</w:t>
      </w:r>
    </w:p>
    <w:p w14:paraId="1B4C2199" w14:textId="77777777" w:rsidR="008A40A8" w:rsidRPr="00FE738B" w:rsidRDefault="008A40A8" w:rsidP="008A40A8">
      <w:pPr>
        <w:rPr>
          <w:rStyle w:val="StyleStyleBold12pt"/>
        </w:rPr>
      </w:pPr>
      <w:r>
        <w:rPr>
          <w:rStyle w:val="StyleStyleBold12pt"/>
        </w:rPr>
        <w:t xml:space="preserve">Baruah and </w:t>
      </w:r>
      <w:proofErr w:type="spellStart"/>
      <w:r>
        <w:rPr>
          <w:rStyle w:val="StyleStyleBold12pt"/>
        </w:rPr>
        <w:t>Paliwal</w:t>
      </w:r>
      <w:proofErr w:type="spellEnd"/>
      <w:r>
        <w:rPr>
          <w:rStyle w:val="StyleStyleBold12pt"/>
        </w:rPr>
        <w:t xml:space="preserve"> 15</w:t>
      </w:r>
    </w:p>
    <w:p w14:paraId="52B1A6C0" w14:textId="77777777" w:rsidR="008A40A8" w:rsidRPr="00FE738B" w:rsidRDefault="008A40A8" w:rsidP="008A40A8">
      <w:pPr>
        <w:rPr>
          <w:sz w:val="16"/>
        </w:rPr>
      </w:pPr>
      <w:proofErr w:type="spellStart"/>
      <w:r w:rsidRPr="00FE738B">
        <w:rPr>
          <w:sz w:val="16"/>
        </w:rPr>
        <w:t>Rishiraj</w:t>
      </w:r>
      <w:proofErr w:type="spellEnd"/>
      <w:r w:rsidRPr="00FE738B">
        <w:rPr>
          <w:sz w:val="16"/>
        </w:rPr>
        <w:t xml:space="preserve"> Baruah (International Institute of Air and Space Law, Leiden University, Netherlands) and Nandini </w:t>
      </w:r>
      <w:proofErr w:type="spellStart"/>
      <w:r w:rsidRPr="00FE738B">
        <w:rPr>
          <w:sz w:val="16"/>
        </w:rPr>
        <w:t>Paliwal</w:t>
      </w:r>
      <w:proofErr w:type="spellEnd"/>
      <w:r w:rsidRPr="00FE738B">
        <w:rPr>
          <w:sz w:val="16"/>
        </w:rPr>
        <w:t xml:space="preserve"> (International Institute of Air and Space Law, Leiden University, Netherlands). “Sustainable Space Exploration and Use: Space Mining in Present and Future Perspectives.” International Astronautical Federation, Paper IAC-15,E7,1,3,x29545. 2015. JDN. https://swfound.org/media/205300/rishirajbaruah-sustainable-space-exploration-and-use.pdf</w:t>
      </w:r>
    </w:p>
    <w:p w14:paraId="0456E820" w14:textId="77777777" w:rsidR="008A40A8" w:rsidRDefault="008A40A8" w:rsidP="008A40A8"/>
    <w:bookmarkEnd w:id="0"/>
    <w:p w14:paraId="1513B4F9" w14:textId="77777777" w:rsidR="008A40A8" w:rsidRPr="008F1C51" w:rsidRDefault="008A40A8" w:rsidP="008A40A8">
      <w:pPr>
        <w:rPr>
          <w:sz w:val="16"/>
        </w:rPr>
      </w:pPr>
      <w:r w:rsidRPr="008F1C51">
        <w:rPr>
          <w:u w:val="single"/>
        </w:rPr>
        <w:t xml:space="preserve">For promoting mining in outer space, </w:t>
      </w:r>
      <w:r w:rsidRPr="001E17F2">
        <w:rPr>
          <w:highlight w:val="yellow"/>
          <w:u w:val="single"/>
        </w:rPr>
        <w:t xml:space="preserve">the distinction between </w:t>
      </w:r>
      <w:r w:rsidRPr="008A40A8">
        <w:rPr>
          <w:b/>
          <w:highlight w:val="yellow"/>
          <w:u w:val="single"/>
          <w:bdr w:val="single" w:sz="18" w:space="0" w:color="auto"/>
        </w:rPr>
        <w:t>appropriation of an area</w:t>
      </w:r>
      <w:r w:rsidRPr="008F1C51">
        <w:rPr>
          <w:u w:val="single"/>
        </w:rPr>
        <w:t xml:space="preserve"> or part thereof </w:t>
      </w:r>
      <w:r w:rsidRPr="001E17F2">
        <w:rPr>
          <w:highlight w:val="yellow"/>
          <w:u w:val="single"/>
        </w:rPr>
        <w:t xml:space="preserve">by claim of sovereignty must be distinguished from </w:t>
      </w:r>
      <w:r w:rsidRPr="008A40A8">
        <w:rPr>
          <w:b/>
          <w:highlight w:val="yellow"/>
          <w:u w:val="single"/>
          <w:bdr w:val="single" w:sz="18" w:space="0" w:color="auto"/>
        </w:rPr>
        <w:t>appropriation of</w:t>
      </w:r>
      <w:r w:rsidRPr="008A40A8">
        <w:rPr>
          <w:sz w:val="16"/>
          <w:bdr w:val="single" w:sz="18" w:space="0" w:color="auto"/>
        </w:rPr>
        <w:t xml:space="preserve"> particular </w:t>
      </w:r>
      <w:r w:rsidRPr="008A40A8">
        <w:rPr>
          <w:b/>
          <w:highlight w:val="yellow"/>
          <w:u w:val="single"/>
          <w:bdr w:val="single" w:sz="18" w:space="0" w:color="auto"/>
        </w:rPr>
        <w:t>resources</w:t>
      </w:r>
      <w:r w:rsidRPr="008A40A8">
        <w:rPr>
          <w:sz w:val="16"/>
        </w:rPr>
        <w:t xml:space="preserve"> </w:t>
      </w:r>
      <w:r w:rsidRPr="008F1C51">
        <w:rPr>
          <w:u w:val="single"/>
        </w:rPr>
        <w:t xml:space="preserve">existing </w:t>
      </w:r>
      <w:r w:rsidRPr="001E17F2">
        <w:rPr>
          <w:highlight w:val="yellow"/>
          <w:u w:val="single"/>
        </w:rPr>
        <w:t>in that area.</w:t>
      </w:r>
      <w:r w:rsidRPr="008F1C51">
        <w:rPr>
          <w:u w:val="single"/>
        </w:rPr>
        <w:t xml:space="preserve">25 </w:t>
      </w:r>
      <w:r w:rsidRPr="001E17F2">
        <w:rPr>
          <w:highlight w:val="yellow"/>
          <w:u w:val="single"/>
        </w:rPr>
        <w:t>The</w:t>
      </w:r>
      <w:r w:rsidRPr="008F1C51">
        <w:rPr>
          <w:u w:val="single"/>
        </w:rPr>
        <w:t xml:space="preserve"> national </w:t>
      </w:r>
      <w:r w:rsidRPr="001E17F2">
        <w:rPr>
          <w:highlight w:val="yellow"/>
          <w:u w:val="single"/>
        </w:rPr>
        <w:t>appropriation principle</w:t>
      </w:r>
      <w:r w:rsidRPr="008F1C51">
        <w:rPr>
          <w:u w:val="single"/>
        </w:rPr>
        <w:t xml:space="preserve"> discussed </w:t>
      </w:r>
      <w:r w:rsidRPr="001E17F2">
        <w:rPr>
          <w:highlight w:val="yellow"/>
          <w:u w:val="single"/>
        </w:rPr>
        <w:t>prohibits</w:t>
      </w:r>
      <w:r w:rsidRPr="008F1C51">
        <w:rPr>
          <w:u w:val="single"/>
        </w:rPr>
        <w:t xml:space="preserve"> any public or </w:t>
      </w:r>
      <w:r w:rsidRPr="001E17F2">
        <w:rPr>
          <w:highlight w:val="yellow"/>
          <w:u w:val="single"/>
        </w:rPr>
        <w:t>private property rights</w:t>
      </w:r>
      <w:r w:rsidRPr="008F1C51">
        <w:rPr>
          <w:u w:val="single"/>
        </w:rPr>
        <w:t xml:space="preserve"> in outer space.</w:t>
      </w:r>
      <w:r w:rsidRPr="008F1C51">
        <w:rPr>
          <w:sz w:val="16"/>
        </w:rPr>
        <w:t xml:space="preserve"> Now, any interpretation of a treaty has to be done by reference to its context and object and purpose.26 Article I literal 1 of OST read with Article I literal 2 OST forwards a view that as the exploration and use of outer space should be carried out for benefit and in interests of all countries, any claim of sovereignty in outer space would run contrary to Article I literal 1.27 Hence, the purpose of Article II is to prevent exclusive claims to outer space due to its res communis nature.28 The resources present in a commons regime can be exploited by all. For example, fisheries wherein the area is a common pool and the resource i.e. the fishes can be utilized by everyone. 29 Just as the mineral resources in the High Seas are open to all, subject to international regulations, outer space mineral resources are open to all.30 </w:t>
      </w:r>
      <w:r w:rsidRPr="001E17F2">
        <w:rPr>
          <w:highlight w:val="yellow"/>
          <w:u w:val="single"/>
        </w:rPr>
        <w:t xml:space="preserve">Freedom of exploration and use is the fundamental principle of space law and has </w:t>
      </w:r>
      <w:r w:rsidRPr="008A40A8">
        <w:rPr>
          <w:b/>
          <w:highlight w:val="yellow"/>
          <w:u w:val="single"/>
          <w:bdr w:val="single" w:sz="18" w:space="0" w:color="auto"/>
        </w:rPr>
        <w:t>no express prohibition</w:t>
      </w:r>
      <w:r w:rsidRPr="008F1C51">
        <w:rPr>
          <w:u w:val="single"/>
        </w:rPr>
        <w:t xml:space="preserve"> on exploitation of mineral resources.</w:t>
      </w:r>
      <w:r w:rsidRPr="008F1C51">
        <w:rPr>
          <w:sz w:val="16"/>
        </w:rPr>
        <w:t xml:space="preserve"> As a corollary to the freedom of exploration and use in the OST, the residuary rule of presumptive freedom of action as a principle of international law, permits what is not prohibited.31 Jurists like Professors </w:t>
      </w:r>
      <w:proofErr w:type="spellStart"/>
      <w:r w:rsidRPr="008F1C51">
        <w:rPr>
          <w:sz w:val="16"/>
        </w:rPr>
        <w:t>Gorove</w:t>
      </w:r>
      <w:proofErr w:type="spellEnd"/>
      <w:r w:rsidRPr="008F1C51">
        <w:rPr>
          <w:sz w:val="16"/>
        </w:rPr>
        <w:t xml:space="preserve"> 32 and Jenks33 opine that the non-appropriation principle applies only to landed areas of the moon and other celestial bodies and does not extend to mineral resources. </w:t>
      </w:r>
      <w:r w:rsidRPr="008F1C51">
        <w:rPr>
          <w:u w:val="single"/>
        </w:rPr>
        <w:t xml:space="preserve">Keeping in view the aforementioned contentions, it can be said that </w:t>
      </w:r>
      <w:r w:rsidRPr="008A40A8">
        <w:rPr>
          <w:b/>
          <w:highlight w:val="yellow"/>
          <w:u w:val="single"/>
          <w:bdr w:val="single" w:sz="18" w:space="0" w:color="auto"/>
        </w:rPr>
        <w:t>the</w:t>
      </w:r>
      <w:r w:rsidRPr="008A40A8">
        <w:rPr>
          <w:sz w:val="16"/>
          <w:bdr w:val="single" w:sz="18" w:space="0" w:color="auto"/>
        </w:rPr>
        <w:t xml:space="preserve"> national appropriation </w:t>
      </w:r>
      <w:r w:rsidRPr="008A40A8">
        <w:rPr>
          <w:b/>
          <w:highlight w:val="yellow"/>
          <w:u w:val="single"/>
          <w:bdr w:val="single" w:sz="18" w:space="0" w:color="auto"/>
        </w:rPr>
        <w:t>principle only prohibits appropriation of ‘areas’ in outer space</w:t>
      </w:r>
      <w:r w:rsidRPr="008F1C51">
        <w:rPr>
          <w:u w:val="single"/>
        </w:rPr>
        <w:t xml:space="preserve"> including the Moon and other celestial bodies, however does </w:t>
      </w:r>
      <w:r w:rsidRPr="001E17F2">
        <w:rPr>
          <w:highlight w:val="yellow"/>
          <w:u w:val="single"/>
        </w:rPr>
        <w:t>not</w:t>
      </w:r>
      <w:r w:rsidRPr="008F1C51">
        <w:rPr>
          <w:u w:val="single"/>
        </w:rPr>
        <w:t xml:space="preserve"> prohibit the appropriation of mineral </w:t>
      </w:r>
      <w:r w:rsidRPr="001E17F2">
        <w:rPr>
          <w:highlight w:val="yellow"/>
          <w:u w:val="single"/>
        </w:rPr>
        <w:t>resources</w:t>
      </w:r>
      <w:r w:rsidRPr="008F1C51">
        <w:rPr>
          <w:u w:val="single"/>
        </w:rPr>
        <w:t xml:space="preserve"> in outer space.</w:t>
      </w:r>
      <w:r w:rsidRPr="008F1C51">
        <w:rPr>
          <w:sz w:val="16"/>
        </w:rPr>
        <w:t xml:space="preserve"> The Space Benefits Declaration34 can be considered as an interpretation of Article 1 of the OST.35 While the Declaration expands the OST with regard to apportionment of benefits, it does not prohibit the appropriation of resources. </w:t>
      </w:r>
      <w:r w:rsidRPr="001E17F2">
        <w:rPr>
          <w:highlight w:val="yellow"/>
          <w:u w:val="single"/>
        </w:rPr>
        <w:t>In presence of express prohibition</w:t>
      </w:r>
      <w:r w:rsidRPr="008F1C51">
        <w:rPr>
          <w:u w:val="single"/>
        </w:rPr>
        <w:t xml:space="preserve"> of public and private property rights </w:t>
      </w:r>
      <w:r w:rsidRPr="001E17F2">
        <w:rPr>
          <w:highlight w:val="yellow"/>
          <w:u w:val="single"/>
        </w:rPr>
        <w:t>in Article II</w:t>
      </w:r>
      <w:r w:rsidRPr="008F1C51">
        <w:rPr>
          <w:u w:val="single"/>
        </w:rPr>
        <w:t xml:space="preserve"> of OST, </w:t>
      </w:r>
      <w:r w:rsidRPr="001E17F2">
        <w:rPr>
          <w:highlight w:val="yellow"/>
          <w:u w:val="single"/>
        </w:rPr>
        <w:t>if</w:t>
      </w:r>
      <w:r w:rsidRPr="008F1C51">
        <w:rPr>
          <w:u w:val="single"/>
        </w:rPr>
        <w:t xml:space="preserve"> the </w:t>
      </w:r>
      <w:r w:rsidRPr="001E17F2">
        <w:rPr>
          <w:highlight w:val="yellow"/>
          <w:u w:val="single"/>
        </w:rPr>
        <w:t>appropriation of</w:t>
      </w:r>
      <w:r w:rsidRPr="001E17F2">
        <w:rPr>
          <w:u w:val="single"/>
        </w:rPr>
        <w:t xml:space="preserve"> n</w:t>
      </w:r>
      <w:r w:rsidRPr="008F1C51">
        <w:rPr>
          <w:u w:val="single"/>
        </w:rPr>
        <w:t xml:space="preserve">atural </w:t>
      </w:r>
      <w:r w:rsidRPr="001E17F2">
        <w:rPr>
          <w:highlight w:val="yellow"/>
          <w:u w:val="single"/>
        </w:rPr>
        <w:t>resources was also</w:t>
      </w:r>
      <w:r w:rsidRPr="008F1C51">
        <w:rPr>
          <w:u w:val="single"/>
        </w:rPr>
        <w:t xml:space="preserve"> to be </w:t>
      </w:r>
      <w:r w:rsidRPr="001E17F2">
        <w:rPr>
          <w:highlight w:val="yellow"/>
          <w:u w:val="single"/>
        </w:rPr>
        <w:t>prohibited, then such stipulation should have been included.</w:t>
      </w:r>
      <w:r w:rsidRPr="008F1C51">
        <w:rPr>
          <w:u w:val="single"/>
        </w:rPr>
        <w:t xml:space="preserve"> Hence, it can be concluded that appropriation of natural resources are not prohibited under the OST,</w:t>
      </w:r>
      <w:r w:rsidRPr="008F1C51">
        <w:rPr>
          <w:sz w:val="16"/>
        </w:rPr>
        <w:t xml:space="preserve"> while the amount of international cooperation in benefit sharing that a state is willing to do is at its own discretion in accordance with the Space Benefits Declaration.36</w:t>
      </w:r>
    </w:p>
    <w:p w14:paraId="3363D023" w14:textId="1734AB41" w:rsidR="008A40A8" w:rsidRDefault="008A40A8" w:rsidP="008A40A8"/>
    <w:p w14:paraId="5A9A9C9A" w14:textId="453035DB" w:rsidR="008A40A8" w:rsidRDefault="007242EF" w:rsidP="007242EF">
      <w:pPr>
        <w:pStyle w:val="Heading4"/>
      </w:pPr>
      <w:r>
        <w:t xml:space="preserve">2. Ground—their </w:t>
      </w:r>
      <w:proofErr w:type="spellStart"/>
      <w:r>
        <w:t>interp</w:t>
      </w:r>
      <w:proofErr w:type="spellEnd"/>
      <w:r>
        <w:t xml:space="preserve"> lets in tiny trivial </w:t>
      </w:r>
      <w:proofErr w:type="spellStart"/>
      <w:r>
        <w:t>affs</w:t>
      </w:r>
      <w:proofErr w:type="spellEnd"/>
      <w:r>
        <w:t xml:space="preserve">, like banning auctions of moon rocks, or nationalizing meteorites because those came from space. Those evade the core topic question of what legal regime should exist </w:t>
      </w:r>
      <w:r>
        <w:rPr>
          <w:u w:val="single"/>
        </w:rPr>
        <w:t>in</w:t>
      </w:r>
      <w:r>
        <w:t xml:space="preserve"> space.</w:t>
      </w:r>
    </w:p>
    <w:p w14:paraId="658EEFFE" w14:textId="3799D085" w:rsidR="007242EF" w:rsidRDefault="007242EF" w:rsidP="007242EF"/>
    <w:p w14:paraId="22E151B7" w14:textId="41590A43" w:rsidR="007242EF" w:rsidRPr="007242EF" w:rsidRDefault="007242EF" w:rsidP="007242EF">
      <w:pPr>
        <w:pStyle w:val="Heading4"/>
      </w:pPr>
      <w:r>
        <w:t xml:space="preserve">Vote neg—T is a question of competing models so it doesn’t matter if their plan seems fair in isolation. You should use competing </w:t>
      </w:r>
      <w:proofErr w:type="spellStart"/>
      <w:r>
        <w:t>interps</w:t>
      </w:r>
      <w:proofErr w:type="spellEnd"/>
      <w:r>
        <w:t xml:space="preserve"> to avoid judge intervention.</w:t>
      </w:r>
    </w:p>
    <w:p w14:paraId="1D88FF24" w14:textId="77777777" w:rsidR="007242EF" w:rsidRDefault="007242EF" w:rsidP="008A40A8"/>
    <w:p w14:paraId="79A8BDAC" w14:textId="598155E9" w:rsidR="008A40A8" w:rsidRDefault="008A40A8" w:rsidP="008A40A8"/>
    <w:p w14:paraId="51C9B12C" w14:textId="15F4E510" w:rsidR="008A40A8" w:rsidRDefault="008A40A8" w:rsidP="008A40A8">
      <w:pPr>
        <w:pStyle w:val="Heading2"/>
      </w:pPr>
      <w:r>
        <w:t>2</w:t>
      </w:r>
    </w:p>
    <w:p w14:paraId="6F046110" w14:textId="133CE74C" w:rsidR="00281B1A" w:rsidRDefault="00281B1A" w:rsidP="00281B1A"/>
    <w:p w14:paraId="2281FAD2" w14:textId="5A3C8D9D" w:rsidR="00281B1A" w:rsidRDefault="00281B1A" w:rsidP="00281B1A">
      <w:pPr>
        <w:pStyle w:val="Heading3"/>
      </w:pPr>
      <w:r>
        <w:t>NC</w:t>
      </w:r>
    </w:p>
    <w:p w14:paraId="6011A629" w14:textId="202062D7" w:rsidR="00281B1A" w:rsidRDefault="00281B1A" w:rsidP="00281B1A"/>
    <w:p w14:paraId="673F9E3A" w14:textId="59B82BD4" w:rsidR="00281B1A" w:rsidRPr="00F7730B" w:rsidRDefault="00F7730B" w:rsidP="00281B1A">
      <w:pPr>
        <w:pStyle w:val="Heading4"/>
      </w:pPr>
      <w:r>
        <w:t xml:space="preserve">The </w:t>
      </w:r>
      <w:r w:rsidRPr="00F7730B">
        <w:rPr>
          <w:u w:val="single"/>
        </w:rPr>
        <w:t>right to appropriate</w:t>
      </w:r>
      <w:r>
        <w:t xml:space="preserve"> is </w:t>
      </w:r>
      <w:r>
        <w:rPr>
          <w:u w:val="single"/>
        </w:rPr>
        <w:t>a priori</w:t>
      </w:r>
      <w:r>
        <w:t>—it’s the only non-contradictory system of property</w:t>
      </w:r>
    </w:p>
    <w:p w14:paraId="0EA60717" w14:textId="77777777" w:rsidR="00281B1A" w:rsidRPr="002B6412" w:rsidRDefault="00281B1A" w:rsidP="00281B1A">
      <w:pPr>
        <w:rPr>
          <w:rStyle w:val="StyleStyleBold12pt"/>
        </w:rPr>
      </w:pPr>
      <w:proofErr w:type="spellStart"/>
      <w:r>
        <w:rPr>
          <w:rStyle w:val="StyleStyleBold12pt"/>
        </w:rPr>
        <w:t>Dominiak</w:t>
      </w:r>
      <w:proofErr w:type="spellEnd"/>
      <w:r>
        <w:rPr>
          <w:rStyle w:val="StyleStyleBold12pt"/>
        </w:rPr>
        <w:t xml:space="preserve"> 17</w:t>
      </w:r>
    </w:p>
    <w:p w14:paraId="126AC60A" w14:textId="77777777" w:rsidR="00281B1A" w:rsidRPr="002B6412" w:rsidRDefault="00281B1A" w:rsidP="00281B1A">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6" w:history="1">
        <w:r w:rsidRPr="002B6412">
          <w:rPr>
            <w:rStyle w:val="Hyperlink"/>
            <w:sz w:val="16"/>
          </w:rPr>
          <w:t>https://apcz.umk.pl/HiP/article/view/HiP.2017.026/13714</w:t>
        </w:r>
      </w:hyperlink>
    </w:p>
    <w:p w14:paraId="253C2874" w14:textId="77777777" w:rsidR="00281B1A" w:rsidRDefault="00281B1A" w:rsidP="00281B1A"/>
    <w:p w14:paraId="0FE8B42C" w14:textId="77777777" w:rsidR="00281B1A" w:rsidRPr="00F71B4E" w:rsidRDefault="00281B1A" w:rsidP="00281B1A">
      <w:pPr>
        <w:rPr>
          <w:sz w:val="16"/>
        </w:rPr>
      </w:pPr>
      <w:r w:rsidRPr="00F71B4E">
        <w:rPr>
          <w:sz w:val="16"/>
        </w:rPr>
        <w:t xml:space="preserve">In this last paragraph </w:t>
      </w:r>
      <w:r w:rsidRPr="00F71B4E">
        <w:rPr>
          <w:u w:val="single"/>
        </w:rPr>
        <w:t>we would like to focus on</w:t>
      </w:r>
      <w:r w:rsidRPr="00F71B4E">
        <w:rPr>
          <w:sz w:val="16"/>
        </w:rPr>
        <w:t xml:space="preserve"> what we claim is </w:t>
      </w:r>
      <w:r w:rsidRPr="00F71B4E">
        <w:rPr>
          <w:highlight w:val="yellow"/>
          <w:u w:val="single"/>
        </w:rPr>
        <w:t>the best justification for</w:t>
      </w:r>
      <w:r w:rsidRPr="00F71B4E">
        <w:rPr>
          <w:u w:val="single"/>
        </w:rPr>
        <w:t xml:space="preserve"> the first possession theory of </w:t>
      </w:r>
      <w:r w:rsidRPr="00F7730B">
        <w:rPr>
          <w:b/>
          <w:highlight w:val="yellow"/>
          <w:u w:val="single"/>
          <w:bdr w:val="single" w:sz="18" w:space="0" w:color="auto"/>
        </w:rPr>
        <w:t>original appropriation</w:t>
      </w:r>
      <w:r w:rsidRPr="00F71B4E">
        <w:rPr>
          <w:u w:val="single"/>
        </w:rPr>
        <w:t xml:space="preserve"> and what are the ramifications of both this theory and its justification. We suggest that the ultimate justification of this theory </w:t>
      </w:r>
      <w:r w:rsidRPr="00343475">
        <w:rPr>
          <w:highlight w:val="yellow"/>
          <w:u w:val="single"/>
        </w:rPr>
        <w:t>is not</w:t>
      </w:r>
      <w:r w:rsidRPr="00F71B4E">
        <w:rPr>
          <w:u w:val="single"/>
        </w:rPr>
        <w:t xml:space="preserve"> usually evoked </w:t>
      </w:r>
      <w:r w:rsidRPr="00343475">
        <w:rPr>
          <w:highlight w:val="yellow"/>
          <w:u w:val="single"/>
        </w:rPr>
        <w:t>avoidance of conflicts</w:t>
      </w:r>
      <w:r w:rsidRPr="00F71B4E">
        <w:rPr>
          <w:sz w:val="16"/>
        </w:rPr>
        <w:t xml:space="preserve"> – although it is a necessary consequence of the justification we are going to present here – </w:t>
      </w:r>
      <w:r w:rsidRPr="00343475">
        <w:rPr>
          <w:highlight w:val="yellow"/>
          <w:u w:val="single"/>
        </w:rPr>
        <w:t xml:space="preserve">but </w:t>
      </w:r>
      <w:r w:rsidRPr="008F057D">
        <w:rPr>
          <w:b/>
          <w:highlight w:val="yellow"/>
          <w:u w:val="single"/>
          <w:bdr w:val="single" w:sz="18" w:space="0" w:color="auto"/>
        </w:rPr>
        <w:t>a necessary condition of rationality of a conceptual system</w:t>
      </w:r>
      <w:r w:rsidRPr="00F71B4E">
        <w:rPr>
          <w:u w:val="single"/>
        </w:rPr>
        <w:t xml:space="preserve"> (it is good to remember that rights have form of deontic propositions and therefore they also form a conceptual or theoretical system).</w:t>
      </w:r>
      <w:r w:rsidRPr="00F71B4E">
        <w:rPr>
          <w:sz w:val="16"/>
        </w:rPr>
        <w:t xml:space="preserve"> Let us present a sketch of our argument.</w:t>
      </w:r>
    </w:p>
    <w:p w14:paraId="6D54C124" w14:textId="77777777" w:rsidR="00281B1A" w:rsidRPr="00F71B4E" w:rsidRDefault="00281B1A" w:rsidP="00281B1A">
      <w:pPr>
        <w:rPr>
          <w:sz w:val="16"/>
        </w:rPr>
      </w:pPr>
    </w:p>
    <w:p w14:paraId="67827504" w14:textId="77777777" w:rsidR="00281B1A" w:rsidRPr="00F71B4E" w:rsidRDefault="00281B1A" w:rsidP="00281B1A">
      <w:pPr>
        <w:rPr>
          <w:sz w:val="16"/>
        </w:rPr>
      </w:pPr>
      <w:r w:rsidRPr="00F71B4E">
        <w:rPr>
          <w:u w:val="single"/>
        </w:rPr>
        <w:t>For a conceptual system to be rational it is necessary to be non-contradictory</w:t>
      </w:r>
      <w:r w:rsidRPr="00F71B4E">
        <w:rPr>
          <w:sz w:val="16"/>
        </w:rPr>
        <w:t xml:space="preserve"> (Popper, 2002). Nothing that violates the law of non-contradiction can be true, justified or for that matter rational (</w:t>
      </w:r>
      <w:proofErr w:type="spellStart"/>
      <w:r w:rsidRPr="00F71B4E">
        <w:rPr>
          <w:sz w:val="16"/>
        </w:rPr>
        <w:t>Łukasiewicz</w:t>
      </w:r>
      <w:proofErr w:type="spellEnd"/>
      <w:r w:rsidRPr="00F71B4E">
        <w:rPr>
          <w:sz w:val="16"/>
        </w:rPr>
        <w:t xml:space="preserve">, 1987, 1988). </w:t>
      </w:r>
      <w:r w:rsidRPr="00F71B4E">
        <w:rPr>
          <w:u w:val="single"/>
        </w:rPr>
        <w:t xml:space="preserve">In a system of rationally justified rights – so-called natural rights – existence of contrary rights and duties, let alone contradictory ones is ex </w:t>
      </w:r>
      <w:proofErr w:type="spellStart"/>
      <w:r w:rsidRPr="00F71B4E">
        <w:rPr>
          <w:u w:val="single"/>
        </w:rPr>
        <w:t>definitione</w:t>
      </w:r>
      <w:proofErr w:type="spellEnd"/>
      <w:r w:rsidRPr="00F71B4E">
        <w:rPr>
          <w:u w:val="single"/>
        </w:rPr>
        <w:t xml:space="preserve"> off limits since </w:t>
      </w:r>
      <w:r w:rsidRPr="00343475">
        <w:rPr>
          <w:highlight w:val="yellow"/>
          <w:u w:val="single"/>
        </w:rPr>
        <w:t>contrary rights violate the law of non-contradiction.</w:t>
      </w:r>
      <w:r w:rsidRPr="00F71B4E">
        <w:rPr>
          <w:sz w:val="16"/>
        </w:rPr>
        <w:t xml:space="preserve"> As Steiner puts it with reference to rights as such, although his argument seems to work impeccably only with natural rights, “mutual consistency – or compossibility – of all the rights in a proposed set of rights is at least a necessary condition of that set being possible one. </w:t>
      </w:r>
      <w:r w:rsidRPr="00F71B4E">
        <w:rPr>
          <w:u w:val="single"/>
        </w:rPr>
        <w:t>A set of rights being a possible set is, I take it, itself a necessary condition of the plausibility of whatever principle of justice generates that set.</w:t>
      </w:r>
      <w:r w:rsidRPr="00F71B4E">
        <w:rPr>
          <w:sz w:val="16"/>
        </w:rPr>
        <w:t xml:space="preserve"> Any justice principle that delivers a set of rights yielding contradictory judgements about the permissibility of a particular action either is unrealizable or (what comes to the same thing) must be modified to be realizable” (1994). </w:t>
      </w:r>
      <w:r w:rsidRPr="00F71B4E">
        <w:rPr>
          <w:u w:val="single"/>
        </w:rPr>
        <w:t>Hence, systems of rights in which there are contradictory or contrary rights is off limits insofar as its rational justification is concerned.</w:t>
      </w:r>
      <w:r w:rsidRPr="00F71B4E">
        <w:rPr>
          <w:sz w:val="16"/>
        </w:rPr>
        <w:t xml:space="preserve"> Basically, such a system can never be rationally justified. It is obvious on the other hand that one of the most important and direct ramifications of a system of non-contradictory rights is avoidance of conflicts. It is the case be-cause for a person who abides by the norms of such a system it is impossible to find himself in the situation of conflicting rights or duties. So, on our account it is not so much that property rights are justified functionally or teleologically as being conducive to conflict avoidance as that their function of conflict avoidance is a logical consequence of their fundamental vindication as rational (non-contradictory) allocations of individual jurisdictions (Barnett, 2004) or spheres of freedom (Steiner, 1994).</w:t>
      </w:r>
      <w:r w:rsidRPr="00F71B4E">
        <w:rPr>
          <w:u w:val="single"/>
        </w:rPr>
        <w:t xml:space="preserve">Now </w:t>
      </w:r>
      <w:r w:rsidRPr="00343475">
        <w:rPr>
          <w:highlight w:val="yellow"/>
          <w:u w:val="single"/>
        </w:rPr>
        <w:t>the question is: What set of rights can be</w:t>
      </w:r>
      <w:r w:rsidRPr="00F71B4E">
        <w:rPr>
          <w:u w:val="single"/>
        </w:rPr>
        <w:t xml:space="preserve"> a set of </w:t>
      </w:r>
      <w:r w:rsidRPr="00343475">
        <w:rPr>
          <w:highlight w:val="yellow"/>
          <w:u w:val="single"/>
        </w:rPr>
        <w:t>non-contradictory</w:t>
      </w:r>
      <w:r w:rsidRPr="00F71B4E">
        <w:rPr>
          <w:u w:val="single"/>
        </w:rPr>
        <w:t xml:space="preserve"> rights?</w:t>
      </w:r>
      <w:r w:rsidRPr="00F71B4E">
        <w:rPr>
          <w:sz w:val="16"/>
        </w:rPr>
        <w:t xml:space="preserve"> Following Steiner we can say that rights predicate about human action. </w:t>
      </w:r>
      <w:r w:rsidRPr="00343475">
        <w:rPr>
          <w:highlight w:val="yellow"/>
          <w:u w:val="single"/>
        </w:rPr>
        <w:t>Because each action</w:t>
      </w:r>
      <w:r w:rsidRPr="00F71B4E">
        <w:rPr>
          <w:u w:val="single"/>
        </w:rPr>
        <w:t xml:space="preserve">-token </w:t>
      </w:r>
      <w:r w:rsidRPr="00343475">
        <w:rPr>
          <w:highlight w:val="yellow"/>
          <w:u w:val="single"/>
        </w:rPr>
        <w:t>always takes place in a specific time and space</w:t>
      </w:r>
      <w:r w:rsidRPr="00F71B4E">
        <w:rPr>
          <w:u w:val="single"/>
        </w:rPr>
        <w:t xml:space="preserve">, it can be given an exhaustive description in extensional terms of its </w:t>
      </w:r>
      <w:proofErr w:type="spellStart"/>
      <w:r w:rsidRPr="00F71B4E">
        <w:rPr>
          <w:u w:val="single"/>
        </w:rPr>
        <w:t>spatio</w:t>
      </w:r>
      <w:proofErr w:type="spellEnd"/>
      <w:r w:rsidRPr="00F71B4E">
        <w:rPr>
          <w:u w:val="single"/>
        </w:rPr>
        <w:t xml:space="preserve">-temporal components. We can therefore say that </w:t>
      </w:r>
      <w:r w:rsidRPr="00343475">
        <w:rPr>
          <w:highlight w:val="yellow"/>
          <w:u w:val="single"/>
        </w:rPr>
        <w:t>two action-tokens are incompossible when they share at least one physical component</w:t>
      </w:r>
      <w:r w:rsidRPr="00F71B4E">
        <w:rPr>
          <w:u w:val="single"/>
        </w:rPr>
        <w:t>; on the other hand, action-tokens are com-possible when they do not have any physical components in common.</w:t>
      </w:r>
      <w:r w:rsidRPr="00F71B4E">
        <w:rPr>
          <w:sz w:val="16"/>
        </w:rPr>
        <w:t xml:space="preserve"> Now, rights that “oblige” people to perform two or more action-tokens that share at least one physical component are perforce contradictory rights – they “oblige” people to do what is incompossible to do; whereas rights which oblige people to perform action-tokens that do not have common components are non-contradictory rights. How to make sure that rights never become contradictory? </w:t>
      </w:r>
      <w:r w:rsidRPr="00343475">
        <w:rPr>
          <w:highlight w:val="yellow"/>
          <w:u w:val="single"/>
        </w:rPr>
        <w:t>It is necessary and sufficient to construe of rights as</w:t>
      </w:r>
      <w:r w:rsidRPr="00F71B4E">
        <w:rPr>
          <w:u w:val="single"/>
        </w:rPr>
        <w:t xml:space="preserve"> rights to </w:t>
      </w:r>
      <w:r w:rsidRPr="008F057D">
        <w:rPr>
          <w:b/>
          <w:highlight w:val="yellow"/>
          <w:u w:val="single"/>
          <w:bdr w:val="single" w:sz="18" w:space="0" w:color="auto"/>
        </w:rPr>
        <w:t>exclusive control of physical components</w:t>
      </w:r>
      <w:r w:rsidRPr="00F71B4E">
        <w:rPr>
          <w:u w:val="single"/>
        </w:rPr>
        <w:t xml:space="preserve"> of actions, i.e. As rights to possess tangible things.</w:t>
      </w:r>
      <w:r w:rsidRPr="00F71B4E">
        <w:rPr>
          <w:sz w:val="16"/>
        </w:rPr>
        <w:t xml:space="preserve"> If physical components of actions are unequivocally distributed amongst people, if each and every physical component is unambiguously and exclusively assigned to one and only one person, then there can never be rights to action-tokens that share physical components with each other and therefore there can never be rights that oblige people to perform incompossible action-tokens (Steiner, 1994). As Steiner points out, “a set of categorically compossible domains, constituted by a set of property rights, is one in which each person’s rights are demarcated in such a way as to be mutually exclusive of every other person’s rights... we will interpret this to mean that no two persons simultaneously have rights to one and the same physical thing” (1994).</w:t>
      </w:r>
    </w:p>
    <w:p w14:paraId="12D00CDF" w14:textId="77777777" w:rsidR="00281B1A" w:rsidRPr="00F71B4E" w:rsidRDefault="00281B1A" w:rsidP="00281B1A">
      <w:pPr>
        <w:rPr>
          <w:sz w:val="16"/>
        </w:rPr>
      </w:pPr>
    </w:p>
    <w:p w14:paraId="528A8880" w14:textId="77777777" w:rsidR="00281B1A" w:rsidRPr="00F71B4E" w:rsidRDefault="00281B1A" w:rsidP="00281B1A">
      <w:pPr>
        <w:rPr>
          <w:sz w:val="16"/>
        </w:rPr>
      </w:pPr>
      <w:r w:rsidRPr="00343475">
        <w:rPr>
          <w:highlight w:val="yellow"/>
          <w:u w:val="single"/>
        </w:rPr>
        <w:t>Because</w:t>
      </w:r>
      <w:r w:rsidRPr="00F71B4E">
        <w:rPr>
          <w:u w:val="single"/>
        </w:rPr>
        <w:t xml:space="preserve"> the nature of </w:t>
      </w:r>
      <w:r w:rsidRPr="00343475">
        <w:rPr>
          <w:highlight w:val="yellow"/>
          <w:u w:val="single"/>
        </w:rPr>
        <w:t>possession</w:t>
      </w:r>
      <w:r w:rsidRPr="00F71B4E">
        <w:rPr>
          <w:u w:val="single"/>
        </w:rPr>
        <w:t xml:space="preserve"> is such that it </w:t>
      </w:r>
      <w:r w:rsidRPr="00343475">
        <w:rPr>
          <w:highlight w:val="yellow"/>
          <w:u w:val="single"/>
        </w:rPr>
        <w:t>is impossible for two</w:t>
      </w:r>
      <w:r w:rsidRPr="00F71B4E">
        <w:rPr>
          <w:u w:val="single"/>
        </w:rPr>
        <w:t xml:space="preserve"> or more </w:t>
      </w:r>
      <w:r w:rsidRPr="00343475">
        <w:rPr>
          <w:highlight w:val="yellow"/>
          <w:u w:val="single"/>
        </w:rPr>
        <w:t>people</w:t>
      </w:r>
      <w:r w:rsidRPr="00F71B4E">
        <w:rPr>
          <w:u w:val="single"/>
        </w:rPr>
        <w:t xml:space="preserve"> to possess the same thing </w:t>
      </w:r>
      <w:r w:rsidRPr="00343475">
        <w:rPr>
          <w:highlight w:val="yellow"/>
          <w:u w:val="single"/>
        </w:rPr>
        <w:t>at the same time</w:t>
      </w:r>
      <w:r w:rsidRPr="00F71B4E">
        <w:rPr>
          <w:sz w:val="16"/>
        </w:rPr>
        <w:t xml:space="preserve"> – although it seems possible for two or more people to simultaneously mix their </w:t>
      </w:r>
      <w:proofErr w:type="spellStart"/>
      <w:r w:rsidRPr="00F71B4E">
        <w:rPr>
          <w:sz w:val="16"/>
        </w:rPr>
        <w:t>labour</w:t>
      </w:r>
      <w:proofErr w:type="spellEnd"/>
      <w:r w:rsidRPr="00F71B4E">
        <w:rPr>
          <w:sz w:val="16"/>
        </w:rPr>
        <w:t xml:space="preserve"> with the same thing (e.g. when two people chase the same wild animal) – </w:t>
      </w:r>
      <w:r w:rsidRPr="00F71B4E">
        <w:rPr>
          <w:u w:val="single"/>
        </w:rPr>
        <w:t xml:space="preserve">then </w:t>
      </w:r>
      <w:r w:rsidRPr="008F057D">
        <w:rPr>
          <w:b/>
          <w:highlight w:val="yellow"/>
          <w:u w:val="single"/>
          <w:bdr w:val="single" w:sz="18" w:space="0" w:color="auto"/>
        </w:rPr>
        <w:t>assigning rights to</w:t>
      </w:r>
      <w:r w:rsidRPr="008F057D">
        <w:rPr>
          <w:sz w:val="16"/>
          <w:bdr w:val="single" w:sz="18" w:space="0" w:color="auto"/>
        </w:rPr>
        <w:t xml:space="preserve"> people who took </w:t>
      </w:r>
      <w:r w:rsidRPr="008F057D">
        <w:rPr>
          <w:b/>
          <w:highlight w:val="yellow"/>
          <w:u w:val="single"/>
          <w:bdr w:val="single" w:sz="18" w:space="0" w:color="auto"/>
        </w:rPr>
        <w:t>first possession</w:t>
      </w:r>
      <w:r w:rsidRPr="008F057D">
        <w:rPr>
          <w:sz w:val="16"/>
        </w:rPr>
        <w:t xml:space="preserve"> </w:t>
      </w:r>
      <w:r w:rsidRPr="00F71B4E">
        <w:rPr>
          <w:u w:val="single"/>
        </w:rPr>
        <w:t xml:space="preserve">of a thing, who are first-comers, perforce </w:t>
      </w:r>
      <w:r w:rsidRPr="00343475">
        <w:rPr>
          <w:highlight w:val="yellow"/>
          <w:u w:val="single"/>
        </w:rPr>
        <w:t>avoids</w:t>
      </w:r>
      <w:r w:rsidRPr="00F71B4E">
        <w:rPr>
          <w:u w:val="single"/>
        </w:rPr>
        <w:t xml:space="preserve"> non-contradictoriness of rights and </w:t>
      </w:r>
      <w:r w:rsidRPr="00343475">
        <w:rPr>
          <w:highlight w:val="yellow"/>
          <w:u w:val="single"/>
        </w:rPr>
        <w:t>conflicts between people since the dawn of time.</w:t>
      </w:r>
      <w:r w:rsidRPr="00F71B4E">
        <w:rPr>
          <w:u w:val="single"/>
        </w:rPr>
        <w:t xml:space="preserve"> For it is always and from the very beginning clear who has title to which physical resource as well as which resources are still up for appropriating and which are not so available. </w:t>
      </w:r>
      <w:r w:rsidRPr="00343475">
        <w:rPr>
          <w:highlight w:val="yellow"/>
          <w:u w:val="single"/>
        </w:rPr>
        <w:t>As</w:t>
      </w:r>
      <w:r w:rsidRPr="00F71B4E">
        <w:rPr>
          <w:u w:val="single"/>
        </w:rPr>
        <w:t xml:space="preserve"> Hans-Hermann </w:t>
      </w:r>
      <w:r w:rsidRPr="00343475">
        <w:rPr>
          <w:highlight w:val="yellow"/>
          <w:u w:val="single"/>
        </w:rPr>
        <w:t>Hoppe writes,</w:t>
      </w:r>
      <w:r w:rsidRPr="00F71B4E">
        <w:rPr>
          <w:u w:val="single"/>
        </w:rPr>
        <w:t xml:space="preserve"> “with regard to the purpose of conflict avoidance, </w:t>
      </w:r>
      <w:r w:rsidRPr="008F057D">
        <w:rPr>
          <w:b/>
          <w:highlight w:val="yellow"/>
          <w:u w:val="single"/>
          <w:bdr w:val="single" w:sz="18" w:space="0" w:color="auto"/>
        </w:rPr>
        <w:t>no alternative to private property and original appropriation exists.</w:t>
      </w:r>
      <w:r w:rsidRPr="00F71B4E">
        <w:rPr>
          <w:sz w:val="16"/>
        </w:rPr>
        <w:t xml:space="preserve"> In the absence of </w:t>
      </w:r>
      <w:proofErr w:type="spellStart"/>
      <w:r w:rsidRPr="00F71B4E">
        <w:rPr>
          <w:sz w:val="16"/>
        </w:rPr>
        <w:t>prestabilized</w:t>
      </w:r>
      <w:proofErr w:type="spellEnd"/>
      <w:r w:rsidRPr="00F71B4E">
        <w:rPr>
          <w:sz w:val="16"/>
        </w:rPr>
        <w:t xml:space="preserve"> harmony among actors, conflict can only be prevented if all goods are always in the private ownership of specific individuals and it is always clear who owns what and who does not. </w:t>
      </w:r>
      <w:r w:rsidRPr="00F71B4E">
        <w:rPr>
          <w:u w:val="single"/>
        </w:rPr>
        <w:t>Also, conflicts can only be avoided from the beginning of mankind if private property is acquired by acts of original appropriation</w:t>
      </w:r>
      <w:r w:rsidRPr="00F71B4E">
        <w:rPr>
          <w:sz w:val="16"/>
        </w:rPr>
        <w:t xml:space="preserve"> (instead of by mere declarations or words of latecomers)” (2012). </w:t>
      </w:r>
      <w:r w:rsidRPr="00343475">
        <w:rPr>
          <w:highlight w:val="yellow"/>
          <w:u w:val="single"/>
        </w:rPr>
        <w:t xml:space="preserve">It is </w:t>
      </w:r>
      <w:r w:rsidRPr="008F057D">
        <w:rPr>
          <w:b/>
          <w:highlight w:val="yellow"/>
          <w:u w:val="single"/>
          <w:bdr w:val="single" w:sz="18" w:space="0" w:color="auto"/>
        </w:rPr>
        <w:t>by definition inconceivable</w:t>
      </w:r>
      <w:r w:rsidRPr="00343475">
        <w:rPr>
          <w:highlight w:val="yellow"/>
          <w:u w:val="single"/>
        </w:rPr>
        <w:t xml:space="preserve"> for more than one</w:t>
      </w:r>
      <w:r w:rsidRPr="00F71B4E">
        <w:rPr>
          <w:u w:val="single"/>
        </w:rPr>
        <w:t xml:space="preserve"> person </w:t>
      </w:r>
      <w:r w:rsidRPr="00343475">
        <w:rPr>
          <w:highlight w:val="yellow"/>
          <w:u w:val="single"/>
        </w:rPr>
        <w:t>to be in a position</w:t>
      </w:r>
      <w:r w:rsidRPr="00F71B4E">
        <w:rPr>
          <w:u w:val="single"/>
        </w:rPr>
        <w:t xml:space="preserve"> in which it is physically possible </w:t>
      </w:r>
      <w:r w:rsidRPr="00343475">
        <w:rPr>
          <w:highlight w:val="yellow"/>
          <w:u w:val="single"/>
        </w:rPr>
        <w:t>to deal with a thing at will to the exclusion of others.</w:t>
      </w:r>
      <w:r w:rsidRPr="00F71B4E">
        <w:rPr>
          <w:sz w:val="16"/>
        </w:rPr>
        <w:t xml:space="preserve"> Neither is it conceivable for more than one person to simultaneously come to such a position. </w:t>
      </w:r>
      <w:r w:rsidRPr="00F71B4E">
        <w:rPr>
          <w:u w:val="single"/>
        </w:rPr>
        <w:t>Thus, taking first possession of scarce resources as basis of title and as principle of justice in original appropriation guarantees non-contradictoriness of rights and avoidance of conflicts since the dawn of time.</w:t>
      </w:r>
    </w:p>
    <w:p w14:paraId="157C93D2" w14:textId="7D805331" w:rsidR="00281B1A" w:rsidRDefault="00281B1A" w:rsidP="00281B1A"/>
    <w:p w14:paraId="2B2FEA8A" w14:textId="04497613" w:rsidR="00F7730B" w:rsidRPr="00F7730B" w:rsidRDefault="00F7730B" w:rsidP="00F7730B">
      <w:pPr>
        <w:pStyle w:val="Heading4"/>
      </w:pPr>
      <w:r>
        <w:t xml:space="preserve">Therefore negate—private appropriation of space is </w:t>
      </w:r>
      <w:r>
        <w:rPr>
          <w:u w:val="single"/>
        </w:rPr>
        <w:t>deducible from first principles</w:t>
      </w:r>
      <w:r>
        <w:t xml:space="preserve">. There is </w:t>
      </w:r>
      <w:r>
        <w:rPr>
          <w:u w:val="single"/>
        </w:rPr>
        <w:t>no morally relevant distinction</w:t>
      </w:r>
      <w:r>
        <w:t xml:space="preserve"> from terrestrial property</w:t>
      </w:r>
    </w:p>
    <w:p w14:paraId="6845779D" w14:textId="7AA4D9B8" w:rsidR="00F7730B" w:rsidRPr="00F7730B" w:rsidRDefault="00F7730B" w:rsidP="00F7730B">
      <w:pPr>
        <w:rPr>
          <w:sz w:val="16"/>
        </w:rPr>
      </w:pPr>
      <w:r w:rsidRPr="00105FBB">
        <w:rPr>
          <w:rStyle w:val="StyleStyleBold12pt"/>
          <w:bCs w:val="0"/>
          <w:szCs w:val="26"/>
        </w:rPr>
        <w:t>Baca</w:t>
      </w:r>
      <w:r>
        <w:rPr>
          <w:rStyle w:val="StyleStyleBold12pt"/>
          <w:bCs w:val="0"/>
          <w:szCs w:val="26"/>
        </w:rPr>
        <w:t xml:space="preserve"> 93</w:t>
      </w:r>
      <w:r w:rsidRPr="00F7730B">
        <w:rPr>
          <w:sz w:val="16"/>
        </w:rPr>
        <w:t xml:space="preserve">, Associate at Gallop writes in 1993 for the SMU Journal of Air Law and Science </w:t>
      </w:r>
    </w:p>
    <w:p w14:paraId="4C0AA6D0" w14:textId="77777777" w:rsidR="00F7730B" w:rsidRDefault="00F7730B" w:rsidP="00F7730B">
      <w:r w:rsidRPr="00105FBB">
        <w:t>[Kurt Anderson, (Associate at Gallop, Johnson &amp; Neuman, St Louis, Missouri), Property Rights in Outer Space, 58 J. Air L. &amp; Com</w:t>
      </w:r>
      <w:r>
        <w:t xml:space="preserve">. 1041, 1993, </w:t>
      </w:r>
      <w:hyperlink r:id="rId7" w:history="1">
        <w:r w:rsidRPr="0021041F">
          <w:rPr>
            <w:rStyle w:val="Hyperlink"/>
          </w:rPr>
          <w:t>https://scholar.smu.edu/jalc/vol58/iss4/4</w:t>
        </w:r>
      </w:hyperlink>
      <w:r>
        <w:t xml:space="preserve">, accessed 6-24-21] </w:t>
      </w:r>
    </w:p>
    <w:p w14:paraId="4FAE5F2A" w14:textId="77777777" w:rsidR="00F7730B" w:rsidRDefault="00F7730B" w:rsidP="00F7730B"/>
    <w:p w14:paraId="6F85B3C8" w14:textId="77777777" w:rsidR="00F7730B" w:rsidRPr="005C625F" w:rsidRDefault="00F7730B" w:rsidP="00F7730B">
      <w:pPr>
        <w:rPr>
          <w:sz w:val="14"/>
        </w:rPr>
      </w:pPr>
      <w:r w:rsidRPr="005C625F">
        <w:rPr>
          <w:rStyle w:val="StyleUnderline"/>
        </w:rPr>
        <w:t xml:space="preserve">The powers necessary to constitute an efficient system of </w:t>
      </w:r>
      <w:r w:rsidRPr="00F7730B">
        <w:rPr>
          <w:rStyle w:val="StyleUnderline"/>
          <w:highlight w:val="yellow"/>
        </w:rPr>
        <w:t>property rights</w:t>
      </w:r>
      <w:r w:rsidRPr="005C625F">
        <w:rPr>
          <w:rStyle w:val="StyleUnderline"/>
        </w:rPr>
        <w:t xml:space="preserve"> on Earth </w:t>
      </w:r>
      <w:r w:rsidRPr="00F7730B">
        <w:rPr>
          <w:rStyle w:val="StyleUnderline"/>
          <w:highlight w:val="yellow"/>
        </w:rPr>
        <w:t>have been found, by deduction from first principles</w:t>
      </w:r>
      <w:r w:rsidRPr="005C625F">
        <w:rPr>
          <w:sz w:val="14"/>
        </w:rPr>
        <w:t xml:space="preserve"> by political philosophers influential in the development of the Western institutions and from history and practice in the courts, </w:t>
      </w:r>
      <w:r w:rsidRPr="00F7730B">
        <w:rPr>
          <w:rStyle w:val="StyleUnderline"/>
          <w:highlight w:val="yellow"/>
        </w:rPr>
        <w:t>to be the power to exclude</w:t>
      </w:r>
      <w:r w:rsidRPr="005C625F">
        <w:rPr>
          <w:rStyle w:val="StyleUnderline"/>
        </w:rPr>
        <w:t>,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774F0493" w14:textId="77777777" w:rsidR="00F7730B" w:rsidRPr="000B4C39" w:rsidRDefault="00F7730B" w:rsidP="00F7730B">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2D6F8499" w14:textId="77777777" w:rsidR="00F7730B" w:rsidRPr="000B4C39" w:rsidRDefault="00F7730B" w:rsidP="00F7730B">
      <w:pPr>
        <w:rPr>
          <w:sz w:val="14"/>
        </w:rPr>
      </w:pPr>
      <w:r w:rsidRPr="007017DB">
        <w:rPr>
          <w:rStyle w:val="StyleUnderline"/>
          <w:highlight w:val="yellow"/>
        </w:rPr>
        <w:t xml:space="preserve">How does the </w:t>
      </w:r>
      <w:r w:rsidRPr="007017DB">
        <w:rPr>
          <w:rStyle w:val="Emphasis"/>
          <w:highlight w:val="yellow"/>
        </w:rPr>
        <w:t>extension</w:t>
      </w:r>
      <w:r w:rsidRPr="007017DB">
        <w:rPr>
          <w:rStyle w:val="StyleUnderline"/>
          <w:highlight w:val="yellow"/>
        </w:rPr>
        <w:t xml:space="preserve"> of</w:t>
      </w:r>
      <w:r w:rsidRPr="00CD191E">
        <w:rPr>
          <w:rStyle w:val="StyleUnderline"/>
        </w:rPr>
        <w:t xml:space="preserve"> man's </w:t>
      </w:r>
      <w:r>
        <w:rPr>
          <w:rStyle w:val="StyleUnderline"/>
          <w:highlight w:val="yellow"/>
        </w:rPr>
        <w:t>[humanities]</w:t>
      </w:r>
      <w:r w:rsidRPr="007017DB">
        <w:rPr>
          <w:rStyle w:val="StyleUnderline"/>
          <w:highlight w:val="yellow"/>
        </w:rPr>
        <w:t xml:space="preserve"> activities into space and onto the celestial bodies </w:t>
      </w:r>
      <w:r w:rsidRPr="007017DB">
        <w:rPr>
          <w:rStyle w:val="Emphasis"/>
          <w:highlight w:val="yellow"/>
        </w:rPr>
        <w:t>change</w:t>
      </w:r>
      <w:r w:rsidRPr="007017DB">
        <w:rPr>
          <w:rStyle w:val="StyleUnderline"/>
          <w:highlight w:val="yellow"/>
        </w:rPr>
        <w:t xml:space="preserve"> the </w:t>
      </w:r>
      <w:r w:rsidRPr="007017DB">
        <w:rPr>
          <w:rStyle w:val="Emphasis"/>
          <w:highlight w:val="yellow"/>
        </w:rPr>
        <w:t>basic necessities</w:t>
      </w:r>
      <w:r w:rsidRPr="007017DB">
        <w:rPr>
          <w:rStyle w:val="StyleUnderline"/>
          <w:highlight w:val="yellow"/>
        </w:rPr>
        <w:t xml:space="preserve"> of an </w:t>
      </w:r>
      <w:r w:rsidRPr="007017DB">
        <w:rPr>
          <w:rStyle w:val="Emphasis"/>
          <w:highlight w:val="yellow"/>
        </w:rPr>
        <w:t>efficient</w:t>
      </w:r>
      <w:r w:rsidRPr="007017DB">
        <w:rPr>
          <w:rStyle w:val="StyleUnderline"/>
          <w:highlight w:val="yellow"/>
        </w:rPr>
        <w:t xml:space="preserve"> and </w:t>
      </w:r>
      <w:r w:rsidRPr="007017DB">
        <w:rPr>
          <w:rStyle w:val="Emphasis"/>
          <w:highlight w:val="yellow"/>
        </w:rPr>
        <w:t>equitable property rights system</w:t>
      </w:r>
      <w:r w:rsidRPr="007017DB">
        <w:rPr>
          <w:rStyle w:val="StyleUnderline"/>
          <w:highlight w:val="yellow"/>
        </w:rPr>
        <w:t>?</w:t>
      </w:r>
      <w:r w:rsidRPr="000B4C39">
        <w:rPr>
          <w:sz w:val="14"/>
        </w:rPr>
        <w:t xml:space="preserve"> </w:t>
      </w:r>
      <w:r w:rsidRPr="007017DB">
        <w:rPr>
          <w:rStyle w:val="StyleUnderline"/>
          <w:highlight w:val="yellow"/>
        </w:rPr>
        <w:t xml:space="preserve">The movement of activities into space affects </w:t>
      </w:r>
      <w:r w:rsidRPr="007017DB">
        <w:rPr>
          <w:rStyle w:val="Emphasis"/>
          <w:highlight w:val="yellow"/>
        </w:rPr>
        <w:t>only the place</w:t>
      </w:r>
      <w:r w:rsidRPr="007017DB">
        <w:rPr>
          <w:rStyle w:val="StyleUnderline"/>
          <w:highlight w:val="yellow"/>
        </w:rPr>
        <w:t xml:space="preserve"> of activities</w:t>
      </w:r>
      <w:r w:rsidRPr="000B4C39">
        <w:rPr>
          <w:sz w:val="14"/>
        </w:rPr>
        <w:t xml:space="preserve">. </w:t>
      </w:r>
      <w:r w:rsidRPr="007017DB">
        <w:rPr>
          <w:rStyle w:val="StyleUnderline"/>
          <w:highlight w:val="yellow"/>
        </w:rPr>
        <w:t xml:space="preserve">The </w:t>
      </w:r>
      <w:r w:rsidRPr="007017DB">
        <w:rPr>
          <w:rStyle w:val="Emphasis"/>
          <w:highlight w:val="yellow"/>
        </w:rPr>
        <w:t>nature of those activities</w:t>
      </w:r>
      <w:r w:rsidRPr="007017DB">
        <w:rPr>
          <w:rStyle w:val="StyleUnderline"/>
          <w:highlight w:val="yellow"/>
        </w:rPr>
        <w:t xml:space="preserve"> and of the </w:t>
      </w:r>
      <w:r w:rsidRPr="007017DB">
        <w:rPr>
          <w:rStyle w:val="Emphasis"/>
          <w:highlight w:val="yellow"/>
        </w:rPr>
        <w:t>actor</w:t>
      </w:r>
      <w:r w:rsidRPr="007017DB">
        <w:rPr>
          <w:rStyle w:val="StyleUnderline"/>
          <w:highlight w:val="yellow"/>
        </w:rPr>
        <w:t xml:space="preserve"> remain </w:t>
      </w:r>
      <w:r w:rsidRPr="007017DB">
        <w:rPr>
          <w:rStyle w:val="Emphasis"/>
          <w:highlight w:val="yellow"/>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7017DB">
        <w:rPr>
          <w:rStyle w:val="Emphasis"/>
          <w:highlight w:val="yellow"/>
        </w:rPr>
        <w:t>The same property rights system</w:t>
      </w:r>
      <w:r w:rsidRPr="000B4C39">
        <w:rPr>
          <w:rStyle w:val="StyleUnderline"/>
        </w:rPr>
        <w:t xml:space="preserve"> that is most beneficial </w:t>
      </w:r>
      <w:r w:rsidRPr="007017DB">
        <w:rPr>
          <w:rStyle w:val="StyleUnderline"/>
          <w:highlight w:val="yellow"/>
        </w:rPr>
        <w:t xml:space="preserve">on Earth will be </w:t>
      </w:r>
      <w:r w:rsidRPr="007017DB">
        <w:rPr>
          <w:rStyle w:val="Emphasis"/>
          <w:highlight w:val="yellow"/>
        </w:rPr>
        <w:t>most beneficial on the celestial bodies</w:t>
      </w:r>
      <w:r w:rsidRPr="000B4C39">
        <w:rPr>
          <w:sz w:val="14"/>
        </w:rPr>
        <w:t>.</w:t>
      </w:r>
    </w:p>
    <w:p w14:paraId="2A3EAB8A" w14:textId="77777777" w:rsidR="00F7730B" w:rsidRPr="00637162" w:rsidRDefault="00F7730B" w:rsidP="00F7730B">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F7730B">
        <w:rPr>
          <w:rStyle w:val="StyleUnderline"/>
          <w:highlight w:val="yellow"/>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F7730B">
        <w:rPr>
          <w:rStyle w:val="StyleUnderline"/>
          <w:highlight w:val="yellow"/>
        </w:rPr>
        <w:t>should</w:t>
      </w:r>
      <w:r w:rsidRPr="005C625F">
        <w:rPr>
          <w:sz w:val="14"/>
        </w:rPr>
        <w:t xml:space="preserve"> therefore </w:t>
      </w:r>
      <w:r w:rsidRPr="00F7730B">
        <w:rPr>
          <w:rStyle w:val="StyleUnderline"/>
          <w:highlight w:val="yellow"/>
        </w:rPr>
        <w:t>be</w:t>
      </w:r>
      <w:r w:rsidRPr="005C625F">
        <w:rPr>
          <w:rStyle w:val="StyleUnderline"/>
        </w:rPr>
        <w:t xml:space="preserve"> modified and </w:t>
      </w:r>
      <w:r w:rsidRPr="00F7730B">
        <w:rPr>
          <w:rStyle w:val="StyleUnderline"/>
          <w:highlight w:val="yellow"/>
        </w:rPr>
        <w:t>replaced with a concept of reasonable use or investment.</w:t>
      </w:r>
      <w:r w:rsidRPr="005C625F">
        <w:rPr>
          <w:rStyle w:val="StyleUnderline"/>
        </w:rPr>
        <w: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r>
        <w:rPr>
          <w:sz w:val="14"/>
        </w:rPr>
        <w:t xml:space="preserve"> </w:t>
      </w:r>
    </w:p>
    <w:p w14:paraId="3F04835A" w14:textId="77777777" w:rsidR="00F7730B" w:rsidRPr="00281B1A" w:rsidRDefault="00F7730B" w:rsidP="00281B1A"/>
    <w:p w14:paraId="301B36A8" w14:textId="1F0C8A80" w:rsidR="008A40A8" w:rsidRDefault="008A40A8" w:rsidP="008A40A8"/>
    <w:p w14:paraId="57AF2F2F" w14:textId="26358A06" w:rsidR="008A40A8" w:rsidRDefault="008A40A8" w:rsidP="008A40A8">
      <w:pPr>
        <w:pStyle w:val="Heading2"/>
      </w:pPr>
      <w:r>
        <w:t>3</w:t>
      </w:r>
    </w:p>
    <w:p w14:paraId="6EFCD521" w14:textId="748941BB" w:rsidR="008A40A8" w:rsidRDefault="008A40A8" w:rsidP="008A40A8"/>
    <w:p w14:paraId="50AB8EC1" w14:textId="60906AA3" w:rsidR="008A40A8" w:rsidRDefault="008A40A8" w:rsidP="008A40A8"/>
    <w:p w14:paraId="1F57D7F8" w14:textId="0804F607" w:rsidR="008A40A8" w:rsidRDefault="008A40A8" w:rsidP="008A40A8"/>
    <w:p w14:paraId="01A7EFE4" w14:textId="77777777" w:rsidR="00281B1A" w:rsidRDefault="00281B1A" w:rsidP="00281B1A">
      <w:pPr>
        <w:pStyle w:val="Heading3"/>
      </w:pPr>
      <w:r>
        <w:t>Counterplan</w:t>
      </w:r>
    </w:p>
    <w:p w14:paraId="22AA9FB3" w14:textId="77777777" w:rsidR="00281B1A" w:rsidRDefault="00281B1A" w:rsidP="00281B1A"/>
    <w:p w14:paraId="4EA42A3C" w14:textId="5388A62E" w:rsidR="00281B1A" w:rsidRDefault="00281B1A" w:rsidP="00281B1A">
      <w:pPr>
        <w:pStyle w:val="Heading4"/>
      </w:pPr>
      <w:r>
        <w:t>Counterplan: Space-faring nations should establish an international organization that allows private appropriation of outer space, subject to environmental review.</w:t>
      </w:r>
    </w:p>
    <w:p w14:paraId="3C5C2820" w14:textId="367C1F4E" w:rsidR="00281B1A" w:rsidRDefault="00281B1A" w:rsidP="00281B1A"/>
    <w:p w14:paraId="52C9B858" w14:textId="4CD0AD1A" w:rsidR="00281B1A" w:rsidRPr="00281B1A" w:rsidRDefault="00281B1A" w:rsidP="00281B1A">
      <w:pPr>
        <w:pStyle w:val="Heading4"/>
      </w:pPr>
      <w:r>
        <w:t xml:space="preserve">It solves </w:t>
      </w:r>
      <w:r>
        <w:rPr>
          <w:u w:val="single"/>
        </w:rPr>
        <w:t>better</w:t>
      </w:r>
      <w:r>
        <w:t xml:space="preserve"> than the aff. Regulation is still possible alongside privatization, BUT ownership rights are key to incentivize environmentalism.</w:t>
      </w:r>
    </w:p>
    <w:p w14:paraId="64FE0E53" w14:textId="77777777" w:rsidR="00281B1A" w:rsidRPr="00011BED" w:rsidRDefault="00281B1A" w:rsidP="00281B1A">
      <w:pPr>
        <w:rPr>
          <w:rStyle w:val="StyleStyleBold12pt"/>
        </w:rPr>
      </w:pPr>
      <w:proofErr w:type="spellStart"/>
      <w:r>
        <w:rPr>
          <w:rStyle w:val="StyleStyleBold12pt"/>
        </w:rPr>
        <w:t>Reinstein</w:t>
      </w:r>
      <w:proofErr w:type="spellEnd"/>
      <w:r>
        <w:rPr>
          <w:rStyle w:val="StyleStyleBold12pt"/>
        </w:rPr>
        <w:t xml:space="preserve"> 99</w:t>
      </w:r>
    </w:p>
    <w:p w14:paraId="017877BF" w14:textId="77777777" w:rsidR="00281B1A" w:rsidRPr="00011BED" w:rsidRDefault="00281B1A" w:rsidP="00281B1A">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w:t>
      </w:r>
      <w:hyperlink r:id="rId8" w:history="1">
        <w:r w:rsidRPr="00C32F23">
          <w:rPr>
            <w:rStyle w:val="Hyperlink"/>
            <w:sz w:val="16"/>
          </w:rPr>
          <w:t>https://scholarlycommons.law.northwestern.edu/njilb/vol20/iss1/7</w:t>
        </w:r>
      </w:hyperlink>
      <w:r>
        <w:rPr>
          <w:sz w:val="16"/>
        </w:rPr>
        <w:t xml:space="preserve"> </w:t>
      </w:r>
    </w:p>
    <w:p w14:paraId="05969BF4" w14:textId="77777777" w:rsidR="00281B1A" w:rsidRPr="00D1687C" w:rsidRDefault="00281B1A" w:rsidP="00281B1A">
      <w:pPr>
        <w:rPr>
          <w:sz w:val="16"/>
        </w:rPr>
      </w:pPr>
    </w:p>
    <w:p w14:paraId="7DE990A4" w14:textId="77777777" w:rsidR="00281B1A" w:rsidRPr="00D1687C" w:rsidRDefault="00281B1A" w:rsidP="00281B1A">
      <w:pPr>
        <w:rPr>
          <w:highlight w:val="yellow"/>
          <w:u w:val="single"/>
        </w:rPr>
      </w:pPr>
      <w:r w:rsidRPr="00D1687C">
        <w:rPr>
          <w:sz w:val="16"/>
        </w:rPr>
        <w:t xml:space="preserve">One reason for the inadequacy of the current law might be that its formulators did not correctly foresee the course space development would take. </w:t>
      </w:r>
      <w:r w:rsidRPr="00D1687C">
        <w:rPr>
          <w:u w:val="single"/>
        </w:rPr>
        <w:t>The approach taken by the OST and Liability Convention resonates with the expectation that space activity would remain limited to periodic governmental exploratory missions.</w:t>
      </w:r>
      <w:r w:rsidRPr="00D1687C">
        <w:rPr>
          <w:sz w:val="16"/>
        </w:rPr>
        <w:t xml:space="preserve">89 </w:t>
      </w:r>
      <w:r w:rsidRPr="00D1687C">
        <w:rPr>
          <w:highlight w:val="yellow"/>
          <w:u w:val="single"/>
        </w:rPr>
        <w:t>I suggest two ways to bring space environmental law into the</w:t>
      </w:r>
      <w:r w:rsidRPr="00D1687C">
        <w:rPr>
          <w:u w:val="single"/>
        </w:rPr>
        <w:t xml:space="preserve"> modem space </w:t>
      </w:r>
      <w:r w:rsidRPr="00D1687C">
        <w:rPr>
          <w:highlight w:val="yellow"/>
          <w:u w:val="single"/>
        </w:rPr>
        <w:t>age of</w:t>
      </w:r>
      <w:r w:rsidRPr="00D1687C">
        <w:rPr>
          <w:u w:val="single"/>
        </w:rPr>
        <w:t xml:space="preserve"> ubiquitous </w:t>
      </w:r>
      <w:r w:rsidRPr="00D1687C">
        <w:rPr>
          <w:highlight w:val="yellow"/>
          <w:u w:val="single"/>
        </w:rPr>
        <w:t xml:space="preserve">commercial activity. </w:t>
      </w:r>
    </w:p>
    <w:p w14:paraId="045EE757" w14:textId="77777777" w:rsidR="00281B1A" w:rsidRPr="00D1687C" w:rsidRDefault="00281B1A" w:rsidP="00281B1A">
      <w:pPr>
        <w:rPr>
          <w:highlight w:val="yellow"/>
          <w:u w:val="single"/>
        </w:rPr>
      </w:pPr>
    </w:p>
    <w:p w14:paraId="47DD9D4B" w14:textId="77777777" w:rsidR="00281B1A" w:rsidRPr="00D1687C" w:rsidRDefault="00281B1A" w:rsidP="00281B1A">
      <w:pPr>
        <w:rPr>
          <w:u w:val="single"/>
        </w:rPr>
      </w:pPr>
      <w:r w:rsidRPr="00E927C7">
        <w:rPr>
          <w:b/>
          <w:highlight w:val="yellow"/>
          <w:u w:val="single"/>
          <w:bdr w:val="single" w:sz="18" w:space="0" w:color="auto"/>
        </w:rPr>
        <w:t>First</w:t>
      </w:r>
      <w:r w:rsidRPr="00D1687C">
        <w:rPr>
          <w:u w:val="single"/>
        </w:rPr>
        <w:t xml:space="preserve"> of all, </w:t>
      </w:r>
      <w:r w:rsidRPr="00E927C7">
        <w:rPr>
          <w:b/>
          <w:highlight w:val="yellow"/>
          <w:u w:val="single"/>
          <w:bdr w:val="single" w:sz="18" w:space="0" w:color="auto"/>
        </w:rPr>
        <w:t>an approval process</w:t>
      </w:r>
      <w:r w:rsidRPr="00D1687C">
        <w:rPr>
          <w:u w:val="single"/>
        </w:rPr>
        <w:t xml:space="preserve">, </w:t>
      </w:r>
      <w:r w:rsidRPr="00D1687C">
        <w:rPr>
          <w:highlight w:val="yellow"/>
          <w:u w:val="single"/>
        </w:rPr>
        <w:t>overseen by an international organization</w:t>
      </w:r>
      <w:r w:rsidRPr="00D1687C">
        <w:rPr>
          <w:u w:val="single"/>
        </w:rPr>
        <w:t>, must precede any actual development. This would be similar in function to the International Telecommunications Union ("ITU")</w:t>
      </w:r>
      <w:r w:rsidRPr="00D1687C">
        <w:rPr>
          <w:sz w:val="16"/>
        </w:rPr>
        <w:t xml:space="preserve">, an organization whose most essential duty is to certify that proposed communications satellites will not interfere with each other.90 Any party wishing to engage in the development of space would first present a proposal to the overseeing organization. </w:t>
      </w:r>
      <w:r w:rsidRPr="00D1687C">
        <w:rPr>
          <w:u w:val="single"/>
        </w:rPr>
        <w:t xml:space="preserve">The organization </w:t>
      </w:r>
      <w:r w:rsidRPr="00D1687C">
        <w:rPr>
          <w:highlight w:val="yellow"/>
          <w:u w:val="single"/>
        </w:rPr>
        <w:t>would</w:t>
      </w:r>
      <w:r w:rsidRPr="00D1687C">
        <w:rPr>
          <w:u w:val="single"/>
        </w:rPr>
        <w:t xml:space="preserve"> then </w:t>
      </w:r>
      <w:r w:rsidRPr="00D1687C">
        <w:rPr>
          <w:highlight w:val="yellow"/>
          <w:u w:val="single"/>
        </w:rPr>
        <w:t>only grant</w:t>
      </w:r>
      <w:r w:rsidRPr="00D1687C">
        <w:rPr>
          <w:u w:val="single"/>
        </w:rPr>
        <w:t xml:space="preserve"> project </w:t>
      </w:r>
      <w:r w:rsidRPr="00D1687C">
        <w:rPr>
          <w:highlight w:val="yellow"/>
          <w:u w:val="single"/>
        </w:rPr>
        <w:t>approval after</w:t>
      </w:r>
      <w:r w:rsidRPr="00D1687C">
        <w:rPr>
          <w:u w:val="single"/>
        </w:rPr>
        <w:t xml:space="preserve"> an </w:t>
      </w:r>
      <w:r w:rsidRPr="00D1687C">
        <w:rPr>
          <w:highlight w:val="yellow"/>
          <w:u w:val="single"/>
        </w:rPr>
        <w:t>environmental review</w:t>
      </w:r>
      <w:r w:rsidRPr="00D1687C">
        <w:rPr>
          <w:u w:val="single"/>
        </w:rPr>
        <w:t xml:space="preserve">, ensuring that the project complies with environmental standards agreed to by COPUOS. </w:t>
      </w:r>
    </w:p>
    <w:p w14:paraId="1BE811ED" w14:textId="77777777" w:rsidR="00281B1A" w:rsidRPr="00D1687C" w:rsidRDefault="00281B1A" w:rsidP="00281B1A">
      <w:pPr>
        <w:rPr>
          <w:u w:val="single"/>
        </w:rPr>
      </w:pPr>
    </w:p>
    <w:p w14:paraId="1C466C0F" w14:textId="0BA64A10" w:rsidR="00281B1A" w:rsidRPr="00011BED" w:rsidRDefault="00281B1A" w:rsidP="00281B1A">
      <w:pPr>
        <w:rPr>
          <w:sz w:val="16"/>
        </w:rPr>
      </w:pPr>
      <w:r w:rsidRPr="00E927C7">
        <w:rPr>
          <w:highlight w:val="yellow"/>
          <w:u w:val="single"/>
        </w:rPr>
        <w:t>Making approval dependent on</w:t>
      </w:r>
      <w:r w:rsidRPr="00D1687C">
        <w:rPr>
          <w:u w:val="single"/>
        </w:rPr>
        <w:t xml:space="preserve"> environmental </w:t>
      </w:r>
      <w:r w:rsidRPr="00E927C7">
        <w:rPr>
          <w:highlight w:val="yellow"/>
          <w:u w:val="single"/>
        </w:rPr>
        <w:t>compliance does not destroy</w:t>
      </w:r>
      <w:r w:rsidRPr="00D1687C">
        <w:rPr>
          <w:u w:val="single"/>
        </w:rPr>
        <w:t xml:space="preserve"> the dual </w:t>
      </w:r>
      <w:r w:rsidRPr="00E927C7">
        <w:rPr>
          <w:u w:val="single"/>
        </w:rPr>
        <w:t>goals of</w:t>
      </w:r>
      <w:r w:rsidRPr="00D1687C">
        <w:rPr>
          <w:u w:val="single"/>
        </w:rPr>
        <w:t xml:space="preserve"> </w:t>
      </w:r>
      <w:r w:rsidRPr="00E927C7">
        <w:rPr>
          <w:highlight w:val="yellow"/>
          <w:u w:val="single"/>
        </w:rPr>
        <w:t>efficient usage and wealth maximization.</w:t>
      </w:r>
      <w:r w:rsidRPr="00D1687C">
        <w:rPr>
          <w:u w:val="single"/>
        </w:rPr>
        <w:t xml:space="preserve"> Far from it. Environmental safeguards embody the recognition that environmental degradation harms humanity in very real ways: it can endanger our health and lives, and can ruin a site's utility.</w:t>
      </w:r>
      <w:r w:rsidRPr="00D1687C">
        <w:rPr>
          <w:sz w:val="16"/>
        </w:rPr>
        <w:t xml:space="preserve"> It doesn't bear belaboring this point; an example should suffice. Without environmental precautions, a mining corporation might dirty a distant planet's lone water supply, forever deadening a world that might have grown into a great and productive colony. Similar has happened on Earth many times. It can happen in space.</w:t>
      </w:r>
    </w:p>
    <w:p w14:paraId="54AC2D33" w14:textId="77777777" w:rsidR="00281B1A" w:rsidRDefault="00281B1A" w:rsidP="00281B1A"/>
    <w:p w14:paraId="6C4EEEBE" w14:textId="77777777" w:rsidR="00281B1A" w:rsidRPr="00E927C7" w:rsidRDefault="00281B1A" w:rsidP="00281B1A">
      <w:pPr>
        <w:rPr>
          <w:u w:val="single"/>
        </w:rPr>
      </w:pPr>
      <w:r w:rsidRPr="00E927C7">
        <w:rPr>
          <w:highlight w:val="yellow"/>
          <w:u w:val="single"/>
        </w:rPr>
        <w:t>Another way</w:t>
      </w:r>
      <w:r w:rsidRPr="00E927C7">
        <w:rPr>
          <w:u w:val="single"/>
        </w:rPr>
        <w:t xml:space="preserve"> to solve the problem of space environmental ruination </w:t>
      </w:r>
      <w:r w:rsidRPr="00E927C7">
        <w:rPr>
          <w:highlight w:val="yellow"/>
          <w:u w:val="single"/>
        </w:rPr>
        <w:t>is</w:t>
      </w:r>
      <w:r w:rsidRPr="00E927C7">
        <w:rPr>
          <w:u w:val="single"/>
        </w:rPr>
        <w:t xml:space="preserve"> by </w:t>
      </w:r>
      <w:r w:rsidRPr="00E927C7">
        <w:rPr>
          <w:b/>
          <w:highlight w:val="yellow"/>
          <w:u w:val="single"/>
          <w:bdr w:val="single" w:sz="18" w:space="0" w:color="auto"/>
        </w:rPr>
        <w:t>accepting the right of ownership</w:t>
      </w:r>
      <w:r w:rsidRPr="00E927C7">
        <w:rPr>
          <w:u w:val="single"/>
        </w:rPr>
        <w:t xml:space="preserve"> into our system of space law.</w:t>
      </w:r>
      <w:r w:rsidRPr="00E927C7">
        <w:rPr>
          <w:sz w:val="16"/>
        </w:rPr>
        <w:t xml:space="preserve"> It would be a simple but effective step in the right direction. As Lawrence Roberts has written, </w:t>
      </w:r>
      <w:r w:rsidRPr="00E927C7">
        <w:rPr>
          <w:u w:val="single"/>
        </w:rPr>
        <w:t xml:space="preserve">the </w:t>
      </w:r>
      <w:r w:rsidRPr="00E927C7">
        <w:rPr>
          <w:highlight w:val="yellow"/>
          <w:u w:val="single"/>
        </w:rPr>
        <w:t xml:space="preserve">current law "is </w:t>
      </w:r>
      <w:r w:rsidRPr="00E927C7">
        <w:rPr>
          <w:b/>
          <w:highlight w:val="yellow"/>
          <w:u w:val="single"/>
          <w:bdr w:val="single" w:sz="18" w:space="0" w:color="auto"/>
        </w:rPr>
        <w:t>rather damaging from an environmental perspective</w:t>
      </w:r>
      <w:r w:rsidRPr="00E927C7">
        <w:rPr>
          <w:highlight w:val="yellow"/>
          <w:u w:val="single"/>
        </w:rPr>
        <w:t>," because "without a means to secure control</w:t>
      </w:r>
      <w:r w:rsidRPr="00E927C7">
        <w:rPr>
          <w:u w:val="single"/>
        </w:rPr>
        <w:t xml:space="preserve"> of a resource in the ground," i.e. without ownership, "</w:t>
      </w:r>
      <w:r w:rsidRPr="00E927C7">
        <w:rPr>
          <w:highlight w:val="yellow"/>
          <w:u w:val="single"/>
        </w:rPr>
        <w:t>each</w:t>
      </w:r>
      <w:r w:rsidRPr="00E927C7">
        <w:rPr>
          <w:u w:val="single"/>
        </w:rPr>
        <w:t xml:space="preserve"> individual </w:t>
      </w:r>
      <w:r w:rsidRPr="00E927C7">
        <w:rPr>
          <w:highlight w:val="yellow"/>
          <w:u w:val="single"/>
        </w:rPr>
        <w:t>developer will</w:t>
      </w:r>
      <w:r w:rsidRPr="00E927C7">
        <w:rPr>
          <w:u w:val="single"/>
        </w:rPr>
        <w:t xml:space="preserve"> seek to </w:t>
      </w:r>
      <w:r w:rsidRPr="00E927C7">
        <w:rPr>
          <w:highlight w:val="yellow"/>
          <w:u w:val="single"/>
        </w:rPr>
        <w:t>maximize</w:t>
      </w:r>
      <w:r w:rsidRPr="00E927C7">
        <w:rPr>
          <w:u w:val="single"/>
        </w:rPr>
        <w:t xml:space="preserve"> his or her own </w:t>
      </w:r>
      <w:r w:rsidRPr="00E927C7">
        <w:rPr>
          <w:highlight w:val="yellow"/>
          <w:u w:val="single"/>
        </w:rPr>
        <w:t>gain by extracting as much value as quickly as possible</w:t>
      </w:r>
      <w:r w:rsidRPr="00E927C7">
        <w:rPr>
          <w:u w:val="single"/>
        </w:rPr>
        <w:t xml:space="preserve"> without regard to the effect on the communal resource. 9 ' </w:t>
      </w:r>
    </w:p>
    <w:p w14:paraId="2B29DA79" w14:textId="77777777" w:rsidR="00281B1A" w:rsidRPr="00E927C7" w:rsidRDefault="00281B1A" w:rsidP="00281B1A">
      <w:pPr>
        <w:rPr>
          <w:u w:val="single"/>
        </w:rPr>
      </w:pPr>
    </w:p>
    <w:p w14:paraId="7FAF19B6" w14:textId="77777777" w:rsidR="00281B1A" w:rsidRPr="00E927C7" w:rsidRDefault="00281B1A" w:rsidP="00281B1A">
      <w:pPr>
        <w:rPr>
          <w:sz w:val="16"/>
        </w:rPr>
      </w:pPr>
      <w:r w:rsidRPr="00E927C7">
        <w:rPr>
          <w:highlight w:val="yellow"/>
          <w:u w:val="single"/>
        </w:rPr>
        <w:t>Ownership creates a strong</w:t>
      </w:r>
      <w:r w:rsidRPr="00E927C7">
        <w:rPr>
          <w:u w:val="single"/>
        </w:rPr>
        <w:t xml:space="preserve"> incentive to act with an </w:t>
      </w:r>
      <w:r w:rsidRPr="00E927C7">
        <w:rPr>
          <w:highlight w:val="yellow"/>
          <w:u w:val="single"/>
        </w:rPr>
        <w:t>environmentalist ethos.</w:t>
      </w:r>
      <w:r w:rsidRPr="00E927C7">
        <w:rPr>
          <w:sz w:val="16"/>
        </w:rPr>
        <w:t xml:space="preserve"> As owner of a site, </w:t>
      </w:r>
      <w:proofErr w:type="spellStart"/>
      <w:r w:rsidRPr="00E927C7">
        <w:rPr>
          <w:sz w:val="16"/>
        </w:rPr>
        <w:t>SpaceCorp</w:t>
      </w:r>
      <w:proofErr w:type="spellEnd"/>
      <w:r w:rsidRPr="00E927C7">
        <w:rPr>
          <w:sz w:val="16"/>
        </w:rPr>
        <w:t xml:space="preserve"> would want to maximize the site's value. This self-interest protects the environment in two related ways. </w:t>
      </w:r>
      <w:r w:rsidRPr="00E927C7">
        <w:rPr>
          <w:highlight w:val="yellow"/>
          <w:u w:val="single"/>
        </w:rPr>
        <w:t xml:space="preserve">First, because </w:t>
      </w:r>
      <w:proofErr w:type="spellStart"/>
      <w:r w:rsidRPr="00E927C7">
        <w:rPr>
          <w:highlight w:val="yellow"/>
          <w:u w:val="single"/>
        </w:rPr>
        <w:t>SpaceCorp</w:t>
      </w:r>
      <w:proofErr w:type="spellEnd"/>
      <w:r w:rsidRPr="00E927C7">
        <w:rPr>
          <w:u w:val="single"/>
        </w:rPr>
        <w:t xml:space="preserve"> is not just a squatter on a plot of celestial territory, because it </w:t>
      </w:r>
      <w:r w:rsidRPr="00E927C7">
        <w:rPr>
          <w:highlight w:val="yellow"/>
          <w:u w:val="single"/>
        </w:rPr>
        <w:t>will have more than an expiring</w:t>
      </w:r>
      <w:r w:rsidRPr="00E927C7">
        <w:rPr>
          <w:u w:val="single"/>
        </w:rPr>
        <w:t xml:space="preserve"> </w:t>
      </w:r>
      <w:proofErr w:type="spellStart"/>
      <w:r w:rsidRPr="00E927C7">
        <w:rPr>
          <w:u w:val="single"/>
        </w:rPr>
        <w:t>usufructary</w:t>
      </w:r>
      <w:proofErr w:type="spellEnd"/>
      <w:r w:rsidRPr="00E927C7">
        <w:rPr>
          <w:u w:val="single"/>
        </w:rPr>
        <w:t xml:space="preserve"> </w:t>
      </w:r>
      <w:r w:rsidRPr="00E927C7">
        <w:rPr>
          <w:highlight w:val="yellow"/>
          <w:u w:val="single"/>
        </w:rPr>
        <w:t xml:space="preserve">interest, </w:t>
      </w:r>
      <w:proofErr w:type="spellStart"/>
      <w:r w:rsidRPr="00E927C7">
        <w:rPr>
          <w:highlight w:val="yellow"/>
          <w:u w:val="single"/>
        </w:rPr>
        <w:t>SpaceCorp</w:t>
      </w:r>
      <w:proofErr w:type="spellEnd"/>
      <w:r w:rsidRPr="00E927C7">
        <w:rPr>
          <w:highlight w:val="yellow"/>
          <w:u w:val="single"/>
        </w:rPr>
        <w:t xml:space="preserve"> will avoid wanton despoliation</w:t>
      </w:r>
      <w:r w:rsidRPr="00E927C7">
        <w:rPr>
          <w:u w:val="single"/>
        </w:rPr>
        <w:t xml:space="preserve"> of the land. </w:t>
      </w:r>
      <w:r w:rsidRPr="00E927C7">
        <w:rPr>
          <w:highlight w:val="yellow"/>
          <w:u w:val="single"/>
        </w:rPr>
        <w:t>Despoliation would reduce the value of the property</w:t>
      </w:r>
      <w:r w:rsidRPr="00E927C7">
        <w:rPr>
          <w:u w:val="single"/>
        </w:rPr>
        <w:t xml:space="preserve"> to a purchaser, and thus </w:t>
      </w:r>
      <w:proofErr w:type="spellStart"/>
      <w:r w:rsidRPr="00E927C7">
        <w:rPr>
          <w:u w:val="single"/>
        </w:rPr>
        <w:t>SpaceCorp's</w:t>
      </w:r>
      <w:proofErr w:type="spellEnd"/>
      <w:r w:rsidRPr="00E927C7">
        <w:rPr>
          <w:u w:val="single"/>
        </w:rPr>
        <w:t xml:space="preserve"> potential revenue.</w:t>
      </w:r>
      <w:r w:rsidRPr="00E927C7">
        <w:rPr>
          <w:sz w:val="16"/>
        </w:rPr>
        <w:t xml:space="preserve"> Poor land management might also harm </w:t>
      </w:r>
      <w:proofErr w:type="spellStart"/>
      <w:r w:rsidRPr="00E927C7">
        <w:rPr>
          <w:sz w:val="16"/>
        </w:rPr>
        <w:t>SpaceCorp's</w:t>
      </w:r>
      <w:proofErr w:type="spellEnd"/>
      <w:r w:rsidRPr="00E927C7">
        <w:rPr>
          <w:sz w:val="16"/>
        </w:rPr>
        <w:t xml:space="preserve"> current interests, if its actions contaminate its own site to the point that its settlement loses viability. </w:t>
      </w:r>
      <w:r w:rsidRPr="00E927C7">
        <w:rPr>
          <w:highlight w:val="yellow"/>
          <w:u w:val="single"/>
        </w:rPr>
        <w:t xml:space="preserve">Second, </w:t>
      </w:r>
      <w:proofErr w:type="spellStart"/>
      <w:r w:rsidRPr="00E927C7">
        <w:rPr>
          <w:highlight w:val="yellow"/>
          <w:u w:val="single"/>
        </w:rPr>
        <w:t>SpaceCorp</w:t>
      </w:r>
      <w:proofErr w:type="spellEnd"/>
      <w:r w:rsidRPr="00E927C7">
        <w:rPr>
          <w:u w:val="single"/>
        </w:rPr>
        <w:t xml:space="preserve"> will avoid ripping through the site; instead, it </w:t>
      </w:r>
      <w:r w:rsidRPr="00E927C7">
        <w:rPr>
          <w:highlight w:val="yellow"/>
          <w:u w:val="single"/>
        </w:rPr>
        <w:t>will</w:t>
      </w:r>
      <w:r w:rsidRPr="00E927C7">
        <w:rPr>
          <w:u w:val="single"/>
        </w:rPr>
        <w:t xml:space="preserve"> either </w:t>
      </w:r>
      <w:r w:rsidRPr="00E927C7">
        <w:rPr>
          <w:highlight w:val="yellow"/>
          <w:u w:val="single"/>
        </w:rPr>
        <w:t>preserve materials</w:t>
      </w:r>
      <w:r w:rsidRPr="00E927C7">
        <w:rPr>
          <w:u w:val="single"/>
        </w:rPr>
        <w:t xml:space="preserve"> it does not use </w:t>
      </w:r>
      <w:r w:rsidRPr="00E927C7">
        <w:rPr>
          <w:highlight w:val="yellow"/>
          <w:u w:val="single"/>
        </w:rPr>
        <w:t xml:space="preserve">to </w:t>
      </w:r>
      <w:r w:rsidRPr="008A3B32">
        <w:rPr>
          <w:b/>
          <w:highlight w:val="yellow"/>
          <w:u w:val="single"/>
          <w:bdr w:val="single" w:sz="18" w:space="0" w:color="auto"/>
        </w:rPr>
        <w:t>maximize</w:t>
      </w:r>
      <w:r w:rsidRPr="008A3B32">
        <w:rPr>
          <w:sz w:val="16"/>
          <w:bdr w:val="single" w:sz="18" w:space="0" w:color="auto"/>
        </w:rPr>
        <w:t xml:space="preserve"> the site's </w:t>
      </w:r>
      <w:r w:rsidRPr="008A3B32">
        <w:rPr>
          <w:b/>
          <w:highlight w:val="yellow"/>
          <w:u w:val="single"/>
          <w:bdr w:val="single" w:sz="18" w:space="0" w:color="auto"/>
        </w:rPr>
        <w:t>resale value</w:t>
      </w:r>
      <w:r w:rsidRPr="00E927C7">
        <w:rPr>
          <w:highlight w:val="yellow"/>
          <w:u w:val="single"/>
        </w:rPr>
        <w:t>, or</w:t>
      </w:r>
      <w:r w:rsidRPr="00E927C7">
        <w:rPr>
          <w:u w:val="single"/>
        </w:rPr>
        <w:t xml:space="preserve"> it will itself </w:t>
      </w:r>
      <w:r w:rsidRPr="00E927C7">
        <w:rPr>
          <w:highlight w:val="yellow"/>
          <w:u w:val="single"/>
        </w:rPr>
        <w:t>use the site as</w:t>
      </w:r>
      <w:r w:rsidRPr="00E927C7">
        <w:rPr>
          <w:u w:val="single"/>
        </w:rPr>
        <w:t xml:space="preserve"> fully and </w:t>
      </w:r>
      <w:r w:rsidRPr="00E927C7">
        <w:rPr>
          <w:highlight w:val="yellow"/>
          <w:u w:val="single"/>
        </w:rPr>
        <w:t>efficiently as possible.</w:t>
      </w:r>
      <w:r w:rsidRPr="00E927C7">
        <w:rPr>
          <w:sz w:val="16"/>
        </w:rPr>
        <w:t xml:space="preserve"> </w:t>
      </w:r>
      <w:proofErr w:type="spellStart"/>
      <w:r w:rsidRPr="00E927C7">
        <w:rPr>
          <w:sz w:val="16"/>
        </w:rPr>
        <w:t>SpaceCorp</w:t>
      </w:r>
      <w:proofErr w:type="spellEnd"/>
      <w:r w:rsidRPr="00E927C7">
        <w:rPr>
          <w:sz w:val="16"/>
        </w:rPr>
        <w:t xml:space="preserve"> will either use the site with preservationist techniques, sparing the site from wasteful destruction, or it will use the site as a conservationist, i.e. wholly and completely, sparing other sites from exploitation. The incentive to use space non-wastefully, discussed above in the context of economic efficiency, clearly has positive environmental repercussions. </w:t>
      </w:r>
      <w:r w:rsidRPr="00E927C7">
        <w:rPr>
          <w:u w:val="single"/>
        </w:rPr>
        <w:t>An owner has an interest in keeping his own site clean, as well as using it with minimal waste and maximum efficiency, because if he wants to eventually sell the property, any despoliation will devalue it. This carrot, because it is self-executing, is better than any stick.</w:t>
      </w:r>
      <w:r w:rsidRPr="00E927C7">
        <w:rPr>
          <w:sz w:val="16"/>
        </w:rPr>
        <w:t xml:space="preserve"> </w:t>
      </w:r>
    </w:p>
    <w:p w14:paraId="7B7A5F70" w14:textId="77777777" w:rsidR="00281B1A" w:rsidRPr="00E927C7" w:rsidRDefault="00281B1A" w:rsidP="00281B1A">
      <w:pPr>
        <w:rPr>
          <w:sz w:val="16"/>
        </w:rPr>
      </w:pPr>
    </w:p>
    <w:p w14:paraId="20AC4380" w14:textId="77777777" w:rsidR="00281B1A" w:rsidRPr="00E927C7" w:rsidRDefault="00281B1A" w:rsidP="00281B1A">
      <w:pPr>
        <w:rPr>
          <w:sz w:val="16"/>
        </w:rPr>
      </w:pPr>
      <w:r w:rsidRPr="00E927C7">
        <w:rPr>
          <w:sz w:val="16"/>
        </w:rPr>
        <w:t xml:space="preserve">Of course, the right of ownership would not make an environmental violation whose harm extends onto another site less likely -- but it wouldn't make it more likely, either. As under the current system, </w:t>
      </w:r>
      <w:r w:rsidRPr="008A3B32">
        <w:rPr>
          <w:b/>
          <w:highlight w:val="yellow"/>
          <w:u w:val="single"/>
          <w:bdr w:val="single" w:sz="18" w:space="0" w:color="auto"/>
        </w:rPr>
        <w:t>lawsuits should still be available</w:t>
      </w:r>
      <w:r w:rsidRPr="008A3B32">
        <w:rPr>
          <w:u w:val="single"/>
        </w:rPr>
        <w:t xml:space="preserve"> to remedy harms. Hopefully </w:t>
      </w:r>
      <w:r w:rsidRPr="00E927C7">
        <w:rPr>
          <w:u w:val="single"/>
        </w:rPr>
        <w:t xml:space="preserve">the requirement of </w:t>
      </w:r>
      <w:r w:rsidRPr="00E927C7">
        <w:rPr>
          <w:highlight w:val="yellow"/>
          <w:u w:val="single"/>
        </w:rPr>
        <w:t>environmental review would act as a prior restraint</w:t>
      </w:r>
      <w:r w:rsidRPr="00E927C7">
        <w:rPr>
          <w:u w:val="single"/>
        </w:rPr>
        <w:t xml:space="preserve"> to prevent these harms.</w:t>
      </w:r>
      <w:r w:rsidRPr="00E927C7">
        <w:rPr>
          <w:sz w:val="16"/>
        </w:rPr>
        <w:t xml:space="preserve"> And ownership, by creating an incentive to care about one's own property, protects the interests of others: both those nearby (who instantly feel the effects of more care given to, e.g., waste disposal and water management), and those who come later.</w:t>
      </w:r>
    </w:p>
    <w:p w14:paraId="06BD4D68" w14:textId="7C8D9C1A" w:rsidR="00281B1A" w:rsidRDefault="00281B1A" w:rsidP="00281B1A"/>
    <w:p w14:paraId="5FAA9398" w14:textId="30A3C622" w:rsidR="00281B1A" w:rsidRPr="007242EF" w:rsidRDefault="00281B1A" w:rsidP="00281B1A">
      <w:pPr>
        <w:pStyle w:val="Heading4"/>
      </w:pPr>
      <w:r>
        <w:t xml:space="preserve">Second, it independently solves their war scenarios. The aff advantage relies on putting the US back in lockstep with </w:t>
      </w:r>
      <w:proofErr w:type="spellStart"/>
      <w:r>
        <w:t>ILaw</w:t>
      </w:r>
      <w:proofErr w:type="spellEnd"/>
      <w:r>
        <w:t xml:space="preserve">. The counterplan puts </w:t>
      </w:r>
      <w:proofErr w:type="spellStart"/>
      <w:r>
        <w:t>ILaw</w:t>
      </w:r>
      <w:proofErr w:type="spellEnd"/>
      <w:r>
        <w:t xml:space="preserve"> in lockstep with the US. Either way, fiat solves legal disputes between countries because post-counterplan they’re all on the same page, the same as in the aff world.</w:t>
      </w:r>
    </w:p>
    <w:p w14:paraId="274F3050" w14:textId="77777777" w:rsidR="00281B1A" w:rsidRDefault="00281B1A" w:rsidP="00281B1A"/>
    <w:p w14:paraId="23FD3EA0" w14:textId="11436330" w:rsidR="00281B1A" w:rsidRDefault="00281B1A" w:rsidP="00281B1A"/>
    <w:p w14:paraId="6140E953" w14:textId="1243FA89" w:rsidR="00F7730B" w:rsidRDefault="00F7730B" w:rsidP="00281B1A"/>
    <w:p w14:paraId="54EF0407" w14:textId="237995CA" w:rsidR="00F7730B" w:rsidRDefault="00F7730B" w:rsidP="00F7730B">
      <w:pPr>
        <w:pStyle w:val="Heading2"/>
      </w:pPr>
      <w:r>
        <w:t>4</w:t>
      </w:r>
    </w:p>
    <w:p w14:paraId="0A742D0B" w14:textId="25F0BD7D" w:rsidR="00F7730B" w:rsidRDefault="00F7730B" w:rsidP="00F7730B"/>
    <w:p w14:paraId="1FA22A9F" w14:textId="2B49D0CF" w:rsidR="00F7730B" w:rsidRDefault="00F7730B" w:rsidP="00F7730B"/>
    <w:p w14:paraId="49DC4DC5" w14:textId="6B42208D" w:rsidR="00F7730B" w:rsidRDefault="00DC2F2A" w:rsidP="00DC2F2A">
      <w:pPr>
        <w:pStyle w:val="Heading3"/>
      </w:pPr>
      <w:r>
        <w:t>DA</w:t>
      </w:r>
    </w:p>
    <w:p w14:paraId="62E7AED7" w14:textId="6D2B646A" w:rsidR="00DC2F2A" w:rsidRDefault="00DC2F2A" w:rsidP="00DC2F2A"/>
    <w:p w14:paraId="1900E27C" w14:textId="7BC2208D" w:rsidR="00DC2F2A" w:rsidRDefault="00DC2F2A" w:rsidP="00DC2F2A">
      <w:pPr>
        <w:pStyle w:val="Heading4"/>
      </w:pPr>
      <w:r>
        <w:t xml:space="preserve">The </w:t>
      </w:r>
      <w:r>
        <w:rPr>
          <w:u w:val="single"/>
        </w:rPr>
        <w:t>legal framework</w:t>
      </w:r>
      <w:r>
        <w:t xml:space="preserve"> that strikes the best </w:t>
      </w:r>
      <w:r>
        <w:rPr>
          <w:u w:val="single"/>
        </w:rPr>
        <w:t>balance</w:t>
      </w:r>
      <w:r>
        <w:t xml:space="preserve"> of providing </w:t>
      </w:r>
      <w:r>
        <w:rPr>
          <w:u w:val="single"/>
        </w:rPr>
        <w:t>economic incentives</w:t>
      </w:r>
      <w:r>
        <w:t xml:space="preserve"> for mining while preventing </w:t>
      </w:r>
      <w:r>
        <w:rPr>
          <w:u w:val="single"/>
        </w:rPr>
        <w:t>unbeneficial land</w:t>
      </w:r>
      <w:r>
        <w:t xml:space="preserve"> claims requires a doctrine of </w:t>
      </w:r>
      <w:r>
        <w:rPr>
          <w:u w:val="single"/>
        </w:rPr>
        <w:t>appropriation</w:t>
      </w:r>
      <w:r>
        <w:t xml:space="preserve"> – the plan </w:t>
      </w:r>
      <w:r>
        <w:rPr>
          <w:u w:val="single"/>
        </w:rPr>
        <w:t>prevents</w:t>
      </w:r>
      <w:r>
        <w:t xml:space="preserve"> that  </w:t>
      </w:r>
    </w:p>
    <w:p w14:paraId="51FD801E" w14:textId="77777777" w:rsidR="00DC2F2A" w:rsidRPr="0037715D" w:rsidRDefault="00DC2F2A" w:rsidP="00DC2F2A">
      <w:pPr>
        <w:rPr>
          <w:rStyle w:val="StyleStyleBold12pt"/>
          <w:b w:val="0"/>
          <w:bCs w:val="0"/>
        </w:rPr>
      </w:pPr>
      <w:r w:rsidRPr="0037715D">
        <w:rPr>
          <w:rStyle w:val="StyleStyleBold12pt"/>
          <w:highlight w:val="green"/>
        </w:rPr>
        <w:t>Meyers</w:t>
      </w:r>
      <w:r w:rsidRPr="0037715D">
        <w:rPr>
          <w:rStyle w:val="StyleStyleBold12pt"/>
        </w:rPr>
        <w:t>, a J.D. Candidate, writes for Oregon Review International 20</w:t>
      </w:r>
      <w:r w:rsidRPr="0037715D">
        <w:rPr>
          <w:rStyle w:val="StyleStyleBold12pt"/>
          <w:highlight w:val="green"/>
        </w:rPr>
        <w:t>15</w:t>
      </w:r>
      <w:r w:rsidRPr="0037715D">
        <w:rPr>
          <w:rStyle w:val="StyleStyleBold12pt"/>
        </w:rPr>
        <w:t xml:space="preserve"> </w:t>
      </w:r>
    </w:p>
    <w:p w14:paraId="0528ED46" w14:textId="77777777" w:rsidR="00DC2F2A" w:rsidRDefault="00DC2F2A" w:rsidP="00DC2F2A">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0E2338E6" w14:textId="77777777" w:rsidR="00DC2F2A" w:rsidRDefault="00DC2F2A" w:rsidP="00DC2F2A">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84A984F" w14:textId="77777777" w:rsidR="00DC2F2A" w:rsidRDefault="00DC2F2A" w:rsidP="00DC2F2A">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Pr>
          <w:highlight w:val="cyan"/>
          <w:u w:val="single"/>
        </w:rPr>
        <w:t>the doctrine</w:t>
      </w:r>
      <w:r>
        <w:rPr>
          <w:u w:val="single"/>
        </w:rPr>
        <w:t xml:space="preserve"> of appropriation could be </w:t>
      </w:r>
      <w:r>
        <w:rPr>
          <w:highlight w:val="cyan"/>
          <w:u w:val="single"/>
        </w:rPr>
        <w:t>modified</w:t>
      </w:r>
      <w:r>
        <w:rPr>
          <w:u w:val="single"/>
        </w:rPr>
        <w:t xml:space="preserve"> </w:t>
      </w:r>
      <w:r>
        <w:rPr>
          <w:highlight w:val="cyan"/>
          <w:u w:val="single"/>
        </w:rPr>
        <w:t>to define "beneficial use</w:t>
      </w:r>
      <w:r>
        <w:rPr>
          <w:u w:val="single"/>
        </w:rPr>
        <w:t xml:space="preserve"> "constructively </w:t>
      </w:r>
      <w:r>
        <w:rPr>
          <w:highlight w:val="cyan"/>
          <w:u w:val="single"/>
        </w:rPr>
        <w:t>by providing that beneficial use is assumed for any</w:t>
      </w:r>
      <w:r>
        <w:rPr>
          <w:u w:val="single"/>
        </w:rPr>
        <w:t xml:space="preserve"> </w:t>
      </w:r>
      <w:r>
        <w:rPr>
          <w:highlight w:val="cyan"/>
          <w:u w:val="single"/>
        </w:rPr>
        <w:t>resources</w:t>
      </w:r>
      <w:r>
        <w:rPr>
          <w:u w:val="single"/>
        </w:rPr>
        <w:t xml:space="preserve"> that have been </w:t>
      </w:r>
      <w:r>
        <w:rPr>
          <w:highlight w:val="cyan"/>
          <w:u w:val="single"/>
        </w:rPr>
        <w:t>removed</w:t>
      </w:r>
      <w:r>
        <w:rPr>
          <w:u w:val="single"/>
        </w:rPr>
        <w:t xml:space="preserve"> </w:t>
      </w:r>
      <w:r>
        <w:rPr>
          <w:highlight w:val="cyan"/>
          <w:u w:val="single"/>
        </w:rPr>
        <w:t>from the asteroid</w:t>
      </w:r>
      <w:r>
        <w:rPr>
          <w:u w:val="single"/>
        </w:rPr>
        <w:t xml:space="preserve"> </w:t>
      </w:r>
      <w:r>
        <w:rPr>
          <w:highlight w:val="cyan"/>
          <w:u w:val="single"/>
        </w:rPr>
        <w:t>that the mining entity</w:t>
      </w:r>
      <w:r>
        <w:rPr>
          <w:u w:val="single"/>
        </w:rPr>
        <w:t xml:space="preserve"> </w:t>
      </w:r>
      <w:r>
        <w:rPr>
          <w:highlight w:val="cyan"/>
          <w:u w:val="single"/>
        </w:rPr>
        <w:t>can</w:t>
      </w:r>
      <w:r>
        <w:rPr>
          <w:u w:val="single"/>
        </w:rPr>
        <w:t xml:space="preserve"> reasonably </w:t>
      </w:r>
      <w:r>
        <w:rPr>
          <w:highlight w:val="cyan"/>
          <w:u w:val="single"/>
        </w:rPr>
        <w:t>hope to transport to market in a return journey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60C1F6D9" w14:textId="77777777" w:rsidR="00DC2F2A" w:rsidRDefault="00DC2F2A" w:rsidP="00DC2F2A">
      <w:pPr>
        <w:rPr>
          <w:sz w:val="16"/>
          <w:szCs w:val="16"/>
        </w:rPr>
      </w:pPr>
      <w:r>
        <w:rPr>
          <w:sz w:val="16"/>
          <w:szCs w:val="16"/>
        </w:rPr>
        <w:t xml:space="preserve">By changing the landowner requirement, and qualifying the “beneficial use" language, the </w:t>
      </w:r>
      <w:r>
        <w:rPr>
          <w:u w:val="single"/>
        </w:rPr>
        <w:t>doctrine of appropriation would be essentially ready for application to asteroid mining claims. The</w:t>
      </w:r>
      <w:r>
        <w:rPr>
          <w:sz w:val="16"/>
          <w:szCs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0C27CF42" w14:textId="77777777" w:rsidR="00DC2F2A" w:rsidRDefault="00DC2F2A" w:rsidP="00DC2F2A">
      <w:pPr>
        <w:rPr>
          <w:i/>
          <w:sz w:val="16"/>
          <w:szCs w:val="16"/>
        </w:rPr>
      </w:pPr>
      <w:r>
        <w:rPr>
          <w:i/>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6E46C415" w14:textId="77777777" w:rsidR="00DC2F2A" w:rsidRDefault="00DC2F2A" w:rsidP="00DC2F2A">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the human race in its expansion into the space, the final frontier.</w:t>
      </w:r>
    </w:p>
    <w:p w14:paraId="2BDD40CF" w14:textId="0A07B75E" w:rsidR="00DC2F2A" w:rsidRPr="00DC2F2A" w:rsidRDefault="00DC2F2A" w:rsidP="00DC2F2A">
      <w:pPr>
        <w:pStyle w:val="Heading4"/>
      </w:pPr>
      <w:r>
        <w:t xml:space="preserve">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climate change</w:t>
      </w:r>
      <w:r>
        <w:t>, which turns the case</w:t>
      </w:r>
    </w:p>
    <w:p w14:paraId="620BFD52" w14:textId="77777777" w:rsidR="00DC2F2A" w:rsidRPr="00D524A8" w:rsidRDefault="00DC2F2A" w:rsidP="00DC2F2A">
      <w:pPr>
        <w:rPr>
          <w:rStyle w:val="StyleStyleBold12pt"/>
        </w:rPr>
      </w:pPr>
      <w:r w:rsidRPr="00D524A8">
        <w:rPr>
          <w:rStyle w:val="StyleStyleBold12pt"/>
        </w:rPr>
        <w:t xml:space="preserve">Veteran Journalist </w:t>
      </w:r>
      <w:r w:rsidRPr="00D524A8">
        <w:rPr>
          <w:rStyle w:val="StyleStyleBold12pt"/>
          <w:highlight w:val="green"/>
        </w:rPr>
        <w:t>Taylor</w:t>
      </w:r>
      <w:r w:rsidRPr="00D524A8">
        <w:rPr>
          <w:rStyle w:val="StyleStyleBold12pt"/>
        </w:rPr>
        <w:t xml:space="preserve"> elaborates for Mashable in 20</w:t>
      </w:r>
      <w:r w:rsidRPr="00D524A8">
        <w:rPr>
          <w:rStyle w:val="StyleStyleBold12pt"/>
          <w:highlight w:val="green"/>
        </w:rPr>
        <w:t>19</w:t>
      </w:r>
      <w:r w:rsidRPr="00D524A8">
        <w:rPr>
          <w:rStyle w:val="StyleStyleBold12pt"/>
        </w:rPr>
        <w:t xml:space="preserve">  </w:t>
      </w:r>
    </w:p>
    <w:p w14:paraId="01020E81" w14:textId="77777777" w:rsidR="00DC2F2A" w:rsidRDefault="00DC2F2A" w:rsidP="00DC2F2A">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46F32AED" w14:textId="77777777" w:rsidR="00DC2F2A" w:rsidRDefault="00DC2F2A" w:rsidP="00DC2F2A">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First of all,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sitting on a </w:t>
      </w:r>
      <w:r>
        <w:rPr>
          <w:rFonts w:eastAsia="Calibri"/>
          <w:b/>
          <w:highlight w:val="cyan"/>
          <w:u w:val="single"/>
        </w:rPr>
        <w:t>mountain of debt</w:t>
      </w:r>
      <w:r>
        <w:rPr>
          <w:u w:val="single"/>
        </w:rPr>
        <w:t>.</w:t>
      </w:r>
      <w:r>
        <w:rPr>
          <w:sz w:val="16"/>
          <w:szCs w:val="16"/>
        </w:rPr>
        <w:t xml:space="preserve"> </w:t>
      </w:r>
      <w:r>
        <w:rPr>
          <w:highlight w:val="cyan"/>
          <w:u w:val="single"/>
        </w:rPr>
        <w:t>It</w:t>
      </w:r>
      <w:r>
        <w:rPr>
          <w:sz w:val="16"/>
          <w:szCs w:val="16"/>
          <w:highlight w:val="cyan"/>
        </w:rPr>
        <w:t xml:space="preserve"> </w:t>
      </w:r>
      <w:r>
        <w:rPr>
          <w:highlight w:val="cyan"/>
          <w:u w:val="single"/>
        </w:rPr>
        <w:t xml:space="preserve">has to 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79C2AB8C" w14:textId="77777777" w:rsidR="00DC2F2A" w:rsidRDefault="00DC2F2A" w:rsidP="00DC2F2A">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Pr>
          <w:highlight w:val="cyan"/>
          <w:u w:val="single"/>
        </w:rPr>
        <w:t>Suarez</w:t>
      </w:r>
      <w:r>
        <w:rPr>
          <w:sz w:val="16"/>
          <w:szCs w:val="16"/>
        </w:rPr>
        <w:t xml:space="preserve"> </w:t>
      </w:r>
      <w:r>
        <w:rPr>
          <w:highlight w:val="cyan"/>
          <w:u w:val="single"/>
        </w:rPr>
        <w:t>sees asteroid mining as 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Pr>
          <w:highlight w:val="cyan"/>
          <w:u w:val="single"/>
        </w:rPr>
        <w:t>In space,</w:t>
      </w:r>
      <w:r>
        <w:rPr>
          <w:u w:val="single"/>
        </w:rPr>
        <w:t xml:space="preserve"> basically, </w:t>
      </w:r>
      <w:r>
        <w:rPr>
          <w:rFonts w:eastAsia="Calibri"/>
          <w:b/>
          <w:highlight w:val="cyan"/>
          <w:u w:val="single"/>
        </w:rPr>
        <w:t>it’s always double high noon</w:t>
      </w:r>
      <w:r>
        <w:rPr>
          <w:rFonts w:eastAsia="Calibri"/>
          <w:b/>
          <w:u w:val="single"/>
        </w:rPr>
        <w:t xml:space="preserve">). </w:t>
      </w:r>
    </w:p>
    <w:p w14:paraId="3C3C2347" w14:textId="77777777" w:rsidR="00DC2F2A" w:rsidRDefault="00DC2F2A" w:rsidP="00DC2F2A">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6A2239BA" w14:textId="77777777" w:rsidR="00DC2F2A" w:rsidRDefault="00DC2F2A" w:rsidP="00DC2F2A">
      <w:pPr>
        <w:rPr>
          <w:b/>
          <w:u w:val="single"/>
        </w:rPr>
      </w:pPr>
      <w:r>
        <w:rPr>
          <w:sz w:val="16"/>
          <w:szCs w:val="16"/>
        </w:rPr>
        <w:t>“</w:t>
      </w:r>
      <w:r>
        <w:rPr>
          <w:highlight w:val="cyan"/>
          <w:u w:val="single"/>
        </w:rPr>
        <w:t xml:space="preserve">We're looking at a 20-year window 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3E0D73BB" w14:textId="77777777" w:rsidR="00DC2F2A" w:rsidRDefault="00DC2F2A" w:rsidP="00DC2F2A">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34B82F71" w14:textId="3E6CD55B" w:rsidR="00DC2F2A" w:rsidRDefault="00DC2F2A" w:rsidP="00DC2F2A"/>
    <w:p w14:paraId="0AE9FEB3" w14:textId="77777777" w:rsidR="00DC2F2A" w:rsidRPr="0010482A" w:rsidRDefault="00DC2F2A" w:rsidP="00DC2F2A">
      <w:pPr>
        <w:pStyle w:val="Heading4"/>
      </w:pPr>
      <w:r>
        <w:t>Asteroid mining tech solves</w:t>
      </w:r>
      <w:r w:rsidRPr="00FE3774">
        <w:rPr>
          <w:u w:val="single"/>
        </w:rPr>
        <w:t xml:space="preserve"> asteroid collisions </w:t>
      </w:r>
      <w:r>
        <w:t xml:space="preserve">- </w:t>
      </w:r>
      <w:r w:rsidRPr="0010482A">
        <w:rPr>
          <w:u w:val="single"/>
        </w:rPr>
        <w:t>extinction</w:t>
      </w:r>
    </w:p>
    <w:p w14:paraId="4DDCD558" w14:textId="77777777" w:rsidR="00DC2F2A" w:rsidRPr="00FA5EE4" w:rsidRDefault="00DC2F2A" w:rsidP="00DC2F2A">
      <w:r w:rsidRPr="005B1513">
        <w:rPr>
          <w:rStyle w:val="StyleStyleBold12pt"/>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w:t>
      </w:r>
      <w:r w:rsidRPr="00FE3774">
        <w:rPr>
          <w:rStyle w:val="StyleUnderline"/>
          <w:highlight w:val="cyan"/>
        </w:rPr>
        <w:t xml:space="preserve">How asteroid mining </w:t>
      </w:r>
      <w:r w:rsidRPr="00FE3774">
        <w:rPr>
          <w:rStyle w:val="Emphasis"/>
          <w:highlight w:val="cyan"/>
        </w:rPr>
        <w:t>will save the Earth</w:t>
      </w:r>
      <w:r>
        <w:t xml:space="preserve"> — and mint trillionaires." Mashable, 2019, mashable.com/feature/asteroid-mining-space-economy. [Quality Control] </w:t>
      </w:r>
    </w:p>
    <w:p w14:paraId="2BF17347" w14:textId="77777777" w:rsidR="00DC2F2A" w:rsidRPr="00FE3774" w:rsidRDefault="00DC2F2A" w:rsidP="00DC2F2A">
      <w:pPr>
        <w:rPr>
          <w:rStyle w:val="StyleUnderline"/>
        </w:rPr>
      </w:pPr>
      <w:r w:rsidRPr="00FE3774">
        <w:rPr>
          <w:rStyle w:val="StyleUnderline"/>
          <w:highlight w:val="cyan"/>
        </w:rPr>
        <w:t>For those who worry about asteroids</w:t>
      </w:r>
      <w:r w:rsidRPr="00FE3774">
        <w:rPr>
          <w:rStyle w:val="StyleUnderline"/>
        </w:rPr>
        <w:t xml:space="preserve"> </w:t>
      </w:r>
      <w:r w:rsidRPr="00FE3774">
        <w:rPr>
          <w:rStyle w:val="StyleUnderline"/>
          <w:highlight w:val="cyan"/>
        </w:rPr>
        <w:t xml:space="preserve">that could </w:t>
      </w:r>
      <w:r w:rsidRPr="00FE3774">
        <w:rPr>
          <w:rStyle w:val="Emphasis"/>
          <w:highlight w:val="cyan"/>
        </w:rPr>
        <w:t>wipe out civilization</w:t>
      </w:r>
      <w:r w:rsidRPr="00FE3774">
        <w:rPr>
          <w:sz w:val="16"/>
        </w:rPr>
        <w:t xml:space="preserve"> — though luckily, this isn't likely to happen any time soon </w:t>
      </w:r>
      <w:r w:rsidRPr="00FE3774">
        <w:rPr>
          <w:rStyle w:val="Emphasis"/>
        </w:rPr>
        <w:t xml:space="preserve">— </w:t>
      </w:r>
      <w:r w:rsidRPr="00FE3774">
        <w:rPr>
          <w:rStyle w:val="Emphasis"/>
          <w:highlight w:val="cyan"/>
        </w:rPr>
        <w:t>here is a way for humanity to get proficient in moving them out of the way</w:t>
      </w:r>
      <w:r w:rsidRPr="00FE3774">
        <w:rPr>
          <w:rStyle w:val="StyleUnderline"/>
        </w:rPr>
        <w:t>, fast</w:t>
      </w:r>
      <w:r w:rsidRPr="00FE3774">
        <w:rPr>
          <w:sz w:val="16"/>
        </w:rPr>
        <w:t xml:space="preserve">. </w:t>
      </w:r>
      <w:r w:rsidRPr="00FE3774">
        <w:rPr>
          <w:rStyle w:val="StyleUnderline"/>
        </w:rPr>
        <w:t xml:space="preserve">Indeed, </w:t>
      </w:r>
      <w:r w:rsidRPr="00FE3774">
        <w:rPr>
          <w:rStyle w:val="StyleUnderline"/>
          <w:highlight w:val="cyan"/>
        </w:rPr>
        <w:t>the</w:t>
      </w:r>
      <w:r w:rsidRPr="00FE3774">
        <w:rPr>
          <w:rStyle w:val="StyleUnderline"/>
        </w:rPr>
        <w:t xml:space="preserve"> </w:t>
      </w:r>
      <w:r w:rsidRPr="00FE3774">
        <w:rPr>
          <w:rStyle w:val="StyleUnderline"/>
          <w:highlight w:val="cyan"/>
        </w:rPr>
        <w:t xml:space="preserve">National Space Society has offered a proposal to capture the asteroid </w:t>
      </w:r>
      <w:proofErr w:type="spellStart"/>
      <w:r w:rsidRPr="00FE3774">
        <w:rPr>
          <w:rStyle w:val="StyleUnderline"/>
          <w:highlight w:val="cyan"/>
        </w:rPr>
        <w:t>Aphosis</w:t>
      </w:r>
      <w:proofErr w:type="spellEnd"/>
      <w:r w:rsidRPr="00FE3774">
        <w:rPr>
          <w:rStyle w:val="StyleUnderline"/>
        </w:rPr>
        <w:t xml:space="preserve"> (which is set to miss Earth in the year 2029, but not by a very comfortable margin), keep it in orbit, </w:t>
      </w:r>
      <w:r w:rsidRPr="00FE3774">
        <w:rPr>
          <w:rStyle w:val="StyleUnderline"/>
          <w:highlight w:val="cyan"/>
        </w:rPr>
        <w:t xml:space="preserve">and turn it into 150 small solar-power satellites, as a </w:t>
      </w:r>
      <w:r w:rsidRPr="00FE3774">
        <w:rPr>
          <w:rStyle w:val="Emphasis"/>
          <w:highlight w:val="cyan"/>
        </w:rPr>
        <w:t>proof of concept.</w:t>
      </w:r>
      <w:r w:rsidRPr="00FE3774">
        <w:rPr>
          <w:rStyle w:val="StyleUnderline"/>
        </w:rPr>
        <w:t xml:space="preserve"> </w:t>
      </w:r>
    </w:p>
    <w:p w14:paraId="0B20F880" w14:textId="77777777" w:rsidR="00DC2F2A" w:rsidRPr="00DC2F2A" w:rsidRDefault="00DC2F2A" w:rsidP="00DC2F2A"/>
    <w:p w14:paraId="415F0F1C" w14:textId="23657D4E" w:rsidR="008A40A8" w:rsidRDefault="008A40A8" w:rsidP="008A40A8">
      <w:pPr>
        <w:pStyle w:val="Heading1"/>
      </w:pPr>
      <w:r>
        <w:t>1AC</w:t>
      </w:r>
    </w:p>
    <w:p w14:paraId="0784EB03" w14:textId="235A3E38" w:rsidR="000B4288" w:rsidRDefault="000B4288" w:rsidP="000B4288"/>
    <w:p w14:paraId="5811A503" w14:textId="7A85742A" w:rsidR="000B4288" w:rsidRDefault="000B4288" w:rsidP="000B4288"/>
    <w:p w14:paraId="6CC66890" w14:textId="77777777" w:rsidR="000B4288" w:rsidRPr="000B4288" w:rsidRDefault="000B4288" w:rsidP="000B4288"/>
    <w:p w14:paraId="261C4612" w14:textId="0AA45E33" w:rsidR="00F967C2" w:rsidRDefault="00F967C2" w:rsidP="003F0EB2">
      <w:pPr>
        <w:pStyle w:val="Heading2"/>
      </w:pPr>
      <w:r>
        <w:t>Framework</w:t>
      </w:r>
    </w:p>
    <w:p w14:paraId="5EBE83D9" w14:textId="4DD4F3F2" w:rsidR="00F967C2" w:rsidRDefault="00F967C2" w:rsidP="00F967C2"/>
    <w:p w14:paraId="7D9F7C21" w14:textId="376EB647" w:rsidR="00F967C2" w:rsidRDefault="00F967C2" w:rsidP="00F967C2">
      <w:pPr>
        <w:pStyle w:val="Heading3"/>
      </w:pPr>
      <w:r>
        <w:t xml:space="preserve">AT: </w:t>
      </w:r>
      <w:proofErr w:type="spellStart"/>
      <w:r>
        <w:t>ASpec</w:t>
      </w:r>
      <w:proofErr w:type="spellEnd"/>
    </w:p>
    <w:p w14:paraId="2D53A11A" w14:textId="7C583E14" w:rsidR="00F967C2" w:rsidRDefault="00F967C2" w:rsidP="00F967C2"/>
    <w:p w14:paraId="60528B16" w14:textId="39BE90BA" w:rsidR="00F967C2" w:rsidRDefault="00F967C2" w:rsidP="00F967C2">
      <w:pPr>
        <w:pStyle w:val="Heading4"/>
      </w:pPr>
      <w:r>
        <w:t xml:space="preserve">The neg link turns actor-specificity because my framework is specific not just to governments but to property law in particular. </w:t>
      </w:r>
      <w:proofErr w:type="spellStart"/>
      <w:r>
        <w:t>Dominiak</w:t>
      </w:r>
      <w:proofErr w:type="spellEnd"/>
      <w:r>
        <w:t xml:space="preserve"> proves appropriation is the </w:t>
      </w:r>
      <w:r>
        <w:rPr>
          <w:u w:val="single"/>
        </w:rPr>
        <w:t>only</w:t>
      </w:r>
      <w:r>
        <w:t xml:space="preserve"> way to adjudicate competing property claim, which proves it’s more resolvable, and it doesn’t rely on intentionality. Util is comparatively worst in space specifically because distant long-term threats hundreds of years from now are impossible to predict and don’t provide a stable basis for property.</w:t>
      </w:r>
    </w:p>
    <w:p w14:paraId="5EC2FE65" w14:textId="79A645D3" w:rsidR="00F967C2" w:rsidRDefault="00F967C2" w:rsidP="00F967C2"/>
    <w:p w14:paraId="7AD1A762" w14:textId="45DA4CE8" w:rsidR="00F967C2" w:rsidRDefault="00F967C2" w:rsidP="00F967C2">
      <w:pPr>
        <w:pStyle w:val="Heading3"/>
      </w:pPr>
      <w:r>
        <w:t>AT: Extinction First</w:t>
      </w:r>
    </w:p>
    <w:p w14:paraId="62C531BA" w14:textId="4211976B" w:rsidR="00F967C2" w:rsidRDefault="00F967C2" w:rsidP="00F967C2"/>
    <w:p w14:paraId="37EABE76" w14:textId="1EE48760" w:rsidR="00F967C2" w:rsidRDefault="00F967C2" w:rsidP="00F967C2">
      <w:pPr>
        <w:pStyle w:val="Heading4"/>
      </w:pPr>
      <w:r>
        <w:t>Extinction doesn’t come first; it presupposes a consequentialist framework. The neg framework isn’t aggregative, so larger impacts don’t turn it.</w:t>
      </w:r>
    </w:p>
    <w:p w14:paraId="402A3163" w14:textId="4B3CDA0B" w:rsidR="00F967C2" w:rsidRDefault="00F967C2" w:rsidP="00F967C2">
      <w:pPr>
        <w:pStyle w:val="Heading4"/>
      </w:pPr>
      <w:r>
        <w:t>This leads to rationalization of atrocities so you should reject it. Obviously the holocaust wouldn’t become justified if it reduced extinction by 1%.</w:t>
      </w:r>
    </w:p>
    <w:p w14:paraId="7885B847" w14:textId="3CFB654B" w:rsidR="00F967C2" w:rsidRDefault="00F967C2" w:rsidP="00F967C2"/>
    <w:p w14:paraId="1369BE7F" w14:textId="3CB0CE63" w:rsidR="00F967C2" w:rsidRPr="00F967C2" w:rsidRDefault="00F967C2" w:rsidP="00F967C2">
      <w:pPr>
        <w:pStyle w:val="Heading4"/>
      </w:pPr>
      <w:r>
        <w:t>Plus, the neg framework sets absolute side constraints, so under moral uncertainty you should set its value to infinity.</w:t>
      </w:r>
    </w:p>
    <w:p w14:paraId="72BD01AD" w14:textId="77777777" w:rsidR="00F967C2" w:rsidRPr="00F967C2" w:rsidRDefault="00F967C2" w:rsidP="00F967C2"/>
    <w:p w14:paraId="1E57B5A3" w14:textId="25DFE9EF" w:rsidR="00F967C2" w:rsidRDefault="00F967C2" w:rsidP="00F967C2"/>
    <w:p w14:paraId="1A1E46C0" w14:textId="77777777" w:rsidR="00F967C2" w:rsidRPr="00F967C2" w:rsidRDefault="00F967C2" w:rsidP="00F967C2"/>
    <w:p w14:paraId="7DEB3D08" w14:textId="41E5C0A5" w:rsidR="008A40A8" w:rsidRDefault="003F0EB2" w:rsidP="003F0EB2">
      <w:pPr>
        <w:pStyle w:val="Heading2"/>
      </w:pPr>
      <w:r>
        <w:t>Advantage</w:t>
      </w:r>
    </w:p>
    <w:p w14:paraId="377689F8" w14:textId="256F4B26" w:rsidR="003F0EB2" w:rsidRDefault="003F0EB2" w:rsidP="003F0EB2"/>
    <w:p w14:paraId="39A2AB2D" w14:textId="1E15EF25" w:rsidR="003F0EB2" w:rsidRDefault="003F0EB2" w:rsidP="003F0EB2">
      <w:pPr>
        <w:pStyle w:val="Heading3"/>
      </w:pPr>
      <w:r>
        <w:t>Analytic</w:t>
      </w:r>
    </w:p>
    <w:p w14:paraId="4A841B35" w14:textId="4914A602" w:rsidR="003F0EB2" w:rsidRDefault="003F0EB2" w:rsidP="003F0EB2"/>
    <w:p w14:paraId="383167D4" w14:textId="3DF00ACC" w:rsidR="003F0EB2" w:rsidRDefault="003F0EB2" w:rsidP="003F0EB2">
      <w:pPr>
        <w:pStyle w:val="Heading4"/>
      </w:pPr>
      <w:r>
        <w:t xml:space="preserve">The plan isn’t key to solve most of their advantage. Only the </w:t>
      </w:r>
      <w:proofErr w:type="spellStart"/>
      <w:r>
        <w:t>Saletta</w:t>
      </w:r>
      <w:proofErr w:type="spellEnd"/>
      <w:r>
        <w:t xml:space="preserve"> card is specifically about </w:t>
      </w:r>
      <w:r w:rsidRPr="003F0EB2">
        <w:rPr>
          <w:u w:val="single"/>
        </w:rPr>
        <w:t>non-appropriation</w:t>
      </w:r>
      <w:r>
        <w:t>, and that card doesn’t make any solvency claims about conflict or the environment. The rest are just about regulations more generally, which can still exist via the counterplan.</w:t>
      </w:r>
    </w:p>
    <w:p w14:paraId="3CDB1C8F" w14:textId="3CE37BBB" w:rsidR="003F0EB2" w:rsidRDefault="003F0EB2" w:rsidP="003F0EB2"/>
    <w:p w14:paraId="7E0E9058" w14:textId="0FC470E4" w:rsidR="003F0EB2" w:rsidRDefault="003F0EB2" w:rsidP="003F0EB2"/>
    <w:p w14:paraId="7E2B841C" w14:textId="7F3C53F8" w:rsidR="003F0EB2" w:rsidRDefault="003F0EB2" w:rsidP="003F0EB2">
      <w:pPr>
        <w:pStyle w:val="Heading3"/>
      </w:pPr>
      <w:r>
        <w:t xml:space="preserve">AT: </w:t>
      </w:r>
      <w:proofErr w:type="spellStart"/>
      <w:r>
        <w:t>Saletta</w:t>
      </w:r>
      <w:proofErr w:type="spellEnd"/>
    </w:p>
    <w:p w14:paraId="4DABB75A" w14:textId="1F990C9D" w:rsidR="003F0EB2" w:rsidRDefault="003F0EB2" w:rsidP="003F0EB2">
      <w:pPr>
        <w:pStyle w:val="Heading4"/>
      </w:pPr>
      <w:bookmarkStart w:id="1" w:name="_Hlk90828043"/>
      <w:bookmarkStart w:id="2" w:name="_Hlk92550241"/>
      <w:bookmarkStart w:id="3" w:name="_Hlk91262143"/>
      <w:r>
        <w:t>A commons regime fails and backfires—bureaucracy and divergent incentives</w:t>
      </w:r>
    </w:p>
    <w:p w14:paraId="4FA5CD7D" w14:textId="77777777" w:rsidR="003F0EB2" w:rsidRPr="00011BED" w:rsidRDefault="003F0EB2" w:rsidP="003F0EB2">
      <w:pPr>
        <w:rPr>
          <w:rStyle w:val="StyleStyleBold12pt"/>
        </w:rPr>
      </w:pPr>
      <w:proofErr w:type="spellStart"/>
      <w:r>
        <w:rPr>
          <w:rStyle w:val="StyleStyleBold12pt"/>
        </w:rPr>
        <w:t>Reinstein</w:t>
      </w:r>
      <w:proofErr w:type="spellEnd"/>
      <w:r>
        <w:rPr>
          <w:rStyle w:val="StyleStyleBold12pt"/>
        </w:rPr>
        <w:t xml:space="preserve"> 99</w:t>
      </w:r>
    </w:p>
    <w:p w14:paraId="26C90D6D" w14:textId="77777777" w:rsidR="003F0EB2" w:rsidRPr="00011BED" w:rsidRDefault="003F0EB2" w:rsidP="003F0EB2">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0A14E059" w14:textId="77777777" w:rsidR="003F0EB2" w:rsidRDefault="003F0EB2" w:rsidP="003F0EB2"/>
    <w:p w14:paraId="5DEF7053" w14:textId="77777777" w:rsidR="003F0EB2" w:rsidRPr="002F130D" w:rsidRDefault="003F0EB2" w:rsidP="003F0EB2">
      <w:pPr>
        <w:rPr>
          <w:u w:val="single"/>
        </w:rPr>
      </w:pPr>
      <w:r w:rsidRPr="002F130D">
        <w:rPr>
          <w:sz w:val="16"/>
        </w:rPr>
        <w:t xml:space="preserve">This reading is not exclusive to developing nations. In fact, evidence indicates that the U.S. Senate, while debating whether to ratify the OST, also understood this phrase to require an equitable division of space-borne wealth among all nations.51 The validity of this interpretation of "for the benefit...of all countries" is strengthened by language in U.N. Resolution 1962-XVIII 2 Adopted unanimously by the General Assembly, Resolution 1962-XVIII helped form the basis of the OST. The Resolution states that the "use of outer space should be carried on for the betterment of mankind and for the benefit of States irrespective of their degree of economic or scientific development., 53 </w:t>
      </w:r>
      <w:r w:rsidRPr="002F130D">
        <w:rPr>
          <w:u w:val="single"/>
        </w:rPr>
        <w:t xml:space="preserve">It is not unreasonable to understand this language, with its strong egalitarian flavor, as requiring that we read "for the benefit...of all countries" as creating a legal mandate for wealth redistribution. </w:t>
      </w:r>
    </w:p>
    <w:p w14:paraId="45B5109F" w14:textId="77777777" w:rsidR="003F0EB2" w:rsidRPr="002F130D" w:rsidRDefault="003F0EB2" w:rsidP="003F0EB2">
      <w:pPr>
        <w:rPr>
          <w:u w:val="single"/>
        </w:rPr>
      </w:pPr>
    </w:p>
    <w:p w14:paraId="4E4B6FE3" w14:textId="77777777" w:rsidR="003F0EB2" w:rsidRDefault="003F0EB2" w:rsidP="003F0EB2">
      <w:r w:rsidRPr="006834E9">
        <w:rPr>
          <w:highlight w:val="yellow"/>
          <w:u w:val="single"/>
        </w:rPr>
        <w:t>Such a system would</w:t>
      </w:r>
      <w:r w:rsidRPr="002F130D">
        <w:rPr>
          <w:u w:val="single"/>
        </w:rPr>
        <w:t xml:space="preserve"> likely </w:t>
      </w:r>
      <w:r w:rsidRPr="006834E9">
        <w:rPr>
          <w:highlight w:val="yellow"/>
          <w:u w:val="single"/>
        </w:rPr>
        <w:t>devastate</w:t>
      </w:r>
      <w:r w:rsidRPr="002F130D">
        <w:rPr>
          <w:u w:val="single"/>
        </w:rPr>
        <w:t xml:space="preserve"> the </w:t>
      </w:r>
      <w:r w:rsidRPr="006834E9">
        <w:rPr>
          <w:highlight w:val="yellow"/>
          <w:u w:val="single"/>
        </w:rPr>
        <w:t>development of space. An international body</w:t>
      </w:r>
      <w:r w:rsidRPr="002F130D">
        <w:rPr>
          <w:u w:val="single"/>
        </w:rPr>
        <w:t xml:space="preserve"> -- a </w:t>
      </w:r>
      <w:r w:rsidRPr="006834E9">
        <w:rPr>
          <w:highlight w:val="yellow"/>
          <w:u w:val="single"/>
        </w:rPr>
        <w:t>necessarily political</w:t>
      </w:r>
      <w:r w:rsidRPr="002F130D">
        <w:rPr>
          <w:u w:val="single"/>
        </w:rPr>
        <w:t xml:space="preserve"> body -- </w:t>
      </w:r>
      <w:r w:rsidRPr="006834E9">
        <w:rPr>
          <w:highlight w:val="yellow"/>
          <w:u w:val="single"/>
        </w:rPr>
        <w:t>would determine what degree of wealth sharing is fair</w:t>
      </w:r>
      <w:r w:rsidRPr="002F130D">
        <w:rPr>
          <w:u w:val="single"/>
        </w:rPr>
        <w:t xml:space="preserve"> to "all countries.</w:t>
      </w:r>
      <w:r w:rsidRPr="002F130D">
        <w:rPr>
          <w:sz w:val="16"/>
        </w:rPr>
        <w:t xml:space="preserve"> 54 </w:t>
      </w:r>
      <w:r w:rsidRPr="006834E9">
        <w:rPr>
          <w:highlight w:val="yellow"/>
          <w:u w:val="single"/>
        </w:rPr>
        <w:t>The parties that take the initiative</w:t>
      </w:r>
      <w:r w:rsidRPr="002F130D">
        <w:rPr>
          <w:u w:val="single"/>
        </w:rPr>
        <w:t xml:space="preserve"> to create and improve tech</w:t>
      </w:r>
      <w:r w:rsidRPr="002F130D">
        <w:rPr>
          <w:sz w:val="16"/>
        </w:rPr>
        <w:t xml:space="preserve">nology, </w:t>
      </w:r>
      <w:r w:rsidRPr="006834E9">
        <w:rPr>
          <w:highlight w:val="yellow"/>
          <w:u w:val="single"/>
        </w:rPr>
        <w:t>and</w:t>
      </w:r>
      <w:r w:rsidRPr="002F130D">
        <w:rPr>
          <w:u w:val="single"/>
        </w:rPr>
        <w:t xml:space="preserve"> take the </w:t>
      </w:r>
      <w:r w:rsidRPr="006834E9">
        <w:rPr>
          <w:highlight w:val="yellow"/>
          <w:u w:val="single"/>
        </w:rPr>
        <w:t>financial and physical risks</w:t>
      </w:r>
      <w:r w:rsidRPr="002F130D">
        <w:rPr>
          <w:u w:val="single"/>
        </w:rPr>
        <w:t xml:space="preserve"> that are part and parcel of the pioneering development of space, </w:t>
      </w:r>
      <w:r w:rsidRPr="006834E9">
        <w:rPr>
          <w:highlight w:val="yellow"/>
          <w:u w:val="single"/>
        </w:rPr>
        <w:t>would be required to defer</w:t>
      </w:r>
      <w:r w:rsidRPr="002F130D">
        <w:rPr>
          <w:u w:val="single"/>
        </w:rPr>
        <w:t xml:space="preserve"> to international political consensus. </w:t>
      </w:r>
      <w:r w:rsidRPr="006834E9">
        <w:rPr>
          <w:highlight w:val="yellow"/>
          <w:u w:val="single"/>
        </w:rPr>
        <w:t>Must all development be held hostage while this cumbersome commission is designed</w:t>
      </w:r>
      <w:r w:rsidRPr="002F130D">
        <w:rPr>
          <w:u w:val="single"/>
        </w:rPr>
        <w:t xml:space="preserve">, negotiated, </w:t>
      </w:r>
      <w:r w:rsidRPr="006834E9">
        <w:rPr>
          <w:highlight w:val="yellow"/>
          <w:u w:val="single"/>
        </w:rPr>
        <w:t>and ratified? Might not such a system be more politics-driven</w:t>
      </w:r>
      <w:r w:rsidRPr="002F130D">
        <w:rPr>
          <w:u w:val="single"/>
        </w:rPr>
        <w:t xml:space="preserve"> than profit-driven, inevitably </w:t>
      </w:r>
      <w:r w:rsidRPr="006834E9">
        <w:rPr>
          <w:highlight w:val="yellow"/>
          <w:u w:val="single"/>
        </w:rPr>
        <w:t>leading to inefficient pork-barreling? Should private parties worry that profits</w:t>
      </w:r>
      <w:r w:rsidRPr="002F130D">
        <w:rPr>
          <w:u w:val="single"/>
        </w:rPr>
        <w:t xml:space="preserve"> earned at great personal risk, expense, and effort </w:t>
      </w:r>
      <w:r w:rsidRPr="006834E9">
        <w:rPr>
          <w:highlight w:val="yellow"/>
          <w:u w:val="single"/>
        </w:rPr>
        <w:t>be stripped and spread</w:t>
      </w:r>
      <w:r w:rsidRPr="002F130D">
        <w:rPr>
          <w:u w:val="single"/>
        </w:rPr>
        <w:t>, equitably or otherwise, "</w:t>
      </w:r>
      <w:r w:rsidRPr="006834E9">
        <w:rPr>
          <w:highlight w:val="yellow"/>
          <w:u w:val="single"/>
        </w:rPr>
        <w:t>for the benefit...of all</w:t>
      </w:r>
      <w:r w:rsidRPr="002F130D">
        <w:rPr>
          <w:u w:val="single"/>
        </w:rPr>
        <w:t xml:space="preserve"> countries?" </w:t>
      </w:r>
      <w:r w:rsidRPr="006834E9">
        <w:rPr>
          <w:highlight w:val="yellow"/>
          <w:u w:val="single"/>
        </w:rPr>
        <w:t>It is no wonder that the Moon Treaty</w:t>
      </w:r>
      <w:r w:rsidRPr="002F130D">
        <w:rPr>
          <w:u w:val="single"/>
        </w:rPr>
        <w:t>, which represents the apex of</w:t>
      </w:r>
      <w:r w:rsidRPr="002F130D">
        <w:rPr>
          <w:sz w:val="16"/>
        </w:rPr>
        <w:t xml:space="preserve"> the philosophy of forced </w:t>
      </w:r>
      <w:r w:rsidRPr="002F130D">
        <w:rPr>
          <w:u w:val="single"/>
        </w:rPr>
        <w:t xml:space="preserve">wealth sharing, </w:t>
      </w:r>
      <w:r w:rsidRPr="006834E9">
        <w:rPr>
          <w:highlight w:val="yellow"/>
          <w:u w:val="single"/>
        </w:rPr>
        <w:t>was opposed by both the U</w:t>
      </w:r>
      <w:r w:rsidRPr="002F130D">
        <w:rPr>
          <w:sz w:val="16"/>
        </w:rPr>
        <w:t xml:space="preserve">nited </w:t>
      </w:r>
      <w:r w:rsidRPr="006834E9">
        <w:rPr>
          <w:highlight w:val="yellow"/>
          <w:u w:val="single"/>
        </w:rPr>
        <w:t>S</w:t>
      </w:r>
      <w:r w:rsidRPr="002F130D">
        <w:rPr>
          <w:sz w:val="16"/>
        </w:rPr>
        <w:t xml:space="preserve">tates </w:t>
      </w:r>
      <w:r w:rsidRPr="006834E9">
        <w:rPr>
          <w:highlight w:val="yellow"/>
          <w:u w:val="single"/>
        </w:rPr>
        <w:t>and the Soviet Union</w:t>
      </w:r>
      <w:r w:rsidRPr="002F130D">
        <w:rPr>
          <w:u w:val="single"/>
        </w:rPr>
        <w:t>, and has been ratified by only nine</w:t>
      </w:r>
      <w:r w:rsidRPr="002F130D">
        <w:rPr>
          <w:sz w:val="16"/>
        </w:rPr>
        <w:t xml:space="preserve"> relatively </w:t>
      </w:r>
      <w:r w:rsidRPr="002F130D">
        <w:rPr>
          <w:u w:val="single"/>
        </w:rPr>
        <w:t>minor nations.</w:t>
      </w:r>
      <w:r w:rsidRPr="002F130D">
        <w:rPr>
          <w:sz w:val="16"/>
        </w:rPr>
        <w:t>5</w:t>
      </w:r>
    </w:p>
    <w:bookmarkEnd w:id="1"/>
    <w:p w14:paraId="3F104649" w14:textId="77777777" w:rsidR="003F0EB2" w:rsidRDefault="003F0EB2" w:rsidP="003F0EB2"/>
    <w:bookmarkEnd w:id="2"/>
    <w:p w14:paraId="6E652ACB" w14:textId="77777777" w:rsidR="003F0EB2" w:rsidRDefault="003F0EB2" w:rsidP="003F0EB2"/>
    <w:p w14:paraId="3A27AA81" w14:textId="77777777" w:rsidR="003F0EB2" w:rsidRDefault="003F0EB2" w:rsidP="003F0EB2"/>
    <w:p w14:paraId="294D65C1" w14:textId="77777777" w:rsidR="003F0EB2" w:rsidRDefault="003F0EB2" w:rsidP="003F0EB2">
      <w:pPr>
        <w:pStyle w:val="Heading3"/>
      </w:pPr>
      <w:bookmarkStart w:id="4" w:name="_Hlk91262112"/>
      <w:bookmarkEnd w:id="3"/>
      <w:r>
        <w:t>Circumvention</w:t>
      </w:r>
    </w:p>
    <w:p w14:paraId="19456B31" w14:textId="77777777" w:rsidR="003F0EB2" w:rsidRDefault="003F0EB2" w:rsidP="003F0EB2"/>
    <w:p w14:paraId="172DF49F" w14:textId="77777777" w:rsidR="003F0EB2" w:rsidRDefault="003F0EB2" w:rsidP="003F0EB2">
      <w:pPr>
        <w:pStyle w:val="Heading4"/>
      </w:pPr>
      <w:bookmarkStart w:id="5" w:name="_Hlk92531855"/>
      <w:r>
        <w:t>Aff gets circumvented by pseudo-appropriation through occupation</w:t>
      </w:r>
    </w:p>
    <w:p w14:paraId="590E259E" w14:textId="77777777" w:rsidR="003F0EB2" w:rsidRPr="00810C2F" w:rsidRDefault="003F0EB2" w:rsidP="003F0EB2">
      <w:pPr>
        <w:rPr>
          <w:rStyle w:val="StyleStyleBold12pt"/>
        </w:rPr>
      </w:pPr>
      <w:proofErr w:type="spellStart"/>
      <w:r>
        <w:rPr>
          <w:rStyle w:val="StyleStyleBold12pt"/>
        </w:rPr>
        <w:t>Tjandra</w:t>
      </w:r>
      <w:proofErr w:type="spellEnd"/>
      <w:r>
        <w:rPr>
          <w:rStyle w:val="StyleStyleBold12pt"/>
        </w:rPr>
        <w:t xml:space="preserve"> 21</w:t>
      </w:r>
    </w:p>
    <w:p w14:paraId="0EC5FE89" w14:textId="77777777" w:rsidR="003F0EB2" w:rsidRPr="00810C2F" w:rsidRDefault="003F0EB2" w:rsidP="003F0EB2">
      <w:pPr>
        <w:rPr>
          <w:sz w:val="16"/>
        </w:rPr>
      </w:pPr>
      <w:r w:rsidRPr="00810C2F">
        <w:rPr>
          <w:sz w:val="16"/>
        </w:rPr>
        <w:t xml:space="preserve">Jonathan </w:t>
      </w:r>
      <w:proofErr w:type="spellStart"/>
      <w:r w:rsidRPr="00810C2F">
        <w:rPr>
          <w:sz w:val="16"/>
        </w:rPr>
        <w:t>Tjandra</w:t>
      </w:r>
      <w:proofErr w:type="spellEnd"/>
      <w:r w:rsidRPr="00810C2F">
        <w:rPr>
          <w:sz w:val="16"/>
        </w:rPr>
        <w:t xml:space="preserve"> (Legal Research Officer, High Court of Australia). “The Fragmentation of Property Rights in the Law of Outer Space.” 46(3) Air &amp; Space Law 373. 2021. JDN. https://papers.ssrn.com/sol3/papers.cfm?abstract_id=3840765</w:t>
      </w:r>
    </w:p>
    <w:p w14:paraId="5CC282F8" w14:textId="77777777" w:rsidR="003F0EB2" w:rsidRPr="00810C2F" w:rsidRDefault="003F0EB2" w:rsidP="003F0EB2">
      <w:pPr>
        <w:rPr>
          <w:sz w:val="16"/>
        </w:rPr>
      </w:pPr>
    </w:p>
    <w:p w14:paraId="2D273C96" w14:textId="77777777" w:rsidR="003F0EB2" w:rsidRPr="00810C2F" w:rsidRDefault="003F0EB2" w:rsidP="003F0EB2">
      <w:pPr>
        <w:rPr>
          <w:sz w:val="16"/>
        </w:rPr>
      </w:pPr>
      <w:r w:rsidRPr="00810C2F">
        <w:rPr>
          <w:sz w:val="16"/>
        </w:rPr>
        <w:t xml:space="preserve">Conversely, </w:t>
      </w:r>
      <w:r w:rsidRPr="00431BD4">
        <w:rPr>
          <w:b/>
          <w:highlight w:val="yellow"/>
          <w:u w:val="single"/>
          <w:bdr w:val="single" w:sz="18" w:space="0" w:color="auto"/>
        </w:rPr>
        <w:t>it may be possible to derive a right to exclude from the right to use</w:t>
      </w:r>
      <w:r w:rsidRPr="00431BD4">
        <w:rPr>
          <w:b/>
          <w:u w:val="single"/>
        </w:rPr>
        <w:t xml:space="preserve"> </w:t>
      </w:r>
      <w:r w:rsidRPr="00810C2F">
        <w:rPr>
          <w:u w:val="single"/>
        </w:rPr>
        <w:t>in the context of outer space.</w:t>
      </w:r>
      <w:r w:rsidRPr="00810C2F">
        <w:rPr>
          <w:sz w:val="16"/>
        </w:rPr>
        <w:t xml:space="preserve"> In the Roman classification, </w:t>
      </w:r>
      <w:r w:rsidRPr="00431BD4">
        <w:rPr>
          <w:highlight w:val="yellow"/>
          <w:u w:val="single"/>
        </w:rPr>
        <w:t>the seashore</w:t>
      </w:r>
      <w:r w:rsidRPr="00810C2F">
        <w:rPr>
          <w:u w:val="single"/>
        </w:rPr>
        <w:t xml:space="preserve"> was classified as res communis omnium, and much </w:t>
      </w:r>
      <w:r w:rsidRPr="00431BD4">
        <w:rPr>
          <w:highlight w:val="yellow"/>
          <w:u w:val="single"/>
        </w:rPr>
        <w:t>like</w:t>
      </w:r>
      <w:r w:rsidRPr="00810C2F">
        <w:rPr>
          <w:u w:val="single"/>
        </w:rPr>
        <w:t xml:space="preserve"> outer </w:t>
      </w:r>
      <w:r w:rsidRPr="00431BD4">
        <w:rPr>
          <w:highlight w:val="yellow"/>
          <w:u w:val="single"/>
        </w:rPr>
        <w:t>space</w:t>
      </w:r>
      <w:r w:rsidRPr="00810C2F">
        <w:rPr>
          <w:u w:val="single"/>
        </w:rPr>
        <w:t xml:space="preserve"> is now, means that it </w:t>
      </w:r>
      <w:r w:rsidRPr="00431BD4">
        <w:rPr>
          <w:b/>
          <w:highlight w:val="yellow"/>
          <w:u w:val="single"/>
          <w:bdr w:val="single" w:sz="18" w:space="0" w:color="auto"/>
        </w:rPr>
        <w:t>could not be</w:t>
      </w:r>
      <w:r w:rsidRPr="00431BD4">
        <w:rPr>
          <w:sz w:val="16"/>
          <w:bdr w:val="single" w:sz="18" w:space="0" w:color="auto"/>
        </w:rPr>
        <w:t xml:space="preserve"> the object of </w:t>
      </w:r>
      <w:r w:rsidRPr="00431BD4">
        <w:rPr>
          <w:b/>
          <w:highlight w:val="yellow"/>
          <w:u w:val="single"/>
          <w:bdr w:val="single" w:sz="18" w:space="0" w:color="auto"/>
        </w:rPr>
        <w:t>private property</w:t>
      </w:r>
      <w:r w:rsidRPr="00810C2F">
        <w:rPr>
          <w:u w:val="single"/>
        </w:rPr>
        <w:t xml:space="preserve"> rights. Individuals could use the seashore but could not exclude others</w:t>
      </w:r>
      <w:r w:rsidRPr="00810C2F">
        <w:rPr>
          <w:sz w:val="16"/>
        </w:rPr>
        <w:t xml:space="preserve"> from using it. </w:t>
      </w:r>
      <w:r w:rsidRPr="00810C2F">
        <w:rPr>
          <w:u w:val="single"/>
        </w:rPr>
        <w:t xml:space="preserve">Recall, </w:t>
      </w:r>
      <w:r w:rsidRPr="00431BD4">
        <w:rPr>
          <w:highlight w:val="yellow"/>
          <w:u w:val="single"/>
        </w:rPr>
        <w:t xml:space="preserve">however, </w:t>
      </w:r>
      <w:r w:rsidRPr="00431BD4">
        <w:rPr>
          <w:b/>
          <w:highlight w:val="yellow"/>
          <w:u w:val="single"/>
          <w:bdr w:val="single" w:sz="18" w:space="0" w:color="auto"/>
        </w:rPr>
        <w:t>an exception existed</w:t>
      </w:r>
      <w:r w:rsidRPr="00431BD4">
        <w:rPr>
          <w:highlight w:val="yellow"/>
          <w:u w:val="single"/>
        </w:rPr>
        <w:t>: a person could place a building on the seashore and have exclusive occupation</w:t>
      </w:r>
      <w:r w:rsidRPr="00431BD4">
        <w:rPr>
          <w:u w:val="single"/>
        </w:rPr>
        <w:t xml:space="preserve"> and use of that building as long as it did not unduly restrict others’ rights and for as long as the building</w:t>
      </w:r>
      <w:r w:rsidRPr="00810C2F">
        <w:rPr>
          <w:u w:val="single"/>
        </w:rPr>
        <w:t xml:space="preserve"> stood. Grotius</w:t>
      </w:r>
      <w:r w:rsidRPr="00810C2F">
        <w:rPr>
          <w:sz w:val="16"/>
        </w:rPr>
        <w:t xml:space="preserve"> quotes Seneca and </w:t>
      </w:r>
      <w:r w:rsidRPr="00810C2F">
        <w:rPr>
          <w:u w:val="single"/>
        </w:rPr>
        <w:t>likens it to a theatre seat in Rome – seats are available to any person who cares to watch the theatre, yet the seat a one person occupies becomes theirs while they are seated</w:t>
      </w:r>
      <w:r w:rsidRPr="00810C2F">
        <w:rPr>
          <w:sz w:val="16"/>
        </w:rPr>
        <w:t xml:space="preserve"> on it.90 </w:t>
      </w:r>
      <w:r w:rsidRPr="00431BD4">
        <w:rPr>
          <w:b/>
          <w:highlight w:val="yellow"/>
          <w:u w:val="single"/>
          <w:bdr w:val="single" w:sz="18" w:space="0" w:color="auto"/>
        </w:rPr>
        <w:t>The same</w:t>
      </w:r>
      <w:r w:rsidRPr="00431BD4">
        <w:rPr>
          <w:sz w:val="16"/>
          <w:bdr w:val="single" w:sz="18" w:space="0" w:color="auto"/>
        </w:rPr>
        <w:t xml:space="preserve"> principle </w:t>
      </w:r>
      <w:r w:rsidRPr="00431BD4">
        <w:rPr>
          <w:b/>
          <w:highlight w:val="yellow"/>
          <w:u w:val="single"/>
          <w:bdr w:val="single" w:sz="18" w:space="0" w:color="auto"/>
        </w:rPr>
        <w:t>could be applied to</w:t>
      </w:r>
      <w:r w:rsidRPr="00431BD4">
        <w:rPr>
          <w:sz w:val="16"/>
          <w:bdr w:val="single" w:sz="18" w:space="0" w:color="auto"/>
        </w:rPr>
        <w:t xml:space="preserve"> outer </w:t>
      </w:r>
      <w:r w:rsidRPr="00431BD4">
        <w:rPr>
          <w:b/>
          <w:highlight w:val="yellow"/>
          <w:u w:val="single"/>
          <w:bdr w:val="single" w:sz="18" w:space="0" w:color="auto"/>
        </w:rPr>
        <w:t>space</w:t>
      </w:r>
      <w:r w:rsidRPr="00431BD4">
        <w:rPr>
          <w:highlight w:val="yellow"/>
          <w:u w:val="single"/>
        </w:rPr>
        <w:t>, if one places a</w:t>
      </w:r>
      <w:r w:rsidRPr="00431BD4">
        <w:rPr>
          <w:u w:val="single"/>
        </w:rPr>
        <w:t xml:space="preserve"> physical </w:t>
      </w:r>
      <w:r w:rsidRPr="00431BD4">
        <w:rPr>
          <w:highlight w:val="yellow"/>
          <w:u w:val="single"/>
        </w:rPr>
        <w:t>structure on the Moon</w:t>
      </w:r>
      <w:r w:rsidRPr="00810C2F">
        <w:rPr>
          <w:u w:val="single"/>
        </w:rPr>
        <w:t xml:space="preserve">’s surface, </w:t>
      </w:r>
      <w:r w:rsidRPr="00431BD4">
        <w:rPr>
          <w:highlight w:val="yellow"/>
          <w:u w:val="single"/>
        </w:rPr>
        <w:t>no one else can place anything</w:t>
      </w:r>
      <w:r w:rsidRPr="00810C2F">
        <w:rPr>
          <w:u w:val="single"/>
        </w:rPr>
        <w:t xml:space="preserve"> else </w:t>
      </w:r>
      <w:r w:rsidRPr="00431BD4">
        <w:rPr>
          <w:highlight w:val="yellow"/>
          <w:u w:val="single"/>
        </w:rPr>
        <w:t>in the</w:t>
      </w:r>
      <w:r w:rsidRPr="00810C2F">
        <w:rPr>
          <w:u w:val="single"/>
        </w:rPr>
        <w:t xml:space="preserve"> exact </w:t>
      </w:r>
      <w:r w:rsidRPr="00431BD4">
        <w:rPr>
          <w:highlight w:val="yellow"/>
          <w:u w:val="single"/>
        </w:rPr>
        <w:t>same location</w:t>
      </w:r>
      <w:r w:rsidRPr="00810C2F">
        <w:rPr>
          <w:u w:val="single"/>
        </w:rPr>
        <w:t xml:space="preserve"> purely because it is already physically occupied.</w:t>
      </w:r>
      <w:r w:rsidRPr="00810C2F">
        <w:rPr>
          <w:sz w:val="16"/>
        </w:rPr>
        <w:t xml:space="preserve"> As the French delegate recognized in the Outer Space Treaty negotiations, </w:t>
      </w:r>
      <w:r w:rsidRPr="00810C2F">
        <w:rPr>
          <w:u w:val="single"/>
        </w:rPr>
        <w:t xml:space="preserve">international </w:t>
      </w:r>
      <w:r w:rsidRPr="00431BD4">
        <w:rPr>
          <w:b/>
          <w:highlight w:val="yellow"/>
          <w:u w:val="single"/>
          <w:bdr w:val="single" w:sz="18" w:space="0" w:color="auto"/>
        </w:rPr>
        <w:t>law had to distinguish between</w:t>
      </w:r>
      <w:r w:rsidRPr="00431BD4">
        <w:rPr>
          <w:sz w:val="16"/>
          <w:bdr w:val="single" w:sz="18" w:space="0" w:color="auto"/>
        </w:rPr>
        <w:t xml:space="preserve"> acts of </w:t>
      </w:r>
      <w:r w:rsidRPr="00431BD4">
        <w:rPr>
          <w:b/>
          <w:highlight w:val="yellow"/>
          <w:u w:val="single"/>
          <w:bdr w:val="single" w:sz="18" w:space="0" w:color="auto"/>
        </w:rPr>
        <w:t>appropriation and mere occupation</w:t>
      </w:r>
      <w:r w:rsidRPr="00810C2F">
        <w:rPr>
          <w:u w:val="single"/>
        </w:rPr>
        <w:t xml:space="preserve"> in the exploitation of resources.</w:t>
      </w:r>
      <w:r w:rsidRPr="00810C2F">
        <w:rPr>
          <w:sz w:val="16"/>
        </w:rPr>
        <w:t xml:space="preserve">91 </w:t>
      </w:r>
      <w:r w:rsidRPr="00431BD4">
        <w:rPr>
          <w:highlight w:val="yellow"/>
          <w:u w:val="single"/>
        </w:rPr>
        <w:t>States might</w:t>
      </w:r>
      <w:r w:rsidRPr="00810C2F">
        <w:rPr>
          <w:u w:val="single"/>
        </w:rPr>
        <w:t xml:space="preserve"> well </w:t>
      </w:r>
      <w:r w:rsidRPr="00431BD4">
        <w:rPr>
          <w:highlight w:val="yellow"/>
          <w:u w:val="single"/>
        </w:rPr>
        <w:t>have</w:t>
      </w:r>
      <w:r w:rsidRPr="00810C2F">
        <w:rPr>
          <w:u w:val="single"/>
        </w:rPr>
        <w:t xml:space="preserve"> the </w:t>
      </w:r>
      <w:r w:rsidRPr="00431BD4">
        <w:rPr>
          <w:highlight w:val="yellow"/>
          <w:u w:val="single"/>
        </w:rPr>
        <w:t>sole, despotic dominion</w:t>
      </w:r>
      <w:r w:rsidRPr="00810C2F">
        <w:rPr>
          <w:u w:val="single"/>
        </w:rPr>
        <w:t xml:space="preserve"> over installations they put in outer space or on celestial bodies </w:t>
      </w:r>
      <w:r w:rsidRPr="00431BD4">
        <w:rPr>
          <w:highlight w:val="yellow"/>
          <w:u w:val="single"/>
        </w:rPr>
        <w:t>if no one</w:t>
      </w:r>
      <w:r w:rsidRPr="00810C2F">
        <w:rPr>
          <w:u w:val="single"/>
        </w:rPr>
        <w:t xml:space="preserve"> else </w:t>
      </w:r>
      <w:r w:rsidRPr="00431BD4">
        <w:rPr>
          <w:highlight w:val="yellow"/>
          <w:u w:val="single"/>
        </w:rPr>
        <w:t>can displace them</w:t>
      </w:r>
      <w:r w:rsidRPr="00810C2F">
        <w:rPr>
          <w:u w:val="single"/>
        </w:rPr>
        <w:t>.</w:t>
      </w:r>
      <w:r w:rsidRPr="00810C2F">
        <w:rPr>
          <w:sz w:val="16"/>
        </w:rPr>
        <w:t xml:space="preserve"> This is because States retain jurisdiction and control over their objects sent to space, meaning no State can interfere with another’s space objects.9</w:t>
      </w:r>
    </w:p>
    <w:p w14:paraId="554C0DD3" w14:textId="77777777" w:rsidR="003F0EB2" w:rsidRPr="00810C2F" w:rsidRDefault="003F0EB2" w:rsidP="003F0EB2"/>
    <w:bookmarkEnd w:id="4"/>
    <w:bookmarkEnd w:id="5"/>
    <w:p w14:paraId="61BB2E7E" w14:textId="77777777" w:rsidR="003F0EB2" w:rsidRPr="003F0EB2" w:rsidRDefault="003F0EB2" w:rsidP="003F0EB2"/>
    <w:p w14:paraId="64F3859E" w14:textId="77777777" w:rsidR="003F0EB2" w:rsidRPr="003F0EB2" w:rsidRDefault="003F0EB2" w:rsidP="003F0EB2"/>
    <w:p w14:paraId="6D59E32D" w14:textId="77777777" w:rsidR="003F0EB2" w:rsidRDefault="003F0EB2" w:rsidP="003F0EB2"/>
    <w:p w14:paraId="2C6D1AF4" w14:textId="77777777" w:rsidR="003F0EB2" w:rsidRDefault="003F0EB2" w:rsidP="003F0EB2"/>
    <w:p w14:paraId="661B74F0" w14:textId="36D39F42" w:rsidR="00885523" w:rsidRDefault="00885523" w:rsidP="00885523">
      <w:pPr>
        <w:pStyle w:val="Heading3"/>
      </w:pPr>
      <w:r>
        <w:t>AT: Conflict</w:t>
      </w:r>
    </w:p>
    <w:p w14:paraId="4661FE9E" w14:textId="50E330CA" w:rsidR="00885523" w:rsidRDefault="00885523" w:rsidP="00885523">
      <w:pPr>
        <w:pStyle w:val="Heading4"/>
      </w:pPr>
      <w:bookmarkStart w:id="6" w:name="_Hlk92549825"/>
      <w:bookmarkStart w:id="7" w:name="_Hlk92531975"/>
      <w:r>
        <w:t>No legal disputes—space property is already widely accepted; satellites prove</w:t>
      </w:r>
    </w:p>
    <w:p w14:paraId="3871CEA9" w14:textId="77777777" w:rsidR="00885523" w:rsidRPr="005F1E9B" w:rsidRDefault="00885523" w:rsidP="00885523">
      <w:pPr>
        <w:rPr>
          <w:rStyle w:val="StyleStyleBold12pt"/>
        </w:rPr>
      </w:pPr>
      <w:r>
        <w:rPr>
          <w:rStyle w:val="StyleStyleBold12pt"/>
        </w:rPr>
        <w:t>Buxton 4</w:t>
      </w:r>
    </w:p>
    <w:p w14:paraId="01120C61" w14:textId="77777777" w:rsidR="00885523" w:rsidRPr="005F1E9B" w:rsidRDefault="00885523" w:rsidP="00885523">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2C7196B1" w14:textId="77777777" w:rsidR="00885523" w:rsidRDefault="00885523" w:rsidP="00885523"/>
    <w:p w14:paraId="1CAED9A6" w14:textId="77777777" w:rsidR="00885523" w:rsidRPr="00397503" w:rsidRDefault="00885523" w:rsidP="00885523">
      <w:pPr>
        <w:rPr>
          <w:sz w:val="16"/>
        </w:rPr>
      </w:pPr>
      <w:r w:rsidRPr="00397503">
        <w:rPr>
          <w:highlight w:val="green"/>
          <w:u w:val="single"/>
        </w:rPr>
        <w:t>The O</w:t>
      </w:r>
      <w:r w:rsidRPr="00397503">
        <w:rPr>
          <w:sz w:val="16"/>
        </w:rPr>
        <w:t xml:space="preserve">uter </w:t>
      </w:r>
      <w:r w:rsidRPr="00397503">
        <w:rPr>
          <w:highlight w:val="green"/>
          <w:u w:val="single"/>
        </w:rPr>
        <w:t>S</w:t>
      </w:r>
      <w:r w:rsidRPr="00397503">
        <w:rPr>
          <w:sz w:val="16"/>
        </w:rPr>
        <w:t xml:space="preserve">pace </w:t>
      </w:r>
      <w:r w:rsidRPr="00397503">
        <w:rPr>
          <w:highlight w:val="green"/>
          <w:u w:val="single"/>
        </w:rPr>
        <w:t>T</w:t>
      </w:r>
      <w:r w:rsidRPr="00397503">
        <w:rPr>
          <w:sz w:val="16"/>
        </w:rPr>
        <w:t xml:space="preserve">reaty, </w:t>
      </w:r>
      <w:r w:rsidRPr="00397503">
        <w:rPr>
          <w:u w:val="single"/>
        </w:rPr>
        <w:t xml:space="preserve">which governs outer space, prevents national sovereignty claims, but </w:t>
      </w:r>
      <w:r w:rsidRPr="00397503">
        <w:rPr>
          <w:highlight w:val="green"/>
          <w:u w:val="single"/>
        </w:rPr>
        <w:t>does not expressly prohibit private appropriation, unlike the Moon Treaty</w:t>
      </w:r>
      <w:r w:rsidRPr="00397503">
        <w:rPr>
          <w:u w:val="single"/>
        </w:rPr>
        <w:t xml:space="preserve">, which prohibits both national and private appropriation of the moon and other bodies." </w:t>
      </w:r>
      <w:r w:rsidRPr="00397503">
        <w:rPr>
          <w:highlight w:val="green"/>
          <w:u w:val="single"/>
        </w:rPr>
        <w:t>In the past decade,</w:t>
      </w:r>
      <w:r w:rsidRPr="00397503">
        <w:rPr>
          <w:u w:val="single"/>
        </w:rPr>
        <w:t xml:space="preserve"> the </w:t>
      </w:r>
      <w:r w:rsidRPr="00397503">
        <w:rPr>
          <w:highlight w:val="green"/>
          <w:u w:val="single"/>
        </w:rPr>
        <w:t>private-sector investment in telecomm</w:t>
      </w:r>
      <w:r w:rsidRPr="00397503">
        <w:rPr>
          <w:u w:val="single"/>
        </w:rPr>
        <w:t xml:space="preserve">unications </w:t>
      </w:r>
      <w:r w:rsidRPr="00397503">
        <w:rPr>
          <w:highlight w:val="green"/>
          <w:u w:val="single"/>
        </w:rPr>
        <w:t>satellites has become a billion-dollar industry</w:t>
      </w:r>
      <w:r w:rsidRPr="00397503">
        <w:rPr>
          <w:u w:val="single"/>
        </w:rPr>
        <w:t>,</w:t>
      </w:r>
      <w:r w:rsidRPr="00397503">
        <w:rPr>
          <w:sz w:val="16"/>
        </w:rPr>
        <w:t xml:space="preserve">8 4 </w:t>
      </w:r>
      <w:r w:rsidRPr="00397503">
        <w:rPr>
          <w:u w:val="single"/>
        </w:rPr>
        <w:t>and the geo-stationary orbit, the orbital space above the Equator, likely exists as "the most valuable of all space resources to date.</w:t>
      </w:r>
      <w:r w:rsidRPr="00397503">
        <w:rPr>
          <w:sz w:val="16"/>
        </w:rPr>
        <w:t xml:space="preserve"> 8' 5 Satellites in geo-stationary orbit travel at the same speed as the earth, making the satellites appear stationary over a fixed point on earth and casting large footprints over highly populated areas.8 6 In fact, a satellite in geo-stationary orbit encompasses a field of view of 42% of the earth's land surface. 7 </w:t>
      </w:r>
      <w:r w:rsidRPr="00397503">
        <w:rPr>
          <w:u w:val="single"/>
        </w:rPr>
        <w:t xml:space="preserve">Like the law governing the use of the seabed, </w:t>
      </w:r>
      <w:r w:rsidRPr="00397503">
        <w:rPr>
          <w:highlight w:val="green"/>
          <w:u w:val="single"/>
        </w:rPr>
        <w:t>the international community established an international regime to regulate and coordinate</w:t>
      </w:r>
      <w:r w:rsidRPr="00397503">
        <w:rPr>
          <w:u w:val="single"/>
        </w:rPr>
        <w:t xml:space="preserve"> spectrum </w:t>
      </w:r>
      <w:r w:rsidRPr="00397503">
        <w:rPr>
          <w:highlight w:val="green"/>
          <w:u w:val="single"/>
        </w:rPr>
        <w:t>use.</w:t>
      </w:r>
    </w:p>
    <w:bookmarkEnd w:id="6"/>
    <w:p w14:paraId="7AE07002" w14:textId="77777777" w:rsidR="00885523" w:rsidRDefault="00885523" w:rsidP="00885523"/>
    <w:p w14:paraId="0F35F5DA" w14:textId="77777777" w:rsidR="00885523" w:rsidRDefault="00885523" w:rsidP="00885523"/>
    <w:bookmarkEnd w:id="7"/>
    <w:p w14:paraId="24256478" w14:textId="77777777" w:rsidR="00885523" w:rsidRDefault="00885523" w:rsidP="00885523"/>
    <w:p w14:paraId="498C12E1" w14:textId="77777777" w:rsidR="00885523" w:rsidRDefault="00885523" w:rsidP="00885523"/>
    <w:p w14:paraId="23969567" w14:textId="77777777" w:rsidR="00885523" w:rsidRPr="00A933D0" w:rsidRDefault="00885523" w:rsidP="00885523">
      <w:pPr>
        <w:pStyle w:val="Heading3"/>
        <w:rPr>
          <w:rFonts w:cstheme="minorHAnsi"/>
        </w:rPr>
      </w:pPr>
      <w:r w:rsidRPr="00A933D0">
        <w:rPr>
          <w:rFonts w:cstheme="minorHAnsi"/>
        </w:rPr>
        <w:t>AT: Kessler---1NC</w:t>
      </w:r>
    </w:p>
    <w:p w14:paraId="62EE51FA" w14:textId="77777777" w:rsidR="00885523" w:rsidRPr="00A933D0" w:rsidRDefault="00885523" w:rsidP="00885523">
      <w:pPr>
        <w:pStyle w:val="Heading4"/>
        <w:rPr>
          <w:rFonts w:cstheme="minorHAnsi"/>
        </w:rPr>
      </w:pPr>
      <w:r w:rsidRPr="00A933D0">
        <w:rPr>
          <w:rFonts w:cstheme="minorHAnsi"/>
        </w:rPr>
        <w:t xml:space="preserve">Kessler syndrome is a </w:t>
      </w:r>
      <w:r w:rsidRPr="00A933D0">
        <w:rPr>
          <w:rFonts w:cstheme="minorHAnsi"/>
          <w:u w:val="single"/>
        </w:rPr>
        <w:t>process</w:t>
      </w:r>
      <w:r w:rsidRPr="00A933D0">
        <w:rPr>
          <w:rFonts w:cstheme="minorHAnsi"/>
        </w:rPr>
        <w:t xml:space="preserve"> not an </w:t>
      </w:r>
      <w:r w:rsidRPr="00A933D0">
        <w:rPr>
          <w:rFonts w:cstheme="minorHAnsi"/>
          <w:u w:val="single"/>
        </w:rPr>
        <w:t>event</w:t>
      </w:r>
      <w:r w:rsidRPr="00A933D0">
        <w:rPr>
          <w:rFonts w:cstheme="minorHAnsi"/>
        </w:rPr>
        <w:t xml:space="preserve">---timeframe is </w:t>
      </w:r>
      <w:r w:rsidRPr="00A933D0">
        <w:rPr>
          <w:rFonts w:cstheme="minorHAnsi"/>
          <w:u w:val="single"/>
        </w:rPr>
        <w:t>decades</w:t>
      </w:r>
      <w:r w:rsidRPr="00A933D0">
        <w:rPr>
          <w:rFonts w:cstheme="minorHAnsi"/>
        </w:rPr>
        <w:t xml:space="preserve"> and </w:t>
      </w:r>
      <w:r w:rsidRPr="00A933D0">
        <w:rPr>
          <w:rFonts w:cstheme="minorHAnsi"/>
          <w:u w:val="single"/>
        </w:rPr>
        <w:t>intervening actors</w:t>
      </w:r>
      <w:r w:rsidRPr="00A933D0">
        <w:rPr>
          <w:rFonts w:cstheme="minorHAnsi"/>
        </w:rPr>
        <w:t xml:space="preserve"> check.</w:t>
      </w:r>
    </w:p>
    <w:p w14:paraId="6BCBE18C" w14:textId="77777777" w:rsidR="00885523" w:rsidRPr="00A933D0" w:rsidRDefault="00885523" w:rsidP="00885523">
      <w:pPr>
        <w:rPr>
          <w:rFonts w:cstheme="minorHAnsi"/>
        </w:rPr>
      </w:pPr>
      <w:r w:rsidRPr="00A933D0">
        <w:rPr>
          <w:rStyle w:val="StyleStyleBold12pt"/>
          <w:rFonts w:cstheme="minorHAnsi"/>
        </w:rPr>
        <w:t xml:space="preserve">Burns Interviewing Kessler </w:t>
      </w:r>
      <w:r w:rsidRPr="00A933D0">
        <w:rPr>
          <w:rFonts w:cstheme="minorHAnsi"/>
          <w:b/>
          <w:sz w:val="26"/>
          <w:szCs w:val="26"/>
        </w:rPr>
        <w:t>’</w:t>
      </w:r>
      <w:r w:rsidRPr="00A933D0">
        <w:rPr>
          <w:rStyle w:val="StyleStyleBold12pt"/>
          <w:rFonts w:cstheme="minorHAnsi"/>
        </w:rPr>
        <w:t>13</w:t>
      </w:r>
      <w:r w:rsidRPr="00A933D0">
        <w:rPr>
          <w:rFonts w:cstheme="minorHAnsi"/>
        </w:rPr>
        <w:t xml:space="preserve"> Corrinne Burns, interviewing Donald Kessler, who made up the concept. [Space junk apocalypse: just like Gravity? 11-15-2013, https://www.theguardian.com/science/blog/2013/nov/15/space-junk-apocalypse-gravity]//BPS</w:t>
      </w:r>
    </w:p>
    <w:p w14:paraId="0798B020" w14:textId="77777777" w:rsidR="00885523" w:rsidRPr="00A933D0" w:rsidRDefault="00885523" w:rsidP="00885523">
      <w:pPr>
        <w:rPr>
          <w:rFonts w:cstheme="minorHAnsi"/>
          <w:sz w:val="16"/>
        </w:rPr>
      </w:pPr>
      <w:r w:rsidRPr="00A933D0">
        <w:rPr>
          <w:rStyle w:val="StyleUnderline"/>
          <w:rFonts w:cstheme="minorHAnsi"/>
        </w:rPr>
        <w:t xml:space="preserve">Now? Are we in trouble? </w:t>
      </w:r>
      <w:r w:rsidRPr="00A933D0">
        <w:rPr>
          <w:rFonts w:cstheme="minorHAnsi"/>
          <w:sz w:val="16"/>
        </w:rPr>
        <w:t xml:space="preserve">Not yet. </w:t>
      </w:r>
      <w:r w:rsidRPr="00A933D0">
        <w:rPr>
          <w:rStyle w:val="StyleUnderline"/>
          <w:rFonts w:cstheme="minorHAnsi"/>
          <w:highlight w:val="green"/>
        </w:rPr>
        <w:t>Kessler syndrome isn't</w:t>
      </w:r>
      <w:r w:rsidRPr="00A933D0">
        <w:rPr>
          <w:rStyle w:val="StyleUnderline"/>
          <w:rFonts w:cstheme="minorHAnsi"/>
        </w:rPr>
        <w:t xml:space="preserve"> </w:t>
      </w:r>
      <w:r w:rsidRPr="00A933D0">
        <w:rPr>
          <w:rStyle w:val="Emphasis"/>
          <w:rFonts w:cstheme="minorHAnsi"/>
        </w:rPr>
        <w:t xml:space="preserve">an </w:t>
      </w:r>
      <w:r w:rsidRPr="00A933D0">
        <w:rPr>
          <w:rStyle w:val="Emphasis"/>
          <w:rFonts w:cstheme="minorHAnsi"/>
          <w:highlight w:val="green"/>
        </w:rPr>
        <w:t>acute</w:t>
      </w:r>
      <w:r w:rsidRPr="00A933D0">
        <w:rPr>
          <w:rStyle w:val="Emphasis"/>
          <w:rFonts w:cstheme="minorHAnsi"/>
        </w:rPr>
        <w:t xml:space="preserve"> phenomenon</w:t>
      </w:r>
      <w:r w:rsidRPr="00A933D0">
        <w:rPr>
          <w:rFonts w:cstheme="minorHAnsi"/>
          <w:sz w:val="16"/>
        </w:rPr>
        <w:t xml:space="preserve">, as depicted in the movie – </w:t>
      </w:r>
      <w:r w:rsidRPr="00A933D0">
        <w:rPr>
          <w:rStyle w:val="StyleUnderline"/>
          <w:rFonts w:cstheme="minorHAnsi"/>
          <w:highlight w:val="green"/>
        </w:rPr>
        <w:t>it's</w:t>
      </w:r>
      <w:r w:rsidRPr="00A933D0">
        <w:rPr>
          <w:rStyle w:val="StyleUnderline"/>
          <w:rFonts w:cstheme="minorHAnsi"/>
        </w:rPr>
        <w:t xml:space="preserve"> </w:t>
      </w:r>
      <w:r w:rsidRPr="00A933D0">
        <w:rPr>
          <w:rStyle w:val="Emphasis"/>
          <w:rFonts w:cstheme="minorHAnsi"/>
        </w:rPr>
        <w:t xml:space="preserve">a </w:t>
      </w:r>
      <w:r w:rsidRPr="00A933D0">
        <w:rPr>
          <w:rStyle w:val="Emphasis"/>
          <w:rFonts w:cstheme="minorHAnsi"/>
          <w:highlight w:val="green"/>
        </w:rPr>
        <w:t>slow, decades-long process</w:t>
      </w:r>
      <w:r w:rsidRPr="00A933D0">
        <w:rPr>
          <w:rStyle w:val="StyleUnderline"/>
          <w:rFonts w:cstheme="minorHAnsi"/>
          <w:highlight w:val="green"/>
        </w:rPr>
        <w:t>. "It'll happen through</w:t>
      </w:r>
      <w:r w:rsidRPr="00A933D0">
        <w:rPr>
          <w:rStyle w:val="StyleUnderline"/>
          <w:rFonts w:cstheme="minorHAnsi"/>
        </w:rPr>
        <w:t xml:space="preserve">out </w:t>
      </w:r>
      <w:r w:rsidRPr="00A933D0">
        <w:rPr>
          <w:rStyle w:val="Emphasis"/>
          <w:rFonts w:cstheme="minorHAnsi"/>
        </w:rPr>
        <w:t xml:space="preserve">the next </w:t>
      </w:r>
      <w:r w:rsidRPr="00A933D0">
        <w:rPr>
          <w:rStyle w:val="Emphasis"/>
          <w:rFonts w:cstheme="minorHAnsi"/>
          <w:highlight w:val="green"/>
        </w:rPr>
        <w:t>100 years</w:t>
      </w:r>
      <w:r w:rsidRPr="00A933D0">
        <w:rPr>
          <w:rStyle w:val="StyleUnderline"/>
          <w:rFonts w:cstheme="minorHAnsi"/>
          <w:highlight w:val="green"/>
        </w:rPr>
        <w:t xml:space="preserve"> – we have time to deal with it,"</w:t>
      </w:r>
      <w:r w:rsidRPr="00A933D0">
        <w:rPr>
          <w:rStyle w:val="StyleUnderline"/>
          <w:rFonts w:cstheme="minorHAnsi"/>
        </w:rPr>
        <w:t xml:space="preserve"> Kessler says. "The </w:t>
      </w:r>
      <w:r w:rsidRPr="00A933D0">
        <w:rPr>
          <w:rStyle w:val="StyleUnderline"/>
          <w:rFonts w:cstheme="minorHAnsi"/>
          <w:highlight w:val="green"/>
        </w:rPr>
        <w:t>time between collisions</w:t>
      </w:r>
      <w:r w:rsidRPr="00A933D0">
        <w:rPr>
          <w:rFonts w:cstheme="minorHAnsi"/>
          <w:sz w:val="16"/>
        </w:rPr>
        <w:t xml:space="preserve"> will become shorter – </w:t>
      </w:r>
      <w:r w:rsidRPr="00A933D0">
        <w:rPr>
          <w:rStyle w:val="StyleUnderline"/>
          <w:rFonts w:cstheme="minorHAnsi"/>
        </w:rPr>
        <w:t>it</w:t>
      </w:r>
      <w:r w:rsidRPr="00A933D0">
        <w:rPr>
          <w:rStyle w:val="StyleUnderline"/>
          <w:rFonts w:cstheme="minorHAnsi"/>
          <w:highlight w:val="green"/>
        </w:rPr>
        <w:t>'s around 10 years</w:t>
      </w:r>
      <w:r w:rsidRPr="00A933D0">
        <w:rPr>
          <w:rStyle w:val="StyleUnderline"/>
          <w:rFonts w:cstheme="minorHAnsi"/>
        </w:rPr>
        <w:t xml:space="preserve"> at the moment</w:t>
      </w:r>
      <w:r w:rsidRPr="00A933D0">
        <w:rPr>
          <w:rFonts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A933D0">
        <w:rPr>
          <w:rFonts w:cstheme="minorHAnsi"/>
          <w:sz w:val="16"/>
        </w:rPr>
        <w:t>Bewick</w:t>
      </w:r>
      <w:proofErr w:type="spellEnd"/>
      <w:r w:rsidRPr="00A933D0">
        <w:rPr>
          <w:rFonts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A933D0">
        <w:rPr>
          <w:rFonts w:cstheme="minorHAnsi"/>
          <w:sz w:val="16"/>
        </w:rPr>
        <w:t>harbour</w:t>
      </w:r>
      <w:proofErr w:type="spellEnd"/>
      <w:r w:rsidRPr="00A933D0">
        <w:rPr>
          <w:rFonts w:cstheme="minorHAnsi"/>
          <w:sz w:val="16"/>
        </w:rPr>
        <w:t xml:space="preserve"> important space assets – satellites for weather forecasting, oil spill and bush fire detection, and polar ice monitoring." </w:t>
      </w:r>
      <w:proofErr w:type="spellStart"/>
      <w:r w:rsidRPr="00A933D0">
        <w:rPr>
          <w:rFonts w:cstheme="minorHAnsi"/>
          <w:sz w:val="16"/>
        </w:rPr>
        <w:t>Bewick</w:t>
      </w:r>
      <w:proofErr w:type="spellEnd"/>
      <w:r w:rsidRPr="00A933D0">
        <w:rPr>
          <w:rFonts w:cstheme="minorHAnsi"/>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A933D0">
        <w:rPr>
          <w:rFonts w:cstheme="minorHAnsi"/>
          <w:sz w:val="16"/>
        </w:rPr>
        <w:t>Vasile</w:t>
      </w:r>
      <w:proofErr w:type="spellEnd"/>
      <w:r w:rsidRPr="00A933D0">
        <w:rPr>
          <w:rFonts w:cstheme="minorHAnsi"/>
          <w:sz w:val="16"/>
        </w:rPr>
        <w:t xml:space="preserve">, part of the Mechanical &amp; Aerospace Department at the University of Strathclyde and </w:t>
      </w:r>
      <w:proofErr w:type="spellStart"/>
      <w:r w:rsidRPr="00A933D0">
        <w:rPr>
          <w:rFonts w:cstheme="minorHAnsi"/>
          <w:sz w:val="16"/>
        </w:rPr>
        <w:t>co-ordinator</w:t>
      </w:r>
      <w:proofErr w:type="spellEnd"/>
      <w:r w:rsidRPr="00A933D0">
        <w:rPr>
          <w:rFonts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A933D0">
        <w:rPr>
          <w:rStyle w:val="StyleUnderline"/>
          <w:rFonts w:cstheme="minorHAnsi"/>
          <w:highlight w:val="green"/>
        </w:rPr>
        <w:t>We're in no</w:t>
      </w:r>
      <w:r w:rsidRPr="00A933D0">
        <w:rPr>
          <w:rStyle w:val="StyleUnderline"/>
          <w:rFonts w:cstheme="minorHAnsi"/>
        </w:rPr>
        <w:t xml:space="preserve"> </w:t>
      </w:r>
      <w:r w:rsidRPr="00A933D0">
        <w:rPr>
          <w:rStyle w:val="Emphasis"/>
          <w:rFonts w:cstheme="minorHAnsi"/>
        </w:rPr>
        <w:t xml:space="preserve">immediate </w:t>
      </w:r>
      <w:r w:rsidRPr="00A933D0">
        <w:rPr>
          <w:rStyle w:val="Emphasis"/>
          <w:rFonts w:cstheme="minorHAnsi"/>
          <w:highlight w:val="green"/>
        </w:rPr>
        <w:t>danger</w:t>
      </w:r>
      <w:r w:rsidRPr="00A933D0">
        <w:rPr>
          <w:rFonts w:cstheme="minorHAnsi"/>
          <w:sz w:val="16"/>
        </w:rPr>
        <w:t xml:space="preserve"> from Kessler syndrome – but it's not a problem that's going away. </w:t>
      </w:r>
      <w:r w:rsidRPr="00A933D0">
        <w:rPr>
          <w:rStyle w:val="StyleUnderline"/>
          <w:rFonts w:cstheme="minorHAnsi"/>
        </w:rPr>
        <w:t>Despite Gravity's artistic license, Donald Kessler is pleased to see</w:t>
      </w:r>
      <w:r w:rsidRPr="00A933D0">
        <w:rPr>
          <w:rFonts w:cstheme="minorHAnsi"/>
          <w:sz w:val="16"/>
        </w:rPr>
        <w:t xml:space="preserve"> the phenomenon represented on </w:t>
      </w:r>
      <w:r w:rsidRPr="00A933D0">
        <w:rPr>
          <w:rStyle w:val="StyleUnderline"/>
          <w:rFonts w:cstheme="minorHAnsi"/>
        </w:rPr>
        <w:t>the big screen. "</w:t>
      </w:r>
      <w:r w:rsidRPr="00A933D0">
        <w:rPr>
          <w:rStyle w:val="StyleUnderline"/>
          <w:rFonts w:cstheme="minorHAnsi"/>
          <w:highlight w:val="green"/>
        </w:rPr>
        <w:t>It is</w:t>
      </w:r>
      <w:r w:rsidRPr="00A933D0">
        <w:rPr>
          <w:rStyle w:val="StyleUnderline"/>
          <w:rFonts w:cstheme="minorHAnsi"/>
        </w:rPr>
        <w:t xml:space="preserve"> </w:t>
      </w:r>
      <w:r w:rsidRPr="00A933D0">
        <w:rPr>
          <w:rStyle w:val="Emphasis"/>
          <w:rFonts w:cstheme="minorHAnsi"/>
        </w:rPr>
        <w:t xml:space="preserve">very </w:t>
      </w:r>
      <w:r w:rsidRPr="00A933D0">
        <w:rPr>
          <w:rStyle w:val="Emphasis"/>
          <w:rFonts w:cstheme="minorHAnsi"/>
          <w:highlight w:val="green"/>
        </w:rPr>
        <w:t>improbable</w:t>
      </w:r>
      <w:r w:rsidRPr="00A933D0">
        <w:rPr>
          <w:rStyle w:val="StyleUnderline"/>
          <w:rFonts w:cstheme="minorHAnsi"/>
        </w:rPr>
        <w:t xml:space="preserve"> that </w:t>
      </w:r>
      <w:r w:rsidRPr="00A933D0">
        <w:rPr>
          <w:rStyle w:val="StyleUnderline"/>
          <w:rFonts w:cstheme="minorHAnsi"/>
          <w:highlight w:val="green"/>
        </w:rPr>
        <w:t>events would play out</w:t>
      </w:r>
      <w:r w:rsidRPr="00A933D0">
        <w:rPr>
          <w:rStyle w:val="StyleUnderline"/>
          <w:rFonts w:cstheme="minorHAnsi"/>
        </w:rPr>
        <w:t xml:space="preserve"> as they did in the film,"</w:t>
      </w:r>
      <w:r w:rsidRPr="00A933D0">
        <w:rPr>
          <w:rFonts w:cstheme="minorHAnsi"/>
          <w:sz w:val="16"/>
        </w:rPr>
        <w:t xml:space="preserve"> he says. "But if it raises awareness, then that's great."</w:t>
      </w:r>
    </w:p>
    <w:p w14:paraId="44133F1A" w14:textId="77777777" w:rsidR="00885523" w:rsidRPr="00A933D0" w:rsidRDefault="00885523" w:rsidP="00885523">
      <w:pPr>
        <w:rPr>
          <w:rFonts w:cstheme="minorHAnsi"/>
          <w:sz w:val="16"/>
        </w:rPr>
      </w:pPr>
    </w:p>
    <w:p w14:paraId="1B8EBAF2" w14:textId="77777777" w:rsidR="00885523" w:rsidRPr="00A933D0" w:rsidRDefault="00885523" w:rsidP="00885523">
      <w:pPr>
        <w:pStyle w:val="Heading3"/>
        <w:rPr>
          <w:rFonts w:cstheme="minorHAnsi"/>
        </w:rPr>
      </w:pPr>
      <w:r w:rsidRPr="00A933D0">
        <w:rPr>
          <w:rFonts w:cstheme="minorHAnsi"/>
        </w:rPr>
        <w:t>AT: War---1NC</w:t>
      </w:r>
    </w:p>
    <w:p w14:paraId="4DA695FA" w14:textId="77777777" w:rsidR="00885523" w:rsidRPr="00A933D0" w:rsidRDefault="00885523" w:rsidP="00885523">
      <w:pPr>
        <w:pStyle w:val="Heading4"/>
        <w:rPr>
          <w:rFonts w:cstheme="minorHAnsi"/>
        </w:rPr>
      </w:pPr>
      <w:r w:rsidRPr="00A933D0">
        <w:rPr>
          <w:rFonts w:cstheme="minorHAnsi"/>
          <w:highlight w:val="yellow"/>
        </w:rPr>
        <w:t xml:space="preserve">Kessler induces </w:t>
      </w:r>
      <w:r w:rsidRPr="00A933D0">
        <w:rPr>
          <w:rFonts w:cstheme="minorHAnsi"/>
          <w:highlight w:val="yellow"/>
          <w:u w:val="single"/>
        </w:rPr>
        <w:t>restraint</w:t>
      </w:r>
      <w:r w:rsidRPr="00A933D0">
        <w:rPr>
          <w:rFonts w:cstheme="minorHAnsi"/>
          <w:highlight w:val="yellow"/>
        </w:rPr>
        <w:t>, not war.</w:t>
      </w:r>
    </w:p>
    <w:p w14:paraId="0AD47D47" w14:textId="77777777" w:rsidR="00885523" w:rsidRPr="00A933D0" w:rsidRDefault="00885523" w:rsidP="00885523">
      <w:pPr>
        <w:rPr>
          <w:rFonts w:cstheme="minorHAnsi"/>
        </w:rPr>
      </w:pPr>
      <w:r w:rsidRPr="00A933D0">
        <w:rPr>
          <w:rStyle w:val="StyleStyleBold12pt"/>
          <w:rFonts w:cstheme="minorHAnsi"/>
        </w:rPr>
        <w:t>Bowen 18</w:t>
      </w:r>
      <w:r w:rsidRPr="00A933D0">
        <w:rPr>
          <w:rFonts w:cstheme="minorHAnsi"/>
        </w:rPr>
        <w:t xml:space="preserve"> [Bleddyn, Lecturer in International Relations at the University of Leicester; ELN; 20 </w:t>
      </w:r>
      <w:proofErr w:type="spellStart"/>
      <w:r w:rsidRPr="00A933D0">
        <w:rPr>
          <w:rFonts w:cstheme="minorHAnsi"/>
        </w:rPr>
        <w:t>Februrary</w:t>
      </w:r>
      <w:proofErr w:type="spellEnd"/>
      <w:r w:rsidRPr="00A933D0">
        <w:rPr>
          <w:rFonts w:cstheme="minorHAnsi"/>
        </w:rPr>
        <w:t xml:space="preserve"> 2018; “The Art of Space Deterrence,” </w:t>
      </w:r>
      <w:hyperlink r:id="rId9" w:history="1">
        <w:r w:rsidRPr="00A933D0">
          <w:rPr>
            <w:rStyle w:val="Hyperlink"/>
            <w:rFonts w:cstheme="minorHAnsi"/>
          </w:rPr>
          <w:t>https://www.europeanleadershipnetwork.org/commentary/the-art-of-space-deterrence/</w:t>
        </w:r>
      </w:hyperlink>
      <w:r w:rsidRPr="00A933D0">
        <w:rPr>
          <w:rFonts w:cstheme="minorHAnsi"/>
        </w:rPr>
        <w:t xml:space="preserve">] </w:t>
      </w:r>
      <w:proofErr w:type="spellStart"/>
      <w:r w:rsidRPr="00A933D0">
        <w:rPr>
          <w:rFonts w:cstheme="minorHAnsi"/>
        </w:rPr>
        <w:t>brett</w:t>
      </w:r>
      <w:proofErr w:type="spellEnd"/>
    </w:p>
    <w:p w14:paraId="14D6BE06" w14:textId="77777777" w:rsidR="00885523" w:rsidRPr="00A933D0" w:rsidRDefault="00885523" w:rsidP="00885523">
      <w:pPr>
        <w:rPr>
          <w:rStyle w:val="StyleUnderline"/>
          <w:rFonts w:cstheme="minorHAnsi"/>
        </w:rPr>
      </w:pPr>
      <w:r w:rsidRPr="00A933D0">
        <w:rPr>
          <w:rFonts w:cstheme="minorHAnsi"/>
          <w:sz w:val="16"/>
        </w:rPr>
        <w:t xml:space="preserve">Fourth, </w:t>
      </w:r>
      <w:r w:rsidRPr="00A933D0">
        <w:rPr>
          <w:rStyle w:val="StyleUnderline"/>
          <w:rFonts w:cstheme="minorHAnsi"/>
        </w:rPr>
        <w:t xml:space="preserve">the ubiquity of space infrastructure and the </w:t>
      </w:r>
      <w:r w:rsidRPr="00A933D0">
        <w:rPr>
          <w:rStyle w:val="StyleUnderline"/>
          <w:rFonts w:cstheme="minorHAnsi"/>
          <w:highlight w:val="green"/>
        </w:rPr>
        <w:t>fragility</w:t>
      </w:r>
      <w:r w:rsidRPr="00A933D0">
        <w:rPr>
          <w:rStyle w:val="StyleUnderline"/>
          <w:rFonts w:cstheme="minorHAnsi"/>
        </w:rPr>
        <w:t xml:space="preserve"> of the space environment may </w:t>
      </w:r>
      <w:r w:rsidRPr="00A933D0">
        <w:rPr>
          <w:rStyle w:val="StyleUnderline"/>
          <w:rFonts w:cstheme="minorHAnsi"/>
          <w:highlight w:val="green"/>
        </w:rPr>
        <w:t>create</w:t>
      </w:r>
      <w:r w:rsidRPr="00A933D0">
        <w:rPr>
          <w:rStyle w:val="StyleUnderline"/>
          <w:rFonts w:cstheme="minorHAnsi"/>
        </w:rPr>
        <w:t xml:space="preserve"> a degree of </w:t>
      </w:r>
      <w:r w:rsidRPr="00A933D0">
        <w:rPr>
          <w:rStyle w:val="Emphasis"/>
          <w:rFonts w:cstheme="minorHAnsi"/>
          <w:highlight w:val="green"/>
        </w:rPr>
        <w:t>existential deterrence</w:t>
      </w:r>
      <w:r w:rsidRPr="00A933D0">
        <w:rPr>
          <w:rFonts w:cstheme="minorHAnsi"/>
          <w:sz w:val="16"/>
        </w:rPr>
        <w:t xml:space="preserve">. </w:t>
      </w:r>
      <w:r w:rsidRPr="00A933D0">
        <w:rPr>
          <w:rStyle w:val="StyleUnderline"/>
          <w:rFonts w:cstheme="minorHAnsi"/>
        </w:rPr>
        <w:t xml:space="preserve">As space is so useful to modern economies and military forces, a large-scale </w:t>
      </w:r>
      <w:r w:rsidRPr="00A933D0">
        <w:rPr>
          <w:rStyle w:val="StyleUnderline"/>
          <w:rFonts w:cstheme="minorHAnsi"/>
          <w:highlight w:val="green"/>
        </w:rPr>
        <w:t>disruption of space infrastructure</w:t>
      </w:r>
      <w:r w:rsidRPr="00A933D0">
        <w:rPr>
          <w:rStyle w:val="StyleUnderline"/>
          <w:rFonts w:cstheme="minorHAnsi"/>
        </w:rPr>
        <w:t xml:space="preserve"> may be </w:t>
      </w:r>
      <w:r w:rsidRPr="00A933D0">
        <w:rPr>
          <w:rStyle w:val="Emphasis"/>
          <w:rFonts w:cstheme="minorHAnsi"/>
        </w:rPr>
        <w:t>so intuitively escalatory</w:t>
      </w:r>
      <w:r w:rsidRPr="00A933D0">
        <w:rPr>
          <w:rStyle w:val="StyleUnderline"/>
          <w:rFonts w:cstheme="minorHAnsi"/>
        </w:rPr>
        <w:t xml:space="preserve"> to decision-makers that there may be a natural </w:t>
      </w:r>
      <w:r w:rsidRPr="00A933D0">
        <w:rPr>
          <w:rStyle w:val="StyleUnderline"/>
          <w:rFonts w:cstheme="minorHAnsi"/>
          <w:highlight w:val="green"/>
        </w:rPr>
        <w:t>caution</w:t>
      </w:r>
      <w:r w:rsidRPr="00A933D0">
        <w:rPr>
          <w:rStyle w:val="StyleUnderline"/>
          <w:rFonts w:cstheme="minorHAnsi"/>
        </w:rPr>
        <w:t xml:space="preserve"> against a </w:t>
      </w:r>
      <w:r w:rsidRPr="00A933D0">
        <w:rPr>
          <w:rStyle w:val="Emphasis"/>
          <w:rFonts w:cstheme="minorHAnsi"/>
          <w:highlight w:val="green"/>
        </w:rPr>
        <w:t>wholesale assault</w:t>
      </w:r>
      <w:r w:rsidRPr="00A933D0">
        <w:rPr>
          <w:rStyle w:val="StyleUnderline"/>
          <w:rFonts w:cstheme="minorHAnsi"/>
        </w:rPr>
        <w:t xml:space="preserve"> on a state’s entire space capabilities </w:t>
      </w:r>
      <w:r w:rsidRPr="00A933D0">
        <w:rPr>
          <w:rStyle w:val="StyleUnderline"/>
          <w:rFonts w:cstheme="minorHAnsi"/>
          <w:highlight w:val="green"/>
        </w:rPr>
        <w:t>because</w:t>
      </w:r>
      <w:r w:rsidRPr="00A933D0">
        <w:rPr>
          <w:rStyle w:val="StyleUnderline"/>
          <w:rFonts w:cstheme="minorHAnsi"/>
        </w:rPr>
        <w:t xml:space="preserve"> the </w:t>
      </w:r>
      <w:r w:rsidRPr="00A933D0">
        <w:rPr>
          <w:rStyle w:val="StyleUnderline"/>
          <w:rFonts w:cstheme="minorHAnsi"/>
          <w:highlight w:val="green"/>
        </w:rPr>
        <w:t>consequences</w:t>
      </w:r>
      <w:r w:rsidRPr="00A933D0">
        <w:rPr>
          <w:rStyle w:val="StyleUnderline"/>
          <w:rFonts w:cstheme="minorHAnsi"/>
        </w:rPr>
        <w:t xml:space="preserve"> of doing so </w:t>
      </w:r>
      <w:r w:rsidRPr="00A933D0">
        <w:rPr>
          <w:rStyle w:val="StyleUnderline"/>
          <w:rFonts w:cstheme="minorHAnsi"/>
          <w:highlight w:val="green"/>
        </w:rPr>
        <w:t>approach</w:t>
      </w:r>
      <w:r w:rsidRPr="00A933D0">
        <w:rPr>
          <w:rStyle w:val="StyleUnderline"/>
          <w:rFonts w:cstheme="minorHAnsi"/>
        </w:rPr>
        <w:t xml:space="preserve"> the mentalities of total war, or </w:t>
      </w:r>
      <w:r w:rsidRPr="00A933D0">
        <w:rPr>
          <w:rStyle w:val="Emphasis"/>
          <w:rFonts w:cstheme="minorHAnsi"/>
          <w:highlight w:val="green"/>
        </w:rPr>
        <w:t>nuclear responses</w:t>
      </w:r>
      <w:r w:rsidRPr="00A933D0">
        <w:rPr>
          <w:rStyle w:val="StyleUnderline"/>
          <w:rFonts w:cstheme="minorHAnsi"/>
        </w:rPr>
        <w:t xml:space="preserve"> if a society begins tearing itself apart </w:t>
      </w:r>
      <w:r w:rsidRPr="00A933D0">
        <w:rPr>
          <w:rStyle w:val="StyleUnderline"/>
          <w:rFonts w:cstheme="minorHAnsi"/>
          <w:highlight w:val="green"/>
        </w:rPr>
        <w:t>because of the collapse of</w:t>
      </w:r>
      <w:r w:rsidRPr="00A933D0">
        <w:rPr>
          <w:rStyle w:val="StyleUnderline"/>
          <w:rFonts w:cstheme="minorHAnsi"/>
        </w:rPr>
        <w:t xml:space="preserve"> </w:t>
      </w:r>
      <w:proofErr w:type="spellStart"/>
      <w:r w:rsidRPr="00A933D0">
        <w:rPr>
          <w:rStyle w:val="StyleUnderline"/>
          <w:rFonts w:cstheme="minorHAnsi"/>
        </w:rPr>
        <w:t>optimised</w:t>
      </w:r>
      <w:proofErr w:type="spellEnd"/>
      <w:r w:rsidRPr="00A933D0">
        <w:rPr>
          <w:rStyle w:val="StyleUnderline"/>
          <w:rFonts w:cstheme="minorHAnsi"/>
        </w:rPr>
        <w:t xml:space="preserve"> energy </w:t>
      </w:r>
      <w:r w:rsidRPr="00A933D0">
        <w:rPr>
          <w:rStyle w:val="StyleUnderline"/>
          <w:rFonts w:cstheme="minorHAnsi"/>
          <w:highlight w:val="green"/>
        </w:rPr>
        <w:t>grids and</w:t>
      </w:r>
      <w:r w:rsidRPr="00A933D0">
        <w:rPr>
          <w:rStyle w:val="StyleUnderline"/>
          <w:rFonts w:cstheme="minorHAnsi"/>
        </w:rPr>
        <w:t xml:space="preserve"> just-in-time </w:t>
      </w:r>
      <w:r w:rsidRPr="00A933D0">
        <w:rPr>
          <w:rStyle w:val="StyleUnderline"/>
          <w:rFonts w:cstheme="minorHAnsi"/>
          <w:highlight w:val="green"/>
        </w:rPr>
        <w:t>supply chains</w:t>
      </w:r>
      <w:r w:rsidRPr="00A933D0">
        <w:rPr>
          <w:rFonts w:cstheme="min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A933D0">
        <w:rPr>
          <w:rStyle w:val="StyleUnderline"/>
          <w:rFonts w:cstheme="minorHAnsi"/>
        </w:rPr>
        <w:t>This could caution</w:t>
      </w:r>
      <w:r w:rsidRPr="00A933D0">
        <w:rPr>
          <w:rFonts w:cstheme="minorHAnsi"/>
          <w:sz w:val="16"/>
        </w:rPr>
        <w:t xml:space="preserve"> a country like </w:t>
      </w:r>
      <w:r w:rsidRPr="00A933D0">
        <w:rPr>
          <w:rStyle w:val="StyleUnderline"/>
          <w:rFonts w:cstheme="minorHAnsi"/>
        </w:rPr>
        <w:t>China from excessive kinetic intercept missions because its own military and economy is increasingly reliant on outer space</w:t>
      </w:r>
      <w:r w:rsidRPr="00A933D0">
        <w:rPr>
          <w:rFonts w:cstheme="minorHAnsi"/>
          <w:sz w:val="16"/>
        </w:rPr>
        <w:t xml:space="preserve">, but perhaps not a country like North Korea which does not rely on space. The usefulness, sensitivity, and fragility of space may have some existential deterrent effect. </w:t>
      </w:r>
      <w:r w:rsidRPr="00A933D0">
        <w:rPr>
          <w:rStyle w:val="StyleUnderline"/>
          <w:rFonts w:cstheme="minorHAnsi"/>
        </w:rPr>
        <w:t>China’s catastrophic</w:t>
      </w:r>
      <w:r w:rsidRPr="00A933D0">
        <w:rPr>
          <w:rFonts w:cstheme="minorHAnsi"/>
          <w:sz w:val="16"/>
        </w:rPr>
        <w:t xml:space="preserve"> </w:t>
      </w:r>
      <w:r w:rsidRPr="00A933D0">
        <w:rPr>
          <w:rStyle w:val="Emphasis"/>
          <w:rFonts w:cstheme="minorHAnsi"/>
        </w:rPr>
        <w:t>a</w:t>
      </w:r>
      <w:r w:rsidRPr="00A933D0">
        <w:rPr>
          <w:rFonts w:cstheme="minorHAnsi"/>
          <w:sz w:val="16"/>
        </w:rPr>
        <w:t>nti-</w:t>
      </w:r>
      <w:r w:rsidRPr="00A933D0">
        <w:rPr>
          <w:rStyle w:val="Emphasis"/>
          <w:rFonts w:cstheme="minorHAnsi"/>
        </w:rPr>
        <w:t>sat</w:t>
      </w:r>
      <w:r w:rsidRPr="00A933D0">
        <w:rPr>
          <w:rFonts w:cstheme="minorHAnsi"/>
          <w:sz w:val="16"/>
        </w:rPr>
        <w:t xml:space="preserve">ellite weapons </w:t>
      </w:r>
      <w:r w:rsidRPr="00A933D0">
        <w:rPr>
          <w:rStyle w:val="StyleUnderline"/>
          <w:rFonts w:cstheme="minorHAnsi"/>
        </w:rPr>
        <w:t>test</w:t>
      </w:r>
      <w:r w:rsidRPr="00A933D0">
        <w:rPr>
          <w:rFonts w:cstheme="minorHAnsi"/>
          <w:sz w:val="16"/>
        </w:rPr>
        <w:t xml:space="preserve"> </w:t>
      </w:r>
      <w:r w:rsidRPr="00A933D0">
        <w:rPr>
          <w:rStyle w:val="StyleUnderline"/>
          <w:rFonts w:cstheme="minorHAnsi"/>
        </w:rPr>
        <w:t>in 2007</w:t>
      </w:r>
      <w:r w:rsidRPr="00A933D0">
        <w:rPr>
          <w:rFonts w:cstheme="minorHAnsi"/>
          <w:sz w:val="16"/>
        </w:rPr>
        <w:t xml:space="preserve"> </w:t>
      </w:r>
      <w:r w:rsidRPr="00A933D0">
        <w:rPr>
          <w:rStyle w:val="StyleUnderline"/>
          <w:rFonts w:cstheme="minorHAnsi"/>
        </w:rPr>
        <w:t>is a valuable lesson for all on the potentially devastating effect of kinetic warfare in orbit.</w:t>
      </w:r>
    </w:p>
    <w:p w14:paraId="0D44AC9F" w14:textId="77777777" w:rsidR="00885523" w:rsidRPr="00A933D0" w:rsidRDefault="00885523" w:rsidP="00885523">
      <w:pPr>
        <w:rPr>
          <w:rFonts w:cstheme="minorHAnsi"/>
        </w:rPr>
      </w:pPr>
    </w:p>
    <w:p w14:paraId="0FC78145" w14:textId="77777777" w:rsidR="00885523" w:rsidRPr="00B55AD5" w:rsidRDefault="00885523" w:rsidP="00885523"/>
    <w:p w14:paraId="1EE0B35E" w14:textId="352B643F" w:rsidR="003F0EB2" w:rsidRDefault="003F0EB2" w:rsidP="003F0EB2">
      <w:pPr>
        <w:pStyle w:val="Heading3"/>
      </w:pPr>
      <w:r>
        <w:t>AT: Environment</w:t>
      </w:r>
    </w:p>
    <w:p w14:paraId="2D4DD053" w14:textId="77777777" w:rsidR="003F0EB2" w:rsidRDefault="003F0EB2" w:rsidP="003F0EB2">
      <w:pPr>
        <w:pStyle w:val="Heading4"/>
      </w:pPr>
      <w:r>
        <w:t>Commercial development of space solves environmental decline on Earth</w:t>
      </w:r>
    </w:p>
    <w:p w14:paraId="1D3DDC51" w14:textId="77777777" w:rsidR="003F0EB2" w:rsidRPr="00011BED" w:rsidRDefault="003F0EB2" w:rsidP="003F0EB2">
      <w:pPr>
        <w:rPr>
          <w:rStyle w:val="StyleStyleBold12pt"/>
        </w:rPr>
      </w:pPr>
      <w:proofErr w:type="spellStart"/>
      <w:r>
        <w:rPr>
          <w:rStyle w:val="StyleStyleBold12pt"/>
        </w:rPr>
        <w:t>Reinstein</w:t>
      </w:r>
      <w:proofErr w:type="spellEnd"/>
      <w:r>
        <w:rPr>
          <w:rStyle w:val="StyleStyleBold12pt"/>
        </w:rPr>
        <w:t xml:space="preserve"> 99</w:t>
      </w:r>
    </w:p>
    <w:p w14:paraId="6939D2EF" w14:textId="77777777" w:rsidR="003F0EB2" w:rsidRPr="00011BED" w:rsidRDefault="003F0EB2" w:rsidP="003F0EB2">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6A5E0DE9" w14:textId="77777777" w:rsidR="003F0EB2" w:rsidRDefault="003F0EB2" w:rsidP="003F0EB2"/>
    <w:p w14:paraId="3548A3D9" w14:textId="77777777" w:rsidR="003F0EB2" w:rsidRPr="00463345" w:rsidRDefault="003F0EB2" w:rsidP="003F0EB2">
      <w:pPr>
        <w:rPr>
          <w:sz w:val="16"/>
        </w:rPr>
      </w:pPr>
      <w:r w:rsidRPr="00463345">
        <w:rPr>
          <w:u w:val="single"/>
        </w:rPr>
        <w:t>C. Protection of the environment in space and on Earth.</w:t>
      </w:r>
      <w:r w:rsidRPr="00463345">
        <w:rPr>
          <w:sz w:val="16"/>
        </w:rPr>
        <w:t xml:space="preserve"> </w:t>
      </w:r>
    </w:p>
    <w:p w14:paraId="3EC28D81" w14:textId="77777777" w:rsidR="003F0EB2" w:rsidRPr="00463345" w:rsidRDefault="003F0EB2" w:rsidP="003F0EB2">
      <w:pPr>
        <w:rPr>
          <w:sz w:val="16"/>
        </w:rPr>
      </w:pPr>
    </w:p>
    <w:p w14:paraId="48BB6741" w14:textId="77777777" w:rsidR="003F0EB2" w:rsidRPr="00463345" w:rsidRDefault="003F0EB2" w:rsidP="003F0EB2">
      <w:pPr>
        <w:rPr>
          <w:sz w:val="16"/>
        </w:rPr>
      </w:pPr>
      <w:r w:rsidRPr="00463345">
        <w:rPr>
          <w:sz w:val="16"/>
        </w:rPr>
        <w:t xml:space="preserve">If protection of the environment were our only goal, perhaps the best rule would be to forbid humankind from expanding beyond Earth, whether personally or by mechanical proxy. But </w:t>
      </w:r>
      <w:r w:rsidRPr="00B42C8A">
        <w:rPr>
          <w:b/>
          <w:highlight w:val="yellow"/>
          <w:u w:val="single"/>
          <w:bdr w:val="single" w:sz="18" w:space="0" w:color="auto"/>
        </w:rPr>
        <w:t>restricting ourselves to Earth is not on the table.</w:t>
      </w:r>
      <w:r w:rsidRPr="00463345">
        <w:rPr>
          <w:u w:val="single"/>
        </w:rPr>
        <w:t xml:space="preserve"> Current debate on humanity's future vis-a-vis space does not regard such a policy, however noble, as a possibility.</w:t>
      </w:r>
      <w:r w:rsidRPr="00463345">
        <w:rPr>
          <w:sz w:val="16"/>
        </w:rPr>
        <w:t xml:space="preserve"> </w:t>
      </w:r>
    </w:p>
    <w:p w14:paraId="5874F6D6" w14:textId="77777777" w:rsidR="003F0EB2" w:rsidRPr="00463345" w:rsidRDefault="003F0EB2" w:rsidP="003F0EB2">
      <w:pPr>
        <w:rPr>
          <w:sz w:val="16"/>
        </w:rPr>
      </w:pPr>
    </w:p>
    <w:p w14:paraId="1A2E61DC" w14:textId="77777777" w:rsidR="003F0EB2" w:rsidRPr="00463345" w:rsidRDefault="003F0EB2" w:rsidP="003F0EB2">
      <w:pPr>
        <w:rPr>
          <w:sz w:val="16"/>
        </w:rPr>
      </w:pPr>
      <w:r w:rsidRPr="00463345">
        <w:rPr>
          <w:sz w:val="16"/>
        </w:rPr>
        <w:t xml:space="preserve">Nevertheless, protection of the environment in space ranks high on the list of policies to be considered. 39 The importance of an environmentalist ethos in this context derives, in part, from the concerns we already deal with on Earth: the preservation of the natural environment for its own sake and for our communal survival, as well as the conservation of natural resources. Other environmental concerns particular to space exist also. </w:t>
      </w:r>
      <w:r w:rsidRPr="00463345">
        <w:rPr>
          <w:u w:val="single"/>
        </w:rPr>
        <w:t>Orbiting litter may soon seriously hinder our ability to maintain a global communications link. Waste disposal and resource maintenance techniques may determine whether the moon's limited water supply will be contaminated and the moon will remain a dead satellite.</w:t>
      </w:r>
      <w:r w:rsidRPr="00463345">
        <w:rPr>
          <w:sz w:val="16"/>
        </w:rPr>
        <w:t xml:space="preserve"> Environmental considerations are, and must be, a factor in any system of space law. </w:t>
      </w:r>
    </w:p>
    <w:p w14:paraId="006D00E7" w14:textId="77777777" w:rsidR="003F0EB2" w:rsidRPr="00463345" w:rsidRDefault="003F0EB2" w:rsidP="003F0EB2">
      <w:pPr>
        <w:rPr>
          <w:sz w:val="16"/>
        </w:rPr>
      </w:pPr>
    </w:p>
    <w:p w14:paraId="70C8586F" w14:textId="77777777" w:rsidR="003F0EB2" w:rsidRPr="00463345" w:rsidRDefault="003F0EB2" w:rsidP="003F0EB2">
      <w:pPr>
        <w:rPr>
          <w:sz w:val="16"/>
        </w:rPr>
      </w:pPr>
      <w:r w:rsidRPr="00B42C8A">
        <w:rPr>
          <w:highlight w:val="yellow"/>
          <w:u w:val="single"/>
        </w:rPr>
        <w:t xml:space="preserve">The </w:t>
      </w:r>
      <w:r w:rsidRPr="00B42C8A">
        <w:rPr>
          <w:b/>
          <w:highlight w:val="yellow"/>
          <w:u w:val="single"/>
          <w:bdr w:val="single" w:sz="18" w:space="0" w:color="auto"/>
        </w:rPr>
        <w:t>root causes</w:t>
      </w:r>
      <w:r w:rsidRPr="00463345">
        <w:rPr>
          <w:u w:val="single"/>
        </w:rPr>
        <w:t xml:space="preserve"> of Earth's environmental problems </w:t>
      </w:r>
      <w:r w:rsidRPr="00B42C8A">
        <w:rPr>
          <w:highlight w:val="yellow"/>
          <w:u w:val="single"/>
        </w:rPr>
        <w:t>are limited resources,</w:t>
      </w:r>
      <w:r w:rsidRPr="00B42C8A">
        <w:rPr>
          <w:u w:val="single"/>
        </w:rPr>
        <w:t xml:space="preserve"> limited</w:t>
      </w:r>
      <w:r w:rsidRPr="00463345">
        <w:rPr>
          <w:u w:val="single"/>
        </w:rPr>
        <w:t xml:space="preserve"> waste </w:t>
      </w:r>
      <w:r w:rsidRPr="00B42C8A">
        <w:rPr>
          <w:highlight w:val="yellow"/>
          <w:u w:val="single"/>
        </w:rPr>
        <w:t>disposal sites, and</w:t>
      </w:r>
      <w:r w:rsidRPr="00463345">
        <w:rPr>
          <w:u w:val="single"/>
        </w:rPr>
        <w:t xml:space="preserve"> limited </w:t>
      </w:r>
      <w:r w:rsidRPr="00B42C8A">
        <w:rPr>
          <w:highlight w:val="yellow"/>
          <w:u w:val="single"/>
        </w:rPr>
        <w:t xml:space="preserve">living space. </w:t>
      </w:r>
      <w:r w:rsidRPr="0049195D">
        <w:rPr>
          <w:b/>
          <w:u w:val="single"/>
          <w:bdr w:val="single" w:sz="18" w:space="0" w:color="auto"/>
        </w:rPr>
        <w:t>Commercial development</w:t>
      </w:r>
      <w:r w:rsidRPr="0049195D">
        <w:rPr>
          <w:sz w:val="16"/>
          <w:bdr w:val="single" w:sz="18" w:space="0" w:color="auto"/>
        </w:rPr>
        <w:t xml:space="preserve"> of space </w:t>
      </w:r>
      <w:r w:rsidRPr="0049195D">
        <w:rPr>
          <w:b/>
          <w:u w:val="single"/>
          <w:bdr w:val="single" w:sz="18" w:space="0" w:color="auto"/>
        </w:rPr>
        <w:t>might be a</w:t>
      </w:r>
      <w:r w:rsidRPr="0049195D">
        <w:rPr>
          <w:sz w:val="16"/>
          <w:bdr w:val="single" w:sz="18" w:space="0" w:color="auto"/>
        </w:rPr>
        <w:t xml:space="preserve">n effective </w:t>
      </w:r>
      <w:r w:rsidRPr="0049195D">
        <w:rPr>
          <w:b/>
          <w:u w:val="single"/>
          <w:bdr w:val="single" w:sz="18" w:space="0" w:color="auto"/>
        </w:rPr>
        <w:t>solution.</w:t>
      </w:r>
      <w:r w:rsidRPr="0049195D">
        <w:rPr>
          <w:u w:val="single"/>
        </w:rPr>
        <w:t xml:space="preserve"> If minerals are extracted from dead asteroids floating through our solar system, perhaps there would be one less strip-mined rain forest. If solar energy is captured and beamed down to Earth's electric grid, that could be one less oil spill in our oceans. And if other worlds are colonized, then overpopulation can be allayed, possibly forever.</w:t>
      </w:r>
      <w:r w:rsidRPr="0049195D">
        <w:rPr>
          <w:sz w:val="16"/>
        </w:rPr>
        <w:t xml:space="preserve"> But we are left with the question: "Which legal regime will best satisfy the needs of the terrestrial and extraterrestrial environments?"</w:t>
      </w:r>
    </w:p>
    <w:p w14:paraId="50F59535" w14:textId="77777777" w:rsidR="003F0EB2" w:rsidRDefault="003F0EB2" w:rsidP="003F0EB2"/>
    <w:p w14:paraId="051E0CED" w14:textId="77777777" w:rsidR="003F0EB2" w:rsidRDefault="003F0EB2" w:rsidP="003F0EB2"/>
    <w:p w14:paraId="43894352" w14:textId="77777777" w:rsidR="003F0EB2" w:rsidRDefault="003F0EB2" w:rsidP="003F0EB2"/>
    <w:p w14:paraId="03E86B6C" w14:textId="77777777" w:rsidR="003F0EB2" w:rsidRDefault="003F0EB2" w:rsidP="003F0EB2"/>
    <w:sectPr w:rsidR="003F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52F7"/>
    <w:rsid w:val="00001029"/>
    <w:rsid w:val="000139A3"/>
    <w:rsid w:val="000463B4"/>
    <w:rsid w:val="000B4288"/>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81B1A"/>
    <w:rsid w:val="002855A7"/>
    <w:rsid w:val="002B146A"/>
    <w:rsid w:val="002B5E17"/>
    <w:rsid w:val="00315690"/>
    <w:rsid w:val="00316B75"/>
    <w:rsid w:val="00325646"/>
    <w:rsid w:val="003460F2"/>
    <w:rsid w:val="00375DE8"/>
    <w:rsid w:val="0038158C"/>
    <w:rsid w:val="003902BA"/>
    <w:rsid w:val="003A09E2"/>
    <w:rsid w:val="003D71EF"/>
    <w:rsid w:val="003F0EB2"/>
    <w:rsid w:val="00407037"/>
    <w:rsid w:val="00431B01"/>
    <w:rsid w:val="004605D6"/>
    <w:rsid w:val="0047381E"/>
    <w:rsid w:val="00490AA4"/>
    <w:rsid w:val="0049195D"/>
    <w:rsid w:val="004C60E8"/>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052F7"/>
    <w:rsid w:val="0071280A"/>
    <w:rsid w:val="00722258"/>
    <w:rsid w:val="007242EF"/>
    <w:rsid w:val="007243E5"/>
    <w:rsid w:val="00766EA0"/>
    <w:rsid w:val="007A2226"/>
    <w:rsid w:val="007F5B66"/>
    <w:rsid w:val="00823A1C"/>
    <w:rsid w:val="00845B9D"/>
    <w:rsid w:val="00860984"/>
    <w:rsid w:val="00885523"/>
    <w:rsid w:val="008A40A8"/>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027B7"/>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DC2F2A"/>
    <w:rsid w:val="00E15E75"/>
    <w:rsid w:val="00E5262C"/>
    <w:rsid w:val="00EC7DC4"/>
    <w:rsid w:val="00ED30CF"/>
    <w:rsid w:val="00F176EF"/>
    <w:rsid w:val="00F45E10"/>
    <w:rsid w:val="00F6364A"/>
    <w:rsid w:val="00F65C47"/>
    <w:rsid w:val="00F7730B"/>
    <w:rsid w:val="00F9113A"/>
    <w:rsid w:val="00F967C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686BD"/>
  <w15:chartTrackingRefBased/>
  <w15:docId w15:val="{B8A1CA07-EDE4-4253-9494-07AB5733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27B7"/>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C027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27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027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C027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27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7B7"/>
  </w:style>
  <w:style w:type="character" w:customStyle="1" w:styleId="Heading1Char">
    <w:name w:val="Heading 1 Char"/>
    <w:aliases w:val="Pocket Char"/>
    <w:basedOn w:val="DefaultParagraphFont"/>
    <w:link w:val="Heading1"/>
    <w:rsid w:val="00C027B7"/>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C027B7"/>
    <w:rPr>
      <w:rFonts w:ascii="Calibri" w:eastAsiaTheme="majorEastAsia" w:hAnsi="Calibri" w:cstheme="majorBidi"/>
      <w:b/>
      <w:color w:val="auto"/>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C027B7"/>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C027B7"/>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C027B7"/>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C027B7"/>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C027B7"/>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C027B7"/>
    <w:rPr>
      <w:color w:val="auto"/>
      <w:u w:val="none"/>
    </w:rPr>
  </w:style>
  <w:style w:type="character" w:styleId="FollowedHyperlink">
    <w:name w:val="FollowedHyperlink"/>
    <w:basedOn w:val="DefaultParagraphFont"/>
    <w:uiPriority w:val="99"/>
    <w:semiHidden/>
    <w:unhideWhenUsed/>
    <w:rsid w:val="00C027B7"/>
    <w:rPr>
      <w:color w:val="auto"/>
      <w:u w:val="none"/>
    </w:rPr>
  </w:style>
  <w:style w:type="paragraph" w:customStyle="1" w:styleId="textbold">
    <w:name w:val="text bold"/>
    <w:basedOn w:val="Normal"/>
    <w:link w:val="Emphasis"/>
    <w:uiPriority w:val="7"/>
    <w:qFormat/>
    <w:rsid w:val="007052F7"/>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UnderlinePara">
    <w:name w:val="Underline Para"/>
    <w:basedOn w:val="Normal"/>
    <w:link w:val="StyleUnderline"/>
    <w:uiPriority w:val="6"/>
    <w:qFormat/>
    <w:rsid w:val="00F7730B"/>
    <w:pPr>
      <w:widowControl w:val="0"/>
      <w:suppressAutoHyphens/>
      <w:spacing w:after="200"/>
      <w:contextualSpacing/>
    </w:pPr>
    <w:rPr>
      <w:rFonts w:ascii="Georgia" w:hAnsi="Georgia" w:cs="Arial"/>
      <w:color w:val="2A2A2A"/>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8552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Georgia" w:eastAsiaTheme="minorHAnsi" w:hAnsi="Georgia" w:cs="Arial"/>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northwestern.edu/njilb/vol20/iss1/7" TargetMode="External"/><Relationship Id="rId3" Type="http://schemas.openxmlformats.org/officeDocument/2006/relationships/styles" Target="styles.xml"/><Relationship Id="rId7" Type="http://schemas.openxmlformats.org/officeDocument/2006/relationships/hyperlink" Target="https://scholar.smu.edu/jalc/vol58/iss4/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cz.umk.pl/HiP/article/view/HiP.2017.026/137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6531</Words>
  <Characters>37233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9</cp:revision>
  <dcterms:created xsi:type="dcterms:W3CDTF">2022-01-15T15:20:00Z</dcterms:created>
  <dcterms:modified xsi:type="dcterms:W3CDTF">2022-01-15T16:29:00Z</dcterms:modified>
</cp:coreProperties>
</file>