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AAE67" w14:textId="21C1A878" w:rsidR="0000561B" w:rsidRPr="00803BAC" w:rsidRDefault="0000561B" w:rsidP="0000561B">
      <w:pPr>
        <w:pStyle w:val="Heading2"/>
        <w:rPr>
          <w:rFonts w:asciiTheme="majorHAnsi" w:hAnsiTheme="majorHAnsi" w:cstheme="majorHAnsi"/>
        </w:rPr>
      </w:pPr>
      <w:r w:rsidRPr="00803BAC">
        <w:rPr>
          <w:rFonts w:asciiTheme="majorHAnsi" w:hAnsiTheme="majorHAnsi" w:cstheme="majorHAnsi"/>
        </w:rPr>
        <w:t>1</w:t>
      </w:r>
    </w:p>
    <w:p w14:paraId="2752FE4D" w14:textId="77777777" w:rsidR="0000561B" w:rsidRPr="00803BAC" w:rsidRDefault="0000561B" w:rsidP="0000561B">
      <w:pPr>
        <w:rPr>
          <w:rFonts w:asciiTheme="majorHAnsi" w:hAnsiTheme="majorHAnsi" w:cstheme="majorHAnsi"/>
        </w:rPr>
      </w:pPr>
    </w:p>
    <w:p w14:paraId="46962ABF" w14:textId="7488D385" w:rsidR="0000561B" w:rsidRPr="00803BAC" w:rsidRDefault="0000561B" w:rsidP="0000561B">
      <w:pPr>
        <w:pStyle w:val="Heading4"/>
        <w:rPr>
          <w:rFonts w:asciiTheme="majorHAnsi" w:hAnsiTheme="majorHAnsi" w:cstheme="majorHAnsi"/>
        </w:rPr>
      </w:pPr>
      <w:r w:rsidRPr="00803BAC">
        <w:rPr>
          <w:rFonts w:asciiTheme="majorHAnsi" w:hAnsiTheme="majorHAnsi" w:cstheme="majorHAnsi"/>
        </w:rPr>
        <w:t xml:space="preserve">Presumption and permissibility negate – a) more often false than true since I can prove something false in infinite ways which outweighs on probability b) real world policies require positive justification before being adopted which outweighs on empirics </w:t>
      </w:r>
    </w:p>
    <w:p w14:paraId="337F10E4" w14:textId="14F3AD69" w:rsidR="0000561B" w:rsidRPr="00803BAC" w:rsidRDefault="0000561B" w:rsidP="0000561B">
      <w:pPr>
        <w:pStyle w:val="Heading4"/>
        <w:rPr>
          <w:rFonts w:asciiTheme="majorHAnsi" w:hAnsiTheme="majorHAnsi" w:cstheme="majorHAnsi"/>
        </w:rPr>
      </w:pPr>
      <w:r w:rsidRPr="00803BAC">
        <w:rPr>
          <w:rFonts w:asciiTheme="majorHAnsi" w:hAnsiTheme="majorHAnsi" w:cstheme="majorHAnsi"/>
        </w:rPr>
        <w:t>[</w:t>
      </w:r>
      <w:r w:rsidR="006B304F">
        <w:rPr>
          <w:rFonts w:asciiTheme="majorHAnsi" w:hAnsiTheme="majorHAnsi" w:cstheme="majorHAnsi"/>
        </w:rPr>
        <w:t>1</w:t>
      </w:r>
      <w:r w:rsidRPr="00803BAC">
        <w:rPr>
          <w:rFonts w:asciiTheme="majorHAnsi" w:hAnsiTheme="majorHAnsi" w:cstheme="majorHAnsi"/>
        </w:rPr>
        <w:t>]</w:t>
      </w:r>
      <w:r w:rsidRPr="00803BAC">
        <w:rPr>
          <w:rFonts w:asciiTheme="majorHAnsi" w:hAnsiTheme="majorHAnsi" w:cstheme="majorHAnsi"/>
          <w:lang w:eastAsia="zh-CN"/>
        </w:rPr>
        <w:t xml:space="preserve"> In order to say I want to fix x problem, you must say that you want x problem to exist, since it requires the problem exist to solve, which makes any moral attempt inherently </w:t>
      </w:r>
      <w:proofErr w:type="gramStart"/>
      <w:r w:rsidRPr="00803BAC">
        <w:rPr>
          <w:rFonts w:asciiTheme="majorHAnsi" w:hAnsiTheme="majorHAnsi" w:cstheme="majorHAnsi"/>
          <w:lang w:eastAsia="zh-CN"/>
        </w:rPr>
        <w:t>immoral</w:t>
      </w:r>
      <w:proofErr w:type="gramEnd"/>
      <w:r w:rsidRPr="00803BAC">
        <w:rPr>
          <w:rFonts w:asciiTheme="majorHAnsi" w:hAnsiTheme="majorHAnsi" w:cstheme="majorHAnsi"/>
        </w:rPr>
        <w:t xml:space="preserve"> and fairness is impossible since it would require giving each debater the same amount of speeches and time.</w:t>
      </w:r>
    </w:p>
    <w:p w14:paraId="2CB7C9CE" w14:textId="1CC1ED9F" w:rsidR="0000561B" w:rsidRPr="00803BAC" w:rsidRDefault="0000561B" w:rsidP="0000561B">
      <w:pPr>
        <w:pStyle w:val="Heading4"/>
        <w:rPr>
          <w:rFonts w:asciiTheme="majorHAnsi" w:hAnsiTheme="majorHAnsi" w:cstheme="majorHAnsi"/>
        </w:rPr>
      </w:pPr>
      <w:r w:rsidRPr="00803BAC">
        <w:rPr>
          <w:rFonts w:asciiTheme="majorHAnsi" w:hAnsiTheme="majorHAnsi" w:cstheme="majorHAnsi"/>
        </w:rPr>
        <w:t>[</w:t>
      </w:r>
      <w:r w:rsidR="006B304F">
        <w:rPr>
          <w:rFonts w:asciiTheme="majorHAnsi" w:hAnsiTheme="majorHAnsi" w:cstheme="majorHAnsi"/>
        </w:rPr>
        <w:t>2</w:t>
      </w:r>
      <w:r w:rsidRPr="00803BAC">
        <w:rPr>
          <w:rFonts w:asciiTheme="majorHAnsi" w:hAnsiTheme="majorHAnsi" w:cstheme="majorHAnsi"/>
        </w:rPr>
        <w:t xml:space="preserve">] Rule following fails a) We can infinitely question why to follow that rule, as all rules will terminate at the assertion of some principle with no further justification b) Rule are arbitrary since the agent </w:t>
      </w:r>
      <w:proofErr w:type="gramStart"/>
      <w:r w:rsidRPr="00803BAC">
        <w:rPr>
          <w:rFonts w:asciiTheme="majorHAnsi" w:hAnsiTheme="majorHAnsi" w:cstheme="majorHAnsi"/>
        </w:rPr>
        <w:t>has the ability to</w:t>
      </w:r>
      <w:proofErr w:type="gramEnd"/>
      <w:r w:rsidRPr="00803BAC">
        <w:rPr>
          <w:rFonts w:asciiTheme="majorHAnsi" w:hAnsiTheme="majorHAnsi" w:cstheme="majorHAnsi"/>
        </w:rPr>
        <w:t xml:space="preserve"> formulate a unique understanding of them. It becomes impossible to say someone is violating a rule, since they can always perceive their actions as a non-violation.</w:t>
      </w:r>
    </w:p>
    <w:p w14:paraId="3D369F4A" w14:textId="77777777" w:rsidR="0000561B" w:rsidRPr="00803BAC" w:rsidRDefault="0000561B" w:rsidP="0000561B">
      <w:pPr>
        <w:rPr>
          <w:rStyle w:val="Style13ptBold"/>
          <w:rFonts w:asciiTheme="majorHAnsi" w:hAnsiTheme="majorHAnsi" w:cstheme="majorHAnsi"/>
          <w:b w:val="0"/>
          <w:bCs/>
        </w:rPr>
      </w:pPr>
    </w:p>
    <w:p w14:paraId="505EB2E2" w14:textId="77777777" w:rsidR="0000561B" w:rsidRPr="00803BAC" w:rsidRDefault="0000561B" w:rsidP="0000561B">
      <w:pPr>
        <w:rPr>
          <w:rFonts w:asciiTheme="majorHAnsi" w:hAnsiTheme="majorHAnsi" w:cstheme="majorHAnsi"/>
          <w:b/>
          <w:bCs/>
        </w:rPr>
      </w:pPr>
    </w:p>
    <w:p w14:paraId="2A01014E" w14:textId="7D1E4A6E" w:rsidR="0000561B" w:rsidRPr="00803BAC" w:rsidRDefault="002C4EA9" w:rsidP="0000561B">
      <w:pPr>
        <w:pStyle w:val="Heading2"/>
        <w:rPr>
          <w:rFonts w:asciiTheme="majorHAnsi" w:hAnsiTheme="majorHAnsi" w:cstheme="majorHAnsi"/>
        </w:rPr>
      </w:pPr>
      <w:r>
        <w:rPr>
          <w:rFonts w:asciiTheme="majorHAnsi" w:hAnsiTheme="majorHAnsi" w:cstheme="majorHAnsi"/>
        </w:rPr>
        <w:lastRenderedPageBreak/>
        <w:t>2</w:t>
      </w:r>
    </w:p>
    <w:p w14:paraId="5B71AC34" w14:textId="77777777" w:rsidR="00803BAC" w:rsidRPr="00803BAC" w:rsidRDefault="00803BAC" w:rsidP="00803BAC">
      <w:pPr>
        <w:pStyle w:val="Heading4"/>
        <w:rPr>
          <w:rFonts w:asciiTheme="majorHAnsi" w:hAnsiTheme="majorHAnsi" w:cstheme="majorHAnsi"/>
        </w:rPr>
      </w:pPr>
      <w:r w:rsidRPr="00803BAC">
        <w:rPr>
          <w:rFonts w:asciiTheme="majorHAnsi" w:hAnsiTheme="majorHAnsi" w:cstheme="majorHAnsi"/>
        </w:rPr>
        <w:t>The meta-ethic is phenomenalism – induction first</w:t>
      </w:r>
    </w:p>
    <w:p w14:paraId="32E8363C" w14:textId="77777777" w:rsidR="00803BAC" w:rsidRPr="00803BAC" w:rsidRDefault="00803BAC" w:rsidP="00803BAC">
      <w:pPr>
        <w:rPr>
          <w:rFonts w:asciiTheme="majorHAnsi" w:hAnsiTheme="majorHAnsi" w:cstheme="majorHAnsi"/>
          <w:sz w:val="16"/>
        </w:rPr>
      </w:pPr>
      <w:r w:rsidRPr="00803BAC">
        <w:rPr>
          <w:rStyle w:val="Style13ptBold"/>
          <w:rFonts w:asciiTheme="majorHAnsi" w:hAnsiTheme="majorHAnsi" w:cstheme="majorHAnsi"/>
        </w:rPr>
        <w:t xml:space="preserve">Sayre-McCord 1 </w:t>
      </w:r>
      <w:r w:rsidRPr="00803BAC">
        <w:rPr>
          <w:rFonts w:asciiTheme="majorHAnsi" w:hAnsiTheme="majorHAnsi" w:cstheme="majorHAnsi"/>
          <w:sz w:val="16"/>
        </w:rPr>
        <w:t xml:space="preserve">Geoffrey Sayre-McCord, Philosophy, University of North Carolina, Chapel Hill, "Mill's “Proof” Of </w:t>
      </w:r>
      <w:proofErr w:type="gramStart"/>
      <w:r w:rsidRPr="00803BAC">
        <w:rPr>
          <w:rFonts w:asciiTheme="majorHAnsi" w:hAnsiTheme="majorHAnsi" w:cstheme="majorHAnsi"/>
          <w:sz w:val="16"/>
        </w:rPr>
        <w:t>The</w:t>
      </w:r>
      <w:proofErr w:type="gramEnd"/>
      <w:r w:rsidRPr="00803BAC">
        <w:rPr>
          <w:rFonts w:asciiTheme="majorHAnsi" w:hAnsiTheme="majorHAnsi" w:cstheme="majorHAnsi"/>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1175727E" w14:textId="77777777" w:rsidR="00803BAC" w:rsidRPr="00803BAC" w:rsidRDefault="00803BAC" w:rsidP="00803BAC">
      <w:pPr>
        <w:spacing w:line="276" w:lineRule="auto"/>
        <w:rPr>
          <w:rFonts w:asciiTheme="majorHAnsi" w:hAnsiTheme="majorHAnsi" w:cstheme="majorHAnsi"/>
          <w:sz w:val="16"/>
        </w:rPr>
      </w:pPr>
      <w:r w:rsidRPr="00803BAC">
        <w:rPr>
          <w:rFonts w:asciiTheme="majorHAnsi" w:hAnsiTheme="majorHAnsi" w:cstheme="majorHAnsi"/>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w:t>
      </w:r>
      <w:r w:rsidRPr="00803BAC">
        <w:rPr>
          <w:rStyle w:val="Emphasis"/>
          <w:rFonts w:asciiTheme="majorHAnsi" w:hAnsiTheme="majorHAnsi" w:cstheme="majorHAnsi"/>
        </w:rPr>
        <w:t xml:space="preserve">-- for the first premises of our </w:t>
      </w:r>
      <w:r w:rsidRPr="00803BAC">
        <w:rPr>
          <w:rStyle w:val="Emphasis"/>
          <w:rFonts w:asciiTheme="majorHAnsi" w:hAnsiTheme="majorHAnsi" w:cstheme="majorHAnsi"/>
          <w:highlight w:val="green"/>
        </w:rPr>
        <w:t>knowledge is provided by</w:t>
      </w:r>
      <w:r w:rsidRPr="00803BAC">
        <w:rPr>
          <w:rStyle w:val="Emphasis"/>
          <w:rFonts w:asciiTheme="majorHAnsi" w:hAnsiTheme="majorHAnsi" w:cstheme="majorHAnsi"/>
        </w:rPr>
        <w:t xml:space="preserve"> "our </w:t>
      </w:r>
      <w:r w:rsidRPr="00803BAC">
        <w:rPr>
          <w:rStyle w:val="Emphasis"/>
          <w:rFonts w:asciiTheme="majorHAnsi" w:hAnsiTheme="majorHAnsi" w:cstheme="majorHAnsi"/>
          <w:highlight w:val="green"/>
        </w:rPr>
        <w:t>senses, and</w:t>
      </w:r>
      <w:r w:rsidRPr="00803BAC">
        <w:rPr>
          <w:rStyle w:val="Emphasis"/>
          <w:rFonts w:asciiTheme="majorHAnsi" w:hAnsiTheme="majorHAnsi" w:cstheme="majorHAnsi"/>
        </w:rPr>
        <w:t xml:space="preserve"> our internal </w:t>
      </w:r>
      <w:r w:rsidRPr="00803BAC">
        <w:rPr>
          <w:rStyle w:val="Emphasis"/>
          <w:rFonts w:asciiTheme="majorHAnsi" w:hAnsiTheme="majorHAnsi" w:cstheme="majorHAnsi"/>
          <w:highlight w:val="green"/>
        </w:rPr>
        <w:t>consciousness</w:t>
      </w:r>
      <w:r w:rsidRPr="00803BAC">
        <w:rPr>
          <w:rStyle w:val="Emphasis"/>
          <w:rFonts w:asciiTheme="majorHAnsi" w:hAnsiTheme="majorHAnsi" w:cstheme="majorHAnsi"/>
        </w:rPr>
        <w:t>." Mill's suggestion is that, when it comes to the first principles of conduct, desire play the same epistemic role that the senses play</w:t>
      </w:r>
      <w:r w:rsidRPr="00803BAC">
        <w:rPr>
          <w:rFonts w:asciiTheme="majorHAnsi" w:hAnsiTheme="majorHAnsi" w:cstheme="maj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803BAC">
        <w:rPr>
          <w:rFonts w:asciiTheme="majorHAnsi" w:hAnsiTheme="majorHAnsi" w:cstheme="majorHAnsi"/>
          <w:u w:val="single"/>
        </w:rPr>
        <w:t>the evidence we have for our judgments concerning value traces back to what is desired, to the content of our desires.</w:t>
      </w:r>
      <w:r w:rsidRPr="00803BAC">
        <w:rPr>
          <w:rFonts w:asciiTheme="majorHAnsi" w:hAnsiTheme="majorHAnsi" w:cstheme="maj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803BAC">
        <w:rPr>
          <w:rStyle w:val="Emphasis"/>
          <w:rFonts w:asciiTheme="majorHAnsi" w:hAnsiTheme="majorHAnsi" w:cstheme="majorHAnsi"/>
        </w:rPr>
        <w:t xml:space="preserve">When we are having sensations of red, </w:t>
      </w:r>
      <w:r w:rsidRPr="00803BAC">
        <w:rPr>
          <w:rStyle w:val="Emphasis"/>
          <w:rFonts w:asciiTheme="majorHAnsi" w:hAnsiTheme="majorHAnsi" w:cstheme="majorHAnsi"/>
          <w:highlight w:val="green"/>
        </w:rPr>
        <w:t>when what we</w:t>
      </w:r>
      <w:r w:rsidRPr="00803BAC">
        <w:rPr>
          <w:rStyle w:val="Emphasis"/>
          <w:rFonts w:asciiTheme="majorHAnsi" w:hAnsiTheme="majorHAnsi" w:cstheme="majorHAnsi"/>
        </w:rPr>
        <w:t xml:space="preserve"> are </w:t>
      </w:r>
      <w:r w:rsidRPr="00803BAC">
        <w:rPr>
          <w:rStyle w:val="Emphasis"/>
          <w:rFonts w:asciiTheme="majorHAnsi" w:hAnsiTheme="majorHAnsi" w:cstheme="majorHAnsi"/>
          <w:highlight w:val="green"/>
        </w:rPr>
        <w:t>look</w:t>
      </w:r>
      <w:r w:rsidRPr="00803BAC">
        <w:rPr>
          <w:rStyle w:val="Emphasis"/>
          <w:rFonts w:asciiTheme="majorHAnsi" w:hAnsiTheme="majorHAnsi" w:cstheme="majorHAnsi"/>
        </w:rPr>
        <w:t>ing</w:t>
      </w:r>
      <w:r w:rsidRPr="00803BAC">
        <w:rPr>
          <w:rStyle w:val="Emphasis"/>
          <w:rFonts w:asciiTheme="majorHAnsi" w:hAnsiTheme="majorHAnsi" w:cstheme="majorHAnsi"/>
          <w:highlight w:val="green"/>
        </w:rPr>
        <w:t xml:space="preserve"> at appears red</w:t>
      </w:r>
      <w:r w:rsidRPr="00803BAC">
        <w:rPr>
          <w:rStyle w:val="Emphasis"/>
          <w:rFonts w:asciiTheme="majorHAnsi" w:hAnsiTheme="majorHAnsi" w:cstheme="majorHAnsi"/>
        </w:rPr>
        <w:t xml:space="preserve"> to us, </w:t>
      </w:r>
      <w:r w:rsidRPr="00803BAC">
        <w:rPr>
          <w:rStyle w:val="Emphasis"/>
          <w:rFonts w:asciiTheme="majorHAnsi" w:hAnsiTheme="majorHAnsi" w:cstheme="majorHAnsi"/>
          <w:highlight w:val="green"/>
        </w:rPr>
        <w:t>we have evidence</w:t>
      </w:r>
      <w:r w:rsidRPr="00803BAC">
        <w:rPr>
          <w:rStyle w:val="Emphasis"/>
          <w:rFonts w:asciiTheme="majorHAnsi" w:hAnsiTheme="majorHAnsi" w:cstheme="majorHAnsi"/>
        </w:rPr>
        <w:t xml:space="preserve"> (albeit </w:t>
      </w:r>
      <w:proofErr w:type="spellStart"/>
      <w:r w:rsidRPr="00803BAC">
        <w:rPr>
          <w:rStyle w:val="Emphasis"/>
          <w:rFonts w:asciiTheme="majorHAnsi" w:hAnsiTheme="majorHAnsi" w:cstheme="majorHAnsi"/>
        </w:rPr>
        <w:t>overrideable</w:t>
      </w:r>
      <w:proofErr w:type="spellEnd"/>
      <w:r w:rsidRPr="00803BAC">
        <w:rPr>
          <w:rStyle w:val="Emphasis"/>
          <w:rFonts w:asciiTheme="majorHAnsi" w:hAnsiTheme="majorHAnsi" w:cstheme="majorHAnsi"/>
        </w:rPr>
        <w:t xml:space="preserve"> and defeasible evidence) that </w:t>
      </w:r>
      <w:r w:rsidRPr="00803BAC">
        <w:rPr>
          <w:rStyle w:val="Emphasis"/>
          <w:rFonts w:asciiTheme="majorHAnsi" w:hAnsiTheme="majorHAnsi" w:cstheme="majorHAnsi"/>
          <w:highlight w:val="green"/>
        </w:rPr>
        <w:t>the thing is red.</w:t>
      </w:r>
      <w:r w:rsidRPr="00803BAC">
        <w:rPr>
          <w:rStyle w:val="Emphasis"/>
          <w:rFonts w:asciiTheme="majorHAnsi" w:hAnsiTheme="majorHAnsi" w:cstheme="majorHAnsi"/>
        </w:rPr>
        <w:t xml:space="preserve"> Moreover, </w:t>
      </w:r>
      <w:r w:rsidRPr="00803BAC">
        <w:rPr>
          <w:rStyle w:val="Emphasis"/>
          <w:rFonts w:asciiTheme="majorHAnsi" w:hAnsiTheme="majorHAnsi" w:cstheme="majorHAnsi"/>
          <w:highlight w:val="green"/>
        </w:rPr>
        <w:t>if things never looked red</w:t>
      </w:r>
      <w:r w:rsidRPr="00803BAC">
        <w:rPr>
          <w:rStyle w:val="Emphasis"/>
          <w:rFonts w:asciiTheme="majorHAnsi" w:hAnsiTheme="majorHAnsi" w:cstheme="majorHAnsi"/>
        </w:rPr>
        <w:t xml:space="preserve"> to us, </w:t>
      </w:r>
      <w:r w:rsidRPr="00803BAC">
        <w:rPr>
          <w:rStyle w:val="Emphasis"/>
          <w:rFonts w:asciiTheme="majorHAnsi" w:hAnsiTheme="majorHAnsi" w:cstheme="majorHAnsi"/>
          <w:highlight w:val="green"/>
        </w:rPr>
        <w:t>we could never get evidence</w:t>
      </w:r>
      <w:r w:rsidRPr="00803BAC">
        <w:rPr>
          <w:rStyle w:val="Emphasis"/>
          <w:rFonts w:asciiTheme="majorHAnsi" w:hAnsiTheme="majorHAnsi" w:cstheme="majorHAnsi"/>
        </w:rPr>
        <w:t xml:space="preserve"> that </w:t>
      </w:r>
      <w:r w:rsidRPr="00803BAC">
        <w:rPr>
          <w:rStyle w:val="Emphasis"/>
          <w:rFonts w:asciiTheme="majorHAnsi" w:hAnsiTheme="majorHAnsi" w:cstheme="majorHAnsi"/>
          <w:highlight w:val="green"/>
        </w:rPr>
        <w:t>things were red</w:t>
      </w:r>
      <w:r w:rsidRPr="00803BAC">
        <w:rPr>
          <w:rStyle w:val="Emphasis"/>
          <w:rFonts w:asciiTheme="majorHAnsi" w:hAnsiTheme="majorHAnsi" w:cstheme="majorHAnsi"/>
        </w:rPr>
        <w:t xml:space="preserve">, and would indeed never have developed the concept of redness. Similarly, when we are desiring things, when what we are considering appears good to us, we have evidence (albeit </w:t>
      </w:r>
      <w:proofErr w:type="spellStart"/>
      <w:r w:rsidRPr="00803BAC">
        <w:rPr>
          <w:rStyle w:val="Emphasis"/>
          <w:rFonts w:asciiTheme="majorHAnsi" w:hAnsiTheme="majorHAnsi" w:cstheme="majorHAnsi"/>
        </w:rPr>
        <w:t>overrideable</w:t>
      </w:r>
      <w:proofErr w:type="spellEnd"/>
      <w:r w:rsidRPr="00803BAC">
        <w:rPr>
          <w:rStyle w:val="Emphasis"/>
          <w:rFonts w:asciiTheme="majorHAnsi" w:hAnsiTheme="majorHAnsi" w:cstheme="majorHAnsi"/>
        </w:rPr>
        <w:t xml:space="preserve"> and defeasible evidence) that the thing is good. Moreover, </w:t>
      </w:r>
      <w:r w:rsidRPr="00803BAC">
        <w:rPr>
          <w:rStyle w:val="Emphasis"/>
          <w:rFonts w:asciiTheme="majorHAnsi" w:hAnsiTheme="majorHAnsi" w:cstheme="majorHAnsi"/>
          <w:highlight w:val="green"/>
        </w:rPr>
        <w:t>if we never desired</w:t>
      </w:r>
      <w:r w:rsidRPr="00803BAC">
        <w:rPr>
          <w:rStyle w:val="Emphasis"/>
          <w:rFonts w:asciiTheme="majorHAnsi" w:hAnsiTheme="majorHAnsi" w:cstheme="majorHAnsi"/>
        </w:rPr>
        <w:t xml:space="preserve"> things, </w:t>
      </w:r>
      <w:r w:rsidRPr="00803BAC">
        <w:rPr>
          <w:rStyle w:val="Emphasis"/>
          <w:rFonts w:asciiTheme="majorHAnsi" w:hAnsiTheme="majorHAnsi" w:cstheme="majorHAnsi"/>
          <w:highlight w:val="green"/>
        </w:rPr>
        <w:t>we could never get evidence</w:t>
      </w:r>
      <w:r w:rsidRPr="00803BAC">
        <w:rPr>
          <w:rStyle w:val="Emphasis"/>
          <w:rFonts w:asciiTheme="majorHAnsi" w:hAnsiTheme="majorHAnsi" w:cstheme="majorHAnsi"/>
        </w:rPr>
        <w:t xml:space="preserve"> that </w:t>
      </w:r>
      <w:r w:rsidRPr="00803BAC">
        <w:rPr>
          <w:rStyle w:val="Emphasis"/>
          <w:rFonts w:asciiTheme="majorHAnsi" w:hAnsiTheme="majorHAnsi" w:cstheme="majorHAnsi"/>
          <w:highlight w:val="green"/>
        </w:rPr>
        <w:t>things were good, and</w:t>
      </w:r>
      <w:r w:rsidRPr="00803BAC">
        <w:rPr>
          <w:rStyle w:val="Emphasis"/>
          <w:rFonts w:asciiTheme="majorHAnsi" w:hAnsiTheme="majorHAnsi" w:cstheme="majorHAnsi"/>
        </w:rPr>
        <w:t xml:space="preserve"> would indeed never have </w:t>
      </w:r>
      <w:r w:rsidRPr="00803BAC">
        <w:rPr>
          <w:rStyle w:val="Emphasis"/>
          <w:rFonts w:asciiTheme="majorHAnsi" w:hAnsiTheme="majorHAnsi" w:cstheme="majorHAnsi"/>
          <w:highlight w:val="green"/>
        </w:rPr>
        <w:t>develop</w:t>
      </w:r>
      <w:r w:rsidRPr="00803BAC">
        <w:rPr>
          <w:rStyle w:val="Emphasis"/>
          <w:rFonts w:asciiTheme="majorHAnsi" w:hAnsiTheme="majorHAnsi" w:cstheme="majorHAnsi"/>
        </w:rPr>
        <w:t xml:space="preserve">ed the concept of </w:t>
      </w:r>
      <w:r w:rsidRPr="00803BAC">
        <w:rPr>
          <w:rStyle w:val="Emphasis"/>
          <w:rFonts w:asciiTheme="majorHAnsi" w:hAnsiTheme="majorHAnsi" w:cstheme="majorHAnsi"/>
          <w:highlight w:val="green"/>
        </w:rPr>
        <w:t>value.</w:t>
      </w:r>
      <w:r w:rsidRPr="00803BAC">
        <w:rPr>
          <w:rStyle w:val="Emphasis"/>
          <w:rFonts w:asciiTheme="majorHAnsi" w:hAnsiTheme="majorHAnsi" w:cstheme="majorHAnsi"/>
        </w:rPr>
        <w:t xml:space="preserve"> </w:t>
      </w:r>
      <w:r w:rsidRPr="00803BAC">
        <w:rPr>
          <w:rFonts w:asciiTheme="majorHAnsi" w:hAnsiTheme="majorHAnsi" w:cstheme="majorHAns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803BAC">
        <w:rPr>
          <w:rFonts w:asciiTheme="majorHAnsi" w:hAnsiTheme="majorHAnsi" w:cstheme="majorHAnsi"/>
          <w:sz w:val="8"/>
          <w:szCs w:val="8"/>
        </w:rPr>
        <w:t>an d</w:t>
      </w:r>
      <w:proofErr w:type="gramEnd"/>
      <w:r w:rsidRPr="00803BAC">
        <w:rPr>
          <w:rFonts w:asciiTheme="majorHAnsi" w:hAnsiTheme="majorHAnsi" w:cstheme="majorHAnsi"/>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803BAC">
        <w:rPr>
          <w:rFonts w:asciiTheme="majorHAnsi" w:hAnsiTheme="majorHAnsi" w:cstheme="majorHAnsi"/>
          <w:sz w:val="8"/>
          <w:szCs w:val="8"/>
        </w:rPr>
        <w:t>not think</w:t>
      </w:r>
      <w:proofErr w:type="gramEnd"/>
      <w:r w:rsidRPr="00803BAC">
        <w:rPr>
          <w:rFonts w:asciiTheme="majorHAnsi" w:hAnsiTheme="majorHAnsi" w:cstheme="majorHAnsi"/>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803BAC">
        <w:rPr>
          <w:rFonts w:asciiTheme="majorHAnsi" w:hAnsiTheme="majorHAnsi" w:cstheme="majorHAnsi"/>
          <w:sz w:val="8"/>
          <w:szCs w:val="8"/>
        </w:rPr>
        <w:t>that others</w:t>
      </w:r>
      <w:proofErr w:type="gramEnd"/>
      <w:r w:rsidRPr="00803BAC">
        <w:rPr>
          <w:rFonts w:asciiTheme="majorHAnsi" w:hAnsiTheme="majorHAnsi" w:cstheme="majorHAnsi"/>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803BAC">
        <w:rPr>
          <w:rFonts w:asciiTheme="majorHAnsi" w:hAnsiTheme="majorHAnsi" w:cstheme="majorHAnsi"/>
          <w:sz w:val="8"/>
          <w:szCs w:val="8"/>
        </w:rPr>
        <w:t>i.e.</w:t>
      </w:r>
      <w:proofErr w:type="gramEnd"/>
      <w:r w:rsidRPr="00803BAC">
        <w:rPr>
          <w:rFonts w:asciiTheme="majorHAnsi" w:hAnsiTheme="majorHAnsi" w:cstheme="majorHAnsi"/>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803BAC">
        <w:rPr>
          <w:rFonts w:asciiTheme="majorHAnsi" w:hAnsiTheme="majorHAnsi" w:cstheme="maj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803BAC">
        <w:rPr>
          <w:rFonts w:asciiTheme="majorHAnsi" w:hAnsiTheme="majorHAnsi" w:cstheme="majorHAnsi"/>
          <w:u w:val="single"/>
        </w:rPr>
        <w:t xml:space="preserve">we have the concepts, evidence, and knowledge we do only </w:t>
      </w:r>
      <w:r w:rsidRPr="00803BAC">
        <w:rPr>
          <w:rStyle w:val="Emphasis"/>
          <w:rFonts w:asciiTheme="majorHAnsi" w:hAnsiTheme="majorHAnsi" w:cstheme="majorHAnsi"/>
        </w:rPr>
        <w:t xml:space="preserve">thanks to our having experiences of a certain sort. </w:t>
      </w:r>
      <w:r w:rsidRPr="00803BAC">
        <w:rPr>
          <w:rStyle w:val="Emphasis"/>
          <w:rFonts w:asciiTheme="majorHAnsi" w:hAnsiTheme="majorHAnsi" w:cstheme="majorHAnsi"/>
          <w:highlight w:val="green"/>
        </w:rPr>
        <w:t>In</w:t>
      </w:r>
      <w:r w:rsidRPr="00803BAC">
        <w:rPr>
          <w:rStyle w:val="Emphasis"/>
          <w:rFonts w:asciiTheme="majorHAnsi" w:hAnsiTheme="majorHAnsi" w:cstheme="majorHAnsi"/>
        </w:rPr>
        <w:t xml:space="preserve"> the </w:t>
      </w:r>
      <w:r w:rsidRPr="00803BAC">
        <w:rPr>
          <w:rStyle w:val="Emphasis"/>
          <w:rFonts w:asciiTheme="majorHAnsi" w:hAnsiTheme="majorHAnsi" w:cstheme="majorHAnsi"/>
          <w:highlight w:val="green"/>
        </w:rPr>
        <w:t>absence of</w:t>
      </w:r>
      <w:r w:rsidRPr="00803BAC">
        <w:rPr>
          <w:rStyle w:val="Emphasis"/>
          <w:rFonts w:asciiTheme="majorHAnsi" w:hAnsiTheme="majorHAnsi" w:cstheme="majorHAnsi"/>
        </w:rPr>
        <w:t xml:space="preserve"> the relevant </w:t>
      </w:r>
      <w:r w:rsidRPr="00803BAC">
        <w:rPr>
          <w:rStyle w:val="Emphasis"/>
          <w:rFonts w:asciiTheme="majorHAnsi" w:hAnsiTheme="majorHAnsi" w:cstheme="majorHAnsi"/>
          <w:highlight w:val="green"/>
        </w:rPr>
        <w:t>experiences</w:t>
      </w:r>
      <w:r w:rsidRPr="00803BAC">
        <w:rPr>
          <w:rStyle w:val="Emphasis"/>
          <w:rFonts w:asciiTheme="majorHAnsi" w:hAnsiTheme="majorHAnsi" w:cstheme="majorHAnsi"/>
        </w:rPr>
        <w:t xml:space="preserve">, he holds (with other empiricists), </w:t>
      </w:r>
      <w:r w:rsidRPr="00803BAC">
        <w:rPr>
          <w:rStyle w:val="Emphasis"/>
          <w:rFonts w:asciiTheme="majorHAnsi" w:hAnsiTheme="majorHAnsi" w:cstheme="majorHAnsi"/>
          <w:highlight w:val="green"/>
        </w:rPr>
        <w:t>we would</w:t>
      </w:r>
      <w:r w:rsidRPr="00803BAC">
        <w:rPr>
          <w:rStyle w:val="Emphasis"/>
          <w:rFonts w:asciiTheme="majorHAnsi" w:hAnsiTheme="majorHAnsi" w:cstheme="majorHAnsi"/>
        </w:rPr>
        <w:t xml:space="preserve"> not only </w:t>
      </w:r>
      <w:r w:rsidRPr="00803BAC">
        <w:rPr>
          <w:rStyle w:val="Emphasis"/>
          <w:rFonts w:asciiTheme="majorHAnsi" w:hAnsiTheme="majorHAnsi" w:cstheme="majorHAnsi"/>
          <w:highlight w:val="green"/>
        </w:rPr>
        <w:t xml:space="preserve">lack </w:t>
      </w:r>
      <w:r w:rsidRPr="00803BAC">
        <w:rPr>
          <w:rStyle w:val="Emphasis"/>
          <w:rFonts w:asciiTheme="majorHAnsi" w:hAnsiTheme="majorHAnsi" w:cstheme="majorHAnsi"/>
        </w:rPr>
        <w:t xml:space="preserve">the required </w:t>
      </w:r>
      <w:r w:rsidRPr="00803BAC">
        <w:rPr>
          <w:rStyle w:val="Emphasis"/>
          <w:rFonts w:asciiTheme="majorHAnsi" w:hAnsiTheme="majorHAnsi" w:cstheme="majorHAnsi"/>
          <w:highlight w:val="green"/>
        </w:rPr>
        <w:t>evidence</w:t>
      </w:r>
      <w:r w:rsidRPr="00803BAC">
        <w:rPr>
          <w:rStyle w:val="Emphasis"/>
          <w:rFonts w:asciiTheme="majorHAnsi" w:hAnsiTheme="majorHAnsi" w:cstheme="majorHAnsi"/>
        </w:rPr>
        <w:t xml:space="preserve"> </w:t>
      </w:r>
      <w:r w:rsidRPr="00803BAC">
        <w:rPr>
          <w:rStyle w:val="Emphasis"/>
          <w:rFonts w:asciiTheme="majorHAnsi" w:hAnsiTheme="majorHAnsi" w:cstheme="majorHAnsi"/>
          <w:highlight w:val="green"/>
        </w:rPr>
        <w:t>for</w:t>
      </w:r>
      <w:r w:rsidRPr="00803BAC">
        <w:rPr>
          <w:rStyle w:val="Emphasis"/>
          <w:rFonts w:asciiTheme="majorHAnsi" w:hAnsiTheme="majorHAnsi" w:cstheme="majorHAnsi"/>
        </w:rPr>
        <w:t xml:space="preserve"> our </w:t>
      </w:r>
      <w:r w:rsidRPr="00803BAC">
        <w:rPr>
          <w:rStyle w:val="Emphasis"/>
          <w:rFonts w:asciiTheme="majorHAnsi" w:hAnsiTheme="majorHAnsi" w:cstheme="majorHAnsi"/>
          <w:highlight w:val="green"/>
        </w:rPr>
        <w:t xml:space="preserve">judgments, </w:t>
      </w:r>
      <w:proofErr w:type="gramStart"/>
      <w:r w:rsidRPr="00803BAC">
        <w:rPr>
          <w:rStyle w:val="Emphasis"/>
          <w:rFonts w:asciiTheme="majorHAnsi" w:hAnsiTheme="majorHAnsi" w:cstheme="majorHAnsi"/>
          <w:highlight w:val="green"/>
        </w:rPr>
        <w:t>we would</w:t>
      </w:r>
      <w:proofErr w:type="gramEnd"/>
      <w:r w:rsidRPr="00803BAC">
        <w:rPr>
          <w:rStyle w:val="Emphasis"/>
          <w:rFonts w:asciiTheme="majorHAnsi" w:hAnsiTheme="majorHAnsi" w:cstheme="majorHAnsi"/>
          <w:highlight w:val="green"/>
        </w:rPr>
        <w:t xml:space="preserve"> lack</w:t>
      </w:r>
      <w:r w:rsidRPr="00803BAC">
        <w:rPr>
          <w:rStyle w:val="Emphasis"/>
          <w:rFonts w:asciiTheme="majorHAnsi" w:hAnsiTheme="majorHAnsi" w:cstheme="majorHAnsi"/>
        </w:rPr>
        <w:t xml:space="preserve"> the </w:t>
      </w:r>
      <w:r w:rsidRPr="00803BAC">
        <w:rPr>
          <w:rStyle w:val="Emphasis"/>
          <w:rFonts w:asciiTheme="majorHAnsi" w:hAnsiTheme="majorHAnsi" w:cstheme="majorHAnsi"/>
          <w:highlight w:val="green"/>
        </w:rPr>
        <w:t>capacity to make</w:t>
      </w:r>
      <w:r w:rsidRPr="00803BAC">
        <w:rPr>
          <w:rStyle w:val="Emphasis"/>
          <w:rFonts w:asciiTheme="majorHAnsi" w:hAnsiTheme="majorHAnsi" w:cstheme="majorHAnsi"/>
        </w:rPr>
        <w:t xml:space="preserve"> the </w:t>
      </w:r>
      <w:r w:rsidRPr="00803BAC">
        <w:rPr>
          <w:rStyle w:val="Emphasis"/>
          <w:rFonts w:asciiTheme="majorHAnsi" w:hAnsiTheme="majorHAnsi" w:cstheme="majorHAnsi"/>
          <w:highlight w:val="green"/>
        </w:rPr>
        <w:t>judgments</w:t>
      </w:r>
      <w:r w:rsidRPr="00803BAC">
        <w:rPr>
          <w:rStyle w:val="Emphasis"/>
          <w:rFonts w:asciiTheme="majorHAnsi" w:hAnsiTheme="majorHAnsi" w:cstheme="majorHAnsi"/>
        </w:rPr>
        <w:t xml:space="preserve"> in the first place. In the presence of the relevant experiences, though, we have both the concepts and the required evidence --</w:t>
      </w:r>
      <w:r w:rsidRPr="00803BAC">
        <w:rPr>
          <w:rFonts w:asciiTheme="majorHAnsi" w:hAnsiTheme="majorHAnsi" w:cstheme="majorHAnsi"/>
          <w:sz w:val="16"/>
        </w:rPr>
        <w:t xml:space="preserve"> "not only all the proof which the case admits of, but all which it is possible to require."</w:t>
      </w:r>
    </w:p>
    <w:p w14:paraId="19B54DAD" w14:textId="77777777" w:rsidR="00803BAC" w:rsidRPr="00803BAC" w:rsidRDefault="00803BAC" w:rsidP="00803BAC">
      <w:pPr>
        <w:rPr>
          <w:rFonts w:asciiTheme="majorHAnsi" w:hAnsiTheme="majorHAnsi" w:cstheme="majorHAnsi"/>
        </w:rPr>
      </w:pPr>
    </w:p>
    <w:p w14:paraId="61E5805B" w14:textId="77777777" w:rsidR="00803BAC" w:rsidRPr="00803BAC" w:rsidRDefault="00803BAC" w:rsidP="00803BAC">
      <w:pPr>
        <w:pStyle w:val="Heading4"/>
        <w:rPr>
          <w:rFonts w:asciiTheme="majorHAnsi" w:hAnsiTheme="majorHAnsi" w:cstheme="majorHAnsi"/>
        </w:rPr>
      </w:pPr>
      <w:r w:rsidRPr="00803BAC">
        <w:rPr>
          <w:rFonts w:asciiTheme="majorHAnsi" w:hAnsiTheme="majorHAnsi" w:cstheme="majorHAnsi"/>
        </w:rPr>
        <w:lastRenderedPageBreak/>
        <w:t xml:space="preserve">TJFs -- Prioritize </w:t>
      </w:r>
      <w:r w:rsidRPr="00803BAC">
        <w:rPr>
          <w:rFonts w:asciiTheme="majorHAnsi" w:hAnsiTheme="majorHAnsi" w:cstheme="majorHAnsi"/>
          <w:u w:val="single"/>
        </w:rPr>
        <w:t>utilitarianism</w:t>
      </w:r>
      <w:r w:rsidRPr="00803BAC">
        <w:rPr>
          <w:rFonts w:asciiTheme="majorHAnsi" w:hAnsiTheme="majorHAnsi" w:cstheme="majorHAnsi"/>
        </w:rPr>
        <w:t xml:space="preserve"> with a focus on </w:t>
      </w:r>
      <w:r w:rsidRPr="00803BAC">
        <w:rPr>
          <w:rFonts w:asciiTheme="majorHAnsi" w:hAnsiTheme="majorHAnsi" w:cstheme="majorHAnsi"/>
          <w:u w:val="single"/>
        </w:rPr>
        <w:t>existential risk</w:t>
      </w:r>
      <w:r w:rsidRPr="00803BAC">
        <w:rPr>
          <w:rFonts w:asciiTheme="majorHAnsi" w:hAnsiTheme="majorHAnsi" w:cstheme="majorHAnsi"/>
        </w:rPr>
        <w:t xml:space="preserve"> in the context of debates about </w:t>
      </w:r>
      <w:r w:rsidRPr="00803BAC">
        <w:rPr>
          <w:rFonts w:asciiTheme="majorHAnsi" w:hAnsiTheme="majorHAnsi" w:cstheme="majorHAnsi"/>
          <w:u w:val="single"/>
        </w:rPr>
        <w:t>outer space</w:t>
      </w:r>
      <w:r w:rsidRPr="00803BAC">
        <w:rPr>
          <w:rFonts w:asciiTheme="majorHAnsi" w:hAnsiTheme="majorHAnsi" w:cstheme="majorHAnsi"/>
        </w:rPr>
        <w:t>.</w:t>
      </w:r>
    </w:p>
    <w:p w14:paraId="3C7A1374" w14:textId="77777777" w:rsidR="00803BAC" w:rsidRPr="00803BAC" w:rsidRDefault="00803BAC" w:rsidP="00803BAC">
      <w:pPr>
        <w:rPr>
          <w:rFonts w:asciiTheme="majorHAnsi" w:hAnsiTheme="majorHAnsi" w:cstheme="majorHAnsi"/>
        </w:rPr>
      </w:pPr>
      <w:r w:rsidRPr="00803BAC">
        <w:rPr>
          <w:rStyle w:val="Style13ptBold"/>
          <w:rFonts w:asciiTheme="majorHAnsi" w:hAnsiTheme="majorHAnsi" w:cstheme="majorHAnsi"/>
        </w:rPr>
        <w:t>Baum 16</w:t>
      </w:r>
      <w:r w:rsidRPr="00803BAC">
        <w:rPr>
          <w:rFonts w:asciiTheme="majorHAnsi" w:hAnsiTheme="majorHAnsi" w:cstheme="majorHAnsi"/>
        </w:rPr>
        <w:t xml:space="preserve"> [Seth, @ Global Catastrophic Risk Institute, In “The Ethics of Space Exploration”, ed. James S.J. Schwartz &amp; Tony Milligan, Springer, 2016, pages 109-123. This version 29 July 2016. </w:t>
      </w:r>
      <w:hyperlink r:id="rId9" w:history="1">
        <w:r w:rsidRPr="00803BAC">
          <w:rPr>
            <w:rStyle w:val="Hyperlink"/>
            <w:rFonts w:asciiTheme="majorHAnsi" w:hAnsiTheme="majorHAnsi" w:cstheme="majorHAnsi"/>
          </w:rPr>
          <w:t>https://sethbaum.com/ac/2016_SpaceEthics.pdf</w:t>
        </w:r>
      </w:hyperlink>
      <w:r w:rsidRPr="00803BAC">
        <w:rPr>
          <w:rFonts w:asciiTheme="majorHAnsi" w:hAnsiTheme="majorHAnsi" w:cstheme="majorHAnsi"/>
        </w:rPr>
        <w:t xml:space="preserve">] </w:t>
      </w:r>
      <w:proofErr w:type="spellStart"/>
      <w:r w:rsidRPr="00803BAC">
        <w:rPr>
          <w:rFonts w:asciiTheme="majorHAnsi" w:hAnsiTheme="majorHAnsi" w:cstheme="majorHAnsi"/>
        </w:rPr>
        <w:t>brett</w:t>
      </w:r>
      <w:proofErr w:type="spellEnd"/>
    </w:p>
    <w:p w14:paraId="32490E4D" w14:textId="77777777" w:rsidR="00803BAC" w:rsidRPr="00803BAC" w:rsidRDefault="00803BAC" w:rsidP="00803BAC">
      <w:pPr>
        <w:rPr>
          <w:rFonts w:asciiTheme="majorHAnsi" w:hAnsiTheme="majorHAnsi" w:cstheme="majorHAnsi"/>
          <w:sz w:val="16"/>
        </w:rPr>
      </w:pPr>
      <w:r w:rsidRPr="00803BAC">
        <w:rPr>
          <w:rFonts w:asciiTheme="majorHAnsi" w:hAnsiTheme="majorHAnsi" w:cstheme="majorHAnsi"/>
          <w:sz w:val="16"/>
        </w:rPr>
        <w:t xml:space="preserve">A basic conclusion of this paper is that </w:t>
      </w:r>
      <w:r w:rsidRPr="00803BAC">
        <w:rPr>
          <w:rStyle w:val="StyleUnderline"/>
          <w:rFonts w:asciiTheme="majorHAnsi" w:hAnsiTheme="majorHAnsi" w:cstheme="majorHAnsi"/>
        </w:rPr>
        <w:t>consequentialists should pay attention to outer space</w:t>
      </w:r>
      <w:r w:rsidRPr="00803BAC">
        <w:rPr>
          <w:rFonts w:asciiTheme="majorHAnsi" w:hAnsiTheme="majorHAnsi" w:cstheme="majorHAnsi"/>
          <w:sz w:val="16"/>
        </w:rPr>
        <w:t xml:space="preserve">. This is because </w:t>
      </w:r>
      <w:r w:rsidRPr="00803BAC">
        <w:rPr>
          <w:rStyle w:val="StyleUnderline"/>
          <w:rFonts w:asciiTheme="majorHAnsi" w:hAnsiTheme="majorHAnsi" w:cstheme="majorHAnsi"/>
        </w:rPr>
        <w:t>outer space can be the location of immense consequences</w:t>
      </w:r>
      <w:r w:rsidRPr="00803BAC">
        <w:rPr>
          <w:rFonts w:asciiTheme="majorHAnsi" w:hAnsiTheme="majorHAnsi" w:cstheme="majorHAnsi"/>
          <w:sz w:val="16"/>
        </w:rPr>
        <w:t xml:space="preserve"> (via space colonization) </w:t>
      </w:r>
      <w:r w:rsidRPr="00803BAC">
        <w:rPr>
          <w:rStyle w:val="StyleUnderline"/>
          <w:rFonts w:asciiTheme="majorHAnsi" w:hAnsiTheme="majorHAnsi" w:cstheme="majorHAnsi"/>
        </w:rPr>
        <w:t>and</w:t>
      </w:r>
      <w:r w:rsidRPr="00803BAC">
        <w:rPr>
          <w:rFonts w:asciiTheme="majorHAnsi" w:hAnsiTheme="majorHAnsi" w:cstheme="majorHAnsi"/>
          <w:sz w:val="16"/>
        </w:rPr>
        <w:t xml:space="preserve"> because outer space scenarios can </w:t>
      </w:r>
      <w:r w:rsidRPr="00803BAC">
        <w:rPr>
          <w:rStyle w:val="StyleUnderline"/>
          <w:rFonts w:asciiTheme="majorHAnsi" w:hAnsiTheme="majorHAnsi" w:cstheme="majorHAnsi"/>
        </w:rPr>
        <w:t>force us to rethink our</w:t>
      </w:r>
      <w:r w:rsidRPr="00803BAC">
        <w:rPr>
          <w:rFonts w:asciiTheme="majorHAnsi" w:hAnsiTheme="majorHAnsi" w:cstheme="majorHAnsi"/>
          <w:sz w:val="16"/>
        </w:rPr>
        <w:t xml:space="preserve"> consequentialist </w:t>
      </w:r>
      <w:r w:rsidRPr="00803BAC">
        <w:rPr>
          <w:rStyle w:val="StyleUnderline"/>
          <w:rFonts w:asciiTheme="majorHAnsi" w:hAnsiTheme="majorHAnsi" w:cstheme="majorHAnsi"/>
        </w:rPr>
        <w:t>ethics</w:t>
      </w:r>
      <w:r w:rsidRPr="00803BAC">
        <w:rPr>
          <w:rFonts w:asciiTheme="majorHAnsi" w:hAnsiTheme="majorHAnsi" w:cstheme="majorHAnsi"/>
          <w:sz w:val="16"/>
        </w:rPr>
        <w:t xml:space="preserve"> (via ETI encounter).</w:t>
      </w:r>
    </w:p>
    <w:p w14:paraId="37B66C8D" w14:textId="77777777" w:rsidR="00803BAC" w:rsidRPr="00803BAC" w:rsidRDefault="00803BAC" w:rsidP="00803BAC">
      <w:pPr>
        <w:rPr>
          <w:rFonts w:asciiTheme="majorHAnsi" w:hAnsiTheme="majorHAnsi" w:cstheme="majorHAnsi"/>
          <w:sz w:val="16"/>
        </w:rPr>
      </w:pPr>
      <w:r w:rsidRPr="00803BAC">
        <w:rPr>
          <w:rStyle w:val="StyleUnderline"/>
          <w:rFonts w:asciiTheme="majorHAnsi" w:hAnsiTheme="majorHAnsi" w:cstheme="majorHAnsi"/>
        </w:rPr>
        <w:t xml:space="preserve">Attention to </w:t>
      </w:r>
      <w:r w:rsidRPr="00803BAC">
        <w:rPr>
          <w:rStyle w:val="Emphasis"/>
          <w:rFonts w:asciiTheme="majorHAnsi" w:hAnsiTheme="majorHAnsi" w:cstheme="majorHAnsi"/>
        </w:rPr>
        <w:t xml:space="preserve">outer </w:t>
      </w:r>
      <w:r w:rsidRPr="00803BAC">
        <w:rPr>
          <w:rStyle w:val="Emphasis"/>
          <w:rFonts w:asciiTheme="majorHAnsi" w:hAnsiTheme="majorHAnsi" w:cstheme="majorHAnsi"/>
          <w:highlight w:val="green"/>
        </w:rPr>
        <w:t>space</w:t>
      </w:r>
      <w:r w:rsidRPr="00803BAC">
        <w:rPr>
          <w:rStyle w:val="StyleUnderline"/>
          <w:rFonts w:asciiTheme="majorHAnsi" w:hAnsiTheme="majorHAnsi" w:cstheme="majorHAnsi"/>
          <w:highlight w:val="green"/>
        </w:rPr>
        <w:t xml:space="preserve"> prompts us to recognize the </w:t>
      </w:r>
      <w:r w:rsidRPr="00803BAC">
        <w:rPr>
          <w:rStyle w:val="Emphasis"/>
          <w:rFonts w:asciiTheme="majorHAnsi" w:hAnsiTheme="majorHAnsi" w:cstheme="majorHAnsi"/>
          <w:highlight w:val="green"/>
        </w:rPr>
        <w:t>big picture</w:t>
      </w:r>
      <w:r w:rsidRPr="00803BAC">
        <w:rPr>
          <w:rFonts w:asciiTheme="majorHAnsi" w:hAnsiTheme="majorHAnsi" w:cstheme="majorHAnsi"/>
          <w:sz w:val="16"/>
        </w:rPr>
        <w:t xml:space="preserve">. This holds for consequentialist ethics as much as it does for anything else. </w:t>
      </w:r>
      <w:r w:rsidRPr="00803BAC">
        <w:rPr>
          <w:rStyle w:val="StyleUnderline"/>
          <w:rFonts w:asciiTheme="majorHAnsi" w:hAnsiTheme="majorHAnsi" w:cstheme="majorHAnsi"/>
          <w:highlight w:val="green"/>
        </w:rPr>
        <w:t>Only by thinking through</w:t>
      </w:r>
      <w:r w:rsidRPr="00803BAC">
        <w:rPr>
          <w:rFonts w:asciiTheme="majorHAnsi" w:hAnsiTheme="majorHAnsi" w:cstheme="majorHAnsi"/>
          <w:sz w:val="16"/>
        </w:rPr>
        <w:t xml:space="preserve"> the </w:t>
      </w:r>
      <w:r w:rsidRPr="00803BAC">
        <w:rPr>
          <w:rStyle w:val="Emphasis"/>
          <w:rFonts w:asciiTheme="majorHAnsi" w:hAnsiTheme="majorHAnsi" w:cstheme="majorHAnsi"/>
          <w:highlight w:val="green"/>
        </w:rPr>
        <w:t>possibilities</w:t>
      </w:r>
      <w:r w:rsidRPr="00803BAC">
        <w:rPr>
          <w:rFonts w:asciiTheme="majorHAnsi" w:hAnsiTheme="majorHAnsi" w:cstheme="majorHAnsi"/>
          <w:sz w:val="16"/>
        </w:rPr>
        <w:t xml:space="preserve"> of outer space </w:t>
      </w:r>
      <w:r w:rsidRPr="00803BAC">
        <w:rPr>
          <w:rStyle w:val="StyleUnderline"/>
          <w:rFonts w:asciiTheme="majorHAnsi" w:hAnsiTheme="majorHAnsi" w:cstheme="majorHAnsi"/>
          <w:highlight w:val="green"/>
        </w:rPr>
        <w:t>can we understand</w:t>
      </w:r>
      <w:r w:rsidRPr="00803BAC">
        <w:rPr>
          <w:rStyle w:val="StyleUnderline"/>
          <w:rFonts w:asciiTheme="majorHAnsi" w:hAnsiTheme="majorHAnsi" w:cstheme="majorHAnsi"/>
        </w:rPr>
        <w:t xml:space="preserve"> how our lives could matter</w:t>
      </w:r>
      <w:r w:rsidRPr="00803BAC">
        <w:rPr>
          <w:rFonts w:asciiTheme="majorHAnsi" w:hAnsiTheme="majorHAnsi" w:cstheme="majorHAnsi"/>
          <w:sz w:val="16"/>
        </w:rPr>
        <w:t xml:space="preserve"> in the grand scheme of things. And the fact of the matter is that </w:t>
      </w:r>
      <w:r w:rsidRPr="00803BAC">
        <w:rPr>
          <w:rStyle w:val="Emphasis"/>
          <w:rFonts w:asciiTheme="majorHAnsi" w:hAnsiTheme="majorHAnsi" w:cstheme="majorHAnsi"/>
          <w:highlight w:val="green"/>
        </w:rPr>
        <w:t>our lives</w:t>
      </w:r>
      <w:r w:rsidRPr="00803BAC">
        <w:rPr>
          <w:rStyle w:val="Emphasis"/>
          <w:rFonts w:asciiTheme="majorHAnsi" w:hAnsiTheme="majorHAnsi" w:cstheme="majorHAnsi"/>
        </w:rPr>
        <w:t xml:space="preserve"> can </w:t>
      </w:r>
      <w:r w:rsidRPr="00803BAC">
        <w:rPr>
          <w:rStyle w:val="Emphasis"/>
          <w:rFonts w:asciiTheme="majorHAnsi" w:hAnsiTheme="majorHAnsi" w:cstheme="majorHAnsi"/>
          <w:highlight w:val="green"/>
        </w:rPr>
        <w:t>matter immensely</w:t>
      </w:r>
      <w:r w:rsidRPr="00803BAC">
        <w:rPr>
          <w:rFonts w:asciiTheme="majorHAnsi" w:hAnsiTheme="majorHAnsi" w:cstheme="majorHAnsi"/>
          <w:sz w:val="16"/>
        </w:rPr>
        <w:t xml:space="preserve">. </w:t>
      </w:r>
      <w:r w:rsidRPr="00803BAC">
        <w:rPr>
          <w:rStyle w:val="StyleUnderline"/>
          <w:rFonts w:asciiTheme="majorHAnsi" w:hAnsiTheme="majorHAnsi" w:cstheme="majorHAnsi"/>
        </w:rPr>
        <w:t xml:space="preserve">We can set the pieces in motion for an </w:t>
      </w:r>
      <w:r w:rsidRPr="00803BAC">
        <w:rPr>
          <w:rStyle w:val="Emphasis"/>
          <w:rFonts w:asciiTheme="majorHAnsi" w:hAnsiTheme="majorHAnsi" w:cstheme="majorHAnsi"/>
          <w:highlight w:val="green"/>
        </w:rPr>
        <w:t>immense cosmic civilization</w:t>
      </w:r>
      <w:r w:rsidRPr="00803BAC">
        <w:rPr>
          <w:rFonts w:asciiTheme="majorHAnsi" w:hAnsiTheme="majorHAnsi" w:cstheme="majorHAnsi"/>
          <w:sz w:val="16"/>
        </w:rPr>
        <w:t xml:space="preserve">. </w:t>
      </w:r>
      <w:r w:rsidRPr="00803BAC">
        <w:rPr>
          <w:rStyle w:val="StyleUnderline"/>
          <w:rFonts w:asciiTheme="majorHAnsi" w:hAnsiTheme="majorHAnsi" w:cstheme="majorHAnsi"/>
        </w:rPr>
        <w:t>We can</w:t>
      </w:r>
      <w:r w:rsidRPr="00803BAC">
        <w:rPr>
          <w:rFonts w:asciiTheme="majorHAnsi" w:hAnsiTheme="majorHAnsi" w:cstheme="majorHAnsi"/>
          <w:sz w:val="16"/>
        </w:rPr>
        <w:t xml:space="preserve"> help </w:t>
      </w:r>
      <w:r w:rsidRPr="00803BAC">
        <w:rPr>
          <w:rStyle w:val="Emphasis"/>
          <w:rFonts w:asciiTheme="majorHAnsi" w:hAnsiTheme="majorHAnsi" w:cstheme="majorHAnsi"/>
          <w:highlight w:val="green"/>
        </w:rPr>
        <w:t>prevent</w:t>
      </w:r>
      <w:r w:rsidRPr="00803BAC">
        <w:rPr>
          <w:rFonts w:asciiTheme="majorHAnsi" w:hAnsiTheme="majorHAnsi" w:cstheme="majorHAnsi"/>
          <w:sz w:val="16"/>
        </w:rPr>
        <w:t xml:space="preserve"> civilization-ending </w:t>
      </w:r>
      <w:r w:rsidRPr="00803BAC">
        <w:rPr>
          <w:rStyle w:val="Emphasis"/>
          <w:rFonts w:asciiTheme="majorHAnsi" w:hAnsiTheme="majorHAnsi" w:cstheme="majorHAnsi"/>
          <w:highlight w:val="green"/>
        </w:rPr>
        <w:t>global catastrophe</w:t>
      </w:r>
      <w:r w:rsidRPr="00803BAC">
        <w:rPr>
          <w:rFonts w:asciiTheme="majorHAnsi" w:hAnsiTheme="majorHAnsi" w:cstheme="majorHAnsi"/>
          <w:sz w:val="16"/>
        </w:rPr>
        <w:t xml:space="preserve"> </w:t>
      </w:r>
      <w:proofErr w:type="gramStart"/>
      <w:r w:rsidRPr="00803BAC">
        <w:rPr>
          <w:rFonts w:asciiTheme="majorHAnsi" w:hAnsiTheme="majorHAnsi" w:cstheme="majorHAnsi"/>
          <w:sz w:val="16"/>
        </w:rPr>
        <w:t>so as to</w:t>
      </w:r>
      <w:proofErr w:type="gramEnd"/>
      <w:r w:rsidRPr="00803BAC">
        <w:rPr>
          <w:rFonts w:asciiTheme="majorHAnsi" w:hAnsiTheme="majorHAnsi" w:cstheme="majorHAnsi"/>
          <w:sz w:val="16"/>
        </w:rPr>
        <w:t xml:space="preserve"> enable future space colonization. </w:t>
      </w:r>
      <w:r w:rsidRPr="00803BAC">
        <w:rPr>
          <w:rStyle w:val="StyleUnderline"/>
          <w:rFonts w:asciiTheme="majorHAnsi" w:hAnsiTheme="majorHAnsi" w:cstheme="majorHAnsi"/>
        </w:rPr>
        <w:t xml:space="preserve">And we can determine </w:t>
      </w:r>
      <w:proofErr w:type="gramStart"/>
      <w:r w:rsidRPr="00803BAC">
        <w:rPr>
          <w:rStyle w:val="StyleUnderline"/>
          <w:rFonts w:asciiTheme="majorHAnsi" w:hAnsiTheme="majorHAnsi" w:cstheme="majorHAnsi"/>
        </w:rPr>
        <w:t>whether</w:t>
      </w:r>
      <w:r w:rsidRPr="00803BAC">
        <w:rPr>
          <w:rFonts w:asciiTheme="majorHAnsi" w:hAnsiTheme="majorHAnsi" w:cstheme="majorHAnsi"/>
          <w:sz w:val="16"/>
        </w:rPr>
        <w:t xml:space="preserve"> or not</w:t>
      </w:r>
      <w:proofErr w:type="gramEnd"/>
      <w:r w:rsidRPr="00803BAC">
        <w:rPr>
          <w:rFonts w:asciiTheme="majorHAnsi" w:hAnsiTheme="majorHAnsi" w:cstheme="majorHAnsi"/>
          <w:sz w:val="16"/>
        </w:rPr>
        <w:t xml:space="preserve"> </w:t>
      </w:r>
      <w:r w:rsidRPr="00803BAC">
        <w:rPr>
          <w:rStyle w:val="StyleUnderline"/>
          <w:rFonts w:asciiTheme="majorHAnsi" w:hAnsiTheme="majorHAnsi" w:cstheme="majorHAnsi"/>
        </w:rPr>
        <w:t xml:space="preserve">to try </w:t>
      </w:r>
      <w:r w:rsidRPr="00803BAC">
        <w:rPr>
          <w:rStyle w:val="Emphasis"/>
          <w:rFonts w:asciiTheme="majorHAnsi" w:hAnsiTheme="majorHAnsi" w:cstheme="majorHAnsi"/>
          <w:highlight w:val="green"/>
        </w:rPr>
        <w:t>messaging</w:t>
      </w:r>
      <w:r w:rsidRPr="00803BAC">
        <w:rPr>
          <w:rFonts w:asciiTheme="majorHAnsi" w:hAnsiTheme="majorHAnsi" w:cstheme="majorHAnsi"/>
          <w:sz w:val="16"/>
        </w:rPr>
        <w:t xml:space="preserve"> to </w:t>
      </w:r>
      <w:r w:rsidRPr="00803BAC">
        <w:rPr>
          <w:rStyle w:val="Emphasis"/>
          <w:rFonts w:asciiTheme="majorHAnsi" w:hAnsiTheme="majorHAnsi" w:cstheme="majorHAnsi"/>
          <w:highlight w:val="green"/>
        </w:rPr>
        <w:t>ETI</w:t>
      </w:r>
      <w:r w:rsidRPr="00803BAC">
        <w:rPr>
          <w:rFonts w:asciiTheme="majorHAnsi" w:hAnsiTheme="majorHAnsi" w:cstheme="majorHAnsi"/>
          <w:sz w:val="16"/>
        </w:rPr>
        <w:t>.</w:t>
      </w:r>
    </w:p>
    <w:p w14:paraId="6C6F291F" w14:textId="77777777" w:rsidR="00803BAC" w:rsidRPr="00803BAC" w:rsidRDefault="00803BAC" w:rsidP="00803BAC">
      <w:pPr>
        <w:rPr>
          <w:rFonts w:asciiTheme="majorHAnsi" w:hAnsiTheme="majorHAnsi" w:cstheme="majorHAnsi"/>
          <w:sz w:val="16"/>
        </w:rPr>
      </w:pPr>
      <w:r w:rsidRPr="00803BAC">
        <w:rPr>
          <w:rFonts w:asciiTheme="majorHAnsi" w:hAnsiTheme="majorHAnsi" w:cstheme="majorHAnsi"/>
          <w:sz w:val="16"/>
        </w:rPr>
        <w:t xml:space="preserve">Should we do these things? Answering this all-important question requires ethics. Therefore, </w:t>
      </w:r>
      <w:r w:rsidRPr="00803BAC">
        <w:rPr>
          <w:rStyle w:val="StyleUnderline"/>
          <w:rFonts w:asciiTheme="majorHAnsi" w:hAnsiTheme="majorHAnsi" w:cstheme="majorHAnsi"/>
        </w:rPr>
        <w:t>just as consequentialists should pay attention to outer space</w:t>
      </w:r>
      <w:r w:rsidRPr="00803BAC">
        <w:rPr>
          <w:rFonts w:asciiTheme="majorHAnsi" w:hAnsiTheme="majorHAnsi" w:cstheme="majorHAnsi"/>
          <w:sz w:val="16"/>
        </w:rPr>
        <w:t xml:space="preserve">, </w:t>
      </w:r>
      <w:r w:rsidRPr="00803BAC">
        <w:rPr>
          <w:rStyle w:val="StyleUnderline"/>
          <w:rFonts w:asciiTheme="majorHAnsi" w:hAnsiTheme="majorHAnsi" w:cstheme="majorHAnsi"/>
        </w:rPr>
        <w:t xml:space="preserve">so too should </w:t>
      </w:r>
      <w:r w:rsidRPr="00803BAC">
        <w:rPr>
          <w:rStyle w:val="Emphasis"/>
          <w:rFonts w:asciiTheme="majorHAnsi" w:hAnsiTheme="majorHAnsi" w:cstheme="majorHAnsi"/>
          <w:highlight w:val="green"/>
        </w:rPr>
        <w:t>outer space analysts</w:t>
      </w:r>
      <w:r w:rsidRPr="00803BAC">
        <w:rPr>
          <w:rStyle w:val="StyleUnderline"/>
          <w:rFonts w:asciiTheme="majorHAnsi" w:hAnsiTheme="majorHAnsi" w:cstheme="majorHAnsi"/>
          <w:highlight w:val="green"/>
        </w:rPr>
        <w:t xml:space="preserve"> </w:t>
      </w:r>
      <w:r w:rsidRPr="00803BAC">
        <w:rPr>
          <w:rStyle w:val="Emphasis"/>
          <w:rFonts w:asciiTheme="majorHAnsi" w:hAnsiTheme="majorHAnsi" w:cstheme="majorHAnsi"/>
        </w:rPr>
        <w:t>pay attention to consequentialism</w:t>
      </w:r>
      <w:r w:rsidRPr="00803BAC">
        <w:rPr>
          <w:rFonts w:asciiTheme="majorHAnsi" w:hAnsiTheme="majorHAnsi" w:cstheme="majorHAnsi"/>
          <w:sz w:val="16"/>
        </w:rPr>
        <w:t xml:space="preserve">, and indeed to ethics in general. Defensible forms of consequentialism will generally conclude that (1) </w:t>
      </w:r>
      <w:r w:rsidRPr="00803BAC">
        <w:rPr>
          <w:rStyle w:val="StyleUnderline"/>
          <w:rFonts w:asciiTheme="majorHAnsi" w:hAnsiTheme="majorHAnsi" w:cstheme="majorHAnsi"/>
        </w:rPr>
        <w:t xml:space="preserve">humanity today </w:t>
      </w:r>
      <w:r w:rsidRPr="00803BAC">
        <w:rPr>
          <w:rStyle w:val="StyleUnderline"/>
          <w:rFonts w:asciiTheme="majorHAnsi" w:hAnsiTheme="majorHAnsi" w:cstheme="majorHAnsi"/>
          <w:highlight w:val="green"/>
        </w:rPr>
        <w:t>should focus on</w:t>
      </w:r>
      <w:r w:rsidRPr="00803BAC">
        <w:rPr>
          <w:rStyle w:val="StyleUnderline"/>
          <w:rFonts w:asciiTheme="majorHAnsi" w:hAnsiTheme="majorHAnsi" w:cstheme="majorHAnsi"/>
        </w:rPr>
        <w:t xml:space="preserve"> avoiding </w:t>
      </w:r>
      <w:r w:rsidRPr="00803BAC">
        <w:rPr>
          <w:rStyle w:val="Emphasis"/>
          <w:rFonts w:asciiTheme="majorHAnsi" w:hAnsiTheme="majorHAnsi" w:cstheme="majorHAnsi"/>
          <w:highlight w:val="green"/>
        </w:rPr>
        <w:t>global catastrophe</w:t>
      </w:r>
      <w:r w:rsidRPr="00803BAC">
        <w:rPr>
          <w:rFonts w:asciiTheme="majorHAnsi" w:hAnsiTheme="majorHAnsi" w:cstheme="majorHAnsi"/>
          <w:sz w:val="16"/>
        </w:rPr>
        <w:t xml:space="preserve">, (2) </w:t>
      </w:r>
      <w:r w:rsidRPr="00803BAC">
        <w:rPr>
          <w:rStyle w:val="StyleUnderline"/>
          <w:rFonts w:asciiTheme="majorHAnsi" w:hAnsiTheme="majorHAnsi" w:cstheme="majorHAnsi"/>
        </w:rPr>
        <w:t>space</w:t>
      </w:r>
      <w:r w:rsidRPr="00803BAC">
        <w:rPr>
          <w:rFonts w:asciiTheme="majorHAnsi" w:hAnsiTheme="majorHAnsi" w:cstheme="majorHAnsi"/>
          <w:sz w:val="16"/>
        </w:rPr>
        <w:t xml:space="preserve"> colonization </w:t>
      </w:r>
      <w:r w:rsidRPr="00803BAC">
        <w:rPr>
          <w:rStyle w:val="StyleUnderline"/>
          <w:rFonts w:asciiTheme="majorHAnsi" w:hAnsiTheme="majorHAnsi" w:cstheme="majorHAnsi"/>
        </w:rPr>
        <w:t>should proceed with caution</w:t>
      </w:r>
      <w:r w:rsidRPr="00803BAC">
        <w:rPr>
          <w:rFonts w:asciiTheme="majorHAnsi" w:hAnsiTheme="majorHAnsi" w:cstheme="majorHAnsi"/>
          <w:sz w:val="16"/>
        </w:rPr>
        <w:t xml:space="preserve">, but ultimately should proceed at immense scale, </w:t>
      </w:r>
      <w:r w:rsidRPr="00803BAC">
        <w:rPr>
          <w:rStyle w:val="StyleUnderline"/>
          <w:rFonts w:asciiTheme="majorHAnsi" w:hAnsiTheme="majorHAnsi" w:cstheme="majorHAnsi"/>
          <w:highlight w:val="green"/>
        </w:rPr>
        <w:t>and</w:t>
      </w:r>
      <w:r w:rsidRPr="00803BAC">
        <w:rPr>
          <w:rFonts w:asciiTheme="majorHAnsi" w:hAnsiTheme="majorHAnsi" w:cstheme="majorHAnsi"/>
          <w:sz w:val="16"/>
        </w:rPr>
        <w:t xml:space="preserve"> (3) high-power/long-duration METI should not be conducted until more </w:t>
      </w:r>
      <w:r w:rsidRPr="00803BAC">
        <w:rPr>
          <w:rStyle w:val="StyleUnderline"/>
          <w:rFonts w:asciiTheme="majorHAnsi" w:hAnsiTheme="majorHAnsi" w:cstheme="majorHAnsi"/>
        </w:rPr>
        <w:t>effort</w:t>
      </w:r>
      <w:r w:rsidRPr="00803BAC">
        <w:rPr>
          <w:rFonts w:asciiTheme="majorHAnsi" w:hAnsiTheme="majorHAnsi" w:cstheme="majorHAnsi"/>
          <w:sz w:val="16"/>
        </w:rPr>
        <w:t xml:space="preserve"> is put to </w:t>
      </w:r>
      <w:r w:rsidRPr="00803BAC">
        <w:rPr>
          <w:rStyle w:val="Emphasis"/>
          <w:rFonts w:asciiTheme="majorHAnsi" w:hAnsiTheme="majorHAnsi" w:cstheme="majorHAnsi"/>
          <w:highlight w:val="green"/>
        </w:rPr>
        <w:t>assessing</w:t>
      </w:r>
      <w:r w:rsidRPr="00803BAC">
        <w:rPr>
          <w:rStyle w:val="Emphasis"/>
          <w:rFonts w:asciiTheme="majorHAnsi" w:hAnsiTheme="majorHAnsi" w:cstheme="majorHAnsi"/>
        </w:rPr>
        <w:t xml:space="preserve"> whether</w:t>
      </w:r>
      <w:r w:rsidRPr="00803BAC">
        <w:rPr>
          <w:rFonts w:asciiTheme="majorHAnsi" w:hAnsiTheme="majorHAnsi" w:cstheme="majorHAnsi"/>
          <w:sz w:val="16"/>
        </w:rPr>
        <w:t xml:space="preserve"> the </w:t>
      </w:r>
      <w:r w:rsidRPr="00803BAC">
        <w:rPr>
          <w:rStyle w:val="Emphasis"/>
          <w:rFonts w:asciiTheme="majorHAnsi" w:hAnsiTheme="majorHAnsi" w:cstheme="majorHAnsi"/>
          <w:highlight w:val="green"/>
        </w:rPr>
        <w:t>consequences</w:t>
      </w:r>
      <w:r w:rsidRPr="00803BAC">
        <w:rPr>
          <w:rStyle w:val="Emphasis"/>
          <w:rFonts w:asciiTheme="majorHAnsi" w:hAnsiTheme="majorHAnsi" w:cstheme="majorHAnsi"/>
        </w:rPr>
        <w:t xml:space="preserve"> are likely to be good</w:t>
      </w:r>
      <w:r w:rsidRPr="00803BAC">
        <w:rPr>
          <w:rFonts w:asciiTheme="majorHAnsi" w:hAnsiTheme="majorHAnsi" w:cstheme="majorHAnsi"/>
          <w:sz w:val="16"/>
        </w:rPr>
        <w:t>.</w:t>
      </w:r>
    </w:p>
    <w:p w14:paraId="7F898A89" w14:textId="77777777" w:rsidR="00803BAC" w:rsidRPr="00803BAC" w:rsidRDefault="00803BAC" w:rsidP="00803BAC">
      <w:pPr>
        <w:rPr>
          <w:rFonts w:asciiTheme="majorHAnsi" w:hAnsiTheme="majorHAnsi" w:cstheme="majorHAnsi"/>
          <w:sz w:val="16"/>
          <w:szCs w:val="16"/>
        </w:rPr>
      </w:pPr>
      <w:r w:rsidRPr="00803BAC">
        <w:rPr>
          <w:rFonts w:asciiTheme="majorHAnsi" w:hAnsiTheme="majorHAnsi" w:cstheme="majorHAnsi"/>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803BAC">
        <w:rPr>
          <w:rFonts w:asciiTheme="majorHAnsi" w:hAnsiTheme="majorHAnsi" w:cstheme="majorHAnsi"/>
          <w:sz w:val="16"/>
          <w:szCs w:val="16"/>
        </w:rPr>
        <w:t>due to the fact that</w:t>
      </w:r>
      <w:proofErr w:type="gramEnd"/>
      <w:r w:rsidRPr="00803BAC">
        <w:rPr>
          <w:rFonts w:asciiTheme="majorHAnsi" w:hAnsiTheme="majorHAnsi" w:cstheme="majorHAnsi"/>
          <w:sz w:val="16"/>
          <w:szCs w:val="16"/>
        </w:rPr>
        <w:t xml:space="preserve"> the research simply has not yet been performed. Outer space consequentialism could make for a fruitful line of inquiry.</w:t>
      </w:r>
    </w:p>
    <w:p w14:paraId="5A94A8C6" w14:textId="77777777" w:rsidR="00803BAC" w:rsidRPr="00803BAC" w:rsidRDefault="00803BAC" w:rsidP="00803BAC">
      <w:pPr>
        <w:rPr>
          <w:rFonts w:asciiTheme="majorHAnsi" w:hAnsiTheme="majorHAnsi" w:cstheme="majorHAnsi"/>
          <w:sz w:val="16"/>
        </w:rPr>
      </w:pPr>
      <w:r w:rsidRPr="00803BAC">
        <w:rPr>
          <w:rFonts w:asciiTheme="majorHAnsi" w:hAnsiTheme="majorHAnsi" w:cstheme="majorHAnsi"/>
          <w:sz w:val="16"/>
        </w:rPr>
        <w:t xml:space="preserve">The merits of this line of inquiry are diminished by the conclusion to focus on avoiding global catastrophe. </w:t>
      </w:r>
      <w:r w:rsidRPr="00803BAC">
        <w:rPr>
          <w:rStyle w:val="StyleUnderline"/>
          <w:rFonts w:asciiTheme="majorHAnsi" w:hAnsiTheme="majorHAnsi" w:cstheme="majorHAnsi"/>
        </w:rPr>
        <w:t xml:space="preserve">Any </w:t>
      </w:r>
      <w:r w:rsidRPr="00803BAC">
        <w:rPr>
          <w:rStyle w:val="Emphasis"/>
          <w:rFonts w:asciiTheme="majorHAnsi" w:hAnsiTheme="majorHAnsi" w:cstheme="majorHAnsi"/>
        </w:rPr>
        <w:t xml:space="preserve">global </w:t>
      </w:r>
      <w:r w:rsidRPr="00803BAC">
        <w:rPr>
          <w:rStyle w:val="Emphasis"/>
          <w:rFonts w:asciiTheme="majorHAnsi" w:hAnsiTheme="majorHAnsi" w:cstheme="majorHAnsi"/>
          <w:highlight w:val="green"/>
        </w:rPr>
        <w:t>catastrophe</w:t>
      </w:r>
      <w:r w:rsidRPr="00803BAC">
        <w:rPr>
          <w:rStyle w:val="StyleUnderline"/>
          <w:rFonts w:asciiTheme="majorHAnsi" w:hAnsiTheme="majorHAnsi" w:cstheme="majorHAnsi"/>
        </w:rPr>
        <w:t xml:space="preserve"> would </w:t>
      </w:r>
      <w:r w:rsidRPr="00803BAC">
        <w:rPr>
          <w:rStyle w:val="StyleUnderline"/>
          <w:rFonts w:asciiTheme="majorHAnsi" w:hAnsiTheme="majorHAnsi" w:cstheme="majorHAnsi"/>
          <w:highlight w:val="green"/>
        </w:rPr>
        <w:t>preclude</w:t>
      </w:r>
      <w:r w:rsidRPr="00803BAC">
        <w:rPr>
          <w:rFonts w:asciiTheme="majorHAnsi" w:hAnsiTheme="majorHAnsi" w:cstheme="majorHAnsi"/>
          <w:sz w:val="16"/>
        </w:rPr>
        <w:t xml:space="preserve"> the possibility of </w:t>
      </w:r>
      <w:r w:rsidRPr="00803BAC">
        <w:rPr>
          <w:rStyle w:val="Emphasis"/>
          <w:rFonts w:asciiTheme="majorHAnsi" w:hAnsiTheme="majorHAnsi" w:cstheme="majorHAnsi"/>
          <w:highlight w:val="green"/>
        </w:rPr>
        <w:t>future research</w:t>
      </w:r>
      <w:r w:rsidRPr="00803BAC">
        <w:rPr>
          <w:rStyle w:val="StyleUnderline"/>
          <w:rFonts w:asciiTheme="majorHAnsi" w:hAnsiTheme="majorHAnsi" w:cstheme="majorHAnsi"/>
        </w:rPr>
        <w:t xml:space="preserve"> on all topics, including outer space consequentialism</w:t>
      </w:r>
      <w:r w:rsidRPr="00803BAC">
        <w:rPr>
          <w:rFonts w:asciiTheme="majorHAnsi" w:hAnsiTheme="majorHAnsi" w:cstheme="majorHAnsi"/>
          <w:sz w:val="16"/>
        </w:rPr>
        <w:t xml:space="preserve">. Likewise, </w:t>
      </w:r>
      <w:r w:rsidRPr="00803BAC">
        <w:rPr>
          <w:rStyle w:val="StyleUnderline"/>
          <w:rFonts w:asciiTheme="majorHAnsi" w:hAnsiTheme="majorHAnsi" w:cstheme="majorHAnsi"/>
        </w:rPr>
        <w:t xml:space="preserve">any hopes of resolving the </w:t>
      </w:r>
      <w:r w:rsidRPr="00803BAC">
        <w:rPr>
          <w:rStyle w:val="Emphasis"/>
          <w:rFonts w:asciiTheme="majorHAnsi" w:hAnsiTheme="majorHAnsi" w:cstheme="majorHAnsi"/>
        </w:rPr>
        <w:t>ethical dilemmas</w:t>
      </w:r>
      <w:r w:rsidRPr="00803BAC">
        <w:rPr>
          <w:rStyle w:val="StyleUnderline"/>
          <w:rFonts w:asciiTheme="majorHAnsi" w:hAnsiTheme="majorHAnsi" w:cstheme="majorHAnsi"/>
        </w:rPr>
        <w:t xml:space="preserve"> and empirical uncertainties </w:t>
      </w:r>
      <w:r w:rsidRPr="00803BAC">
        <w:rPr>
          <w:rStyle w:val="Emphasis"/>
          <w:rFonts w:asciiTheme="majorHAnsi" w:hAnsiTheme="majorHAnsi" w:cstheme="majorHAnsi"/>
        </w:rPr>
        <w:t>depend on us surviving long enough to do the research</w:t>
      </w:r>
      <w:r w:rsidRPr="00803BAC">
        <w:rPr>
          <w:rFonts w:asciiTheme="majorHAnsi" w:hAnsiTheme="majorHAnsi" w:cstheme="majorHAnsi"/>
          <w:sz w:val="16"/>
        </w:rPr>
        <w:t xml:space="preserve">. An argument can thus be made against any work on outer space in favor of work on the global catastrophic risks. My own view is that </w:t>
      </w:r>
      <w:r w:rsidRPr="00803BAC">
        <w:rPr>
          <w:rStyle w:val="StyleUnderline"/>
          <w:rFonts w:asciiTheme="majorHAnsi" w:hAnsiTheme="majorHAnsi" w:cstheme="majorHAnsi"/>
          <w:highlight w:val="green"/>
        </w:rPr>
        <w:t>work</w:t>
      </w:r>
      <w:r w:rsidRPr="00803BAC">
        <w:rPr>
          <w:rStyle w:val="StyleUnderline"/>
          <w:rFonts w:asciiTheme="majorHAnsi" w:hAnsiTheme="majorHAnsi" w:cstheme="majorHAnsi"/>
        </w:rPr>
        <w:t xml:space="preserve"> on outer space </w:t>
      </w:r>
      <w:r w:rsidRPr="00803BAC">
        <w:rPr>
          <w:rStyle w:val="StyleUnderline"/>
          <w:rFonts w:asciiTheme="majorHAnsi" w:hAnsiTheme="majorHAnsi" w:cstheme="majorHAnsi"/>
          <w:highlight w:val="green"/>
        </w:rPr>
        <w:t>should be pursued</w:t>
      </w:r>
      <w:r w:rsidRPr="00803BAC">
        <w:rPr>
          <w:rFonts w:asciiTheme="majorHAnsi" w:hAnsiTheme="majorHAnsi" w:cstheme="majorHAnsi"/>
          <w:sz w:val="16"/>
        </w:rPr>
        <w:t xml:space="preserve"> </w:t>
      </w:r>
      <w:r w:rsidRPr="00803BAC">
        <w:rPr>
          <w:rStyle w:val="StyleUnderline"/>
          <w:rFonts w:asciiTheme="majorHAnsi" w:hAnsiTheme="majorHAnsi" w:cstheme="majorHAnsi"/>
          <w:highlight w:val="green"/>
        </w:rPr>
        <w:t>mainly</w:t>
      </w:r>
      <w:r w:rsidRPr="00803BAC">
        <w:rPr>
          <w:rStyle w:val="StyleUnderline"/>
          <w:rFonts w:asciiTheme="majorHAnsi" w:hAnsiTheme="majorHAnsi" w:cstheme="majorHAnsi"/>
        </w:rPr>
        <w:t xml:space="preserve"> </w:t>
      </w:r>
      <w:r w:rsidRPr="00803BAC">
        <w:rPr>
          <w:rStyle w:val="StyleUnderline"/>
          <w:rFonts w:asciiTheme="majorHAnsi" w:hAnsiTheme="majorHAnsi" w:cstheme="majorHAnsi"/>
          <w:highlight w:val="green"/>
        </w:rPr>
        <w:t xml:space="preserve">to </w:t>
      </w:r>
      <w:r w:rsidRPr="00803BAC">
        <w:rPr>
          <w:rStyle w:val="StyleUnderline"/>
          <w:rFonts w:asciiTheme="majorHAnsi" w:hAnsiTheme="majorHAnsi" w:cstheme="majorHAnsi"/>
        </w:rPr>
        <w:t xml:space="preserve">the extent that it is instrumentally valuable towards </w:t>
      </w:r>
      <w:r w:rsidRPr="00803BAC">
        <w:rPr>
          <w:rStyle w:val="StyleUnderline"/>
          <w:rFonts w:asciiTheme="majorHAnsi" w:hAnsiTheme="majorHAnsi" w:cstheme="majorHAnsi"/>
          <w:highlight w:val="green"/>
        </w:rPr>
        <w:t>reducing</w:t>
      </w:r>
      <w:r w:rsidRPr="00803BAC">
        <w:rPr>
          <w:rStyle w:val="StyleUnderline"/>
          <w:rFonts w:asciiTheme="majorHAnsi" w:hAnsiTheme="majorHAnsi" w:cstheme="majorHAnsi"/>
        </w:rPr>
        <w:t xml:space="preserve"> the </w:t>
      </w:r>
      <w:r w:rsidRPr="00803BAC">
        <w:rPr>
          <w:rStyle w:val="Emphasis"/>
          <w:rFonts w:asciiTheme="majorHAnsi" w:hAnsiTheme="majorHAnsi" w:cstheme="majorHAnsi"/>
        </w:rPr>
        <w:t>global catastrophic</w:t>
      </w:r>
      <w:r w:rsidRPr="00803BAC">
        <w:rPr>
          <w:rStyle w:val="StyleUnderline"/>
          <w:rFonts w:asciiTheme="majorHAnsi" w:hAnsiTheme="majorHAnsi" w:cstheme="majorHAnsi"/>
        </w:rPr>
        <w:t xml:space="preserve"> </w:t>
      </w:r>
      <w:r w:rsidRPr="00803BAC">
        <w:rPr>
          <w:rStyle w:val="Emphasis"/>
          <w:rFonts w:asciiTheme="majorHAnsi" w:hAnsiTheme="majorHAnsi" w:cstheme="majorHAnsi"/>
          <w:highlight w:val="green"/>
        </w:rPr>
        <w:t>risks</w:t>
      </w:r>
      <w:r w:rsidRPr="00803BAC">
        <w:rPr>
          <w:rFonts w:asciiTheme="majorHAnsi" w:hAnsiTheme="majorHAnsi" w:cstheme="majorHAnsi"/>
          <w:sz w:val="16"/>
        </w:rPr>
        <w:t xml:space="preserve">. To that end </w:t>
      </w:r>
      <w:r w:rsidRPr="00803BAC">
        <w:rPr>
          <w:rStyle w:val="StyleUnderline"/>
          <w:rFonts w:asciiTheme="majorHAnsi" w:hAnsiTheme="majorHAnsi" w:cstheme="majorHAnsi"/>
        </w:rPr>
        <w:t>it can be quite instrumentally valuable</w:t>
      </w:r>
      <w:r w:rsidRPr="00803BAC">
        <w:rPr>
          <w:rFonts w:asciiTheme="majorHAnsi" w:hAnsiTheme="majorHAnsi" w:cstheme="majorHAnsi"/>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141B8947" w14:textId="77777777" w:rsidR="00803BAC" w:rsidRPr="00803BAC" w:rsidRDefault="00803BAC" w:rsidP="00803BAC">
      <w:pPr>
        <w:rPr>
          <w:rFonts w:asciiTheme="majorHAnsi" w:hAnsiTheme="majorHAnsi" w:cstheme="majorHAnsi"/>
        </w:rPr>
      </w:pPr>
    </w:p>
    <w:p w14:paraId="7F6E17FF" w14:textId="5B0A9846" w:rsidR="00803BAC" w:rsidRPr="00803BAC" w:rsidRDefault="00803BAC" w:rsidP="00803BAC">
      <w:pPr>
        <w:pStyle w:val="Heading4"/>
        <w:rPr>
          <w:rFonts w:asciiTheme="majorHAnsi" w:hAnsiTheme="majorHAnsi" w:cstheme="majorHAnsi"/>
        </w:rPr>
      </w:pPr>
      <w:r w:rsidRPr="00803BAC">
        <w:rPr>
          <w:rFonts w:asciiTheme="majorHAnsi" w:hAnsiTheme="majorHAnsi" w:cstheme="majorHAnsi"/>
        </w:rPr>
        <w:lastRenderedPageBreak/>
        <w:t xml:space="preserve">That outweighs -- util is key to research around space because analysis of consequences is critical to any research about the big picture of space exploration, mining, satellites, etc. Two impacts: 1] Fairness, as </w:t>
      </w:r>
      <w:proofErr w:type="spellStart"/>
      <w:r w:rsidRPr="00803BAC">
        <w:rPr>
          <w:rFonts w:asciiTheme="majorHAnsi" w:hAnsiTheme="majorHAnsi" w:cstheme="majorHAnsi"/>
        </w:rPr>
        <w:t>it’s</w:t>
      </w:r>
      <w:proofErr w:type="spellEnd"/>
      <w:r w:rsidRPr="00803BAC">
        <w:rPr>
          <w:rFonts w:asciiTheme="majorHAnsi" w:hAnsiTheme="majorHAnsi" w:cstheme="majorHAnsi"/>
        </w:rPr>
        <w:t xml:space="preserve"> most predictable to topic-oriented prep, so any alternative framework throws away the hard work of novices and well-prepared debaters, 2] Education, absent an incentive to go deep into the topic literature we lose out on research skills that we take out of this space and benefit us for our entire lives.</w:t>
      </w:r>
    </w:p>
    <w:p w14:paraId="5C67FF6F" w14:textId="505C86A2" w:rsidR="00803BAC" w:rsidRPr="00803BAC" w:rsidRDefault="00803BAC" w:rsidP="006B304F">
      <w:pPr>
        <w:pStyle w:val="Heading4"/>
        <w:rPr>
          <w:rFonts w:asciiTheme="majorHAnsi" w:hAnsiTheme="majorHAnsi" w:cstheme="majorHAnsi"/>
        </w:rPr>
      </w:pPr>
      <w:r w:rsidRPr="00803BAC">
        <w:rPr>
          <w:rFonts w:asciiTheme="majorHAnsi" w:hAnsiTheme="majorHAnsi" w:cstheme="majorHAnsi"/>
        </w:rPr>
        <w:t>Extinction first under any framework</w:t>
      </w:r>
      <w:r w:rsidR="006B304F">
        <w:rPr>
          <w:rFonts w:asciiTheme="majorHAnsi" w:hAnsiTheme="majorHAnsi" w:cstheme="majorHAnsi"/>
        </w:rPr>
        <w:t>-</w:t>
      </w:r>
      <w:r w:rsidRPr="00803BAC">
        <w:rPr>
          <w:rFonts w:asciiTheme="majorHAnsi" w:hAnsiTheme="majorHAnsi" w:cstheme="majorHAnsi"/>
        </w:rPr>
        <w:t xml:space="preserve"> </w:t>
      </w:r>
      <w:r w:rsidRPr="00803BAC">
        <w:rPr>
          <w:rFonts w:asciiTheme="majorHAnsi" w:hAnsiTheme="majorHAnsi" w:cstheme="majorHAnsi"/>
          <w:u w:val="single"/>
        </w:rPr>
        <w:t>Reversibility</w:t>
      </w:r>
      <w:r w:rsidRPr="00803BAC">
        <w:rPr>
          <w:rFonts w:asciiTheme="majorHAnsi" w:hAnsiTheme="majorHAnsi" w:cstheme="majorHAnsi"/>
        </w:rPr>
        <w:t xml:space="preserve"> -- extinction forecloses future improvement; prefer -- if we’re unsure about which interpretation of the world is true, we should preserve it to figure things out. </w:t>
      </w:r>
    </w:p>
    <w:p w14:paraId="408096D7" w14:textId="77777777" w:rsidR="00803BAC" w:rsidRPr="00803BAC" w:rsidRDefault="00803BAC" w:rsidP="00803BAC">
      <w:pPr>
        <w:rPr>
          <w:rFonts w:asciiTheme="majorHAnsi" w:hAnsiTheme="majorHAnsi" w:cstheme="majorHAnsi"/>
        </w:rPr>
      </w:pPr>
    </w:p>
    <w:p w14:paraId="3D9B7C1C" w14:textId="77777777" w:rsidR="00803BAC" w:rsidRPr="00803BAC" w:rsidRDefault="00803BAC" w:rsidP="00803BAC">
      <w:pPr>
        <w:rPr>
          <w:rFonts w:asciiTheme="majorHAnsi" w:hAnsiTheme="majorHAnsi" w:cstheme="majorHAnsi"/>
        </w:rPr>
      </w:pPr>
    </w:p>
    <w:p w14:paraId="4C472F11" w14:textId="215108F9" w:rsidR="00803BAC" w:rsidRPr="00803BAC" w:rsidRDefault="002C4EA9" w:rsidP="00803BAC">
      <w:pPr>
        <w:pStyle w:val="Heading2"/>
        <w:rPr>
          <w:rFonts w:asciiTheme="majorHAnsi" w:hAnsiTheme="majorHAnsi" w:cstheme="majorHAnsi"/>
        </w:rPr>
      </w:pPr>
      <w:r>
        <w:rPr>
          <w:rFonts w:asciiTheme="majorHAnsi" w:hAnsiTheme="majorHAnsi" w:cstheme="majorHAnsi"/>
        </w:rPr>
        <w:lastRenderedPageBreak/>
        <w:t>3</w:t>
      </w:r>
    </w:p>
    <w:p w14:paraId="7F6A01D7" w14:textId="6440005D" w:rsidR="00803BAC" w:rsidRDefault="00803BAC" w:rsidP="00803BAC">
      <w:pPr>
        <w:pStyle w:val="Heading4"/>
        <w:rPr>
          <w:rFonts w:asciiTheme="majorHAnsi" w:hAnsiTheme="majorHAnsi" w:cstheme="majorHAnsi"/>
        </w:rPr>
      </w:pPr>
      <w:proofErr w:type="spellStart"/>
      <w:r w:rsidRPr="00803BAC">
        <w:rPr>
          <w:rFonts w:asciiTheme="majorHAnsi" w:hAnsiTheme="majorHAnsi" w:cstheme="majorHAnsi"/>
        </w:rPr>
        <w:t>Interp</w:t>
      </w:r>
      <w:proofErr w:type="spellEnd"/>
      <w:r w:rsidRPr="00803BAC">
        <w:rPr>
          <w:rFonts w:asciiTheme="majorHAnsi" w:hAnsiTheme="majorHAnsi" w:cstheme="majorHAnsi"/>
        </w:rPr>
        <w:t xml:space="preserve">: The AFF must defend </w:t>
      </w:r>
      <w:r w:rsidR="00592936">
        <w:rPr>
          <w:rFonts w:asciiTheme="majorHAnsi" w:hAnsiTheme="majorHAnsi" w:cstheme="majorHAnsi"/>
        </w:rPr>
        <w:t xml:space="preserve">a specific </w:t>
      </w:r>
      <w:r w:rsidRPr="00803BAC">
        <w:rPr>
          <w:rFonts w:asciiTheme="majorHAnsi" w:hAnsiTheme="majorHAnsi" w:cstheme="majorHAnsi"/>
        </w:rPr>
        <w:t>policy action in a plan text in the 1AC.</w:t>
      </w:r>
    </w:p>
    <w:p w14:paraId="0C21517C" w14:textId="753FBBD0" w:rsidR="00592936" w:rsidRDefault="00592936" w:rsidP="00592936"/>
    <w:p w14:paraId="29151C7D" w14:textId="096EBDFE" w:rsidR="00592936" w:rsidRPr="00592936" w:rsidRDefault="00592936" w:rsidP="00592936">
      <w:pPr>
        <w:pStyle w:val="Heading4"/>
      </w:pPr>
      <w:r>
        <w:t xml:space="preserve">Violation: </w:t>
      </w:r>
    </w:p>
    <w:p w14:paraId="20D59E87" w14:textId="77777777" w:rsidR="00803BAC" w:rsidRPr="00803BAC" w:rsidRDefault="00803BAC" w:rsidP="00803BAC">
      <w:pPr>
        <w:pStyle w:val="Heading4"/>
        <w:rPr>
          <w:rFonts w:asciiTheme="majorHAnsi" w:hAnsiTheme="majorHAnsi" w:cstheme="majorHAnsi"/>
        </w:rPr>
      </w:pPr>
      <w:r w:rsidRPr="00803BAC">
        <w:rPr>
          <w:rFonts w:asciiTheme="majorHAnsi" w:hAnsiTheme="majorHAnsi" w:cstheme="majorHAnsi"/>
        </w:rPr>
        <w:t>"Resolved:" the appropriation of outer space by private entities is "unjust" entails policy action:</w:t>
      </w:r>
    </w:p>
    <w:p w14:paraId="3E2F599D" w14:textId="77777777" w:rsidR="00803BAC" w:rsidRPr="00803BAC" w:rsidRDefault="00803BAC" w:rsidP="00803BAC">
      <w:pPr>
        <w:pStyle w:val="Heading4"/>
        <w:rPr>
          <w:rFonts w:asciiTheme="majorHAnsi" w:hAnsiTheme="majorHAnsi" w:cstheme="majorHAnsi"/>
        </w:rPr>
      </w:pPr>
      <w:r w:rsidRPr="00803BAC">
        <w:rPr>
          <w:rFonts w:asciiTheme="majorHAnsi" w:hAnsiTheme="majorHAnsi" w:cstheme="majorHAnsi"/>
        </w:rPr>
        <w:t>1---Resolved.</w:t>
      </w:r>
    </w:p>
    <w:p w14:paraId="398DBB32" w14:textId="77777777" w:rsidR="00803BAC" w:rsidRPr="00803BAC" w:rsidRDefault="00803BAC" w:rsidP="00803BAC">
      <w:pPr>
        <w:rPr>
          <w:rFonts w:asciiTheme="majorHAnsi" w:hAnsiTheme="majorHAnsi" w:cstheme="majorHAnsi"/>
        </w:rPr>
      </w:pPr>
      <w:proofErr w:type="spellStart"/>
      <w:r w:rsidRPr="00803BAC">
        <w:rPr>
          <w:rStyle w:val="Style13ptBold"/>
          <w:rFonts w:asciiTheme="majorHAnsi" w:hAnsiTheme="majorHAnsi" w:cstheme="majorHAnsi"/>
        </w:rPr>
        <w:t>Parcher</w:t>
      </w:r>
      <w:proofErr w:type="spellEnd"/>
      <w:r w:rsidRPr="00803BAC">
        <w:rPr>
          <w:rStyle w:val="Style13ptBold"/>
          <w:rFonts w:asciiTheme="majorHAnsi" w:hAnsiTheme="majorHAnsi" w:cstheme="majorHAnsi"/>
        </w:rPr>
        <w:t xml:space="preserve"> 1</w:t>
      </w:r>
      <w:r w:rsidRPr="00803BAC">
        <w:rPr>
          <w:rFonts w:asciiTheme="majorHAnsi" w:hAnsiTheme="majorHAnsi" w:cstheme="majorHAnsi"/>
        </w:rPr>
        <w:t xml:space="preserve"> [Jeff; former debate coach at Georgetown; Feb 26, 2001; </w:t>
      </w:r>
      <w:hyperlink r:id="rId10" w:history="1">
        <w:r w:rsidRPr="00803BAC">
          <w:rPr>
            <w:rStyle w:val="Hyperlink"/>
            <w:rFonts w:asciiTheme="majorHAnsi" w:hAnsiTheme="majorHAnsi" w:cstheme="majorHAnsi"/>
          </w:rPr>
          <w:t>https://web.archive.org/web/20020929065555/http://www.ndtceda.com/archives/200102/0790.html</w:t>
        </w:r>
      </w:hyperlink>
      <w:r w:rsidRPr="00803BAC">
        <w:rPr>
          <w:rFonts w:asciiTheme="majorHAnsi" w:hAnsiTheme="majorHAnsi" w:cstheme="majorHAnsi"/>
        </w:rPr>
        <w:t xml:space="preserve">] </w:t>
      </w:r>
      <w:proofErr w:type="spellStart"/>
      <w:r w:rsidRPr="00803BAC">
        <w:rPr>
          <w:rFonts w:asciiTheme="majorHAnsi" w:hAnsiTheme="majorHAnsi" w:cstheme="majorHAnsi"/>
        </w:rPr>
        <w:t>brett</w:t>
      </w:r>
      <w:proofErr w:type="spellEnd"/>
    </w:p>
    <w:p w14:paraId="0D533ADE" w14:textId="77777777" w:rsidR="00803BAC" w:rsidRPr="00803BAC" w:rsidRDefault="00803BAC" w:rsidP="00803BAC">
      <w:pPr>
        <w:rPr>
          <w:rFonts w:asciiTheme="majorHAnsi" w:hAnsiTheme="majorHAnsi" w:cstheme="majorHAnsi"/>
          <w:sz w:val="16"/>
        </w:rPr>
      </w:pPr>
      <w:r w:rsidRPr="00803BAC">
        <w:rPr>
          <w:rFonts w:asciiTheme="majorHAnsi" w:hAnsiTheme="majorHAnsi" w:cstheme="majorHAnsi"/>
          <w:sz w:val="16"/>
        </w:rPr>
        <w:t xml:space="preserve">(1) Pardon me if I turn to a source besides Bill. </w:t>
      </w:r>
      <w:r w:rsidRPr="00803BAC">
        <w:rPr>
          <w:rStyle w:val="Emphasis"/>
          <w:rFonts w:asciiTheme="majorHAnsi" w:hAnsiTheme="majorHAnsi" w:cstheme="majorHAnsi"/>
        </w:rPr>
        <w:t xml:space="preserve">American Heritage Dictionary: Resolve: </w:t>
      </w:r>
      <w:r w:rsidRPr="00803BAC">
        <w:rPr>
          <w:rFonts w:asciiTheme="majorHAnsi" w:hAnsiTheme="majorHAnsi" w:cstheme="majorHAnsi"/>
          <w:sz w:val="16"/>
        </w:rPr>
        <w:t xml:space="preserve">1. To make a firm decision about. 2. To decide or express by formal vote. 3. To separate something into </w:t>
      </w:r>
      <w:proofErr w:type="spellStart"/>
      <w:r w:rsidRPr="00803BAC">
        <w:rPr>
          <w:rFonts w:asciiTheme="majorHAnsi" w:hAnsiTheme="majorHAnsi" w:cstheme="majorHAnsi"/>
          <w:sz w:val="16"/>
        </w:rPr>
        <w:t>constiutent</w:t>
      </w:r>
      <w:proofErr w:type="spellEnd"/>
      <w:r w:rsidRPr="00803BAC">
        <w:rPr>
          <w:rFonts w:asciiTheme="majorHAnsi" w:hAnsiTheme="majorHAnsi" w:cstheme="majorHAnsi"/>
          <w:sz w:val="16"/>
        </w:rPr>
        <w:t xml:space="preserve"> parts See </w:t>
      </w:r>
      <w:proofErr w:type="spellStart"/>
      <w:r w:rsidRPr="00803BAC">
        <w:rPr>
          <w:rFonts w:asciiTheme="majorHAnsi" w:hAnsiTheme="majorHAnsi" w:cstheme="majorHAnsi"/>
          <w:sz w:val="16"/>
        </w:rPr>
        <w:t>Syns</w:t>
      </w:r>
      <w:proofErr w:type="spellEnd"/>
      <w:r w:rsidRPr="00803BAC">
        <w:rPr>
          <w:rFonts w:asciiTheme="majorHAnsi" w:hAnsiTheme="majorHAnsi" w:cstheme="majorHAnsi"/>
          <w:sz w:val="16"/>
        </w:rPr>
        <w:t xml:space="preserve"> at *analyze* (emphasis in </w:t>
      </w:r>
      <w:proofErr w:type="spellStart"/>
      <w:r w:rsidRPr="00803BAC">
        <w:rPr>
          <w:rFonts w:asciiTheme="majorHAnsi" w:hAnsiTheme="majorHAnsi" w:cstheme="majorHAnsi"/>
          <w:sz w:val="16"/>
        </w:rPr>
        <w:t>orginal</w:t>
      </w:r>
      <w:proofErr w:type="spellEnd"/>
      <w:r w:rsidRPr="00803BAC">
        <w:rPr>
          <w:rFonts w:asciiTheme="majorHAnsi" w:hAnsiTheme="majorHAnsi" w:cstheme="majorHAnsi"/>
          <w:sz w:val="16"/>
        </w:rPr>
        <w:t xml:space="preserve">) 4. Find a solution to. See </w:t>
      </w:r>
      <w:proofErr w:type="spellStart"/>
      <w:r w:rsidRPr="00803BAC">
        <w:rPr>
          <w:rFonts w:asciiTheme="majorHAnsi" w:hAnsiTheme="majorHAnsi" w:cstheme="majorHAnsi"/>
          <w:sz w:val="16"/>
        </w:rPr>
        <w:t>Syns</w:t>
      </w:r>
      <w:proofErr w:type="spellEnd"/>
      <w:r w:rsidRPr="00803BAC">
        <w:rPr>
          <w:rFonts w:asciiTheme="majorHAnsi" w:hAnsiTheme="majorHAnsi" w:cstheme="majorHAnsi"/>
          <w:sz w:val="16"/>
        </w:rPr>
        <w:t xml:space="preserve"> at *Solve* (emphasis in original) 5. To dispel: resolve a doubt. - n 1. </w:t>
      </w:r>
      <w:proofErr w:type="spellStart"/>
      <w:r w:rsidRPr="00803BAC">
        <w:rPr>
          <w:rFonts w:asciiTheme="majorHAnsi" w:hAnsiTheme="majorHAnsi" w:cstheme="majorHAnsi"/>
          <w:sz w:val="16"/>
        </w:rPr>
        <w:t>Frimness</w:t>
      </w:r>
      <w:proofErr w:type="spellEnd"/>
      <w:r w:rsidRPr="00803BAC">
        <w:rPr>
          <w:rFonts w:asciiTheme="majorHAnsi" w:hAnsiTheme="majorHAnsi" w:cstheme="majorHAnsi"/>
          <w:sz w:val="16"/>
        </w:rPr>
        <w:t xml:space="preserve"> of purpose; resolution. 2. A determination or decision.</w:t>
      </w:r>
    </w:p>
    <w:p w14:paraId="4D0617FC" w14:textId="77777777" w:rsidR="00803BAC" w:rsidRPr="00803BAC" w:rsidRDefault="00803BAC" w:rsidP="00803BAC">
      <w:pPr>
        <w:rPr>
          <w:rFonts w:asciiTheme="majorHAnsi" w:hAnsiTheme="majorHAnsi" w:cstheme="majorHAnsi"/>
          <w:sz w:val="16"/>
        </w:rPr>
      </w:pPr>
      <w:r w:rsidRPr="00803BAC">
        <w:rPr>
          <w:rFonts w:asciiTheme="majorHAnsi" w:hAnsiTheme="majorHAnsi" w:cstheme="majorHAnsi"/>
          <w:sz w:val="16"/>
        </w:rPr>
        <w:t xml:space="preserve">(2) The very nature of the word "resolution" </w:t>
      </w:r>
      <w:proofErr w:type="gramStart"/>
      <w:r w:rsidRPr="00803BAC">
        <w:rPr>
          <w:rFonts w:asciiTheme="majorHAnsi" w:hAnsiTheme="majorHAnsi" w:cstheme="majorHAnsi"/>
          <w:sz w:val="16"/>
        </w:rPr>
        <w:t>makes</w:t>
      </w:r>
      <w:proofErr w:type="gramEnd"/>
      <w:r w:rsidRPr="00803BAC">
        <w:rPr>
          <w:rFonts w:asciiTheme="majorHAnsi" w:hAnsiTheme="majorHAnsi" w:cstheme="majorHAnsi"/>
          <w:sz w:val="16"/>
        </w:rPr>
        <w:t xml:space="preserve"> it a question. </w:t>
      </w:r>
      <w:r w:rsidRPr="00803BAC">
        <w:rPr>
          <w:rStyle w:val="Emphasis"/>
          <w:rFonts w:asciiTheme="majorHAnsi" w:hAnsiTheme="majorHAnsi" w:cstheme="majorHAnsi"/>
        </w:rPr>
        <w:t>American Heritage:</w:t>
      </w:r>
      <w:r w:rsidRPr="00803BAC">
        <w:rPr>
          <w:rFonts w:asciiTheme="majorHAnsi" w:hAnsiTheme="majorHAnsi" w:cstheme="majorHAnsi"/>
          <w:sz w:val="16"/>
        </w:rPr>
        <w:t xml:space="preserve"> </w:t>
      </w:r>
      <w:r w:rsidRPr="00803BAC">
        <w:rPr>
          <w:rStyle w:val="Emphasis"/>
          <w:rFonts w:asciiTheme="majorHAnsi" w:hAnsiTheme="majorHAnsi" w:cstheme="majorHAnsi"/>
          <w:highlight w:val="green"/>
        </w:rPr>
        <w:t>A course of action determined</w:t>
      </w:r>
      <w:r w:rsidRPr="00803BAC">
        <w:rPr>
          <w:rStyle w:val="Emphasis"/>
          <w:rFonts w:asciiTheme="majorHAnsi" w:hAnsiTheme="majorHAnsi" w:cstheme="majorHAnsi"/>
        </w:rPr>
        <w:t xml:space="preserve"> or decided on.</w:t>
      </w:r>
      <w:r w:rsidRPr="00803BAC">
        <w:rPr>
          <w:rFonts w:asciiTheme="majorHAnsi" w:hAnsiTheme="majorHAnsi" w:cstheme="majorHAnsi"/>
          <w:sz w:val="16"/>
        </w:rPr>
        <w:t xml:space="preserve"> A formal </w:t>
      </w:r>
      <w:proofErr w:type="spellStart"/>
      <w:r w:rsidRPr="00803BAC">
        <w:rPr>
          <w:rFonts w:asciiTheme="majorHAnsi" w:hAnsiTheme="majorHAnsi" w:cstheme="majorHAnsi"/>
          <w:sz w:val="16"/>
        </w:rPr>
        <w:t>statemnt</w:t>
      </w:r>
      <w:proofErr w:type="spellEnd"/>
      <w:r w:rsidRPr="00803BAC">
        <w:rPr>
          <w:rFonts w:asciiTheme="majorHAnsi" w:hAnsiTheme="majorHAnsi" w:cstheme="majorHAnsi"/>
          <w:sz w:val="16"/>
        </w:rPr>
        <w:t xml:space="preserve"> of a </w:t>
      </w:r>
      <w:proofErr w:type="spellStart"/>
      <w:r w:rsidRPr="00803BAC">
        <w:rPr>
          <w:rFonts w:asciiTheme="majorHAnsi" w:hAnsiTheme="majorHAnsi" w:cstheme="majorHAnsi"/>
          <w:sz w:val="16"/>
        </w:rPr>
        <w:t>deciion</w:t>
      </w:r>
      <w:proofErr w:type="spellEnd"/>
      <w:r w:rsidRPr="00803BAC">
        <w:rPr>
          <w:rFonts w:asciiTheme="majorHAnsi" w:hAnsiTheme="majorHAnsi" w:cstheme="majorHAnsi"/>
          <w:sz w:val="16"/>
        </w:rPr>
        <w:t xml:space="preserve">, </w:t>
      </w:r>
      <w:r w:rsidRPr="00803BAC">
        <w:rPr>
          <w:rStyle w:val="Emphasis"/>
          <w:rFonts w:asciiTheme="majorHAnsi" w:hAnsiTheme="majorHAnsi" w:cstheme="majorHAnsi"/>
        </w:rPr>
        <w:t xml:space="preserve">as </w:t>
      </w:r>
      <w:r w:rsidRPr="00803BAC">
        <w:rPr>
          <w:rStyle w:val="Emphasis"/>
          <w:rFonts w:asciiTheme="majorHAnsi" w:hAnsiTheme="majorHAnsi" w:cstheme="majorHAnsi"/>
          <w:highlight w:val="green"/>
        </w:rPr>
        <w:t>by a legislature</w:t>
      </w:r>
      <w:r w:rsidRPr="00803BAC">
        <w:rPr>
          <w:rFonts w:asciiTheme="majorHAnsi" w:hAnsiTheme="majorHAnsi" w:cstheme="majorHAnsi"/>
          <w:sz w:val="16"/>
        </w:rPr>
        <w:t>.</w:t>
      </w:r>
    </w:p>
    <w:p w14:paraId="7DD3075E" w14:textId="77777777" w:rsidR="00803BAC" w:rsidRPr="00803BAC" w:rsidRDefault="00803BAC" w:rsidP="00803BAC">
      <w:pPr>
        <w:rPr>
          <w:rFonts w:asciiTheme="majorHAnsi" w:hAnsiTheme="majorHAnsi" w:cstheme="majorHAnsi"/>
          <w:sz w:val="16"/>
        </w:rPr>
      </w:pPr>
      <w:r w:rsidRPr="00803BAC">
        <w:rPr>
          <w:rFonts w:asciiTheme="majorHAnsi" w:hAnsiTheme="majorHAnsi" w:cstheme="majorHAnsi"/>
          <w:sz w:val="16"/>
        </w:rPr>
        <w:t xml:space="preserve">(3) </w:t>
      </w:r>
      <w:r w:rsidRPr="00803BAC">
        <w:rPr>
          <w:rStyle w:val="Emphasis"/>
          <w:rFonts w:asciiTheme="majorHAnsi" w:hAnsiTheme="majorHAnsi" w:cstheme="majorHAnsi"/>
        </w:rPr>
        <w:t>The resolution is obviously a question</w:t>
      </w:r>
      <w:r w:rsidRPr="00803BAC">
        <w:rPr>
          <w:rFonts w:asciiTheme="majorHAnsi" w:hAnsiTheme="majorHAnsi" w:cstheme="majorHAnsi"/>
          <w:sz w:val="16"/>
        </w:rPr>
        <w:t xml:space="preserve">. Any other conclusion is utterly </w:t>
      </w:r>
      <w:proofErr w:type="spellStart"/>
      <w:r w:rsidRPr="00803BAC">
        <w:rPr>
          <w:rFonts w:asciiTheme="majorHAnsi" w:hAnsiTheme="majorHAnsi" w:cstheme="majorHAnsi"/>
          <w:sz w:val="16"/>
        </w:rPr>
        <w:t>inconcievable</w:t>
      </w:r>
      <w:proofErr w:type="spellEnd"/>
      <w:r w:rsidRPr="00803BAC">
        <w:rPr>
          <w:rFonts w:asciiTheme="majorHAnsi" w:hAnsiTheme="majorHAnsi" w:cstheme="majorHAnsi"/>
          <w:sz w:val="16"/>
        </w:rPr>
        <w:t xml:space="preserve">. </w:t>
      </w:r>
      <w:r w:rsidRPr="00803BAC">
        <w:rPr>
          <w:rStyle w:val="StyleUnderline"/>
          <w:rFonts w:asciiTheme="majorHAnsi" w:hAnsiTheme="majorHAnsi" w:cstheme="majorHAnsi"/>
        </w:rPr>
        <w:t xml:space="preserve">Why? </w:t>
      </w:r>
      <w:r w:rsidRPr="00803BAC">
        <w:rPr>
          <w:rStyle w:val="Emphasis"/>
          <w:rFonts w:asciiTheme="majorHAnsi" w:hAnsiTheme="majorHAnsi" w:cstheme="majorHAnsi"/>
        </w:rPr>
        <w:t>Context</w:t>
      </w:r>
      <w:r w:rsidRPr="00803BAC">
        <w:rPr>
          <w:rStyle w:val="StyleUnderline"/>
          <w:rFonts w:asciiTheme="majorHAnsi" w:hAnsiTheme="majorHAnsi" w:cstheme="majorHAnsi"/>
        </w:rPr>
        <w:t>.</w:t>
      </w:r>
      <w:r w:rsidRPr="00803BAC">
        <w:rPr>
          <w:rFonts w:asciiTheme="majorHAnsi" w:hAnsiTheme="majorHAnsi" w:cstheme="majorHAnsi"/>
          <w:sz w:val="16"/>
        </w:rPr>
        <w:t xml:space="preserve"> The debate community empowers </w:t>
      </w:r>
      <w:r w:rsidRPr="00803BAC">
        <w:rPr>
          <w:rStyle w:val="StyleUnderline"/>
          <w:rFonts w:asciiTheme="majorHAnsi" w:hAnsiTheme="majorHAnsi" w:cstheme="majorHAnsi"/>
        </w:rPr>
        <w:t>a topic committee</w:t>
      </w:r>
      <w:r w:rsidRPr="00803BAC">
        <w:rPr>
          <w:rFonts w:asciiTheme="majorHAnsi" w:hAnsiTheme="majorHAnsi" w:cstheme="majorHAnsi"/>
          <w:sz w:val="16"/>
        </w:rPr>
        <w:t xml:space="preserve"> to write a topic for ALTERNATE side debating. The committee is not a random group of people coming together to "reserve" themselves about some issue. There </w:t>
      </w:r>
      <w:r w:rsidRPr="00803BAC">
        <w:rPr>
          <w:rStyle w:val="StyleUnderline"/>
          <w:rFonts w:asciiTheme="majorHAnsi" w:hAnsiTheme="majorHAnsi" w:cstheme="majorHAnsi"/>
        </w:rPr>
        <w:t>is</w:t>
      </w:r>
      <w:r w:rsidRPr="00803BAC">
        <w:rPr>
          <w:rFonts w:asciiTheme="majorHAnsi" w:hAnsiTheme="majorHAnsi" w:cstheme="majorHAnsi"/>
          <w:sz w:val="16"/>
        </w:rPr>
        <w:t xml:space="preserve"> context - they are </w:t>
      </w:r>
      <w:r w:rsidRPr="00803BAC">
        <w:rPr>
          <w:rStyle w:val="StyleUnderline"/>
          <w:rFonts w:asciiTheme="majorHAnsi" w:hAnsiTheme="majorHAnsi" w:cstheme="majorHAnsi"/>
        </w:rPr>
        <w:t>empowered</w:t>
      </w:r>
      <w:r w:rsidRPr="00803BAC">
        <w:rPr>
          <w:rFonts w:asciiTheme="majorHAnsi" w:hAnsiTheme="majorHAnsi" w:cstheme="majorHAnsi"/>
          <w:sz w:val="16"/>
        </w:rPr>
        <w:t xml:space="preserve"> by a community to do something. In their deliberations, the topic community attempts </w:t>
      </w:r>
      <w:r w:rsidRPr="00803BAC">
        <w:rPr>
          <w:rStyle w:val="StyleUnderline"/>
          <w:rFonts w:asciiTheme="majorHAnsi" w:hAnsiTheme="majorHAnsi" w:cstheme="majorHAnsi"/>
        </w:rPr>
        <w:t>to craft a resolution</w:t>
      </w:r>
      <w:r w:rsidRPr="00803BAC">
        <w:rPr>
          <w:rFonts w:asciiTheme="majorHAnsi" w:hAnsiTheme="majorHAnsi" w:cstheme="majorHAnsi"/>
          <w:sz w:val="16"/>
        </w:rPr>
        <w:t xml:space="preserve"> which can be ANSWERED in either direction. They focus on issues like ground and fairness because they know </w:t>
      </w:r>
      <w:r w:rsidRPr="00803BAC">
        <w:rPr>
          <w:rStyle w:val="StyleUnderline"/>
          <w:rFonts w:asciiTheme="majorHAnsi" w:hAnsiTheme="majorHAnsi" w:cstheme="majorHAnsi"/>
        </w:rPr>
        <w:t xml:space="preserve">the resolution will serve as the basis </w:t>
      </w:r>
      <w:r w:rsidRPr="00803BAC">
        <w:rPr>
          <w:rStyle w:val="Emphasis"/>
          <w:rFonts w:asciiTheme="majorHAnsi" w:hAnsiTheme="majorHAnsi" w:cstheme="majorHAnsi"/>
        </w:rPr>
        <w:t>for debate</w:t>
      </w:r>
      <w:r w:rsidRPr="00803BAC">
        <w:rPr>
          <w:rStyle w:val="StyleUnderline"/>
          <w:rFonts w:asciiTheme="majorHAnsi" w:hAnsiTheme="majorHAnsi" w:cstheme="majorHAnsi"/>
        </w:rPr>
        <w:t xml:space="preserve"> which will be resolved by determining the policy </w:t>
      </w:r>
      <w:proofErr w:type="spellStart"/>
      <w:r w:rsidRPr="00803BAC">
        <w:rPr>
          <w:rStyle w:val="StyleUnderline"/>
          <w:rFonts w:asciiTheme="majorHAnsi" w:hAnsiTheme="majorHAnsi" w:cstheme="majorHAnsi"/>
        </w:rPr>
        <w:t>desireablility</w:t>
      </w:r>
      <w:proofErr w:type="spellEnd"/>
      <w:r w:rsidRPr="00803BAC">
        <w:rPr>
          <w:rStyle w:val="StyleUnderline"/>
          <w:rFonts w:asciiTheme="majorHAnsi" w:hAnsiTheme="majorHAnsi" w:cstheme="majorHAnsi"/>
        </w:rPr>
        <w:t xml:space="preserve"> of that resolution</w:t>
      </w:r>
      <w:r w:rsidRPr="00803BAC">
        <w:rPr>
          <w:rFonts w:asciiTheme="majorHAnsi" w:hAnsiTheme="majorHAnsi" w:cstheme="majorHAnsi"/>
          <w:sz w:val="16"/>
        </w:rPr>
        <w:t xml:space="preserve">. That's not only what they do, but it's what we REQUIRE them to do. We don't just send the topic </w:t>
      </w:r>
      <w:proofErr w:type="spellStart"/>
      <w:r w:rsidRPr="00803BAC">
        <w:rPr>
          <w:rFonts w:asciiTheme="majorHAnsi" w:hAnsiTheme="majorHAnsi" w:cstheme="majorHAnsi"/>
          <w:sz w:val="16"/>
        </w:rPr>
        <w:t>committtee</w:t>
      </w:r>
      <w:proofErr w:type="spellEnd"/>
      <w:r w:rsidRPr="00803BAC">
        <w:rPr>
          <w:rFonts w:asciiTheme="majorHAnsi" w:hAnsiTheme="majorHAnsi" w:cstheme="majorHAnsi"/>
          <w:sz w:val="16"/>
        </w:rPr>
        <w:t xml:space="preserve"> somewhere to adopt their own group resolution. It's not the end point of a resolution adopted by a body - it's the </w:t>
      </w:r>
      <w:proofErr w:type="spellStart"/>
      <w:r w:rsidRPr="00803BAC">
        <w:rPr>
          <w:rFonts w:asciiTheme="majorHAnsi" w:hAnsiTheme="majorHAnsi" w:cstheme="majorHAnsi"/>
          <w:sz w:val="16"/>
        </w:rPr>
        <w:t>prelimanary</w:t>
      </w:r>
      <w:proofErr w:type="spellEnd"/>
      <w:r w:rsidRPr="00803BAC">
        <w:rPr>
          <w:rFonts w:asciiTheme="majorHAnsi" w:hAnsiTheme="majorHAnsi" w:cstheme="majorHAnsi"/>
          <w:sz w:val="16"/>
        </w:rPr>
        <w:t xml:space="preserve"> wording of a resolution sent to others to be answered or decided upon.</w:t>
      </w:r>
    </w:p>
    <w:p w14:paraId="23CEA5C6" w14:textId="77777777" w:rsidR="00803BAC" w:rsidRPr="00803BAC" w:rsidRDefault="00803BAC" w:rsidP="00803BAC">
      <w:pPr>
        <w:rPr>
          <w:rFonts w:asciiTheme="majorHAnsi" w:hAnsiTheme="majorHAnsi" w:cstheme="majorHAnsi"/>
          <w:sz w:val="16"/>
        </w:rPr>
      </w:pPr>
      <w:r w:rsidRPr="00803BAC">
        <w:rPr>
          <w:rFonts w:asciiTheme="majorHAnsi" w:hAnsiTheme="majorHAnsi" w:cstheme="majorHAnsi"/>
          <w:sz w:val="16"/>
        </w:rPr>
        <w:t xml:space="preserve">(4) Further context: </w:t>
      </w:r>
      <w:r w:rsidRPr="00E90395">
        <w:rPr>
          <w:rStyle w:val="StyleUnderline"/>
          <w:rFonts w:asciiTheme="majorHAnsi" w:hAnsiTheme="majorHAnsi" w:cstheme="majorHAnsi"/>
          <w:highlight w:val="green"/>
        </w:rPr>
        <w:t xml:space="preserve">the word </w:t>
      </w:r>
      <w:r w:rsidRPr="00E90395">
        <w:rPr>
          <w:rStyle w:val="Emphasis"/>
          <w:rFonts w:asciiTheme="majorHAnsi" w:hAnsiTheme="majorHAnsi" w:cstheme="majorHAnsi"/>
          <w:highlight w:val="green"/>
        </w:rPr>
        <w:t>resolved</w:t>
      </w:r>
      <w:r w:rsidRPr="00E90395">
        <w:rPr>
          <w:rStyle w:val="StyleUnderline"/>
          <w:rFonts w:asciiTheme="majorHAnsi" w:hAnsiTheme="majorHAnsi" w:cstheme="majorHAnsi"/>
          <w:highlight w:val="green"/>
        </w:rPr>
        <w:t xml:space="preserve"> is used to emphasis the fact that it's </w:t>
      </w:r>
      <w:r w:rsidRPr="00E90395">
        <w:rPr>
          <w:rStyle w:val="Emphasis"/>
          <w:rFonts w:asciiTheme="majorHAnsi" w:hAnsiTheme="majorHAnsi" w:cstheme="majorHAnsi"/>
          <w:highlight w:val="green"/>
        </w:rPr>
        <w:t>policy debate</w:t>
      </w:r>
      <w:r w:rsidRPr="00E90395">
        <w:rPr>
          <w:rFonts w:asciiTheme="majorHAnsi" w:hAnsiTheme="majorHAnsi" w:cstheme="majorHAnsi"/>
          <w:sz w:val="16"/>
          <w:highlight w:val="green"/>
        </w:rPr>
        <w:t>.</w:t>
      </w:r>
      <w:r w:rsidRPr="00803BAC">
        <w:rPr>
          <w:rFonts w:asciiTheme="majorHAnsi" w:hAnsiTheme="majorHAnsi" w:cstheme="majorHAnsi"/>
          <w:sz w:val="16"/>
        </w:rPr>
        <w:t xml:space="preserve"> </w:t>
      </w:r>
      <w:r w:rsidRPr="00803BAC">
        <w:rPr>
          <w:rStyle w:val="StyleUnderline"/>
          <w:rFonts w:asciiTheme="majorHAnsi" w:hAnsiTheme="majorHAnsi" w:cstheme="majorHAnsi"/>
        </w:rPr>
        <w:t xml:space="preserve">Resolved comes </w:t>
      </w:r>
      <w:r w:rsidRPr="00803BAC">
        <w:rPr>
          <w:rStyle w:val="StyleUnderline"/>
          <w:rFonts w:asciiTheme="majorHAnsi" w:hAnsiTheme="majorHAnsi" w:cstheme="majorHAnsi"/>
          <w:highlight w:val="green"/>
        </w:rPr>
        <w:t xml:space="preserve">from the adoption of </w:t>
      </w:r>
      <w:r w:rsidRPr="00803BAC">
        <w:rPr>
          <w:rStyle w:val="Emphasis"/>
          <w:rFonts w:asciiTheme="majorHAnsi" w:hAnsiTheme="majorHAnsi" w:cstheme="majorHAnsi"/>
          <w:highlight w:val="green"/>
        </w:rPr>
        <w:t>resolutions</w:t>
      </w:r>
      <w:r w:rsidRPr="00803BAC">
        <w:rPr>
          <w:rStyle w:val="StyleUnderline"/>
          <w:rFonts w:asciiTheme="majorHAnsi" w:hAnsiTheme="majorHAnsi" w:cstheme="majorHAnsi"/>
          <w:highlight w:val="green"/>
        </w:rPr>
        <w:t xml:space="preserve"> by legislative bodies</w:t>
      </w:r>
      <w:r w:rsidRPr="00803BAC">
        <w:rPr>
          <w:rFonts w:asciiTheme="majorHAnsi" w:hAnsiTheme="majorHAnsi" w:cstheme="majorHAnsi"/>
          <w:sz w:val="16"/>
        </w:rPr>
        <w:t xml:space="preserve">. </w:t>
      </w:r>
      <w:r w:rsidRPr="00803BAC">
        <w:rPr>
          <w:rStyle w:val="StyleUnderline"/>
          <w:rFonts w:asciiTheme="majorHAnsi" w:hAnsiTheme="majorHAnsi" w:cstheme="majorHAnsi"/>
        </w:rPr>
        <w:t>A resolution is either adopted or it is not</w:t>
      </w:r>
      <w:r w:rsidRPr="00803BAC">
        <w:rPr>
          <w:rFonts w:asciiTheme="majorHAnsi" w:hAnsiTheme="majorHAnsi" w:cstheme="majorHAnsi"/>
          <w:sz w:val="16"/>
        </w:rPr>
        <w:t xml:space="preserve">. It's a question </w:t>
      </w:r>
      <w:r w:rsidRPr="00803BAC">
        <w:rPr>
          <w:rStyle w:val="StyleUnderline"/>
          <w:rFonts w:asciiTheme="majorHAnsi" w:hAnsiTheme="majorHAnsi" w:cstheme="majorHAnsi"/>
        </w:rPr>
        <w:t>before a legislative body</w:t>
      </w:r>
      <w:r w:rsidRPr="00803BAC">
        <w:rPr>
          <w:rFonts w:asciiTheme="majorHAnsi" w:hAnsiTheme="majorHAnsi" w:cstheme="majorHAnsi"/>
          <w:sz w:val="16"/>
        </w:rPr>
        <w:t xml:space="preserve">. Should this statement be adopted or </w:t>
      </w:r>
      <w:proofErr w:type="gramStart"/>
      <w:r w:rsidRPr="00803BAC">
        <w:rPr>
          <w:rFonts w:asciiTheme="majorHAnsi" w:hAnsiTheme="majorHAnsi" w:cstheme="majorHAnsi"/>
          <w:sz w:val="16"/>
        </w:rPr>
        <w:t>not.</w:t>
      </w:r>
      <w:proofErr w:type="gramEnd"/>
    </w:p>
    <w:p w14:paraId="49BA63E3" w14:textId="77777777" w:rsidR="00803BAC" w:rsidRPr="00803BAC" w:rsidRDefault="00803BAC" w:rsidP="00803BAC">
      <w:pPr>
        <w:pStyle w:val="Heading4"/>
        <w:rPr>
          <w:rFonts w:asciiTheme="majorHAnsi" w:hAnsiTheme="majorHAnsi" w:cstheme="majorHAnsi"/>
        </w:rPr>
      </w:pPr>
      <w:r w:rsidRPr="00803BAC">
        <w:rPr>
          <w:rFonts w:asciiTheme="majorHAnsi" w:hAnsiTheme="majorHAnsi" w:cstheme="majorHAnsi"/>
        </w:rPr>
        <w:t>2---</w:t>
      </w:r>
      <w:bookmarkStart w:id="0" w:name="_Hlk90041192"/>
      <w:r w:rsidRPr="00803BAC">
        <w:rPr>
          <w:rFonts w:asciiTheme="majorHAnsi" w:hAnsiTheme="majorHAnsi" w:cstheme="majorHAnsi"/>
        </w:rPr>
        <w:t>Unjust.</w:t>
      </w:r>
    </w:p>
    <w:p w14:paraId="0E96D5D5" w14:textId="77777777" w:rsidR="00803BAC" w:rsidRPr="00803BAC" w:rsidRDefault="00803BAC" w:rsidP="00803BAC">
      <w:pPr>
        <w:rPr>
          <w:rFonts w:asciiTheme="majorHAnsi" w:hAnsiTheme="majorHAnsi" w:cstheme="majorHAnsi"/>
        </w:rPr>
      </w:pPr>
      <w:r w:rsidRPr="00803BAC">
        <w:rPr>
          <w:rStyle w:val="Style13ptBold"/>
          <w:rFonts w:asciiTheme="majorHAnsi" w:hAnsiTheme="majorHAnsi" w:cstheme="majorHAnsi"/>
        </w:rPr>
        <w:t>Black’s Law</w:t>
      </w:r>
      <w:r w:rsidRPr="00803BAC">
        <w:rPr>
          <w:rFonts w:asciiTheme="majorHAnsi" w:hAnsiTheme="majorHAnsi" w:cstheme="majorHAnsi"/>
        </w:rPr>
        <w:t xml:space="preserve"> [The Law Dictionary Featuring Black's Law Dictionary Free Online Legal Dictionary 2nd Ed. No Date. </w:t>
      </w:r>
      <w:hyperlink r:id="rId11" w:history="1">
        <w:r w:rsidRPr="00803BAC">
          <w:rPr>
            <w:rStyle w:val="Hyperlink"/>
            <w:rFonts w:asciiTheme="majorHAnsi" w:hAnsiTheme="majorHAnsi" w:cstheme="majorHAnsi"/>
          </w:rPr>
          <w:t>https://thelawdictionary.org/unjust/</w:t>
        </w:r>
      </w:hyperlink>
      <w:r w:rsidRPr="00803BAC">
        <w:rPr>
          <w:rFonts w:asciiTheme="majorHAnsi" w:hAnsiTheme="majorHAnsi" w:cstheme="majorHAnsi"/>
        </w:rPr>
        <w:t xml:space="preserve">] </w:t>
      </w:r>
      <w:proofErr w:type="spellStart"/>
      <w:r w:rsidRPr="00803BAC">
        <w:rPr>
          <w:rFonts w:asciiTheme="majorHAnsi" w:hAnsiTheme="majorHAnsi" w:cstheme="majorHAnsi"/>
        </w:rPr>
        <w:t>brett</w:t>
      </w:r>
      <w:proofErr w:type="spellEnd"/>
    </w:p>
    <w:p w14:paraId="4B96021A" w14:textId="77777777" w:rsidR="00803BAC" w:rsidRPr="00803BAC" w:rsidRDefault="00803BAC" w:rsidP="00803BAC">
      <w:pPr>
        <w:rPr>
          <w:rStyle w:val="Emphasis"/>
          <w:rFonts w:asciiTheme="majorHAnsi" w:hAnsiTheme="majorHAnsi" w:cstheme="majorHAnsi"/>
        </w:rPr>
      </w:pPr>
      <w:r w:rsidRPr="00803BAC">
        <w:rPr>
          <w:rStyle w:val="Emphasis"/>
          <w:rFonts w:asciiTheme="majorHAnsi" w:hAnsiTheme="majorHAnsi" w:cstheme="majorHAnsi"/>
        </w:rPr>
        <w:t>What is UNJUST?</w:t>
      </w:r>
    </w:p>
    <w:p w14:paraId="54DB825A" w14:textId="77777777" w:rsidR="00803BAC" w:rsidRPr="00803BAC" w:rsidRDefault="00803BAC" w:rsidP="00803BAC">
      <w:pPr>
        <w:rPr>
          <w:rFonts w:asciiTheme="majorHAnsi" w:hAnsiTheme="majorHAnsi" w:cstheme="majorHAnsi"/>
          <w:sz w:val="16"/>
        </w:rPr>
      </w:pPr>
      <w:r w:rsidRPr="00803BAC">
        <w:rPr>
          <w:rStyle w:val="Emphasis"/>
          <w:rFonts w:asciiTheme="majorHAnsi" w:hAnsiTheme="majorHAnsi" w:cstheme="majorHAnsi"/>
          <w:highlight w:val="green"/>
        </w:rPr>
        <w:t>Contrary to</w:t>
      </w:r>
      <w:r w:rsidRPr="00803BAC">
        <w:rPr>
          <w:rFonts w:asciiTheme="majorHAnsi" w:hAnsiTheme="majorHAnsi" w:cstheme="majorHAnsi"/>
          <w:sz w:val="16"/>
        </w:rPr>
        <w:t xml:space="preserve"> </w:t>
      </w:r>
      <w:r w:rsidRPr="00803BAC">
        <w:rPr>
          <w:rStyle w:val="StyleUnderline"/>
          <w:rFonts w:asciiTheme="majorHAnsi" w:hAnsiTheme="majorHAnsi" w:cstheme="majorHAnsi"/>
        </w:rPr>
        <w:t>right and justice</w:t>
      </w:r>
      <w:r w:rsidRPr="00803BAC">
        <w:rPr>
          <w:rFonts w:asciiTheme="majorHAnsi" w:hAnsiTheme="majorHAnsi" w:cstheme="majorHAnsi"/>
          <w:sz w:val="16"/>
        </w:rPr>
        <w:t xml:space="preserve">, or to </w:t>
      </w:r>
      <w:r w:rsidRPr="00803BAC">
        <w:rPr>
          <w:rStyle w:val="StyleUnderline"/>
          <w:rFonts w:asciiTheme="majorHAnsi" w:hAnsiTheme="majorHAnsi" w:cstheme="majorHAnsi"/>
        </w:rPr>
        <w:t xml:space="preserve">the </w:t>
      </w:r>
      <w:r w:rsidRPr="00803BAC">
        <w:rPr>
          <w:rStyle w:val="Emphasis"/>
          <w:rFonts w:asciiTheme="majorHAnsi" w:hAnsiTheme="majorHAnsi" w:cstheme="majorHAnsi"/>
        </w:rPr>
        <w:t>enjoyment of</w:t>
      </w:r>
      <w:r w:rsidRPr="00803BAC">
        <w:rPr>
          <w:rFonts w:asciiTheme="majorHAnsi" w:hAnsiTheme="majorHAnsi" w:cstheme="majorHAnsi"/>
          <w:sz w:val="16"/>
        </w:rPr>
        <w:t xml:space="preserve"> his </w:t>
      </w:r>
      <w:r w:rsidRPr="00803BAC">
        <w:rPr>
          <w:rStyle w:val="Emphasis"/>
          <w:rFonts w:asciiTheme="majorHAnsi" w:hAnsiTheme="majorHAnsi" w:cstheme="majorHAnsi"/>
        </w:rPr>
        <w:t>rights by another</w:t>
      </w:r>
      <w:r w:rsidRPr="00803BAC">
        <w:rPr>
          <w:rFonts w:asciiTheme="majorHAnsi" w:hAnsiTheme="majorHAnsi" w:cstheme="majorHAnsi"/>
          <w:sz w:val="16"/>
        </w:rPr>
        <w:t xml:space="preserve">, </w:t>
      </w:r>
      <w:r w:rsidRPr="00803BAC">
        <w:rPr>
          <w:rStyle w:val="StyleUnderline"/>
          <w:rFonts w:asciiTheme="majorHAnsi" w:hAnsiTheme="majorHAnsi" w:cstheme="majorHAnsi"/>
        </w:rPr>
        <w:t xml:space="preserve">or to the standards of </w:t>
      </w:r>
      <w:r w:rsidRPr="00803BAC">
        <w:rPr>
          <w:rStyle w:val="StyleUnderline"/>
          <w:rFonts w:asciiTheme="majorHAnsi" w:hAnsiTheme="majorHAnsi" w:cstheme="majorHAnsi"/>
          <w:highlight w:val="green"/>
        </w:rPr>
        <w:t>conduct furnished by</w:t>
      </w:r>
      <w:r w:rsidRPr="00803BAC">
        <w:rPr>
          <w:rStyle w:val="StyleUnderline"/>
          <w:rFonts w:asciiTheme="majorHAnsi" w:hAnsiTheme="majorHAnsi" w:cstheme="majorHAnsi"/>
        </w:rPr>
        <w:t xml:space="preserve"> the </w:t>
      </w:r>
      <w:r w:rsidRPr="00803BAC">
        <w:rPr>
          <w:rStyle w:val="Emphasis"/>
          <w:rFonts w:asciiTheme="majorHAnsi" w:hAnsiTheme="majorHAnsi" w:cstheme="majorHAnsi"/>
          <w:highlight w:val="green"/>
        </w:rPr>
        <w:t>laws</w:t>
      </w:r>
      <w:r w:rsidRPr="00803BAC">
        <w:rPr>
          <w:rFonts w:asciiTheme="majorHAnsi" w:hAnsiTheme="majorHAnsi" w:cstheme="majorHAnsi"/>
          <w:sz w:val="16"/>
        </w:rPr>
        <w:t>.</w:t>
      </w:r>
    </w:p>
    <w:p w14:paraId="0424878C" w14:textId="77777777" w:rsidR="00803BAC" w:rsidRPr="00803BAC" w:rsidRDefault="00803BAC" w:rsidP="00803BAC">
      <w:pPr>
        <w:pStyle w:val="Heading4"/>
        <w:rPr>
          <w:rFonts w:asciiTheme="majorHAnsi" w:hAnsiTheme="majorHAnsi" w:cstheme="majorHAnsi"/>
        </w:rPr>
      </w:pPr>
      <w:r w:rsidRPr="00803BAC">
        <w:rPr>
          <w:rFonts w:asciiTheme="majorHAnsi" w:hAnsiTheme="majorHAnsi" w:cstheme="majorHAnsi"/>
        </w:rPr>
        <w:lastRenderedPageBreak/>
        <w:t xml:space="preserve">Violation: There’s no plan, they defend the res </w:t>
      </w:r>
      <w:proofErr w:type="gramStart"/>
      <w:r w:rsidRPr="00803BAC">
        <w:rPr>
          <w:rFonts w:asciiTheme="majorHAnsi" w:hAnsiTheme="majorHAnsi" w:cstheme="majorHAnsi"/>
        </w:rPr>
        <w:t>as a general rule</w:t>
      </w:r>
      <w:proofErr w:type="gramEnd"/>
      <w:r w:rsidRPr="00803BAC">
        <w:rPr>
          <w:rFonts w:asciiTheme="majorHAnsi" w:hAnsiTheme="majorHAnsi" w:cstheme="majorHAnsi"/>
        </w:rPr>
        <w:t>.</w:t>
      </w:r>
    </w:p>
    <w:bookmarkEnd w:id="0"/>
    <w:p w14:paraId="0870B8F7" w14:textId="77777777" w:rsidR="00803BAC" w:rsidRPr="00803BAC" w:rsidRDefault="00803BAC" w:rsidP="00803BAC">
      <w:pPr>
        <w:pStyle w:val="Heading4"/>
        <w:rPr>
          <w:rFonts w:asciiTheme="majorHAnsi" w:hAnsiTheme="majorHAnsi" w:cstheme="majorHAnsi"/>
        </w:rPr>
      </w:pPr>
      <w:r w:rsidRPr="00803BAC">
        <w:rPr>
          <w:rFonts w:asciiTheme="majorHAnsi" w:hAnsiTheme="majorHAnsi" w:cstheme="majorHAnsi"/>
        </w:rPr>
        <w:t>Prefer:</w:t>
      </w:r>
    </w:p>
    <w:p w14:paraId="67748A8F" w14:textId="77777777" w:rsidR="00803BAC" w:rsidRPr="00803BAC" w:rsidRDefault="00803BAC" w:rsidP="00803BAC">
      <w:pPr>
        <w:pStyle w:val="Heading4"/>
        <w:rPr>
          <w:rFonts w:asciiTheme="majorHAnsi" w:hAnsiTheme="majorHAnsi" w:cstheme="majorHAnsi"/>
        </w:rPr>
      </w:pPr>
      <w:r w:rsidRPr="00803BAC">
        <w:rPr>
          <w:rFonts w:asciiTheme="majorHAnsi" w:hAnsiTheme="majorHAnsi" w:cstheme="majorHAnsi"/>
        </w:rPr>
        <w:t>1---Ground---absent meeting precise words in the res, we lose all the pre-round prep we did around the resolution, killing neg ground.</w:t>
      </w:r>
    </w:p>
    <w:p w14:paraId="7CF47DF1" w14:textId="77777777" w:rsidR="00803BAC" w:rsidRPr="00803BAC" w:rsidRDefault="00803BAC" w:rsidP="00803BAC">
      <w:pPr>
        <w:pStyle w:val="Heading4"/>
        <w:rPr>
          <w:rFonts w:asciiTheme="majorHAnsi" w:hAnsiTheme="majorHAnsi" w:cstheme="majorHAnsi"/>
        </w:rPr>
      </w:pPr>
      <w:r w:rsidRPr="00803BAC">
        <w:rPr>
          <w:rFonts w:asciiTheme="majorHAnsi" w:hAnsiTheme="majorHAnsi" w:cstheme="majorHAnsi"/>
        </w:rPr>
        <w:t xml:space="preserve">2---Vagueness---debates inevitably involve the AFF defending something, but only our </w:t>
      </w:r>
      <w:proofErr w:type="spellStart"/>
      <w:r w:rsidRPr="00803BAC">
        <w:rPr>
          <w:rFonts w:asciiTheme="majorHAnsi" w:hAnsiTheme="majorHAnsi" w:cstheme="majorHAnsi"/>
        </w:rPr>
        <w:t>interp</w:t>
      </w:r>
      <w:proofErr w:type="spellEnd"/>
      <w:r w:rsidRPr="00803BAC">
        <w:rPr>
          <w:rFonts w:asciiTheme="majorHAnsi" w:hAnsiTheme="majorHAnsi" w:cstheme="majorHAnsi"/>
        </w:rPr>
        <w:t xml:space="preserve"> lets them to </w:t>
      </w:r>
      <w:r w:rsidRPr="00803BAC">
        <w:rPr>
          <w:rFonts w:asciiTheme="majorHAnsi" w:hAnsiTheme="majorHAnsi" w:cstheme="majorHAnsi"/>
          <w:u w:val="single"/>
        </w:rPr>
        <w:t>clearly define</w:t>
      </w:r>
      <w:r w:rsidRPr="00803BAC">
        <w:rPr>
          <w:rFonts w:asciiTheme="majorHAnsi" w:hAnsiTheme="majorHAnsi" w:cstheme="majorHAnsi"/>
        </w:rPr>
        <w:t xml:space="preserve"> that from the start. Their model leads to </w:t>
      </w:r>
      <w:r w:rsidRPr="00803BAC">
        <w:rPr>
          <w:rFonts w:asciiTheme="majorHAnsi" w:hAnsiTheme="majorHAnsi" w:cstheme="majorHAnsi"/>
          <w:u w:val="single"/>
        </w:rPr>
        <w:t>late-breaking</w:t>
      </w:r>
      <w:r w:rsidRPr="00803BAC">
        <w:rPr>
          <w:rFonts w:asciiTheme="majorHAnsi" w:hAnsiTheme="majorHAnsi" w:cstheme="majorHAnsi"/>
        </w:rPr>
        <w:t xml:space="preserve"> debates that destroy ground, for example we won’t know if asteroid mining or space exploration are offense until the 1AR, which skews neg prep.</w:t>
      </w:r>
    </w:p>
    <w:p w14:paraId="4A907944" w14:textId="77777777" w:rsidR="00803BAC" w:rsidRPr="00803BAC" w:rsidRDefault="00803BAC" w:rsidP="00803BAC">
      <w:pPr>
        <w:pStyle w:val="Heading4"/>
        <w:rPr>
          <w:rFonts w:asciiTheme="majorHAnsi" w:hAnsiTheme="majorHAnsi" w:cstheme="majorHAnsi"/>
        </w:rPr>
      </w:pPr>
      <w:r w:rsidRPr="00803BAC">
        <w:rPr>
          <w:rFonts w:asciiTheme="majorHAnsi" w:hAnsiTheme="majorHAnsi" w:cstheme="majorHAnsi"/>
        </w:rPr>
        <w:t xml:space="preserve">3---Topic ed---specific policies teaches lets us go deep into the topic, uniquely important given the evolving character of space law. outweighs </w:t>
      </w:r>
      <w:proofErr w:type="spellStart"/>
      <w:r w:rsidRPr="00803BAC">
        <w:rPr>
          <w:rFonts w:asciiTheme="majorHAnsi" w:hAnsiTheme="majorHAnsi" w:cstheme="majorHAnsi"/>
        </w:rPr>
        <w:t>bc</w:t>
      </w:r>
      <w:proofErr w:type="spellEnd"/>
      <w:r w:rsidRPr="00803BAC">
        <w:rPr>
          <w:rFonts w:asciiTheme="majorHAnsi" w:hAnsiTheme="majorHAnsi" w:cstheme="majorHAnsi"/>
        </w:rPr>
        <w:t xml:space="preserve"> we only have </w:t>
      </w:r>
      <w:proofErr w:type="gramStart"/>
      <w:r w:rsidRPr="00803BAC">
        <w:rPr>
          <w:rFonts w:asciiTheme="majorHAnsi" w:hAnsiTheme="majorHAnsi" w:cstheme="majorHAnsi"/>
        </w:rPr>
        <w:t>2 month</w:t>
      </w:r>
      <w:proofErr w:type="gramEnd"/>
      <w:r w:rsidRPr="00803BAC">
        <w:rPr>
          <w:rFonts w:asciiTheme="majorHAnsi" w:hAnsiTheme="majorHAnsi" w:cstheme="majorHAnsi"/>
        </w:rPr>
        <w:t xml:space="preserve"> topics, and </w:t>
      </w:r>
      <w:proofErr w:type="spellStart"/>
      <w:r w:rsidRPr="00803BAC">
        <w:rPr>
          <w:rFonts w:asciiTheme="majorHAnsi" w:hAnsiTheme="majorHAnsi" w:cstheme="majorHAnsi"/>
        </w:rPr>
        <w:t>phil</w:t>
      </w:r>
      <w:proofErr w:type="spellEnd"/>
      <w:r w:rsidRPr="00803BAC">
        <w:rPr>
          <w:rFonts w:asciiTheme="majorHAnsi" w:hAnsiTheme="majorHAnsi" w:cstheme="majorHAnsi"/>
        </w:rPr>
        <w:t xml:space="preserve"> ed is solved by free textbooks.</w:t>
      </w:r>
    </w:p>
    <w:p w14:paraId="23890324" w14:textId="77777777" w:rsidR="00803BAC" w:rsidRPr="00803BAC" w:rsidRDefault="00803BAC" w:rsidP="00803BAC">
      <w:pPr>
        <w:pStyle w:val="Heading4"/>
        <w:rPr>
          <w:rFonts w:asciiTheme="majorHAnsi" w:hAnsiTheme="majorHAnsi" w:cstheme="majorHAnsi"/>
        </w:rPr>
      </w:pPr>
      <w:r w:rsidRPr="00803BAC">
        <w:rPr>
          <w:rFonts w:asciiTheme="majorHAnsi" w:hAnsiTheme="majorHAnsi" w:cstheme="majorHAnsi"/>
        </w:rPr>
        <w:t xml:space="preserve">CI </w:t>
      </w:r>
      <w:proofErr w:type="spellStart"/>
      <w:r w:rsidRPr="00803BAC">
        <w:rPr>
          <w:rFonts w:asciiTheme="majorHAnsi" w:hAnsiTheme="majorHAnsi" w:cstheme="majorHAnsi"/>
        </w:rPr>
        <w:t>bc</w:t>
      </w:r>
      <w:proofErr w:type="spellEnd"/>
      <w:r w:rsidRPr="00803BAC">
        <w:rPr>
          <w:rFonts w:asciiTheme="majorHAnsi" w:hAnsiTheme="majorHAnsi" w:cstheme="majorHAnsi"/>
        </w:rPr>
        <w:t xml:space="preserve"> reasonability is arbitrary and invites judge intervention</w:t>
      </w:r>
    </w:p>
    <w:p w14:paraId="5A4A42F6" w14:textId="77777777" w:rsidR="00803BAC" w:rsidRPr="00803BAC" w:rsidRDefault="00803BAC" w:rsidP="00803BAC">
      <w:pPr>
        <w:pStyle w:val="Heading4"/>
        <w:rPr>
          <w:rFonts w:asciiTheme="majorHAnsi" w:hAnsiTheme="majorHAnsi" w:cstheme="majorHAnsi"/>
        </w:rPr>
      </w:pPr>
      <w:r w:rsidRPr="00803BAC">
        <w:rPr>
          <w:rFonts w:asciiTheme="majorHAnsi" w:hAnsiTheme="majorHAnsi" w:cstheme="majorHAnsi"/>
        </w:rPr>
        <w:t>DTD to deter future abuse</w:t>
      </w:r>
    </w:p>
    <w:p w14:paraId="6DF7AAC3" w14:textId="77777777" w:rsidR="00803BAC" w:rsidRPr="00803BAC" w:rsidRDefault="00803BAC" w:rsidP="00803BAC">
      <w:pPr>
        <w:pStyle w:val="Heading4"/>
        <w:rPr>
          <w:rFonts w:asciiTheme="majorHAnsi" w:hAnsiTheme="majorHAnsi" w:cstheme="majorHAnsi"/>
        </w:rPr>
      </w:pPr>
      <w:r w:rsidRPr="00803BAC">
        <w:rPr>
          <w:rFonts w:asciiTheme="majorHAnsi" w:hAnsiTheme="majorHAnsi" w:cstheme="majorHAnsi"/>
        </w:rPr>
        <w:t>No RVIs: 1] illogical, you shouldn’t win for being topical, 2] good theory debaters will read abusive positions to bait theory and dump on an RVI, 3] trades off with substance since we can’t kick out of T</w:t>
      </w:r>
    </w:p>
    <w:p w14:paraId="515EDB0C" w14:textId="77777777" w:rsidR="00803BAC" w:rsidRPr="00803BAC" w:rsidRDefault="00803BAC" w:rsidP="00803BAC">
      <w:pPr>
        <w:pStyle w:val="Heading4"/>
        <w:rPr>
          <w:rFonts w:asciiTheme="majorHAnsi" w:hAnsiTheme="majorHAnsi" w:cstheme="majorHAnsi"/>
        </w:rPr>
      </w:pPr>
      <w:r w:rsidRPr="00803BAC">
        <w:rPr>
          <w:rFonts w:asciiTheme="majorHAnsi" w:hAnsiTheme="majorHAnsi" w:cstheme="majorHAnsi"/>
        </w:rPr>
        <w:t>Neg theory first because AFF abuse made it impossible to engage so any neg abuse was to get back in the game.</w:t>
      </w:r>
    </w:p>
    <w:p w14:paraId="3F063DE4" w14:textId="77777777" w:rsidR="00803BAC" w:rsidRPr="00803BAC" w:rsidRDefault="00803BAC" w:rsidP="00803BAC">
      <w:pPr>
        <w:rPr>
          <w:rFonts w:asciiTheme="majorHAnsi" w:hAnsiTheme="majorHAnsi" w:cstheme="majorHAnsi"/>
        </w:rPr>
      </w:pPr>
    </w:p>
    <w:p w14:paraId="52937E88" w14:textId="6114EACA" w:rsidR="00803BAC" w:rsidRDefault="002C4EA9" w:rsidP="00803BAC">
      <w:pPr>
        <w:pStyle w:val="Heading2"/>
      </w:pPr>
      <w:r>
        <w:lastRenderedPageBreak/>
        <w:t>4</w:t>
      </w:r>
    </w:p>
    <w:p w14:paraId="668D2120" w14:textId="77777777" w:rsidR="00803BAC" w:rsidRPr="00746757" w:rsidRDefault="00803BAC" w:rsidP="00803BAC">
      <w:pPr>
        <w:pStyle w:val="Heading4"/>
      </w:pPr>
      <w:r>
        <w:t xml:space="preserve">US wins the </w:t>
      </w:r>
      <w:r w:rsidRPr="00BA6C2B">
        <w:rPr>
          <w:u w:val="single"/>
        </w:rPr>
        <w:t>commercial space race now</w:t>
      </w:r>
    </w:p>
    <w:p w14:paraId="4F3CB87E" w14:textId="77777777" w:rsidR="00803BAC" w:rsidRPr="004C469D" w:rsidRDefault="00803BAC" w:rsidP="00803BAC">
      <w:r w:rsidRPr="00746757">
        <w:rPr>
          <w:rStyle w:val="Style13ptBold"/>
        </w:rPr>
        <w:t>Tepper 8-30</w:t>
      </w:r>
      <w:r>
        <w:t xml:space="preserve"> [</w:t>
      </w:r>
      <w:proofErr w:type="spellStart"/>
      <w:r w:rsidRPr="004C469D">
        <w:t>Eytan</w:t>
      </w:r>
      <w:proofErr w:type="spellEnd"/>
      <w:r w:rsidRPr="004C469D">
        <w:t xml:space="preserve"> Tepper,  research coordinator and adjunct professor, space governance, at Laval University, Canada and Adjunct Research Professor of Law and Faculty Member, Institute for Earth and Space Exploration at Western University, 8-30-2021, "The Space Review: The billionaires compete and the US wins the 21st century space race," No Publication, </w:t>
      </w:r>
      <w:hyperlink r:id="rId12" w:history="1">
        <w:r w:rsidRPr="004C469D">
          <w:rPr>
            <w:rStyle w:val="Hyperlink"/>
          </w:rPr>
          <w:t>https://www.thespacereview.com/article/4233/1</w:t>
        </w:r>
      </w:hyperlink>
      <w:r w:rsidRPr="004C469D">
        <w:t xml:space="preserve"> [accessed 12-5-21] </w:t>
      </w:r>
      <w:proofErr w:type="spellStart"/>
      <w:r w:rsidRPr="004C469D">
        <w:t>lydia</w:t>
      </w:r>
      <w:proofErr w:type="spellEnd"/>
    </w:p>
    <w:p w14:paraId="677E9AE1" w14:textId="77777777" w:rsidR="00803BAC" w:rsidRPr="004C469D" w:rsidRDefault="00803BAC" w:rsidP="00803BAC">
      <w:pPr>
        <w:rPr>
          <w:sz w:val="16"/>
          <w:szCs w:val="16"/>
        </w:rPr>
      </w:pPr>
      <w:r w:rsidRPr="004C469D">
        <w:rPr>
          <w:sz w:val="16"/>
          <w:szCs w:val="16"/>
        </w:rPr>
        <w:t xml:space="preserve">Whoever is declared the winner in the so-called billionaire space race, </w:t>
      </w:r>
      <w:r w:rsidRPr="004C469D">
        <w:rPr>
          <w:rStyle w:val="StyleUnderline"/>
        </w:rPr>
        <w:t xml:space="preserve">the </w:t>
      </w:r>
      <w:r w:rsidRPr="00746757">
        <w:rPr>
          <w:rStyle w:val="StyleUnderline"/>
          <w:highlight w:val="green"/>
        </w:rPr>
        <w:t>US wins the new space race</w:t>
      </w:r>
      <w:r w:rsidRPr="004C469D">
        <w:rPr>
          <w:sz w:val="16"/>
          <w:szCs w:val="16"/>
        </w:rPr>
        <w:t xml:space="preserve">. In the new era of space exploration, where </w:t>
      </w:r>
      <w:r w:rsidRPr="00C33E01">
        <w:rPr>
          <w:rStyle w:val="Emphasis"/>
          <w:highlight w:val="green"/>
        </w:rPr>
        <w:t>commercial</w:t>
      </w:r>
      <w:r w:rsidRPr="00C33E01">
        <w:rPr>
          <w:rStyle w:val="Emphasis"/>
        </w:rPr>
        <w:t xml:space="preserve"> </w:t>
      </w:r>
      <w:r w:rsidRPr="00C33E01">
        <w:rPr>
          <w:rStyle w:val="Emphasis"/>
          <w:highlight w:val="green"/>
        </w:rPr>
        <w:t>companie</w:t>
      </w:r>
      <w:r w:rsidRPr="00746757">
        <w:rPr>
          <w:rStyle w:val="StyleUnderline"/>
          <w:highlight w:val="green"/>
        </w:rPr>
        <w:t>s</w:t>
      </w:r>
      <w:r w:rsidRPr="00746757">
        <w:rPr>
          <w:rStyle w:val="StyleUnderline"/>
        </w:rPr>
        <w:t xml:space="preserve"> are </w:t>
      </w:r>
      <w:r w:rsidRPr="00746757">
        <w:rPr>
          <w:rStyle w:val="StyleUnderline"/>
          <w:highlight w:val="green"/>
        </w:rPr>
        <w:t>taking the lead</w:t>
      </w:r>
      <w:r w:rsidRPr="004C469D">
        <w:rPr>
          <w:sz w:val="16"/>
          <w:szCs w:val="16"/>
        </w:rPr>
        <w:t xml:space="preserve">, they </w:t>
      </w:r>
      <w:r w:rsidRPr="00C33E01">
        <w:rPr>
          <w:rStyle w:val="Emphasis"/>
          <w:highlight w:val="green"/>
        </w:rPr>
        <w:t>are mostly US-based</w:t>
      </w:r>
      <w:r w:rsidRPr="004C469D">
        <w:rPr>
          <w:sz w:val="16"/>
          <w:szCs w:val="16"/>
        </w:rPr>
        <w:t>. Symbolically, British billionaire Richard Branson, the first in space, launched from Spaceport America in New Mexico, where his company is based.</w:t>
      </w:r>
      <w:r>
        <w:rPr>
          <w:sz w:val="16"/>
          <w:szCs w:val="16"/>
        </w:rPr>
        <w:t xml:space="preserve"> </w:t>
      </w:r>
      <w:r w:rsidRPr="004C469D">
        <w:rPr>
          <w:sz w:val="16"/>
          <w:szCs w:val="16"/>
        </w:rPr>
        <w:t>“New Space”, new race</w:t>
      </w:r>
      <w:r>
        <w:rPr>
          <w:sz w:val="16"/>
          <w:szCs w:val="16"/>
        </w:rPr>
        <w:t xml:space="preserve"> </w:t>
      </w:r>
      <w:proofErr w:type="gramStart"/>
      <w:r w:rsidRPr="004C469D">
        <w:rPr>
          <w:sz w:val="16"/>
          <w:szCs w:val="16"/>
        </w:rPr>
        <w:t>In</w:t>
      </w:r>
      <w:proofErr w:type="gramEnd"/>
      <w:r w:rsidRPr="004C469D">
        <w:rPr>
          <w:sz w:val="16"/>
          <w:szCs w:val="16"/>
        </w:rPr>
        <w:t xml:space="preserve"> what is dubbed as “New Space”, </w:t>
      </w:r>
      <w:r w:rsidRPr="004C469D">
        <w:rPr>
          <w:rStyle w:val="StyleUnderline"/>
        </w:rPr>
        <w:t>the commercial sector is gradually taking the lead in space activities</w:t>
      </w:r>
      <w:r w:rsidRPr="004C469D">
        <w:rPr>
          <w:sz w:val="16"/>
          <w:szCs w:val="16"/>
        </w:rPr>
        <w:t>. One of the characteristics of the current New Space era is the so-called billionaire space race, in which billionaires who made their fortune elsewhere invest their wealth and talent in daring projects to accomplish their visions. Elon Musk (PayPal) established SpaceX, Jeff Bezos (Amazon) established Blue Origin, and Richard Branson (Virgin Records, Virgin Atlantic) established Virgin Galactic. Together with the many not-yet-famous space entrepreneurs and startups, they are bringing a boom to space activities.</w:t>
      </w:r>
    </w:p>
    <w:tbl>
      <w:tblPr>
        <w:tblpPr w:leftFromText="45" w:rightFromText="45" w:vertAnchor="text" w:tblpXSpec="right" w:tblpYSpec="center"/>
        <w:tblW w:w="2000" w:type="pct"/>
        <w:tblCellSpacing w:w="15" w:type="dxa"/>
        <w:shd w:val="clear" w:color="auto" w:fill="FFFFFF"/>
        <w:tblCellMar>
          <w:top w:w="80" w:type="dxa"/>
          <w:left w:w="80" w:type="dxa"/>
          <w:bottom w:w="80" w:type="dxa"/>
          <w:right w:w="80" w:type="dxa"/>
        </w:tblCellMar>
        <w:tblLook w:val="04A0" w:firstRow="1" w:lastRow="0" w:firstColumn="1" w:lastColumn="0" w:noHBand="0" w:noVBand="1"/>
      </w:tblPr>
      <w:tblGrid>
        <w:gridCol w:w="3456"/>
      </w:tblGrid>
      <w:tr w:rsidR="00803BAC" w:rsidRPr="004C469D" w14:paraId="07027B8B" w14:textId="77777777" w:rsidTr="009E33DC">
        <w:trPr>
          <w:tblCellSpacing w:w="15" w:type="dxa"/>
        </w:trPr>
        <w:tc>
          <w:tcPr>
            <w:tcW w:w="0" w:type="auto"/>
            <w:shd w:val="clear" w:color="auto" w:fill="FFFFFF"/>
            <w:vAlign w:val="center"/>
            <w:hideMark/>
          </w:tcPr>
          <w:p w14:paraId="7F089329" w14:textId="77777777" w:rsidR="00803BAC" w:rsidRPr="004C469D" w:rsidRDefault="00803BAC" w:rsidP="009E33DC">
            <w:pPr>
              <w:rPr>
                <w:sz w:val="16"/>
                <w:szCs w:val="16"/>
              </w:rPr>
            </w:pPr>
            <w:r w:rsidRPr="004C469D">
              <w:rPr>
                <w:sz w:val="16"/>
                <w:szCs w:val="16"/>
              </w:rPr>
              <w:t>The model of centralized, government-directed space activities born in the 1960s has, over the last two decades, made way for a new model in which the private sector shares the stage.</w:t>
            </w:r>
          </w:p>
        </w:tc>
      </w:tr>
    </w:tbl>
    <w:p w14:paraId="054A297D" w14:textId="77777777" w:rsidR="00803BAC" w:rsidRPr="004C469D" w:rsidRDefault="00803BAC" w:rsidP="00803BAC">
      <w:pPr>
        <w:rPr>
          <w:sz w:val="16"/>
          <w:szCs w:val="16"/>
        </w:rPr>
      </w:pPr>
      <w:r w:rsidRPr="004C469D">
        <w:rPr>
          <w:sz w:val="16"/>
          <w:szCs w:val="16"/>
        </w:rPr>
        <w:t xml:space="preserve">On July 11, billionaire Richard Branson rode </w:t>
      </w:r>
      <w:r w:rsidRPr="00746757">
        <w:rPr>
          <w:rStyle w:val="StyleUnderline"/>
          <w:highlight w:val="green"/>
        </w:rPr>
        <w:t>Virgin Galactic's</w:t>
      </w:r>
      <w:r w:rsidRPr="004C469D">
        <w:rPr>
          <w:rStyle w:val="StyleUnderline"/>
        </w:rPr>
        <w:t xml:space="preserve"> Unity 22 </w:t>
      </w:r>
      <w:r w:rsidRPr="00746757">
        <w:rPr>
          <w:rStyle w:val="StyleUnderline"/>
          <w:highlight w:val="green"/>
        </w:rPr>
        <w:t>mission to space</w:t>
      </w:r>
      <w:r w:rsidRPr="004C469D">
        <w:rPr>
          <w:sz w:val="16"/>
          <w:szCs w:val="16"/>
        </w:rPr>
        <w:t xml:space="preserve">, making him the first of the racing billionaires to go to space, and by that launch his company’s space tourism business. </w:t>
      </w:r>
      <w:r w:rsidRPr="004C469D">
        <w:rPr>
          <w:rStyle w:val="StyleUnderline"/>
        </w:rPr>
        <w:t xml:space="preserve">Jeff </w:t>
      </w:r>
      <w:r w:rsidRPr="00746757">
        <w:rPr>
          <w:rStyle w:val="StyleUnderline"/>
          <w:highlight w:val="green"/>
        </w:rPr>
        <w:t>Bezos</w:t>
      </w:r>
      <w:r w:rsidRPr="004C469D">
        <w:rPr>
          <w:rStyle w:val="StyleUnderline"/>
        </w:rPr>
        <w:t xml:space="preserve"> rode </w:t>
      </w:r>
      <w:r w:rsidRPr="00746757">
        <w:rPr>
          <w:rStyle w:val="StyleUnderline"/>
          <w:highlight w:val="green"/>
        </w:rPr>
        <w:t>Blue Origin’s</w:t>
      </w:r>
      <w:r w:rsidRPr="004C469D">
        <w:rPr>
          <w:rStyle w:val="StyleUnderline"/>
        </w:rPr>
        <w:t xml:space="preserve"> New Shepard to space</w:t>
      </w:r>
      <w:r w:rsidRPr="004C469D">
        <w:rPr>
          <w:sz w:val="16"/>
          <w:szCs w:val="16"/>
        </w:rPr>
        <w:t xml:space="preserve"> just nine days later. Elon Musk hasn’t yet been to space himself, but his company SpaceX carried astronauts to the International Space Station, and his red Tesla roadster, launched to space in 2018, orbits the Sun. You can follow its current whereabout</w:t>
      </w:r>
      <w:r>
        <w:rPr>
          <w:sz w:val="16"/>
          <w:szCs w:val="16"/>
        </w:rPr>
        <w:t xml:space="preserve"> </w:t>
      </w:r>
      <w:hyperlink r:id="rId13" w:history="1">
        <w:r w:rsidRPr="004C469D">
          <w:rPr>
            <w:rStyle w:val="Hyperlink"/>
            <w:sz w:val="16"/>
            <w:szCs w:val="16"/>
          </w:rPr>
          <w:t>here</w:t>
        </w:r>
      </w:hyperlink>
      <w:r w:rsidRPr="004C469D">
        <w:rPr>
          <w:sz w:val="16"/>
          <w:szCs w:val="16"/>
        </w:rPr>
        <w:t>.</w:t>
      </w:r>
      <w:r>
        <w:rPr>
          <w:sz w:val="16"/>
          <w:szCs w:val="16"/>
        </w:rPr>
        <w:t xml:space="preserve"> </w:t>
      </w:r>
      <w:hyperlink r:id="rId14" w:history="1">
        <w:r w:rsidRPr="004C469D">
          <w:rPr>
            <w:rStyle w:val="Hyperlink"/>
            <w:sz w:val="16"/>
            <w:szCs w:val="16"/>
          </w:rPr>
          <w:t>“Jealousy among teachers increases wisdom”</w:t>
        </w:r>
      </w:hyperlink>
      <w:r>
        <w:rPr>
          <w:sz w:val="16"/>
          <w:szCs w:val="16"/>
        </w:rPr>
        <w:t xml:space="preserve"> </w:t>
      </w:r>
      <w:r w:rsidRPr="004C469D">
        <w:rPr>
          <w:sz w:val="16"/>
          <w:szCs w:val="16"/>
        </w:rPr>
        <w:t xml:space="preserve">provides the Babylonian Talmud; in the space context, </w:t>
      </w:r>
      <w:r w:rsidRPr="00746757">
        <w:rPr>
          <w:rStyle w:val="StyleUnderline"/>
          <w:highlight w:val="green"/>
        </w:rPr>
        <w:t>the competition</w:t>
      </w:r>
      <w:r w:rsidRPr="004C469D">
        <w:rPr>
          <w:rStyle w:val="StyleUnderline"/>
        </w:rPr>
        <w:t xml:space="preserve">, perhaps jealousy, among billionaires and other </w:t>
      </w:r>
      <w:r w:rsidRPr="00746757">
        <w:rPr>
          <w:rStyle w:val="StyleUnderline"/>
          <w:highlight w:val="green"/>
        </w:rPr>
        <w:t>space entrepreneurs</w:t>
      </w:r>
      <w:r w:rsidRPr="004C469D">
        <w:rPr>
          <w:rStyle w:val="StyleUnderline"/>
        </w:rPr>
        <w:t xml:space="preserve"> is </w:t>
      </w:r>
      <w:r w:rsidRPr="00746757">
        <w:rPr>
          <w:rStyle w:val="StyleUnderline"/>
          <w:highlight w:val="green"/>
        </w:rPr>
        <w:t>bringing a boom to space</w:t>
      </w:r>
      <w:r w:rsidRPr="004C469D">
        <w:rPr>
          <w:rStyle w:val="StyleUnderline"/>
        </w:rPr>
        <w:t xml:space="preserve"> </w:t>
      </w:r>
      <w:r w:rsidRPr="00746757">
        <w:rPr>
          <w:rStyle w:val="StyleUnderline"/>
          <w:highlight w:val="green"/>
        </w:rPr>
        <w:t>activities</w:t>
      </w:r>
      <w:r w:rsidRPr="004C469D">
        <w:rPr>
          <w:rStyle w:val="StyleUnderline"/>
        </w:rPr>
        <w:t xml:space="preserve">. The future of space exploration is commercial activities </w:t>
      </w:r>
      <w:r w:rsidRPr="00746757">
        <w:rPr>
          <w:rStyle w:val="StyleUnderline"/>
          <w:highlight w:val="green"/>
        </w:rPr>
        <w:t>The commercial</w:t>
      </w:r>
      <w:r w:rsidRPr="004C469D">
        <w:rPr>
          <w:rStyle w:val="StyleUnderline"/>
        </w:rPr>
        <w:t xml:space="preserve"> space </w:t>
      </w:r>
      <w:r w:rsidRPr="00C33E01">
        <w:rPr>
          <w:rStyle w:val="Emphasis"/>
          <w:highlight w:val="green"/>
        </w:rPr>
        <w:t>sector is rapidly growing</w:t>
      </w:r>
      <w:r w:rsidRPr="004C469D">
        <w:rPr>
          <w:rStyle w:val="StyleUnderline"/>
        </w:rPr>
        <w:t xml:space="preserve"> and taking the lead from national space agencies.</w:t>
      </w:r>
      <w:r w:rsidRPr="004C469D">
        <w:rPr>
          <w:sz w:val="16"/>
          <w:szCs w:val="16"/>
        </w:rPr>
        <w:t xml:space="preserve"> It is reducing the costs of launch and introducing new activities and business models, including tourism, space-based Internet, factories in space, and manufacturing pharmaceuticals in microgravity.</w:t>
      </w:r>
      <w:r>
        <w:rPr>
          <w:sz w:val="16"/>
          <w:szCs w:val="16"/>
        </w:rPr>
        <w:t xml:space="preserve"> </w:t>
      </w:r>
      <w:hyperlink r:id="rId15" w:history="1">
        <w:r w:rsidRPr="004C469D">
          <w:rPr>
            <w:rStyle w:val="Hyperlink"/>
            <w:sz w:val="16"/>
            <w:szCs w:val="16"/>
          </w:rPr>
          <w:t xml:space="preserve">Harvard business professor Matthew </w:t>
        </w:r>
        <w:proofErr w:type="spellStart"/>
        <w:r w:rsidRPr="004C469D">
          <w:rPr>
            <w:rStyle w:val="Hyperlink"/>
            <w:sz w:val="16"/>
            <w:szCs w:val="16"/>
          </w:rPr>
          <w:t>Weinzierl</w:t>
        </w:r>
        <w:proofErr w:type="spellEnd"/>
        <w:r w:rsidRPr="004C469D">
          <w:rPr>
            <w:rStyle w:val="Hyperlink"/>
            <w:sz w:val="16"/>
            <w:szCs w:val="16"/>
          </w:rPr>
          <w:t xml:space="preserve"> pointed that</w:t>
        </w:r>
      </w:hyperlink>
      <w:r>
        <w:rPr>
          <w:sz w:val="16"/>
          <w:szCs w:val="16"/>
        </w:rPr>
        <w:t xml:space="preserve"> </w:t>
      </w:r>
      <w:r w:rsidRPr="004C469D">
        <w:rPr>
          <w:sz w:val="16"/>
          <w:szCs w:val="16"/>
        </w:rPr>
        <w:t>the model of centralized, government-directed space activities born in the 1960s has, over the last two decades, made way for a new model in which the private sector shares the stage.</w:t>
      </w:r>
      <w:r>
        <w:rPr>
          <w:sz w:val="16"/>
          <w:szCs w:val="16"/>
        </w:rPr>
        <w:t xml:space="preserve"> </w:t>
      </w:r>
      <w:hyperlink r:id="rId16" w:history="1">
        <w:r w:rsidRPr="00746757">
          <w:rPr>
            <w:rStyle w:val="StyleUnderline"/>
            <w:highlight w:val="green"/>
          </w:rPr>
          <w:t>Three quarters</w:t>
        </w:r>
        <w:r w:rsidRPr="004C469D">
          <w:rPr>
            <w:rStyle w:val="StyleUnderline"/>
          </w:rPr>
          <w:t xml:space="preserve"> the </w:t>
        </w:r>
        <w:r w:rsidRPr="00746757">
          <w:rPr>
            <w:rStyle w:val="StyleUnderline"/>
            <w:highlight w:val="green"/>
          </w:rPr>
          <w:t>global space activity</w:t>
        </w:r>
        <w:r w:rsidRPr="004C469D">
          <w:rPr>
            <w:rStyle w:val="StyleUnderline"/>
          </w:rPr>
          <w:t xml:space="preserve"> ($400 billion) </w:t>
        </w:r>
        <w:r w:rsidRPr="00746757">
          <w:rPr>
            <w:rStyle w:val="StyleUnderline"/>
            <w:highlight w:val="green"/>
          </w:rPr>
          <w:t>are commercial</w:t>
        </w:r>
        <w:r w:rsidRPr="004C469D">
          <w:rPr>
            <w:rStyle w:val="StyleUnderline"/>
          </w:rPr>
          <w:t xml:space="preserve"> space revenues</w:t>
        </w:r>
      </w:hyperlink>
      <w:r w:rsidRPr="004C469D">
        <w:rPr>
          <w:rStyle w:val="StyleUnderline"/>
        </w:rPr>
        <w:t xml:space="preserve">, spearheaded by the satellite communications segment. The </w:t>
      </w:r>
      <w:r w:rsidRPr="00C33E01">
        <w:rPr>
          <w:rStyle w:val="Emphasis"/>
          <w:highlight w:val="green"/>
        </w:rPr>
        <w:t>US already reaps the</w:t>
      </w:r>
      <w:r w:rsidRPr="00C33E01">
        <w:rPr>
          <w:rStyle w:val="Emphasis"/>
        </w:rPr>
        <w:t xml:space="preserve"> lion’s </w:t>
      </w:r>
      <w:r w:rsidRPr="00C33E01">
        <w:rPr>
          <w:rStyle w:val="Emphasis"/>
          <w:highlight w:val="green"/>
        </w:rPr>
        <w:t>share</w:t>
      </w:r>
      <w:r w:rsidRPr="00C33E01">
        <w:rPr>
          <w:rStyle w:val="Emphasis"/>
        </w:rPr>
        <w:t xml:space="preserve"> in the traditional space segments, </w:t>
      </w:r>
      <w:hyperlink r:id="rId17" w:history="1">
        <w:r w:rsidRPr="00C33E01">
          <w:rPr>
            <w:rStyle w:val="Emphasis"/>
            <w:highlight w:val="green"/>
          </w:rPr>
          <w:t xml:space="preserve">with 44% of </w:t>
        </w:r>
        <w:r w:rsidRPr="00C33E01">
          <w:rPr>
            <w:rStyle w:val="Emphasis"/>
          </w:rPr>
          <w:t>the global</w:t>
        </w:r>
        <w:r w:rsidRPr="00C33E01">
          <w:rPr>
            <w:rStyle w:val="Emphasis"/>
            <w:highlight w:val="green"/>
          </w:rPr>
          <w:t xml:space="preserve"> satellite </w:t>
        </w:r>
        <w:r w:rsidRPr="00C33E01">
          <w:rPr>
            <w:rStyle w:val="Emphasis"/>
          </w:rPr>
          <w:t>industry</w:t>
        </w:r>
        <w:r w:rsidRPr="00C33E01">
          <w:rPr>
            <w:rStyle w:val="Emphasis"/>
            <w:highlight w:val="green"/>
          </w:rPr>
          <w:t xml:space="preserve"> revenues</w:t>
        </w:r>
      </w:hyperlink>
      <w:r w:rsidRPr="00746757">
        <w:rPr>
          <w:rStyle w:val="StyleUnderline"/>
          <w:highlight w:val="green"/>
        </w:rPr>
        <w:t>.</w:t>
      </w:r>
      <w:r w:rsidRPr="004C469D">
        <w:rPr>
          <w:sz w:val="16"/>
          <w:szCs w:val="16"/>
        </w:rPr>
        <w:t xml:space="preserve"> It is now on track to lead the way also in the new segments.</w:t>
      </w:r>
      <w:r>
        <w:rPr>
          <w:sz w:val="16"/>
          <w:szCs w:val="16"/>
        </w:rPr>
        <w:t xml:space="preserve"> </w:t>
      </w:r>
      <w:r w:rsidRPr="004C469D">
        <w:rPr>
          <w:sz w:val="16"/>
          <w:szCs w:val="16"/>
        </w:rPr>
        <w:t>American pie</w:t>
      </w:r>
      <w:r>
        <w:rPr>
          <w:sz w:val="16"/>
          <w:szCs w:val="16"/>
        </w:rPr>
        <w:t xml:space="preserve"> </w:t>
      </w:r>
      <w:r w:rsidRPr="004C469D">
        <w:rPr>
          <w:sz w:val="16"/>
          <w:szCs w:val="16"/>
        </w:rPr>
        <w:t>A new dataset built at Laval University by Prof. Jean-Frédéric Morin and I as part of the</w:t>
      </w:r>
      <w:r>
        <w:rPr>
          <w:sz w:val="16"/>
          <w:szCs w:val="16"/>
        </w:rPr>
        <w:t xml:space="preserve"> </w:t>
      </w:r>
      <w:hyperlink r:id="rId18" w:history="1">
        <w:r w:rsidRPr="004C469D">
          <w:rPr>
            <w:rStyle w:val="Hyperlink"/>
            <w:sz w:val="16"/>
            <w:szCs w:val="16"/>
          </w:rPr>
          <w:t>Astro-environmentalism project</w:t>
        </w:r>
      </w:hyperlink>
      <w:r>
        <w:rPr>
          <w:sz w:val="16"/>
          <w:szCs w:val="16"/>
        </w:rPr>
        <w:t xml:space="preserve"> </w:t>
      </w:r>
      <w:r w:rsidRPr="004C469D">
        <w:rPr>
          <w:sz w:val="16"/>
          <w:szCs w:val="16"/>
        </w:rPr>
        <w:t>reveals trends in the global space sector. The dataset includes details on more than 1,500 space actors from around the world and preliminary findings from its analysis</w:t>
      </w:r>
      <w:r>
        <w:rPr>
          <w:sz w:val="16"/>
          <w:szCs w:val="16"/>
        </w:rPr>
        <w:t xml:space="preserve"> </w:t>
      </w:r>
      <w:hyperlink r:id="rId19" w:history="1">
        <w:r w:rsidRPr="004C469D">
          <w:rPr>
            <w:rStyle w:val="Hyperlink"/>
            <w:sz w:val="16"/>
            <w:szCs w:val="16"/>
          </w:rPr>
          <w:t>were presented in June at the 60th Session of the Legal Subcommittee of the UN Committee on the Peaceful Uses of Outer Space</w:t>
        </w:r>
      </w:hyperlink>
      <w:r w:rsidRPr="004C469D">
        <w:rPr>
          <w:sz w:val="16"/>
          <w:szCs w:val="16"/>
        </w:rPr>
        <w:t xml:space="preserve">. The data shows the sharp increase in the share of the private space actors compared with the first decades of the space age (1957 onwards), and while there is more geographical diversity today in where actors are based, the US is widening the gap. Between 2010 and 2019 the number of space actors almost doubled (an 89% increase), </w:t>
      </w:r>
      <w:r w:rsidRPr="004C469D">
        <w:rPr>
          <w:rStyle w:val="StyleUnderline"/>
        </w:rPr>
        <w:t>with more than 86% of them private actors, of which 34% are based in the US; this amounts to five times those based in the second and third places, the UK and China,</w:t>
      </w:r>
      <w:r w:rsidRPr="004C469D">
        <w:rPr>
          <w:sz w:val="16"/>
          <w:szCs w:val="16"/>
        </w:rPr>
        <w:t xml:space="preserve"> respectively. The number of new organizations based in EU countries taken together (without the UK) is bit over half of that of the US (56%). The new organizations are significantly smaller than before, with an average size index (combining number of employees and budget) of 2.9 versus 8 in the early days of space exploration. Space startups is a thing.</w:t>
      </w:r>
    </w:p>
    <w:p w14:paraId="09265769" w14:textId="77777777" w:rsidR="00803BAC" w:rsidRDefault="00803BAC" w:rsidP="00803BAC">
      <w:pPr>
        <w:pStyle w:val="Heading4"/>
      </w:pPr>
      <w:r>
        <w:t xml:space="preserve">The plan </w:t>
      </w:r>
      <w:r>
        <w:rPr>
          <w:u w:val="single"/>
        </w:rPr>
        <w:t>upends</w:t>
      </w:r>
      <w:r>
        <w:t xml:space="preserve"> a foundation for US economic competitiveness---the space-value chain touches all sectors of the economy. </w:t>
      </w:r>
    </w:p>
    <w:p w14:paraId="1EF41710" w14:textId="77777777" w:rsidR="00803BAC" w:rsidRPr="004B4212" w:rsidRDefault="00803BAC" w:rsidP="00803BAC">
      <w:r w:rsidRPr="004B4212">
        <w:rPr>
          <w:rStyle w:val="Style13ptBold"/>
        </w:rPr>
        <w:t>George 19</w:t>
      </w:r>
      <w:r>
        <w:t xml:space="preserve"> [Kelly, Professor, Embry-Riddle Aeronautical University. “The Economic Impacts of the Commercial Space Industry.” Space Policy 47: 181-186.] </w:t>
      </w:r>
      <w:proofErr w:type="spellStart"/>
      <w:r>
        <w:t>brett</w:t>
      </w:r>
      <w:proofErr w:type="spellEnd"/>
    </w:p>
    <w:p w14:paraId="152571F8" w14:textId="77777777" w:rsidR="00803BAC" w:rsidRPr="006763B6" w:rsidRDefault="00803BAC" w:rsidP="00803BAC">
      <w:pPr>
        <w:rPr>
          <w:sz w:val="16"/>
        </w:rPr>
      </w:pPr>
      <w:r w:rsidRPr="006763B6">
        <w:rPr>
          <w:sz w:val="16"/>
        </w:rPr>
        <w:lastRenderedPageBreak/>
        <w:t xml:space="preserve">As the 1960s was known as the height of the space race propelled by government funding, </w:t>
      </w:r>
      <w:r w:rsidRPr="00F25D53">
        <w:rPr>
          <w:rStyle w:val="StyleUnderline"/>
          <w:highlight w:val="green"/>
        </w:rPr>
        <w:t xml:space="preserve">the </w:t>
      </w:r>
      <w:r w:rsidRPr="00F25D53">
        <w:rPr>
          <w:rStyle w:val="Emphasis"/>
          <w:highlight w:val="green"/>
        </w:rPr>
        <w:t>21st century</w:t>
      </w:r>
      <w:r w:rsidRPr="00F25D53">
        <w:rPr>
          <w:rStyle w:val="StyleUnderline"/>
          <w:highlight w:val="green"/>
        </w:rPr>
        <w:t xml:space="preserve"> may be known as the </w:t>
      </w:r>
      <w:r w:rsidRPr="00F25D53">
        <w:rPr>
          <w:rStyle w:val="Emphasis"/>
          <w:highlight w:val="green"/>
        </w:rPr>
        <w:t>commercial space race</w:t>
      </w:r>
      <w:r w:rsidRPr="006763B6">
        <w:rPr>
          <w:sz w:val="16"/>
        </w:rPr>
        <w:t xml:space="preserve"> </w:t>
      </w:r>
      <w:r w:rsidRPr="003E238A">
        <w:rPr>
          <w:rStyle w:val="StyleUnderline"/>
        </w:rPr>
        <w:t>propelled by private investors</w:t>
      </w:r>
      <w:r w:rsidRPr="006763B6">
        <w:rPr>
          <w:sz w:val="16"/>
        </w:rPr>
        <w:t xml:space="preserve"> that will lend to stimulus to the U.S. and Florida's economy's future structure. Continued domination by government investment in the space industry is a topic of debate as new commercial companies began working in and acting as disruptors to the commercial space sector [3], [21], [24]. Those that may have thought there would not be a stand-alone commercial space industry were surely dealt a blow with the visual of Elon Musk's red sports car driven by Spaceman past the earth that had been launched into orbit by SpaceX on February 6, 2018 [23]. However, </w:t>
      </w:r>
      <w:r w:rsidRPr="003E238A">
        <w:rPr>
          <w:rStyle w:val="StyleUnderline"/>
        </w:rPr>
        <w:t>in recent years, more evidence of advancements in the commercial space industry have been fulfilled by other private commercial space companies</w:t>
      </w:r>
      <w:r w:rsidRPr="006763B6">
        <w:rPr>
          <w:sz w:val="16"/>
        </w:rPr>
        <w:t xml:space="preserve">, most notably Blue Origin, Virgin Galactic, Moon Express, and Orbital ATK [8]. The U.S. government policy intentionally embarked on a direction intended to speed innovation and drive costs down by expanding the role of commercial space companies in manufacturing and launch activities [2]; hence, the orbiting sports car. Yet more importantly, reusable rockets, satellites, and associated services have developed </w:t>
      </w:r>
      <w:proofErr w:type="gramStart"/>
      <w:r w:rsidRPr="006763B6">
        <w:rPr>
          <w:sz w:val="16"/>
        </w:rPr>
        <w:t>as a result of</w:t>
      </w:r>
      <w:proofErr w:type="gramEnd"/>
      <w:r w:rsidRPr="006763B6">
        <w:rPr>
          <w:sz w:val="16"/>
        </w:rPr>
        <w:t xml:space="preserve"> the deliberate shift in federal policy initiated by the Commercial Space Launch Act of 1984 and follow-on public private partnerships that supported launch efforts and satellites [4], [24]. This analysis chose the United States and then more narrowly, the state of Florida as the region to study because of the importance of the industry to the U.S. and the state's specific geographical characteristics and its economy: specifically, the launch/landing facilities and support resources. Also, Florida's governor appointed a commission on space and aeronautics whose goals include advancing the state's economic development across the global aerospace enterprise further emphasizing the role of commercial space in the economy.</w:t>
      </w:r>
    </w:p>
    <w:p w14:paraId="5891F090" w14:textId="77777777" w:rsidR="00803BAC" w:rsidRPr="006763B6" w:rsidRDefault="00803BAC" w:rsidP="00803BAC">
      <w:pPr>
        <w:rPr>
          <w:sz w:val="16"/>
        </w:rPr>
      </w:pPr>
      <w:r w:rsidRPr="00F25D53">
        <w:rPr>
          <w:rStyle w:val="StyleUnderline"/>
          <w:highlight w:val="green"/>
        </w:rPr>
        <w:t>Various bodies forecast</w:t>
      </w:r>
      <w:r w:rsidRPr="003E238A">
        <w:rPr>
          <w:rStyle w:val="StyleUnderline"/>
        </w:rPr>
        <w:t xml:space="preserve"> significant future </w:t>
      </w:r>
      <w:r w:rsidRPr="00F25D53">
        <w:rPr>
          <w:rStyle w:val="StyleUnderline"/>
          <w:highlight w:val="green"/>
        </w:rPr>
        <w:t>growth in commercialization of</w:t>
      </w:r>
      <w:r w:rsidRPr="003E238A">
        <w:rPr>
          <w:rStyle w:val="StyleUnderline"/>
        </w:rPr>
        <w:t xml:space="preserve"> the </w:t>
      </w:r>
      <w:r w:rsidRPr="00F25D53">
        <w:rPr>
          <w:rStyle w:val="StyleUnderline"/>
          <w:highlight w:val="green"/>
        </w:rPr>
        <w:t>space</w:t>
      </w:r>
      <w:r w:rsidRPr="003E238A">
        <w:rPr>
          <w:rStyle w:val="StyleUnderline"/>
        </w:rPr>
        <w:t xml:space="preserve"> industry </w:t>
      </w:r>
      <w:r w:rsidRPr="00F25D53">
        <w:rPr>
          <w:rStyle w:val="StyleUnderline"/>
          <w:highlight w:val="green"/>
        </w:rPr>
        <w:t xml:space="preserve">and its </w:t>
      </w:r>
      <w:r w:rsidRPr="00F25D53">
        <w:rPr>
          <w:rStyle w:val="Emphasis"/>
          <w:highlight w:val="green"/>
        </w:rPr>
        <w:t>importance for</w:t>
      </w:r>
      <w:r w:rsidRPr="003E238A">
        <w:rPr>
          <w:rStyle w:val="Emphasis"/>
        </w:rPr>
        <w:t xml:space="preserve"> the U.S. economic </w:t>
      </w:r>
      <w:r w:rsidRPr="00F25D53">
        <w:rPr>
          <w:rStyle w:val="Emphasis"/>
          <w:highlight w:val="green"/>
        </w:rPr>
        <w:t>competitiveness</w:t>
      </w:r>
      <w:r w:rsidRPr="006763B6">
        <w:rPr>
          <w:sz w:val="16"/>
        </w:rPr>
        <w:t xml:space="preserve"> </w:t>
      </w:r>
      <w:r w:rsidRPr="003E238A">
        <w:rPr>
          <w:rStyle w:val="StyleUnderline"/>
        </w:rPr>
        <w:t>within the global market</w:t>
      </w:r>
      <w:r w:rsidRPr="006763B6">
        <w:rPr>
          <w:sz w:val="16"/>
        </w:rPr>
        <w:t xml:space="preserve">. </w:t>
      </w:r>
      <w:r w:rsidRPr="003E238A">
        <w:rPr>
          <w:rStyle w:val="StyleUnderline"/>
        </w:rPr>
        <w:t xml:space="preserve">The </w:t>
      </w:r>
      <w:r w:rsidRPr="00F25D53">
        <w:rPr>
          <w:rStyle w:val="StyleUnderline"/>
          <w:highlight w:val="green"/>
        </w:rPr>
        <w:t>space</w:t>
      </w:r>
      <w:r w:rsidRPr="003E238A">
        <w:rPr>
          <w:rStyle w:val="StyleUnderline"/>
        </w:rPr>
        <w:t xml:space="preserve"> sector </w:t>
      </w:r>
      <w:r w:rsidRPr="00F25D53">
        <w:rPr>
          <w:rStyle w:val="StyleUnderline"/>
          <w:highlight w:val="green"/>
        </w:rPr>
        <w:t>is</w:t>
      </w:r>
      <w:r w:rsidRPr="003E238A">
        <w:rPr>
          <w:rStyle w:val="StyleUnderline"/>
        </w:rPr>
        <w:t xml:space="preserve"> </w:t>
      </w:r>
      <w:r w:rsidRPr="003E238A">
        <w:rPr>
          <w:rStyle w:val="Emphasis"/>
        </w:rPr>
        <w:t>not solely</w:t>
      </w:r>
      <w:r w:rsidRPr="003E238A">
        <w:rPr>
          <w:rStyle w:val="StyleUnderline"/>
        </w:rPr>
        <w:t xml:space="preserve"> comprised of </w:t>
      </w:r>
      <w:r w:rsidRPr="00F25D53">
        <w:rPr>
          <w:rStyle w:val="Emphasis"/>
          <w:highlight w:val="green"/>
        </w:rPr>
        <w:t>launches</w:t>
      </w:r>
      <w:r w:rsidRPr="003E238A">
        <w:rPr>
          <w:rStyle w:val="StyleUnderline"/>
        </w:rPr>
        <w:t xml:space="preserve"> and </w:t>
      </w:r>
      <w:r w:rsidRPr="00F25D53">
        <w:rPr>
          <w:rStyle w:val="Emphasis"/>
          <w:highlight w:val="green"/>
        </w:rPr>
        <w:t>sat</w:t>
      </w:r>
      <w:r w:rsidRPr="003E238A">
        <w:rPr>
          <w:rStyle w:val="StyleUnderline"/>
        </w:rPr>
        <w:t xml:space="preserve">ellites </w:t>
      </w:r>
      <w:r w:rsidRPr="00F25D53">
        <w:rPr>
          <w:rStyle w:val="Emphasis"/>
          <w:highlight w:val="green"/>
        </w:rPr>
        <w:t>but now includes</w:t>
      </w:r>
      <w:r w:rsidRPr="003E238A">
        <w:rPr>
          <w:rStyle w:val="StyleUnderline"/>
        </w:rPr>
        <w:t xml:space="preserve"> direct </w:t>
      </w:r>
      <w:r w:rsidRPr="00F25D53">
        <w:rPr>
          <w:rStyle w:val="StyleUnderline"/>
          <w:highlight w:val="green"/>
        </w:rPr>
        <w:t>consumer applications and</w:t>
      </w:r>
      <w:r w:rsidRPr="003E238A">
        <w:rPr>
          <w:rStyle w:val="StyleUnderline"/>
        </w:rPr>
        <w:t xml:space="preserve"> personal </w:t>
      </w:r>
      <w:r w:rsidRPr="00F25D53">
        <w:rPr>
          <w:rStyle w:val="StyleUnderline"/>
          <w:highlight w:val="green"/>
        </w:rPr>
        <w:t>entertainment</w:t>
      </w:r>
      <w:r w:rsidRPr="006763B6">
        <w:rPr>
          <w:sz w:val="16"/>
        </w:rPr>
        <w:t xml:space="preserve">. As the commercial space industry has some history of growth and its growth is expected to accelerate, input-output (IO) analysis is useful to help predict what industries will benefit from its growth and inform the government that may want to use this information in their policy or public investment decisions [27], [28], [29]. Discussions regarding expansion of industries often led to polarizing aspects of the debate. This analysis can be useful for researchers, practitioners, and </w:t>
      </w:r>
      <w:proofErr w:type="gramStart"/>
      <w:r w:rsidRPr="006763B6">
        <w:rPr>
          <w:sz w:val="16"/>
        </w:rPr>
        <w:t>policy-makers</w:t>
      </w:r>
      <w:proofErr w:type="gramEnd"/>
      <w:r w:rsidRPr="006763B6">
        <w:rPr>
          <w:sz w:val="16"/>
        </w:rPr>
        <w:t xml:space="preserve"> in mitigating debate or enhancing discussions by contributing unbiased, accurate quantitative data about the economic impacts of the expansion of an industry.</w:t>
      </w:r>
    </w:p>
    <w:p w14:paraId="71C6AA5D" w14:textId="77777777" w:rsidR="00803BAC" w:rsidRDefault="00803BAC" w:rsidP="00803BAC">
      <w:pPr>
        <w:rPr>
          <w:sz w:val="16"/>
        </w:rPr>
      </w:pPr>
      <w:r w:rsidRPr="006763B6">
        <w:rPr>
          <w:sz w:val="16"/>
        </w:rPr>
        <w:t xml:space="preserve">The Space Project Team of the Organization for Economic Cooperation and Development International Futures Program (IFP) determined that </w:t>
      </w:r>
      <w:r w:rsidRPr="003E238A">
        <w:rPr>
          <w:rStyle w:val="StyleUnderline"/>
        </w:rPr>
        <w:t xml:space="preserve">the </w:t>
      </w:r>
      <w:r w:rsidRPr="00F25D53">
        <w:rPr>
          <w:rStyle w:val="Emphasis"/>
          <w:highlight w:val="green"/>
        </w:rPr>
        <w:t>future demand</w:t>
      </w:r>
      <w:r w:rsidRPr="003E238A">
        <w:rPr>
          <w:rStyle w:val="StyleUnderline"/>
        </w:rPr>
        <w:t xml:space="preserve"> for commercial space applications </w:t>
      </w:r>
      <w:r w:rsidRPr="00F25D53">
        <w:rPr>
          <w:rStyle w:val="StyleUnderline"/>
          <w:highlight w:val="green"/>
        </w:rPr>
        <w:t>is</w:t>
      </w:r>
      <w:r w:rsidRPr="003E238A">
        <w:rPr>
          <w:rStyle w:val="StyleUnderline"/>
        </w:rPr>
        <w:t xml:space="preserve"> likely to be </w:t>
      </w:r>
      <w:r w:rsidRPr="00F25D53">
        <w:rPr>
          <w:rStyle w:val="Emphasis"/>
          <w:highlight w:val="green"/>
        </w:rPr>
        <w:t>substantial</w:t>
      </w:r>
      <w:r w:rsidRPr="006763B6">
        <w:rPr>
          <w:sz w:val="16"/>
        </w:rPr>
        <w:t xml:space="preserve">. They presented 3 likely scenarios that have different geopolitical, socio-economic, and energy and environment characteristics. Using the 3 IFP scenarios for Space 2030 and the presented cost of access to space, </w:t>
      </w:r>
      <w:r w:rsidRPr="004B4212">
        <w:rPr>
          <w:rStyle w:val="StyleUnderline"/>
        </w:rPr>
        <w:t>this research determines a potential impact from the change in final demand of the space value chain to the U.S. economy</w:t>
      </w:r>
      <w:r w:rsidRPr="006763B6">
        <w:rPr>
          <w:sz w:val="16"/>
        </w:rPr>
        <w:t xml:space="preserve">. The </w:t>
      </w:r>
      <w:r w:rsidRPr="004B4212">
        <w:rPr>
          <w:rStyle w:val="StyleUnderline"/>
        </w:rPr>
        <w:t>IFP's estimates spanned a range of 18–40% growth in the industry from 2004 to 2030</w:t>
      </w:r>
      <w:r w:rsidRPr="006763B6">
        <w:rPr>
          <w:sz w:val="16"/>
        </w:rPr>
        <w:t xml:space="preserve"> [17]. </w:t>
      </w:r>
      <w:r w:rsidRPr="004B4212">
        <w:rPr>
          <w:rStyle w:val="StyleUnderline"/>
        </w:rPr>
        <w:t>These projections appear to be on track with a $</w:t>
      </w:r>
      <w:r w:rsidRPr="004B4212">
        <w:rPr>
          <w:rStyle w:val="Emphasis"/>
        </w:rPr>
        <w:t>339 billion</w:t>
      </w:r>
      <w:r w:rsidRPr="004B4212">
        <w:rPr>
          <w:rStyle w:val="StyleUnderline"/>
        </w:rPr>
        <w:t xml:space="preserve"> in </w:t>
      </w:r>
      <w:r w:rsidRPr="004B4212">
        <w:rPr>
          <w:rStyle w:val="Emphasis"/>
        </w:rPr>
        <w:t>economic activity</w:t>
      </w:r>
      <w:r w:rsidRPr="006763B6">
        <w:rPr>
          <w:sz w:val="16"/>
        </w:rPr>
        <w:t xml:space="preserve"> according to a June 2017 Satellite Industry Association report showing growth of 7% from 2013 to 2016. </w:t>
      </w:r>
      <w:r w:rsidRPr="004B4212">
        <w:rPr>
          <w:rStyle w:val="StyleUnderline"/>
        </w:rPr>
        <w:t xml:space="preserve">This estimate is a conservative one as </w:t>
      </w:r>
      <w:r w:rsidRPr="00F25D53">
        <w:rPr>
          <w:rStyle w:val="Emphasis"/>
          <w:highlight w:val="green"/>
        </w:rPr>
        <w:t>Morgan Stanley</w:t>
      </w:r>
      <w:r w:rsidRPr="004B4212">
        <w:rPr>
          <w:rStyle w:val="StyleUnderline"/>
        </w:rPr>
        <w:t xml:space="preserve"> </w:t>
      </w:r>
      <w:r w:rsidRPr="00F25D53">
        <w:rPr>
          <w:rStyle w:val="StyleUnderline"/>
          <w:highlight w:val="green"/>
        </w:rPr>
        <w:t>estimates the industry to be over</w:t>
      </w:r>
      <w:r w:rsidRPr="004B4212">
        <w:rPr>
          <w:rStyle w:val="StyleUnderline"/>
        </w:rPr>
        <w:t xml:space="preserve"> $</w:t>
      </w:r>
      <w:r w:rsidRPr="00F25D53">
        <w:rPr>
          <w:rStyle w:val="Emphasis"/>
          <w:highlight w:val="green"/>
        </w:rPr>
        <w:t>1 trillion</w:t>
      </w:r>
      <w:r w:rsidRPr="004B4212">
        <w:rPr>
          <w:rStyle w:val="Emphasis"/>
        </w:rPr>
        <w:t xml:space="preserve"> by 2040</w:t>
      </w:r>
      <w:r w:rsidRPr="006763B6">
        <w:rPr>
          <w:sz w:val="16"/>
        </w:rPr>
        <w:t xml:space="preserve"> [24]. </w:t>
      </w:r>
      <w:r w:rsidRPr="00F25D53">
        <w:rPr>
          <w:rStyle w:val="StyleUnderline"/>
          <w:highlight w:val="green"/>
        </w:rPr>
        <w:t>Because of</w:t>
      </w:r>
      <w:r w:rsidRPr="004B4212">
        <w:rPr>
          <w:rStyle w:val="StyleUnderline"/>
        </w:rPr>
        <w:t xml:space="preserve"> the </w:t>
      </w:r>
      <w:r w:rsidRPr="00F25D53">
        <w:rPr>
          <w:rStyle w:val="Emphasis"/>
          <w:highlight w:val="green"/>
        </w:rPr>
        <w:t>interrelations of applications</w:t>
      </w:r>
      <w:r w:rsidRPr="00F25D53">
        <w:rPr>
          <w:rStyle w:val="StyleUnderline"/>
          <w:highlight w:val="green"/>
        </w:rPr>
        <w:t xml:space="preserve">, the </w:t>
      </w:r>
      <w:r w:rsidRPr="00F25D53">
        <w:rPr>
          <w:rStyle w:val="Emphasis"/>
          <w:highlight w:val="green"/>
        </w:rPr>
        <w:t>space-value chain</w:t>
      </w:r>
      <w:r w:rsidRPr="00F25D53">
        <w:rPr>
          <w:rStyle w:val="StyleUnderline"/>
          <w:highlight w:val="green"/>
        </w:rPr>
        <w:t xml:space="preserve"> is</w:t>
      </w:r>
      <w:r w:rsidRPr="004B4212">
        <w:rPr>
          <w:rStyle w:val="StyleUnderline"/>
        </w:rPr>
        <w:t xml:space="preserve"> made up of </w:t>
      </w:r>
      <w:r w:rsidRPr="00F25D53">
        <w:rPr>
          <w:rStyle w:val="Emphasis"/>
          <w:highlight w:val="green"/>
        </w:rPr>
        <w:t>4 broad categories</w:t>
      </w:r>
      <w:r w:rsidRPr="004B4212">
        <w:rPr>
          <w:rStyle w:val="StyleUnderline"/>
        </w:rPr>
        <w:t>: ground equipment, launch industry and satellite manufacturing which make up the core of the space industrial base, and satellite services</w:t>
      </w:r>
      <w:r w:rsidRPr="006763B6">
        <w:rPr>
          <w:sz w:val="16"/>
        </w:rPr>
        <w:t xml:space="preserve"> [22].</w:t>
      </w:r>
    </w:p>
    <w:p w14:paraId="6D829AC2" w14:textId="77777777" w:rsidR="00803BAC" w:rsidRPr="006763B6" w:rsidRDefault="00803BAC" w:rsidP="00803BAC">
      <w:pPr>
        <w:rPr>
          <w:sz w:val="16"/>
        </w:rPr>
      </w:pPr>
    </w:p>
    <w:p w14:paraId="4677F0BF" w14:textId="77777777" w:rsidR="00803BAC" w:rsidRPr="00030520" w:rsidRDefault="00803BAC" w:rsidP="00803BAC">
      <w:pPr>
        <w:pStyle w:val="Heading4"/>
      </w:pPr>
      <w:r w:rsidRPr="00030520">
        <w:t>US competitiveness underwrites global stability and non-</w:t>
      </w:r>
      <w:proofErr w:type="spellStart"/>
      <w:r w:rsidRPr="00030520">
        <w:t>prolif</w:t>
      </w:r>
      <w:proofErr w:type="spellEnd"/>
      <w:r w:rsidRPr="00030520">
        <w:t>---great power war.</w:t>
      </w:r>
    </w:p>
    <w:p w14:paraId="025BBB5D" w14:textId="77777777" w:rsidR="00803BAC" w:rsidRPr="00177C3F" w:rsidRDefault="00803BAC" w:rsidP="00803BAC">
      <w:r w:rsidRPr="00177C3F">
        <w:t xml:space="preserve">Daniel </w:t>
      </w:r>
      <w:proofErr w:type="spellStart"/>
      <w:r w:rsidRPr="00177C3F">
        <w:rPr>
          <w:rStyle w:val="Style13ptBold"/>
        </w:rPr>
        <w:t>Bessner</w:t>
      </w:r>
      <w:proofErr w:type="spellEnd"/>
      <w:r w:rsidRPr="00177C3F">
        <w:rPr>
          <w:rStyle w:val="Style13ptBold"/>
        </w:rPr>
        <w:t xml:space="preserve"> 17</w:t>
      </w:r>
      <w:r w:rsidRPr="00177C3F">
        <w:t xml:space="preserve"> </w:t>
      </w:r>
      <w:r>
        <w:t>[</w:t>
      </w:r>
      <w:r w:rsidRPr="00177C3F">
        <w:t>*</w:t>
      </w:r>
      <w:r>
        <w:t>*</w:t>
      </w:r>
      <w:r w:rsidRPr="00177C3F">
        <w:t>Assistant Professor in American Foreign Policy, University of Washington. **Jim M</w:t>
      </w:r>
      <w:r>
        <w:t xml:space="preserve">cDermott, </w:t>
      </w:r>
      <w:r w:rsidRPr="00177C3F">
        <w:t xml:space="preserve">Representative for Washington’s 7th District. **Francis </w:t>
      </w:r>
      <w:r>
        <w:t xml:space="preserve">Wilson, </w:t>
      </w:r>
      <w:r w:rsidRPr="00177C3F">
        <w:t xml:space="preserve">BA, International Studies, University of Washington. “Redefining American Leadership for an Internationalized Era.” The Henry M. Jackson School of International Studies, University of Washington. Task Force Report. </w:t>
      </w:r>
      <w:hyperlink r:id="rId20" w:history="1">
        <w:r w:rsidRPr="00177C3F">
          <w:rPr>
            <w:rStyle w:val="Hyperlink"/>
          </w:rPr>
          <w:t>https://digital.lib.washington.edu/researchworks/bitstream/handle/1773/38693/TaskForceC-Bessner.pdf?sequence=1&amp;isAllowed=y</w:t>
        </w:r>
      </w:hyperlink>
      <w:r>
        <w:rPr>
          <w:rStyle w:val="Hyperlink"/>
        </w:rPr>
        <w:t xml:space="preserve">] </w:t>
      </w:r>
      <w:proofErr w:type="spellStart"/>
      <w:r>
        <w:rPr>
          <w:rStyle w:val="Hyperlink"/>
        </w:rPr>
        <w:t>brett</w:t>
      </w:r>
      <w:proofErr w:type="spellEnd"/>
    </w:p>
    <w:p w14:paraId="142F8873" w14:textId="77777777" w:rsidR="00803BAC" w:rsidRPr="006763B6" w:rsidRDefault="00803BAC" w:rsidP="00803BAC">
      <w:pPr>
        <w:rPr>
          <w:sz w:val="16"/>
        </w:rPr>
      </w:pPr>
      <w:r w:rsidRPr="00F25D53">
        <w:rPr>
          <w:highlight w:val="green"/>
          <w:u w:val="single"/>
        </w:rPr>
        <w:t>America’s status</w:t>
      </w:r>
      <w:r w:rsidRPr="00177C3F">
        <w:rPr>
          <w:u w:val="single"/>
        </w:rPr>
        <w:t xml:space="preserve"> as the world’s most vital nation </w:t>
      </w:r>
      <w:r w:rsidRPr="00F25D53">
        <w:rPr>
          <w:highlight w:val="green"/>
          <w:u w:val="single"/>
        </w:rPr>
        <w:t>is</w:t>
      </w:r>
      <w:r w:rsidRPr="00177C3F">
        <w:rPr>
          <w:u w:val="single"/>
        </w:rPr>
        <w:t xml:space="preserve"> as </w:t>
      </w:r>
      <w:r w:rsidRPr="006763B6">
        <w:rPr>
          <w:rStyle w:val="Emphasis"/>
          <w:highlight w:val="green"/>
        </w:rPr>
        <w:t>dependent on</w:t>
      </w:r>
      <w:r w:rsidRPr="006763B6">
        <w:rPr>
          <w:rStyle w:val="Emphasis"/>
        </w:rPr>
        <w:t xml:space="preserve"> its </w:t>
      </w:r>
      <w:r w:rsidRPr="006763B6">
        <w:rPr>
          <w:rStyle w:val="Emphasis"/>
          <w:highlight w:val="green"/>
        </w:rPr>
        <w:t>prosperity</w:t>
      </w:r>
      <w:r w:rsidRPr="00177C3F">
        <w:rPr>
          <w:u w:val="single"/>
        </w:rPr>
        <w:t xml:space="preserve"> as it is on its military might</w:t>
      </w:r>
      <w:r w:rsidRPr="006763B6">
        <w:rPr>
          <w:sz w:val="16"/>
        </w:rPr>
        <w:t xml:space="preserve"> and ability to project power worldwide. </w:t>
      </w:r>
      <w:r w:rsidRPr="00177C3F">
        <w:rPr>
          <w:u w:val="single"/>
        </w:rPr>
        <w:t xml:space="preserve">The federal </w:t>
      </w:r>
      <w:r w:rsidRPr="006763B6">
        <w:rPr>
          <w:rStyle w:val="Emphasis"/>
        </w:rPr>
        <w:t xml:space="preserve">government’s </w:t>
      </w:r>
      <w:r w:rsidRPr="006763B6">
        <w:rPr>
          <w:rStyle w:val="Emphasis"/>
          <w:highlight w:val="green"/>
        </w:rPr>
        <w:t>capacity</w:t>
      </w:r>
      <w:r w:rsidRPr="00F25D53">
        <w:rPr>
          <w:highlight w:val="green"/>
          <w:u w:val="single"/>
        </w:rPr>
        <w:t xml:space="preserve"> to allocate </w:t>
      </w:r>
      <w:r w:rsidRPr="00F25D53">
        <w:rPr>
          <w:highlight w:val="green"/>
          <w:u w:val="single"/>
        </w:rPr>
        <w:lastRenderedPageBreak/>
        <w:t>resources to</w:t>
      </w:r>
      <w:r w:rsidRPr="00177C3F">
        <w:rPr>
          <w:u w:val="single"/>
        </w:rPr>
        <w:t xml:space="preserve"> our armed </w:t>
      </w:r>
      <w:r w:rsidRPr="00F25D53">
        <w:rPr>
          <w:highlight w:val="green"/>
          <w:u w:val="single"/>
        </w:rPr>
        <w:t>forces</w:t>
      </w:r>
      <w:r w:rsidRPr="003532A1">
        <w:rPr>
          <w:u w:val="single"/>
        </w:rPr>
        <w:t xml:space="preserve">, the </w:t>
      </w:r>
      <w:r w:rsidRPr="006763B6">
        <w:rPr>
          <w:rStyle w:val="Emphasis"/>
        </w:rPr>
        <w:t>private sector’s</w:t>
      </w:r>
      <w:r w:rsidRPr="003532A1">
        <w:rPr>
          <w:u w:val="single"/>
        </w:rPr>
        <w:t xml:space="preserve"> </w:t>
      </w:r>
      <w:r w:rsidRPr="00F25D53">
        <w:rPr>
          <w:highlight w:val="green"/>
          <w:u w:val="single"/>
        </w:rPr>
        <w:t>ability to develop</w:t>
      </w:r>
      <w:r w:rsidRPr="00177C3F">
        <w:rPr>
          <w:u w:val="single"/>
        </w:rPr>
        <w:t xml:space="preserve"> beneficial products and </w:t>
      </w:r>
      <w:r w:rsidRPr="006763B6">
        <w:rPr>
          <w:rStyle w:val="StyleUnderline"/>
          <w:highlight w:val="green"/>
        </w:rPr>
        <w:t>tech</w:t>
      </w:r>
      <w:r w:rsidRPr="00177C3F">
        <w:rPr>
          <w:u w:val="single"/>
        </w:rPr>
        <w:t xml:space="preserve">nologies, </w:t>
      </w:r>
      <w:r w:rsidRPr="00F25D53">
        <w:rPr>
          <w:highlight w:val="green"/>
          <w:u w:val="single"/>
        </w:rPr>
        <w:t>and</w:t>
      </w:r>
      <w:r w:rsidRPr="00177C3F">
        <w:rPr>
          <w:u w:val="single"/>
        </w:rPr>
        <w:t xml:space="preserve"> the </w:t>
      </w:r>
      <w:r w:rsidRPr="00D14424">
        <w:rPr>
          <w:u w:val="single"/>
        </w:rPr>
        <w:t xml:space="preserve">satisfaction of </w:t>
      </w:r>
      <w:r w:rsidRPr="00F25D53">
        <w:rPr>
          <w:highlight w:val="green"/>
          <w:u w:val="single"/>
        </w:rPr>
        <w:t>the</w:t>
      </w:r>
      <w:r w:rsidRPr="006763B6">
        <w:rPr>
          <w:sz w:val="16"/>
        </w:rPr>
        <w:t xml:space="preserve"> domestic </w:t>
      </w:r>
      <w:r w:rsidRPr="00F25D53">
        <w:rPr>
          <w:highlight w:val="green"/>
          <w:u w:val="single"/>
        </w:rPr>
        <w:t>public are</w:t>
      </w:r>
      <w:r w:rsidRPr="00177C3F">
        <w:rPr>
          <w:u w:val="single"/>
        </w:rPr>
        <w:t xml:space="preserve"> all </w:t>
      </w:r>
      <w:r w:rsidRPr="006763B6">
        <w:rPr>
          <w:rStyle w:val="Emphasis"/>
          <w:highlight w:val="green"/>
        </w:rPr>
        <w:t>closely tied</w:t>
      </w:r>
      <w:r w:rsidRPr="00F25D53">
        <w:rPr>
          <w:highlight w:val="green"/>
          <w:u w:val="single"/>
        </w:rPr>
        <w:t xml:space="preserve"> to</w:t>
      </w:r>
      <w:r w:rsidRPr="00177C3F">
        <w:rPr>
          <w:u w:val="single"/>
        </w:rPr>
        <w:t xml:space="preserve"> the continued </w:t>
      </w:r>
      <w:r w:rsidRPr="00F25D53">
        <w:rPr>
          <w:highlight w:val="green"/>
          <w:u w:val="single"/>
        </w:rPr>
        <w:t>growth</w:t>
      </w:r>
      <w:r w:rsidRPr="00177C3F">
        <w:rPr>
          <w:u w:val="single"/>
        </w:rPr>
        <w:t xml:space="preserve"> of American wealth</w:t>
      </w:r>
      <w:r w:rsidRPr="006763B6">
        <w:rPr>
          <w:sz w:val="16"/>
        </w:rPr>
        <w:t xml:space="preserve"> at home and abroad. </w:t>
      </w:r>
      <w:r w:rsidRPr="00177C3F">
        <w:rPr>
          <w:u w:val="single"/>
        </w:rPr>
        <w:t>This has been proven repeatedly during periods where 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has </w:t>
      </w:r>
      <w:r w:rsidRPr="00177C3F">
        <w:rPr>
          <w:u w:val="single"/>
        </w:rPr>
        <w:t xml:space="preserve">faced its greatest </w:t>
      </w:r>
      <w:r w:rsidRPr="006763B6">
        <w:rPr>
          <w:rStyle w:val="Emphasis"/>
        </w:rPr>
        <w:t>existential threats</w:t>
      </w:r>
      <w:r w:rsidRPr="00177C3F">
        <w:rPr>
          <w:u w:val="single"/>
        </w:rPr>
        <w:t>: Nazi Germany and Imperial Japan were unable to keep up with the</w:t>
      </w:r>
      <w:r w:rsidRPr="006763B6">
        <w:rPr>
          <w:sz w:val="16"/>
        </w:rPr>
        <w:t xml:space="preserve"> sheer industrial </w:t>
      </w:r>
      <w:r w:rsidRPr="00177C3F">
        <w:rPr>
          <w:u w:val="single"/>
        </w:rPr>
        <w:t>output of the American heartland, while the Soviet Empire lost control of its satellites</w:t>
      </w:r>
      <w:r w:rsidRPr="006763B6">
        <w:rPr>
          <w:sz w:val="16"/>
        </w:rPr>
        <w:t xml:space="preserve"> in great part </w:t>
      </w:r>
      <w:r w:rsidRPr="00177C3F">
        <w:rPr>
          <w:u w:val="single"/>
        </w:rPr>
        <w:t>due to their desire to benefit from the Western free market system</w:t>
      </w:r>
      <w:r w:rsidRPr="006763B6">
        <w:rPr>
          <w:sz w:val="16"/>
        </w:rPr>
        <w:t>.</w:t>
      </w:r>
    </w:p>
    <w:p w14:paraId="7E9256F4" w14:textId="77777777" w:rsidR="00803BAC" w:rsidRPr="006763B6" w:rsidRDefault="00803BAC" w:rsidP="00803BAC">
      <w:pPr>
        <w:rPr>
          <w:sz w:val="16"/>
        </w:rPr>
      </w:pPr>
      <w:r w:rsidRPr="006763B6">
        <w:rPr>
          <w:sz w:val="16"/>
        </w:rPr>
        <w:t xml:space="preserve">Therefore, </w:t>
      </w:r>
      <w:r w:rsidRPr="003532A1">
        <w:rPr>
          <w:u w:val="single"/>
        </w:rPr>
        <w:t xml:space="preserve">the </w:t>
      </w:r>
      <w:r w:rsidRPr="00F25D53">
        <w:rPr>
          <w:highlight w:val="green"/>
          <w:u w:val="single"/>
        </w:rPr>
        <w:t>formulation of</w:t>
      </w:r>
      <w:r w:rsidRPr="003532A1">
        <w:rPr>
          <w:u w:val="single"/>
        </w:rPr>
        <w:t xml:space="preserve"> a </w:t>
      </w:r>
      <w:r w:rsidRPr="006763B6">
        <w:rPr>
          <w:rStyle w:val="Emphasis"/>
        </w:rPr>
        <w:t xml:space="preserve">long-term </w:t>
      </w:r>
      <w:r w:rsidRPr="006763B6">
        <w:rPr>
          <w:rStyle w:val="Emphasis"/>
          <w:highlight w:val="green"/>
        </w:rPr>
        <w:t>strategy</w:t>
      </w:r>
      <w:r w:rsidRPr="00177C3F">
        <w:rPr>
          <w:u w:val="single"/>
        </w:rPr>
        <w:t xml:space="preserve"> that anticipates the potential disruptions and opportunities of the new global economy is as important as questions of diplomacy and military strategy</w:t>
      </w:r>
      <w:r w:rsidRPr="006763B6">
        <w:rPr>
          <w:sz w:val="16"/>
        </w:rPr>
        <w:t xml:space="preserve">. As </w:t>
      </w:r>
      <w:r w:rsidRPr="00177C3F">
        <w:rPr>
          <w:u w:val="single"/>
        </w:rPr>
        <w:t>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evaluates how it will face the rapidly changing and increasingly interconnected world of the 21st century, it </w:t>
      </w:r>
      <w:r w:rsidRPr="006763B6">
        <w:rPr>
          <w:rStyle w:val="Emphasis"/>
          <w:highlight w:val="green"/>
        </w:rPr>
        <w:t>must</w:t>
      </w:r>
      <w:r w:rsidRPr="00F25D53">
        <w:rPr>
          <w:highlight w:val="green"/>
          <w:u w:val="single"/>
        </w:rPr>
        <w:t xml:space="preserve"> </w:t>
      </w:r>
      <w:proofErr w:type="gramStart"/>
      <w:r w:rsidRPr="00F25D53">
        <w:rPr>
          <w:highlight w:val="green"/>
          <w:u w:val="single"/>
        </w:rPr>
        <w:t>take into account</w:t>
      </w:r>
      <w:proofErr w:type="gramEnd"/>
      <w:r w:rsidRPr="00177C3F">
        <w:rPr>
          <w:u w:val="single"/>
        </w:rPr>
        <w:t xml:space="preserve"> its </w:t>
      </w:r>
      <w:r w:rsidRPr="006763B6">
        <w:rPr>
          <w:rStyle w:val="Emphasis"/>
          <w:highlight w:val="green"/>
        </w:rPr>
        <w:t>economic interests</w:t>
      </w:r>
      <w:r w:rsidRPr="00177C3F">
        <w:rPr>
          <w:u w:val="single"/>
        </w:rPr>
        <w:t xml:space="preserve"> as well as the potential economic costs associated with achieving its political objectives</w:t>
      </w:r>
      <w:r w:rsidRPr="006763B6">
        <w:rPr>
          <w:sz w:val="16"/>
        </w:rPr>
        <w:t>.</w:t>
      </w:r>
    </w:p>
    <w:p w14:paraId="4F1EC1CE" w14:textId="77777777" w:rsidR="00803BAC" w:rsidRPr="006763B6" w:rsidRDefault="00803BAC" w:rsidP="00803BAC">
      <w:pPr>
        <w:rPr>
          <w:sz w:val="16"/>
        </w:rPr>
      </w:pPr>
      <w:r w:rsidRPr="006763B6">
        <w:rPr>
          <w:sz w:val="16"/>
        </w:rPr>
        <w:t xml:space="preserve">Since the beginning of the Cold War, </w:t>
      </w:r>
      <w:r w:rsidRPr="00F25D53">
        <w:rPr>
          <w:highlight w:val="green"/>
          <w:u w:val="single"/>
        </w:rPr>
        <w:t xml:space="preserve">America’s </w:t>
      </w:r>
      <w:r w:rsidRPr="006763B6">
        <w:rPr>
          <w:rStyle w:val="Emphasis"/>
          <w:highlight w:val="green"/>
        </w:rPr>
        <w:t>unparalleled</w:t>
      </w:r>
      <w:r w:rsidRPr="00F25D53">
        <w:rPr>
          <w:highlight w:val="green"/>
          <w:u w:val="single"/>
        </w:rPr>
        <w:t xml:space="preserve"> ability to influence countries</w:t>
      </w:r>
      <w:r w:rsidRPr="003532A1">
        <w:rPr>
          <w:u w:val="single"/>
        </w:rPr>
        <w:t xml:space="preserve"> through nonviolent means </w:t>
      </w:r>
      <w:r w:rsidRPr="00F25D53">
        <w:rPr>
          <w:highlight w:val="green"/>
          <w:u w:val="single"/>
        </w:rPr>
        <w:t xml:space="preserve">has been </w:t>
      </w:r>
      <w:r w:rsidRPr="00F25D53">
        <w:rPr>
          <w:rStyle w:val="Emphasis"/>
          <w:highlight w:val="green"/>
        </w:rPr>
        <w:t>critical</w:t>
      </w:r>
      <w:r w:rsidRPr="00F25D53">
        <w:rPr>
          <w:highlight w:val="green"/>
          <w:u w:val="single"/>
        </w:rPr>
        <w:t xml:space="preserve"> to</w:t>
      </w:r>
      <w:r w:rsidRPr="00177C3F">
        <w:rPr>
          <w:u w:val="single"/>
        </w:rPr>
        <w:t xml:space="preserve"> the </w:t>
      </w:r>
      <w:r w:rsidRPr="006763B6">
        <w:rPr>
          <w:rStyle w:val="Emphasis"/>
        </w:rPr>
        <w:t xml:space="preserve">preservation of </w:t>
      </w:r>
      <w:r w:rsidRPr="006763B6">
        <w:rPr>
          <w:rStyle w:val="Emphasis"/>
          <w:highlight w:val="green"/>
        </w:rPr>
        <w:t>global stability</w:t>
      </w:r>
      <w:r w:rsidRPr="006763B6">
        <w:rPr>
          <w:sz w:val="16"/>
        </w:rPr>
        <w:t xml:space="preserve">. The most relevant example of this in our history is the Marshall Plan, which leveraged American capital to provide a devastated post-War Europe with almost 120 billion dollars (adjusted for inflation) in aid. This aid was critical to preventing the spread of Soviet influence into Western </w:t>
      </w:r>
      <w:proofErr w:type="gramStart"/>
      <w:r w:rsidRPr="006763B6">
        <w:rPr>
          <w:sz w:val="16"/>
        </w:rPr>
        <w:t>Europe, and</w:t>
      </w:r>
      <w:proofErr w:type="gramEnd"/>
      <w:r w:rsidRPr="006763B6">
        <w:rPr>
          <w:sz w:val="16"/>
        </w:rPr>
        <w:t xml:space="preserve"> laid the foundation for an economically strong region stretching from Portugal to Austria that has been free from inter-state conflict since 1945. </w:t>
      </w:r>
      <w:r w:rsidRPr="00177C3F">
        <w:rPr>
          <w:u w:val="single"/>
        </w:rPr>
        <w:t>Because of the pragmatic exercise of economic influence, the</w:t>
      </w:r>
      <w:r w:rsidRPr="006763B6">
        <w:rPr>
          <w:sz w:val="16"/>
        </w:rPr>
        <w:t xml:space="preserve"> </w:t>
      </w:r>
      <w:r w:rsidRPr="00177C3F">
        <w:rPr>
          <w:u w:val="single"/>
        </w:rPr>
        <w:t>E</w:t>
      </w:r>
      <w:r w:rsidRPr="006763B6">
        <w:rPr>
          <w:sz w:val="16"/>
        </w:rPr>
        <w:t xml:space="preserve">uropean </w:t>
      </w:r>
      <w:r w:rsidRPr="00177C3F">
        <w:rPr>
          <w:u w:val="single"/>
        </w:rPr>
        <w:t>U</w:t>
      </w:r>
      <w:r w:rsidRPr="006763B6">
        <w:rPr>
          <w:sz w:val="16"/>
        </w:rPr>
        <w:t xml:space="preserve">nion </w:t>
      </w:r>
      <w:r w:rsidRPr="00177C3F">
        <w:rPr>
          <w:u w:val="single"/>
        </w:rPr>
        <w:t>is now our strongest ally as well as our largest trading partner</w:t>
      </w:r>
      <w:r w:rsidRPr="006763B6">
        <w:rPr>
          <w:sz w:val="16"/>
        </w:rPr>
        <w:t>.</w:t>
      </w:r>
    </w:p>
    <w:p w14:paraId="69FDDCB7" w14:textId="77777777" w:rsidR="00803BAC" w:rsidRPr="006763B6" w:rsidRDefault="00803BAC" w:rsidP="00803BAC">
      <w:pPr>
        <w:rPr>
          <w:sz w:val="6"/>
          <w:szCs w:val="16"/>
        </w:rPr>
      </w:pPr>
      <w:r w:rsidRPr="006763B6">
        <w:rPr>
          <w:sz w:val="16"/>
          <w:szCs w:val="16"/>
        </w:rPr>
        <w:t>Worldwide, the liberal economic system that the United States has promoted through international trade organizations like the WTO has contributed to unprecedented economic cohesion between states. When countries are tied together in the mutually beneficial exchange of goods, the opportunity cost of war goes up significantly, making political leaders much more likely to de-escalate and rely on nonviolent means to resolve conflicts.</w:t>
      </w:r>
    </w:p>
    <w:p w14:paraId="4B09535D" w14:textId="77777777" w:rsidR="00803BAC" w:rsidRPr="006763B6" w:rsidRDefault="00803BAC" w:rsidP="00803BAC">
      <w:pPr>
        <w:rPr>
          <w:sz w:val="16"/>
        </w:rPr>
      </w:pPr>
      <w:r w:rsidRPr="006763B6">
        <w:rPr>
          <w:rStyle w:val="StyleUnderline"/>
        </w:rPr>
        <w:t xml:space="preserve">Our </w:t>
      </w:r>
      <w:r w:rsidRPr="006763B6">
        <w:rPr>
          <w:rStyle w:val="Emphasis"/>
        </w:rPr>
        <w:t>economy</w:t>
      </w:r>
      <w:r w:rsidRPr="006763B6">
        <w:rPr>
          <w:sz w:val="16"/>
        </w:rPr>
        <w:t xml:space="preserve"> also </w:t>
      </w:r>
      <w:r w:rsidRPr="006763B6">
        <w:rPr>
          <w:rStyle w:val="StyleUnderline"/>
        </w:rPr>
        <w:t>plays a</w:t>
      </w:r>
      <w:r w:rsidRPr="006763B6">
        <w:rPr>
          <w:sz w:val="16"/>
        </w:rPr>
        <w:t xml:space="preserve"> </w:t>
      </w:r>
      <w:r w:rsidRPr="006763B6">
        <w:rPr>
          <w:rStyle w:val="Emphasis"/>
        </w:rPr>
        <w:t>key role</w:t>
      </w:r>
      <w:r w:rsidRPr="006763B6">
        <w:rPr>
          <w:sz w:val="16"/>
        </w:rPr>
        <w:t xml:space="preserve"> </w:t>
      </w:r>
      <w:r w:rsidRPr="006763B6">
        <w:rPr>
          <w:rStyle w:val="StyleUnderline"/>
        </w:rPr>
        <w:t>in</w:t>
      </w:r>
      <w:r w:rsidRPr="006763B6">
        <w:rPr>
          <w:sz w:val="16"/>
        </w:rPr>
        <w:t xml:space="preserve"> </w:t>
      </w:r>
      <w:r w:rsidRPr="006763B6">
        <w:rPr>
          <w:rStyle w:val="StyleUnderline"/>
        </w:rPr>
        <w:t>helping</w:t>
      </w:r>
      <w:r w:rsidRPr="006763B6">
        <w:rPr>
          <w:sz w:val="16"/>
        </w:rPr>
        <w:t xml:space="preserve"> the United States </w:t>
      </w:r>
      <w:r w:rsidRPr="006763B6">
        <w:rPr>
          <w:rStyle w:val="Emphasis"/>
        </w:rPr>
        <w:t>deal with states that threaten stability</w:t>
      </w:r>
      <w:r w:rsidRPr="006763B6">
        <w:rPr>
          <w:sz w:val="16"/>
        </w:rPr>
        <w:t xml:space="preserve">. The American </w:t>
      </w:r>
      <w:r w:rsidRPr="003532A1">
        <w:rPr>
          <w:rStyle w:val="Emphasis"/>
        </w:rPr>
        <w:t xml:space="preserve">ability to </w:t>
      </w:r>
      <w:r w:rsidRPr="006763B6">
        <w:rPr>
          <w:rStyle w:val="Emphasis"/>
        </w:rPr>
        <w:t xml:space="preserve">impose </w:t>
      </w:r>
      <w:r w:rsidRPr="006763B6">
        <w:rPr>
          <w:rStyle w:val="Emphasis"/>
          <w:highlight w:val="green"/>
        </w:rPr>
        <w:t>sanctions</w:t>
      </w:r>
      <w:r w:rsidRPr="006763B6">
        <w:rPr>
          <w:sz w:val="16"/>
          <w:highlight w:val="green"/>
        </w:rPr>
        <w:t xml:space="preserve"> </w:t>
      </w:r>
      <w:r w:rsidRPr="006763B6">
        <w:rPr>
          <w:sz w:val="16"/>
        </w:rPr>
        <w:t xml:space="preserve">has been a </w:t>
      </w:r>
      <w:r w:rsidRPr="006763B6">
        <w:rPr>
          <w:rStyle w:val="Emphasis"/>
        </w:rPr>
        <w:t>formidable tool</w:t>
      </w:r>
      <w:r w:rsidRPr="006763B6">
        <w:rPr>
          <w:sz w:val="16"/>
        </w:rPr>
        <w:t xml:space="preserve"> for </w:t>
      </w:r>
      <w:r w:rsidRPr="006763B6">
        <w:rPr>
          <w:rStyle w:val="StyleUnderline"/>
          <w:highlight w:val="green"/>
        </w:rPr>
        <w:t>discouraging</w:t>
      </w:r>
      <w:r w:rsidRPr="006763B6">
        <w:rPr>
          <w:sz w:val="16"/>
        </w:rPr>
        <w:t xml:space="preserve"> </w:t>
      </w:r>
      <w:r w:rsidRPr="006763B6">
        <w:rPr>
          <w:rStyle w:val="Emphasis"/>
        </w:rPr>
        <w:t xml:space="preserve">nuclear </w:t>
      </w:r>
      <w:r w:rsidRPr="006763B6">
        <w:rPr>
          <w:rStyle w:val="Emphasis"/>
          <w:highlight w:val="green"/>
        </w:rPr>
        <w:t>prolif</w:t>
      </w:r>
      <w:r w:rsidRPr="006763B6">
        <w:rPr>
          <w:rStyle w:val="Emphasis"/>
        </w:rPr>
        <w:t>eration</w:t>
      </w:r>
      <w:r w:rsidRPr="006763B6">
        <w:rPr>
          <w:sz w:val="16"/>
        </w:rPr>
        <w:t xml:space="preserve"> and punishing violators of international norms. When more direct means of coercion are required, </w:t>
      </w:r>
      <w:r w:rsidRPr="006763B6">
        <w:rPr>
          <w:rStyle w:val="StyleUnderline"/>
          <w:highlight w:val="green"/>
        </w:rPr>
        <w:t>a powerful</w:t>
      </w:r>
      <w:r w:rsidRPr="006763B6">
        <w:rPr>
          <w:sz w:val="16"/>
        </w:rPr>
        <w:t xml:space="preserve"> industrial and </w:t>
      </w:r>
      <w:r w:rsidRPr="006763B6">
        <w:rPr>
          <w:rStyle w:val="StyleUnderline"/>
          <w:highlight w:val="green"/>
        </w:rPr>
        <w:t>tech</w:t>
      </w:r>
      <w:r w:rsidRPr="006763B6">
        <w:rPr>
          <w:rStyle w:val="StyleUnderline"/>
        </w:rPr>
        <w:t>nological</w:t>
      </w:r>
      <w:r w:rsidRPr="006763B6">
        <w:rPr>
          <w:sz w:val="16"/>
        </w:rPr>
        <w:t xml:space="preserve"> </w:t>
      </w:r>
      <w:r w:rsidRPr="006763B6">
        <w:rPr>
          <w:rStyle w:val="StyleUnderline"/>
          <w:highlight w:val="green"/>
        </w:rPr>
        <w:t>base</w:t>
      </w:r>
      <w:r w:rsidRPr="006763B6">
        <w:rPr>
          <w:sz w:val="16"/>
        </w:rPr>
        <w:t xml:space="preserve"> </w:t>
      </w:r>
      <w:r w:rsidRPr="00F25D53">
        <w:rPr>
          <w:rStyle w:val="Emphasis"/>
          <w:highlight w:val="green"/>
        </w:rPr>
        <w:t>enables</w:t>
      </w:r>
      <w:r w:rsidRPr="006763B6">
        <w:rPr>
          <w:sz w:val="16"/>
        </w:rPr>
        <w:t xml:space="preserve"> the maintenance of a well-funded and </w:t>
      </w:r>
      <w:r w:rsidRPr="006763B6">
        <w:rPr>
          <w:rStyle w:val="StyleUnderline"/>
        </w:rPr>
        <w:t>technologically</w:t>
      </w:r>
      <w:r w:rsidRPr="006763B6">
        <w:rPr>
          <w:sz w:val="16"/>
        </w:rPr>
        <w:t xml:space="preserve"> </w:t>
      </w:r>
      <w:r w:rsidRPr="00F25D53">
        <w:rPr>
          <w:rStyle w:val="Emphasis"/>
          <w:highlight w:val="green"/>
        </w:rPr>
        <w:t>advanced military</w:t>
      </w:r>
      <w:r w:rsidRPr="006763B6">
        <w:rPr>
          <w:sz w:val="16"/>
        </w:rPr>
        <w:t>.</w:t>
      </w:r>
    </w:p>
    <w:p w14:paraId="3FCFEC6E" w14:textId="77777777" w:rsidR="00803BAC" w:rsidRPr="00D14424" w:rsidRDefault="00803BAC" w:rsidP="00803BAC">
      <w:pPr>
        <w:rPr>
          <w:sz w:val="16"/>
        </w:rPr>
      </w:pPr>
      <w:r w:rsidRPr="00177C3F">
        <w:rPr>
          <w:u w:val="single"/>
        </w:rPr>
        <w:t xml:space="preserve">America’s advanced 17 trillion-dollar economy has allowed it to exert the influence that it does in the world </w:t>
      </w:r>
      <w:r w:rsidRPr="006763B6">
        <w:rPr>
          <w:u w:val="single"/>
        </w:rPr>
        <w:t>today</w:t>
      </w:r>
      <w:r w:rsidRPr="00D14424">
        <w:rPr>
          <w:sz w:val="16"/>
        </w:rPr>
        <w:t xml:space="preserve">. </w:t>
      </w:r>
      <w:r w:rsidRPr="006763B6">
        <w:rPr>
          <w:u w:val="single"/>
        </w:rPr>
        <w:t xml:space="preserve">However, our </w:t>
      </w:r>
      <w:r w:rsidRPr="006763B6">
        <w:rPr>
          <w:rStyle w:val="Emphasis"/>
        </w:rPr>
        <w:t>economic strength</w:t>
      </w:r>
      <w:r w:rsidRPr="006763B6">
        <w:rPr>
          <w:u w:val="single"/>
        </w:rPr>
        <w:t xml:space="preserve"> and the skill of our workforce, which have always underwritten our international influence, </w:t>
      </w:r>
      <w:r w:rsidRPr="006763B6">
        <w:rPr>
          <w:rStyle w:val="Emphasis"/>
        </w:rPr>
        <w:t>should not be taken for granted</w:t>
      </w:r>
      <w:r w:rsidRPr="00D14424">
        <w:rPr>
          <w:sz w:val="16"/>
        </w:rPr>
        <w:t xml:space="preserve">. </w:t>
      </w:r>
      <w:r w:rsidRPr="006763B6">
        <w:rPr>
          <w:rStyle w:val="Emphasis"/>
        </w:rPr>
        <w:t xml:space="preserve">Rapid </w:t>
      </w:r>
      <w:r w:rsidRPr="00F25D53">
        <w:rPr>
          <w:rStyle w:val="Emphasis"/>
          <w:highlight w:val="green"/>
        </w:rPr>
        <w:t>growth in the developing world</w:t>
      </w:r>
      <w:r w:rsidRPr="00F25D53">
        <w:rPr>
          <w:highlight w:val="green"/>
          <w:u w:val="single"/>
        </w:rPr>
        <w:t xml:space="preserve"> means</w:t>
      </w:r>
      <w:r w:rsidRPr="003532A1">
        <w:rPr>
          <w:u w:val="single"/>
        </w:rPr>
        <w:t xml:space="preserve"> that </w:t>
      </w:r>
      <w:r w:rsidRPr="006763B6">
        <w:rPr>
          <w:rStyle w:val="Emphasis"/>
        </w:rPr>
        <w:t>American companies</w:t>
      </w:r>
      <w:r w:rsidRPr="006763B6">
        <w:rPr>
          <w:u w:val="single"/>
        </w:rPr>
        <w:t xml:space="preserve"> and workers must now contend in </w:t>
      </w:r>
      <w:r w:rsidRPr="00F25D53">
        <w:rPr>
          <w:highlight w:val="green"/>
          <w:u w:val="single"/>
        </w:rPr>
        <w:t>a</w:t>
      </w:r>
      <w:r w:rsidRPr="003532A1">
        <w:rPr>
          <w:u w:val="single"/>
        </w:rPr>
        <w:t xml:space="preserve">n </w:t>
      </w:r>
      <w:r w:rsidRPr="003532A1">
        <w:rPr>
          <w:rStyle w:val="Emphasis"/>
        </w:rPr>
        <w:t xml:space="preserve">increasingly </w:t>
      </w:r>
      <w:r w:rsidRPr="00F25D53">
        <w:rPr>
          <w:rStyle w:val="Emphasis"/>
          <w:highlight w:val="green"/>
        </w:rPr>
        <w:t>crowded</w:t>
      </w:r>
      <w:r w:rsidRPr="003532A1">
        <w:rPr>
          <w:rStyle w:val="Emphasis"/>
        </w:rPr>
        <w:t xml:space="preserve"> global </w:t>
      </w:r>
      <w:r w:rsidRPr="00F25D53">
        <w:rPr>
          <w:rStyle w:val="Emphasis"/>
          <w:highlight w:val="green"/>
        </w:rPr>
        <w:t>market</w:t>
      </w:r>
      <w:r w:rsidRPr="003532A1">
        <w:rPr>
          <w:rStyle w:val="Emphasis"/>
        </w:rPr>
        <w:t>place</w:t>
      </w:r>
      <w:r w:rsidRPr="00D14424">
        <w:rPr>
          <w:sz w:val="16"/>
        </w:rPr>
        <w:t xml:space="preserve">. In the new “knowledge economy,” educating America’s workers and </w:t>
      </w:r>
      <w:r w:rsidRPr="006763B6">
        <w:rPr>
          <w:u w:val="single"/>
        </w:rPr>
        <w:t xml:space="preserve">ensuring that the </w:t>
      </w:r>
      <w:r w:rsidRPr="006763B6">
        <w:rPr>
          <w:rStyle w:val="Emphasis"/>
        </w:rPr>
        <w:t>U</w:t>
      </w:r>
      <w:r w:rsidRPr="00D14424">
        <w:rPr>
          <w:sz w:val="16"/>
        </w:rPr>
        <w:t xml:space="preserve">nited </w:t>
      </w:r>
      <w:r w:rsidRPr="006763B6">
        <w:rPr>
          <w:rStyle w:val="Emphasis"/>
        </w:rPr>
        <w:t>S</w:t>
      </w:r>
      <w:r w:rsidRPr="00D14424">
        <w:rPr>
          <w:sz w:val="16"/>
        </w:rPr>
        <w:t xml:space="preserve">tates </w:t>
      </w:r>
      <w:r w:rsidRPr="006763B6">
        <w:rPr>
          <w:rStyle w:val="Emphasis"/>
        </w:rPr>
        <w:t>retains its role as an innovation capital must take the highest priority</w:t>
      </w:r>
      <w:r w:rsidRPr="00D14424">
        <w:rPr>
          <w:sz w:val="16"/>
        </w:rPr>
        <w:t xml:space="preserve">. On the business side, reforming America’s institutions and </w:t>
      </w:r>
      <w:r w:rsidRPr="006763B6">
        <w:rPr>
          <w:u w:val="single"/>
        </w:rPr>
        <w:t>removing barriers to expansion and innovation will encourage the companies of the future to make their start here</w:t>
      </w:r>
      <w:r w:rsidRPr="00D14424">
        <w:rPr>
          <w:sz w:val="16"/>
        </w:rPr>
        <w:t>.</w:t>
      </w:r>
    </w:p>
    <w:p w14:paraId="26AE030A" w14:textId="77777777" w:rsidR="00803BAC" w:rsidRDefault="00803BAC" w:rsidP="00803BAC"/>
    <w:p w14:paraId="7CB7709E" w14:textId="77777777" w:rsidR="00803BAC" w:rsidRPr="00DA7023" w:rsidRDefault="00803BAC" w:rsidP="00803BAC">
      <w:pPr>
        <w:pStyle w:val="Heading4"/>
      </w:pPr>
      <w:r>
        <w:t xml:space="preserve">Space dominance </w:t>
      </w:r>
      <w:r>
        <w:rPr>
          <w:u w:val="single"/>
        </w:rPr>
        <w:t>stabilizes US primacy</w:t>
      </w:r>
      <w:r>
        <w:t>.</w:t>
      </w:r>
    </w:p>
    <w:p w14:paraId="2468635F" w14:textId="77777777" w:rsidR="00803BAC" w:rsidRPr="00C33E01" w:rsidRDefault="00803BAC" w:rsidP="00803BAC">
      <w:r w:rsidRPr="00C33E01">
        <w:rPr>
          <w:rStyle w:val="Style13ptBold"/>
        </w:rPr>
        <w:t>Starling et al 4-11</w:t>
      </w:r>
      <w:r>
        <w:t xml:space="preserve">   [</w:t>
      </w:r>
      <w:r w:rsidRPr="00C33E01">
        <w:t>Clementine G</w:t>
      </w:r>
      <w:r>
        <w:t>. Starling et al.</w:t>
      </w:r>
      <w:r w:rsidRPr="00C33E01">
        <w:t xml:space="preserve">, 4-11-2021, "The future of security in space: A thirty-year US strategy," Atlantic Council, </w:t>
      </w:r>
      <w:hyperlink r:id="rId21" w:history="1">
        <w:r w:rsidRPr="006B460F">
          <w:rPr>
            <w:rStyle w:val="Hyperlink"/>
          </w:rPr>
          <w:t>https://www.atlanticcouncil.org/content-series/atlantic-council-strategy-paper-series/the-future-of-security-in-space/</w:t>
        </w:r>
      </w:hyperlink>
      <w:r>
        <w:t xml:space="preserve"> [accessed 12-6-21] </w:t>
      </w:r>
      <w:proofErr w:type="spellStart"/>
      <w:r>
        <w:t>lydia</w:t>
      </w:r>
      <w:proofErr w:type="spellEnd"/>
    </w:p>
    <w:p w14:paraId="53B904A8" w14:textId="77777777" w:rsidR="00803BAC" w:rsidRPr="00C33E01" w:rsidRDefault="00803BAC" w:rsidP="00803BAC">
      <w:pPr>
        <w:rPr>
          <w:sz w:val="16"/>
          <w:szCs w:val="16"/>
        </w:rPr>
      </w:pPr>
      <w:r w:rsidRPr="00C33E01">
        <w:rPr>
          <w:sz w:val="16"/>
          <w:szCs w:val="16"/>
        </w:rPr>
        <w:t xml:space="preserve">Commerce as a driver of activity. Nation-states are far from the only entities operating in space. Corporations have been making money in Earth orbit for half a century and will continue to lead innovation in space, creating opportunities and challenges for governments. New technology and business revolutions—in microelectronics, telecommunications, and space launch—have made a compelling business case for commercial firms to conduct missions in low Earth orbit (LEO) that had traditionally been situated in geosynchronous Earth orbit (GEO). </w:t>
      </w:r>
      <w:r w:rsidRPr="00C33E01">
        <w:rPr>
          <w:rStyle w:val="StyleUnderline"/>
        </w:rPr>
        <w:t>The result of this trend—</w:t>
      </w:r>
      <w:r w:rsidRPr="00C33E01">
        <w:rPr>
          <w:rStyle w:val="StyleUnderline"/>
          <w:highlight w:val="green"/>
        </w:rPr>
        <w:t>massive constellations of</w:t>
      </w:r>
      <w:r w:rsidRPr="00C33E01">
        <w:rPr>
          <w:rStyle w:val="StyleUnderline"/>
        </w:rPr>
        <w:t xml:space="preserve"> small </w:t>
      </w:r>
      <w:r w:rsidRPr="00C33E01">
        <w:rPr>
          <w:rStyle w:val="StyleUnderline"/>
          <w:highlight w:val="green"/>
        </w:rPr>
        <w:t>satellites</w:t>
      </w:r>
      <w:r w:rsidRPr="00C33E01">
        <w:rPr>
          <w:rStyle w:val="StyleUnderline"/>
        </w:rPr>
        <w:t>—</w:t>
      </w:r>
      <w:r w:rsidRPr="00C33E01">
        <w:rPr>
          <w:rStyle w:val="StyleUnderline"/>
        </w:rPr>
        <w:lastRenderedPageBreak/>
        <w:t xml:space="preserve">will </w:t>
      </w:r>
      <w:r w:rsidRPr="00C33E01">
        <w:rPr>
          <w:rStyle w:val="StyleUnderline"/>
          <w:highlight w:val="green"/>
        </w:rPr>
        <w:t>upend</w:t>
      </w:r>
      <w:r w:rsidRPr="00C33E01">
        <w:rPr>
          <w:rStyle w:val="StyleUnderline"/>
        </w:rPr>
        <w:t xml:space="preserve"> the </w:t>
      </w:r>
      <w:r w:rsidRPr="00C33E01">
        <w:rPr>
          <w:rStyle w:val="StyleUnderline"/>
          <w:highlight w:val="green"/>
        </w:rPr>
        <w:t>commercial space business</w:t>
      </w:r>
      <w:r w:rsidRPr="00C33E01">
        <w:rPr>
          <w:rStyle w:val="StyleUnderline"/>
        </w:rPr>
        <w:t xml:space="preserve"> and transform the global communication industry</w:t>
      </w:r>
      <w:r w:rsidRPr="00C33E01">
        <w:rPr>
          <w:sz w:val="16"/>
          <w:szCs w:val="16"/>
        </w:rPr>
        <w:t xml:space="preserve">. Indeed, while traditional advances in defense technologies (like ballistic missiles) have driven space commerce and exploration in the past, it is </w:t>
      </w:r>
      <w:r w:rsidRPr="00C33E01">
        <w:rPr>
          <w:rStyle w:val="StyleUnderline"/>
          <w:highlight w:val="green"/>
        </w:rPr>
        <w:t>increasingly</w:t>
      </w:r>
      <w:r w:rsidRPr="00C33E01">
        <w:rPr>
          <w:rStyle w:val="StyleUnderline"/>
        </w:rPr>
        <w:t xml:space="preserve"> </w:t>
      </w:r>
      <w:r w:rsidRPr="00C33E01">
        <w:rPr>
          <w:rStyle w:val="StyleUnderline"/>
          <w:highlight w:val="green"/>
        </w:rPr>
        <w:t>commercial developments</w:t>
      </w:r>
      <w:r w:rsidRPr="00C33E01">
        <w:rPr>
          <w:sz w:val="16"/>
          <w:szCs w:val="16"/>
        </w:rPr>
        <w:t xml:space="preserve"> (like on-orbit satellite servicing) </w:t>
      </w:r>
      <w:r w:rsidRPr="00C33E01">
        <w:rPr>
          <w:rStyle w:val="StyleUnderline"/>
        </w:rPr>
        <w:t xml:space="preserve">that </w:t>
      </w:r>
      <w:r w:rsidRPr="00C33E01">
        <w:rPr>
          <w:rStyle w:val="StyleUnderline"/>
          <w:highlight w:val="green"/>
        </w:rPr>
        <w:t>are driving defense capabilities</w:t>
      </w:r>
      <w:r w:rsidRPr="00C33E01">
        <w:rPr>
          <w:rStyle w:val="StyleUnderline"/>
        </w:rPr>
        <w:t xml:space="preserve"> and concerns going forward. </w:t>
      </w:r>
      <w:r w:rsidRPr="00C33E01">
        <w:rPr>
          <w:sz w:val="16"/>
          <w:szCs w:val="16"/>
        </w:rPr>
        <w:t xml:space="preserve">The security (ad)vantage point of space. From a security perspective, there is an urgent need for the United States and its allies and partners to shape the future trajectory of space. In many ways, </w:t>
      </w:r>
      <w:r w:rsidRPr="00C33E01">
        <w:rPr>
          <w:rStyle w:val="StyleUnderline"/>
          <w:highlight w:val="green"/>
        </w:rPr>
        <w:t>space is the ultimate</w:t>
      </w:r>
      <w:r w:rsidRPr="00C33E01">
        <w:rPr>
          <w:rStyle w:val="StyleUnderline"/>
        </w:rPr>
        <w:t xml:space="preserve"> “</w:t>
      </w:r>
      <w:r w:rsidRPr="00C33E01">
        <w:rPr>
          <w:rStyle w:val="StyleUnderline"/>
          <w:highlight w:val="green"/>
        </w:rPr>
        <w:t>high ground</w:t>
      </w:r>
      <w:r w:rsidRPr="00C33E01">
        <w:rPr>
          <w:rStyle w:val="StyleUnderline"/>
        </w:rPr>
        <w:t xml:space="preserve">,” as it contains key “terrain” that is very advantageous </w:t>
      </w:r>
      <w:r w:rsidRPr="00C33E01">
        <w:rPr>
          <w:rStyle w:val="StyleUnderline"/>
          <w:highlight w:val="green"/>
        </w:rPr>
        <w:t>for surveillance</w:t>
      </w:r>
      <w:r w:rsidRPr="00C33E01">
        <w:rPr>
          <w:rStyle w:val="StyleUnderline"/>
        </w:rPr>
        <w:t xml:space="preserve">, </w:t>
      </w:r>
      <w:r w:rsidRPr="00C33E01">
        <w:rPr>
          <w:rStyle w:val="StyleUnderline"/>
          <w:highlight w:val="green"/>
        </w:rPr>
        <w:t>warfighting</w:t>
      </w:r>
      <w:r w:rsidRPr="00C33E01">
        <w:rPr>
          <w:rStyle w:val="StyleUnderline"/>
        </w:rPr>
        <w:t xml:space="preserve">, and rapidly </w:t>
      </w:r>
      <w:r w:rsidRPr="00C33E01">
        <w:rPr>
          <w:rStyle w:val="StyleUnderline"/>
          <w:highlight w:val="green"/>
        </w:rPr>
        <w:t>expanding commercial uses</w:t>
      </w:r>
      <w:r w:rsidRPr="00C33E01">
        <w:rPr>
          <w:rStyle w:val="StyleUnderline"/>
        </w:rPr>
        <w:t>.</w:t>
      </w:r>
      <w:r w:rsidRPr="00C33E01">
        <w:rPr>
          <w:sz w:val="16"/>
          <w:szCs w:val="16"/>
        </w:rPr>
        <w:t xml:space="preserve"> This high ground is becoming more and more useful for nations—including the United States and its allies and partners, as well as competitors like China and Russia. </w:t>
      </w:r>
      <w:r w:rsidRPr="00C33E01">
        <w:rPr>
          <w:rStyle w:val="StyleUnderline"/>
          <w:highlight w:val="green"/>
        </w:rPr>
        <w:t>Securing</w:t>
      </w:r>
      <w:r w:rsidRPr="00C33E01">
        <w:rPr>
          <w:rStyle w:val="StyleUnderline"/>
        </w:rPr>
        <w:t xml:space="preserve"> this </w:t>
      </w:r>
      <w:r w:rsidRPr="00C33E01">
        <w:rPr>
          <w:rStyle w:val="StyleUnderline"/>
          <w:highlight w:val="green"/>
        </w:rPr>
        <w:t>high ground</w:t>
      </w:r>
      <w:r w:rsidRPr="00C33E01">
        <w:rPr>
          <w:rStyle w:val="StyleUnderline"/>
        </w:rPr>
        <w:t xml:space="preserve"> over the coming decades is </w:t>
      </w:r>
      <w:r w:rsidRPr="00C33E01">
        <w:rPr>
          <w:rStyle w:val="StyleUnderline"/>
          <w:highlight w:val="green"/>
        </w:rPr>
        <w:t>imperative for spacefaring</w:t>
      </w:r>
      <w:r w:rsidRPr="00C33E01">
        <w:rPr>
          <w:rStyle w:val="StyleUnderline"/>
        </w:rPr>
        <w:t xml:space="preserve"> nations </w:t>
      </w:r>
      <w:r w:rsidRPr="00C33E01">
        <w:rPr>
          <w:rStyle w:val="StyleUnderline"/>
          <w:highlight w:val="green"/>
        </w:rPr>
        <w:t>to</w:t>
      </w:r>
      <w:r w:rsidRPr="00C33E01">
        <w:rPr>
          <w:rStyle w:val="StyleUnderline"/>
        </w:rPr>
        <w:t xml:space="preserve"> gain and </w:t>
      </w:r>
      <w:r w:rsidRPr="00C33E01">
        <w:rPr>
          <w:rStyle w:val="StyleUnderline"/>
          <w:highlight w:val="green"/>
        </w:rPr>
        <w:t>maintain an advantageous position</w:t>
      </w:r>
      <w:r w:rsidRPr="00C33E01">
        <w:rPr>
          <w:sz w:val="16"/>
          <w:szCs w:val="16"/>
        </w:rPr>
        <w:t xml:space="preserve">. The return of great-power competition. </w:t>
      </w:r>
      <w:r w:rsidRPr="00C33E01">
        <w:rPr>
          <w:rStyle w:val="StyleUnderline"/>
        </w:rPr>
        <w:t>Increased competition among the United States, China, and Russia on Earth further complicates the security picture in space.</w:t>
      </w:r>
      <w:r w:rsidRPr="00C33E01">
        <w:rPr>
          <w:sz w:val="16"/>
          <w:szCs w:val="16"/>
        </w:rPr>
        <w:t xml:space="preserve"> Great-power competitors may find themselves in a struggle for space resources and this high ground. The winners of this struggle will likely be those nations that can establish a generally accepted space framework, which is why the </w:t>
      </w:r>
      <w:r w:rsidRPr="00C33E01">
        <w:rPr>
          <w:rStyle w:val="StyleUnderline"/>
          <w:highlight w:val="green"/>
        </w:rPr>
        <w:t>U</w:t>
      </w:r>
      <w:r w:rsidRPr="00C33E01">
        <w:rPr>
          <w:rStyle w:val="StyleUnderline"/>
        </w:rPr>
        <w:t xml:space="preserve">nited </w:t>
      </w:r>
      <w:r w:rsidRPr="00C33E01">
        <w:rPr>
          <w:rStyle w:val="StyleUnderline"/>
          <w:highlight w:val="green"/>
        </w:rPr>
        <w:t>S</w:t>
      </w:r>
      <w:r w:rsidRPr="00C33E01">
        <w:rPr>
          <w:rStyle w:val="StyleUnderline"/>
        </w:rPr>
        <w:t xml:space="preserve">tates </w:t>
      </w:r>
      <w:r w:rsidRPr="00C33E01">
        <w:rPr>
          <w:rStyle w:val="StyleUnderline"/>
          <w:highlight w:val="green"/>
        </w:rPr>
        <w:t>must urgently</w:t>
      </w:r>
      <w:r w:rsidRPr="00C33E01">
        <w:rPr>
          <w:rStyle w:val="StyleUnderline"/>
        </w:rPr>
        <w:t xml:space="preserve"> seek to shape this framework. How nations interact; develop space capabilities; and advance future tactical, operational, and strategic plans will </w:t>
      </w:r>
      <w:r w:rsidRPr="00C33E01">
        <w:rPr>
          <w:rStyle w:val="StyleUnderline"/>
          <w:highlight w:val="green"/>
        </w:rPr>
        <w:t>shape the</w:t>
      </w:r>
      <w:r w:rsidRPr="00C33E01">
        <w:rPr>
          <w:rStyle w:val="StyleUnderline"/>
        </w:rPr>
        <w:t xml:space="preserve"> future </w:t>
      </w:r>
      <w:r w:rsidRPr="00C33E01">
        <w:rPr>
          <w:rStyle w:val="StyleUnderline"/>
          <w:highlight w:val="green"/>
        </w:rPr>
        <w:t>trajectory of space</w:t>
      </w:r>
      <w:r w:rsidRPr="00C33E01">
        <w:rPr>
          <w:rStyle w:val="StyleUnderline"/>
        </w:rPr>
        <w:t>.</w:t>
      </w:r>
      <w:r w:rsidRPr="00C33E01">
        <w:rPr>
          <w:sz w:val="16"/>
          <w:szCs w:val="16"/>
        </w:rPr>
        <w:t xml:space="preserve"> If great-power competitors are unable to agree on key space norms, rules, and frameworks, a long-term struggle for space superiority may escalate into tension and potentially even boil over into warfare. The authors of this report lay out a strategic plan to not only prevent a space catastrophe from occurring, but to encourage dialogue and planning to unlock new opportunities and innovation. </w:t>
      </w:r>
      <w:r w:rsidRPr="00C33E01">
        <w:rPr>
          <w:rStyle w:val="StyleUnderline"/>
        </w:rPr>
        <w:t>The United States should lead now to shape the rules of the road for space and ensure favorable frameworks are developed and adhered to, otherwise these rules will be written for it</w:t>
      </w:r>
      <w:r w:rsidRPr="00C33E01">
        <w:rPr>
          <w:sz w:val="16"/>
          <w:szCs w:val="16"/>
        </w:rPr>
        <w:t xml:space="preserve">. To realize this potential, it is imperative that policymakers act now and in accordance with a long-term strategy. Risk of disruption and denial of space activity and access. Since the 1990s, the United States’ expeditionary model of warfare has relied on space capabilities for both tactical and strategic intelligence, missile-launch warning, and communication. Meanwhile, China and Russia are fielding increasingly sophisticated counterspace weapons capable of disrupting, denying, or destroying US and allied space assets in conflict or crisis. The saliency of denying space access is likely to increase in great-power competition. </w:t>
      </w:r>
      <w:r w:rsidRPr="00C33E01">
        <w:rPr>
          <w:rStyle w:val="StyleUnderline"/>
        </w:rPr>
        <w:t xml:space="preserve">The vulnerability of space systems to lower-cost cyberattack means that other, smaller competitors could also achieve counterspace effects. </w:t>
      </w:r>
      <w:r w:rsidRPr="00C33E01">
        <w:rPr>
          <w:sz w:val="16"/>
          <w:szCs w:val="16"/>
        </w:rPr>
        <w:t xml:space="preserve">The creation of the Russian Aerospace Forces (2015), the Chinese People’s Liberation Army Strategic Support Force (2015), and the US Space Force (2019) all point to competitors perceiving space as a warfighting domain. The edge of humanity’s routine activity in space is moving beyond GEO to encompass cislunar space, the sphere formed by the Earth-Moon radius. This opens new opportunities and risks that any future strategy must come to grips with. As the United States continues to plan a crewed lunar landing in the 2020s, commercial firms are racing to support exploration efforts (and even resource extraction) on the Moon. At the Lagrange points—areas of </w:t>
      </w:r>
      <w:proofErr w:type="gramStart"/>
      <w:r w:rsidRPr="00C33E01">
        <w:rPr>
          <w:sz w:val="16"/>
          <w:szCs w:val="16"/>
        </w:rPr>
        <w:t>particular orbital</w:t>
      </w:r>
      <w:proofErr w:type="gramEnd"/>
      <w:r w:rsidRPr="00C33E01">
        <w:rPr>
          <w:sz w:val="16"/>
          <w:szCs w:val="16"/>
        </w:rPr>
        <w:t xml:space="preserve"> stability in the Earth-Moon system—nation-states are deploying satellites for research and, increasingly, military reconnaissance. The Lagrange points (and other advantageous orbital regions) may become contested as nations seek to observe and operate in cislunar space, and activity there will become </w:t>
      </w:r>
      <w:proofErr w:type="gramStart"/>
      <w:r w:rsidRPr="00C33E01">
        <w:rPr>
          <w:sz w:val="16"/>
          <w:szCs w:val="16"/>
        </w:rPr>
        <w:t>all the more</w:t>
      </w:r>
      <w:proofErr w:type="gramEnd"/>
      <w:r w:rsidRPr="00C33E01">
        <w:rPr>
          <w:sz w:val="16"/>
          <w:szCs w:val="16"/>
        </w:rPr>
        <w:t xml:space="preserve"> important in the coming decades.</w:t>
      </w:r>
    </w:p>
    <w:p w14:paraId="7BF4965E" w14:textId="77777777" w:rsidR="00803BAC" w:rsidRPr="006744BE" w:rsidRDefault="00803BAC" w:rsidP="00803BAC">
      <w:pPr>
        <w:pStyle w:val="Heading4"/>
        <w:rPr>
          <w:rFonts w:cs="Calibri"/>
        </w:rPr>
      </w:pPr>
      <w:r>
        <w:rPr>
          <w:rFonts w:cs="Calibri"/>
        </w:rPr>
        <w:t xml:space="preserve">Military readiness </w:t>
      </w:r>
      <w:r w:rsidRPr="006744BE">
        <w:rPr>
          <w:rFonts w:cs="Calibri"/>
        </w:rPr>
        <w:t xml:space="preserve">solves </w:t>
      </w:r>
      <w:r w:rsidRPr="006744BE">
        <w:rPr>
          <w:rFonts w:cs="Calibri"/>
          <w:u w:val="single"/>
        </w:rPr>
        <w:t>every threat</w:t>
      </w:r>
      <w:r>
        <w:rPr>
          <w:rFonts w:cs="Calibri"/>
        </w:rPr>
        <w:t xml:space="preserve">---leadership ensures military </w:t>
      </w:r>
      <w:proofErr w:type="gramStart"/>
      <w:r>
        <w:rPr>
          <w:rFonts w:cs="Calibri"/>
        </w:rPr>
        <w:t>overmatch</w:t>
      </w:r>
      <w:proofErr w:type="gramEnd"/>
      <w:r>
        <w:rPr>
          <w:rFonts w:cs="Calibri"/>
        </w:rPr>
        <w:t xml:space="preserve"> but</w:t>
      </w:r>
      <w:r w:rsidRPr="006744BE">
        <w:rPr>
          <w:rFonts w:cs="Calibri"/>
        </w:rPr>
        <w:t xml:space="preserve"> decline </w:t>
      </w:r>
      <w:r w:rsidRPr="006744BE">
        <w:rPr>
          <w:rFonts w:cs="Calibri"/>
          <w:u w:val="single"/>
        </w:rPr>
        <w:t>emboldens rivals</w:t>
      </w:r>
      <w:r w:rsidRPr="006744BE">
        <w:rPr>
          <w:rFonts w:cs="Calibri"/>
        </w:rPr>
        <w:t xml:space="preserve"> and causes</w:t>
      </w:r>
      <w:r>
        <w:rPr>
          <w:rFonts w:cs="Calibri"/>
        </w:rPr>
        <w:t xml:space="preserve"> </w:t>
      </w:r>
      <w:proofErr w:type="spellStart"/>
      <w:r w:rsidRPr="00612B9E">
        <w:rPr>
          <w:rFonts w:cs="Calibri"/>
          <w:u w:val="single"/>
        </w:rPr>
        <w:t>miscalc</w:t>
      </w:r>
      <w:proofErr w:type="spellEnd"/>
      <w:r>
        <w:rPr>
          <w:rFonts w:cs="Calibri"/>
        </w:rPr>
        <w:t xml:space="preserve"> and</w:t>
      </w:r>
      <w:r w:rsidRPr="006744BE">
        <w:rPr>
          <w:rFonts w:cs="Calibri"/>
        </w:rPr>
        <w:t xml:space="preserve"> </w:t>
      </w:r>
      <w:r w:rsidRPr="006744BE">
        <w:rPr>
          <w:rFonts w:cs="Calibri"/>
          <w:u w:val="single"/>
        </w:rPr>
        <w:t>arms races</w:t>
      </w:r>
      <w:r w:rsidRPr="006744BE">
        <w:rPr>
          <w:rFonts w:cs="Calibri"/>
        </w:rPr>
        <w:t xml:space="preserve"> that escalate.</w:t>
      </w:r>
    </w:p>
    <w:p w14:paraId="71397F38" w14:textId="77777777" w:rsidR="00803BAC" w:rsidRDefault="00803BAC" w:rsidP="00803BAC">
      <w:r>
        <w:t xml:space="preserve">Hal </w:t>
      </w:r>
      <w:r w:rsidRPr="00335482">
        <w:rPr>
          <w:rStyle w:val="Style13ptBold"/>
        </w:rPr>
        <w:t>Brands 18</w:t>
      </w:r>
      <w:r>
        <w:t xml:space="preserve">. </w:t>
      </w:r>
      <w:r w:rsidRPr="00335482">
        <w:t>Henry A. Kissinger Distinguished Professor of Global Affairs at the Johns Hopkins University School of Advanced International Studies, Senior Fellow at the Center for Strategic and Budgetary Assessments and the Foreign Policy Research Institute, Ph.D. in history from Yale University</w:t>
      </w:r>
      <w:r>
        <w:t xml:space="preserve">. </w:t>
      </w:r>
      <w:r w:rsidRPr="00335482">
        <w:t>“Chapter 6: Does America Have Enough Hard Power?”</w:t>
      </w:r>
      <w:r>
        <w:t xml:space="preserve"> </w:t>
      </w:r>
      <w:r w:rsidRPr="00335482">
        <w:t>American Grand Strategy in the Age of Trump; pp. 129-133</w:t>
      </w:r>
      <w:r>
        <w:t xml:space="preserve">. </w:t>
      </w:r>
    </w:p>
    <w:p w14:paraId="45D276E9" w14:textId="77777777" w:rsidR="00803BAC" w:rsidRPr="006763B6" w:rsidRDefault="00803BAC" w:rsidP="00803BAC">
      <w:pPr>
        <w:rPr>
          <w:sz w:val="16"/>
        </w:rPr>
      </w:pPr>
      <w:r w:rsidRPr="006763B6">
        <w:rPr>
          <w:sz w:val="16"/>
        </w:rPr>
        <w:t xml:space="preserve">Much contemporary commentary favors the first option—reducing commitments—and denounces the third as financially ruinous and perhaps impossible.5 Yet </w:t>
      </w:r>
      <w:r w:rsidRPr="00173D64">
        <w:rPr>
          <w:rStyle w:val="StyleUnderline"/>
        </w:rPr>
        <w:t xml:space="preserve">significantly </w:t>
      </w:r>
      <w:r w:rsidRPr="00173D64">
        <w:rPr>
          <w:rStyle w:val="Emphasis"/>
        </w:rPr>
        <w:t>expanding American capabilities</w:t>
      </w:r>
      <w:r w:rsidRPr="00173D64">
        <w:rPr>
          <w:rStyle w:val="StyleUnderline"/>
        </w:rPr>
        <w:t xml:space="preserve"> would not be</w:t>
      </w:r>
      <w:r w:rsidRPr="006763B6">
        <w:rPr>
          <w:sz w:val="16"/>
        </w:rPr>
        <w:t xml:space="preserve"> nearly as </w:t>
      </w:r>
      <w:r w:rsidRPr="00173D64">
        <w:rPr>
          <w:rStyle w:val="StyleUnderline"/>
        </w:rPr>
        <w:t>economically onerous</w:t>
      </w:r>
      <w:r w:rsidRPr="006763B6">
        <w:rPr>
          <w:sz w:val="16"/>
        </w:rPr>
        <w:t xml:space="preserve"> as it may seem. Compared to the alternatives, in fact, </w:t>
      </w:r>
      <w:r w:rsidRPr="00173D64">
        <w:rPr>
          <w:rStyle w:val="StyleUnderline"/>
        </w:rPr>
        <w:t>this</w:t>
      </w:r>
      <w:r w:rsidRPr="006763B6">
        <w:rPr>
          <w:sz w:val="16"/>
        </w:rPr>
        <w:t xml:space="preserve"> approach </w:t>
      </w:r>
      <w:r w:rsidRPr="00173D64">
        <w:rPr>
          <w:rStyle w:val="StyleUnderline"/>
        </w:rPr>
        <w:t xml:space="preserve">represents the best option for </w:t>
      </w:r>
      <w:r w:rsidRPr="006763B6">
        <w:rPr>
          <w:rStyle w:val="Emphasis"/>
        </w:rPr>
        <w:t>sustaining American primacy</w:t>
      </w:r>
      <w:r w:rsidRPr="006763B6">
        <w:rPr>
          <w:rStyle w:val="StyleUnderline"/>
        </w:rPr>
        <w:t xml:space="preserve"> and preventing</w:t>
      </w:r>
      <w:r w:rsidRPr="006763B6">
        <w:rPr>
          <w:sz w:val="16"/>
        </w:rPr>
        <w:t xml:space="preserve"> a slide into </w:t>
      </w:r>
      <w:r w:rsidRPr="006763B6">
        <w:rPr>
          <w:rStyle w:val="Emphasis"/>
        </w:rPr>
        <w:t>strategic bankruptcy</w:t>
      </w:r>
      <w:r w:rsidRPr="00173D64">
        <w:rPr>
          <w:rStyle w:val="StyleUnderline"/>
        </w:rPr>
        <w:t xml:space="preserve"> that will</w:t>
      </w:r>
      <w:r w:rsidRPr="006763B6">
        <w:rPr>
          <w:sz w:val="16"/>
        </w:rPr>
        <w:t xml:space="preserve"> eventually </w:t>
      </w:r>
      <w:r w:rsidRPr="00173D64">
        <w:rPr>
          <w:rStyle w:val="StyleUnderline"/>
        </w:rPr>
        <w:t>be punished.</w:t>
      </w:r>
      <w:r w:rsidRPr="006763B6">
        <w:rPr>
          <w:sz w:val="16"/>
        </w:rPr>
        <w:t xml:space="preserve"> </w:t>
      </w:r>
      <w:r w:rsidRPr="00173D64">
        <w:rPr>
          <w:rStyle w:val="StyleUnderline"/>
        </w:rPr>
        <w:t>Since World War II, 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 xml:space="preserve">has had a military </w:t>
      </w:r>
      <w:r w:rsidRPr="00173D64">
        <w:rPr>
          <w:rStyle w:val="Emphasis"/>
        </w:rPr>
        <w:t>second to none</w:t>
      </w:r>
      <w:r w:rsidRPr="006763B6">
        <w:rPr>
          <w:sz w:val="16"/>
        </w:rPr>
        <w:t xml:space="preserve">. Since the Cold War, </w:t>
      </w:r>
      <w:r w:rsidRPr="00F25D53">
        <w:rPr>
          <w:rStyle w:val="StyleUnderline"/>
          <w:highlight w:val="green"/>
        </w:rPr>
        <w:t>America</w:t>
      </w:r>
      <w:r w:rsidRPr="00173D64">
        <w:rPr>
          <w:rStyle w:val="StyleUnderline"/>
        </w:rPr>
        <w:t xml:space="preserve"> has </w:t>
      </w:r>
      <w:r w:rsidRPr="00F25D53">
        <w:rPr>
          <w:rStyle w:val="StyleUnderline"/>
          <w:highlight w:val="green"/>
        </w:rPr>
        <w:t>committed to</w:t>
      </w:r>
      <w:r w:rsidRPr="006763B6">
        <w:rPr>
          <w:sz w:val="16"/>
        </w:rPr>
        <w:t xml:space="preserve"> having </w:t>
      </w:r>
      <w:r w:rsidRPr="00173D64">
        <w:rPr>
          <w:rStyle w:val="Emphasis"/>
        </w:rPr>
        <w:t xml:space="preserve">overwhelming </w:t>
      </w:r>
      <w:r w:rsidRPr="00F25D53">
        <w:rPr>
          <w:rStyle w:val="Emphasis"/>
          <w:highlight w:val="green"/>
        </w:rPr>
        <w:t>military primacy</w:t>
      </w:r>
      <w:r w:rsidRPr="00173D64">
        <w:rPr>
          <w:rStyle w:val="StyleUnderline"/>
        </w:rPr>
        <w:t>. The idea,</w:t>
      </w:r>
      <w:r w:rsidRPr="006763B6">
        <w:rPr>
          <w:sz w:val="16"/>
        </w:rPr>
        <w:t xml:space="preserve"> as George W. Bush declared in 2002, </w:t>
      </w:r>
      <w:r w:rsidRPr="00173D64">
        <w:rPr>
          <w:rStyle w:val="StyleUnderline"/>
        </w:rPr>
        <w:t xml:space="preserve">that America must possess “strengths </w:t>
      </w:r>
      <w:r w:rsidRPr="00173D64">
        <w:rPr>
          <w:rStyle w:val="Emphasis"/>
        </w:rPr>
        <w:t>beyond challenge</w:t>
      </w:r>
      <w:r w:rsidRPr="00173D64">
        <w:rPr>
          <w:rStyle w:val="StyleUnderline"/>
        </w:rPr>
        <w:t>” has featured in every</w:t>
      </w:r>
      <w:r w:rsidRPr="006763B6">
        <w:rPr>
          <w:sz w:val="16"/>
        </w:rPr>
        <w:t xml:space="preserve"> major </w:t>
      </w:r>
      <w:r w:rsidRPr="00173D64">
        <w:rPr>
          <w:rStyle w:val="StyleUnderline"/>
        </w:rPr>
        <w:t>U.S. strategy document for a quarter century</w:t>
      </w:r>
      <w:r w:rsidRPr="006763B6">
        <w:rPr>
          <w:sz w:val="16"/>
        </w:rPr>
        <w:t xml:space="preserve">; it has also been reflected in concrete terms.6 </w:t>
      </w:r>
      <w:r w:rsidRPr="00173D64">
        <w:rPr>
          <w:rStyle w:val="StyleUnderline"/>
        </w:rPr>
        <w:t>From the early 1990s</w:t>
      </w:r>
      <w:r w:rsidRPr="006763B6">
        <w:rPr>
          <w:sz w:val="16"/>
        </w:rPr>
        <w:t xml:space="preserve">, for example, </w:t>
      </w:r>
      <w:r w:rsidRPr="00173D64">
        <w:rPr>
          <w:rStyle w:val="StyleUnderline"/>
        </w:rPr>
        <w:t>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consistently accounted for</w:t>
      </w:r>
      <w:r w:rsidRPr="006763B6">
        <w:rPr>
          <w:sz w:val="16"/>
        </w:rPr>
        <w:t xml:space="preserve"> around 35 to </w:t>
      </w:r>
      <w:r w:rsidRPr="00173D64">
        <w:rPr>
          <w:rStyle w:val="StyleUnderline"/>
        </w:rPr>
        <w:t xml:space="preserve">45 percent of </w:t>
      </w:r>
      <w:r w:rsidRPr="00173D64">
        <w:rPr>
          <w:rStyle w:val="StyleUnderline"/>
        </w:rPr>
        <w:lastRenderedPageBreak/>
        <w:t>world defense spending and maintained</w:t>
      </w:r>
      <w:r w:rsidRPr="006763B6">
        <w:rPr>
          <w:sz w:val="16"/>
        </w:rPr>
        <w:t xml:space="preserve"> peerless </w:t>
      </w:r>
      <w:r w:rsidRPr="00173D64">
        <w:rPr>
          <w:rStyle w:val="Emphasis"/>
        </w:rPr>
        <w:t>global power-projection</w:t>
      </w:r>
      <w:r w:rsidRPr="006763B6">
        <w:rPr>
          <w:sz w:val="16"/>
        </w:rPr>
        <w:t xml:space="preserve"> capabilities.7 Perhaps more important, </w:t>
      </w:r>
      <w:r w:rsidRPr="00173D64">
        <w:rPr>
          <w:rStyle w:val="StyleUnderline"/>
        </w:rPr>
        <w:t xml:space="preserve">U.S. primacy was also </w:t>
      </w:r>
      <w:r w:rsidRPr="00F25D53">
        <w:rPr>
          <w:rStyle w:val="Emphasis"/>
          <w:highlight w:val="green"/>
        </w:rPr>
        <w:t>unrivaled</w:t>
      </w:r>
      <w:r w:rsidRPr="00173D64">
        <w:rPr>
          <w:rStyle w:val="StyleUnderline"/>
        </w:rPr>
        <w:t xml:space="preserve"> </w:t>
      </w:r>
      <w:r w:rsidRPr="00F25D53">
        <w:rPr>
          <w:rStyle w:val="StyleUnderline"/>
          <w:highlight w:val="green"/>
        </w:rPr>
        <w:t>in</w:t>
      </w:r>
      <w:r w:rsidRPr="006763B6">
        <w:rPr>
          <w:sz w:val="16"/>
        </w:rPr>
        <w:t xml:space="preserve"> key </w:t>
      </w:r>
      <w:r w:rsidRPr="00173D64">
        <w:rPr>
          <w:rStyle w:val="StyleUnderline"/>
        </w:rPr>
        <w:t>overseas strategic regions—</w:t>
      </w:r>
      <w:r w:rsidRPr="00F25D53">
        <w:rPr>
          <w:rStyle w:val="Emphasis"/>
          <w:highlight w:val="green"/>
        </w:rPr>
        <w:t>Europe</w:t>
      </w:r>
      <w:r w:rsidRPr="00173D64">
        <w:rPr>
          <w:rStyle w:val="StyleUnderline"/>
        </w:rPr>
        <w:t xml:space="preserve">, </w:t>
      </w:r>
      <w:r w:rsidRPr="00F25D53">
        <w:rPr>
          <w:rStyle w:val="Emphasis"/>
          <w:highlight w:val="green"/>
        </w:rPr>
        <w:t>East Asia</w:t>
      </w:r>
      <w:r w:rsidRPr="00173D64">
        <w:rPr>
          <w:rStyle w:val="StyleUnderline"/>
        </w:rPr>
        <w:t xml:space="preserve">, the </w:t>
      </w:r>
      <w:r w:rsidRPr="00F25D53">
        <w:rPr>
          <w:rStyle w:val="Emphasis"/>
          <w:highlight w:val="green"/>
        </w:rPr>
        <w:t>Middle East</w:t>
      </w:r>
      <w:r w:rsidRPr="00173D64">
        <w:rPr>
          <w:rStyle w:val="StyleUnderline"/>
        </w:rPr>
        <w:t>. From thrashing Saddam</w:t>
      </w:r>
      <w:r w:rsidRPr="006763B6">
        <w:rPr>
          <w:sz w:val="16"/>
        </w:rPr>
        <w:t xml:space="preserve"> Hussein’s million-man Iraqi military </w:t>
      </w:r>
      <w:r w:rsidRPr="00173D64">
        <w:rPr>
          <w:rStyle w:val="StyleUnderline"/>
        </w:rPr>
        <w:t>during Operation Desert Storm, to deploying</w:t>
      </w:r>
      <w:r w:rsidRPr="006763B6">
        <w:rPr>
          <w:sz w:val="16"/>
        </w:rPr>
        <w:t xml:space="preserve">—with impunity—two </w:t>
      </w:r>
      <w:r w:rsidRPr="00173D64">
        <w:rPr>
          <w:rStyle w:val="StyleUnderline"/>
        </w:rPr>
        <w:t>carrier strike groups off Taiwan during the China-Taiwan crisis</w:t>
      </w:r>
      <w:r w:rsidRPr="006763B6">
        <w:rPr>
          <w:sz w:val="16"/>
        </w:rPr>
        <w:t xml:space="preserve"> of 1995– 96, </w:t>
      </w:r>
      <w:r w:rsidRPr="00173D64">
        <w:rPr>
          <w:rStyle w:val="StyleUnderline"/>
        </w:rPr>
        <w:t xml:space="preserve">Washington has been able to project military power </w:t>
      </w:r>
      <w:r w:rsidRPr="00173D64">
        <w:rPr>
          <w:rStyle w:val="Emphasis"/>
        </w:rPr>
        <w:t xml:space="preserve">superior </w:t>
      </w:r>
      <w:r w:rsidRPr="006763B6">
        <w:rPr>
          <w:rStyle w:val="Emphasis"/>
        </w:rPr>
        <w:t>to</w:t>
      </w:r>
      <w:r w:rsidRPr="006763B6">
        <w:rPr>
          <w:sz w:val="16"/>
        </w:rPr>
        <w:t xml:space="preserve"> anything </w:t>
      </w:r>
      <w:r w:rsidRPr="006763B6">
        <w:rPr>
          <w:rStyle w:val="Emphasis"/>
        </w:rPr>
        <w:t>a regional rival</w:t>
      </w:r>
      <w:r w:rsidRPr="006763B6">
        <w:rPr>
          <w:sz w:val="16"/>
        </w:rPr>
        <w:t xml:space="preserve"> could employ even </w:t>
      </w:r>
      <w:r w:rsidRPr="006763B6">
        <w:rPr>
          <w:rStyle w:val="StyleUnderline"/>
        </w:rPr>
        <w:t>on its own</w:t>
      </w:r>
      <w:r w:rsidRPr="006763B6">
        <w:rPr>
          <w:sz w:val="16"/>
        </w:rPr>
        <w:t xml:space="preserve"> geopolitical </w:t>
      </w:r>
      <w:r w:rsidRPr="006763B6">
        <w:rPr>
          <w:rStyle w:val="StyleUnderline"/>
        </w:rPr>
        <w:t>doorstep</w:t>
      </w:r>
      <w:r w:rsidRPr="006763B6">
        <w:rPr>
          <w:sz w:val="16"/>
        </w:rPr>
        <w:t xml:space="preserve">. This </w:t>
      </w:r>
      <w:r w:rsidRPr="006763B6">
        <w:rPr>
          <w:rStyle w:val="StyleUnderline"/>
        </w:rPr>
        <w:t xml:space="preserve">military dominance has constituted the </w:t>
      </w:r>
      <w:r w:rsidRPr="006763B6">
        <w:rPr>
          <w:rStyle w:val="Emphasis"/>
        </w:rPr>
        <w:t>hard-power backbone</w:t>
      </w:r>
      <w:r w:rsidRPr="006763B6">
        <w:rPr>
          <w:rStyle w:val="StyleUnderline"/>
        </w:rPr>
        <w:t xml:space="preserve"> of</w:t>
      </w:r>
      <w:r w:rsidRPr="006763B6">
        <w:rPr>
          <w:sz w:val="16"/>
        </w:rPr>
        <w:t xml:space="preserve"> an ambitious </w:t>
      </w:r>
      <w:r w:rsidRPr="006763B6">
        <w:rPr>
          <w:rStyle w:val="StyleUnderline"/>
        </w:rPr>
        <w:t>global strategy. After the Cold War</w:t>
      </w:r>
      <w:r w:rsidRPr="006763B6">
        <w:rPr>
          <w:sz w:val="16"/>
        </w:rPr>
        <w:t xml:space="preserve">, U.S. </w:t>
      </w:r>
      <w:r w:rsidRPr="006763B6">
        <w:rPr>
          <w:rStyle w:val="StyleUnderline"/>
        </w:rPr>
        <w:t>policymakers com</w:t>
      </w:r>
      <w:r w:rsidRPr="00173D64">
        <w:rPr>
          <w:rStyle w:val="StyleUnderline"/>
        </w:rPr>
        <w:t xml:space="preserve">mitted to </w:t>
      </w:r>
      <w:r w:rsidRPr="00F25D53">
        <w:rPr>
          <w:rStyle w:val="StyleUnderline"/>
          <w:highlight w:val="green"/>
        </w:rPr>
        <w:t>averting</w:t>
      </w:r>
      <w:r w:rsidRPr="006763B6">
        <w:rPr>
          <w:sz w:val="16"/>
        </w:rPr>
        <w:t xml:space="preserve"> a return to the </w:t>
      </w:r>
      <w:r w:rsidRPr="00F25D53">
        <w:rPr>
          <w:rStyle w:val="Emphasis"/>
          <w:highlight w:val="green"/>
        </w:rPr>
        <w:t>unstable multipolarity</w:t>
      </w:r>
      <w:r w:rsidRPr="006763B6">
        <w:rPr>
          <w:sz w:val="16"/>
        </w:rPr>
        <w:t xml:space="preserve"> of earlier eras, </w:t>
      </w:r>
      <w:r w:rsidRPr="00F25D53">
        <w:rPr>
          <w:rStyle w:val="StyleUnderline"/>
          <w:highlight w:val="green"/>
        </w:rPr>
        <w:t>and</w:t>
      </w:r>
      <w:r w:rsidRPr="006763B6">
        <w:rPr>
          <w:sz w:val="16"/>
        </w:rPr>
        <w:t xml:space="preserve"> to </w:t>
      </w:r>
      <w:r w:rsidRPr="00173D64">
        <w:rPr>
          <w:rStyle w:val="StyleUnderline"/>
        </w:rPr>
        <w:t>perpetuating the</w:t>
      </w:r>
      <w:r w:rsidRPr="006763B6">
        <w:rPr>
          <w:sz w:val="16"/>
        </w:rPr>
        <w:t xml:space="preserve"> more </w:t>
      </w:r>
      <w:r w:rsidRPr="00173D64">
        <w:rPr>
          <w:rStyle w:val="StyleUnderline"/>
        </w:rPr>
        <w:t>favorable unipolar order. They committed to building on</w:t>
      </w:r>
      <w:r w:rsidRPr="006763B6">
        <w:rPr>
          <w:sz w:val="16"/>
        </w:rPr>
        <w:t xml:space="preserve"> the </w:t>
      </w:r>
      <w:r w:rsidRPr="00173D64">
        <w:rPr>
          <w:rStyle w:val="StyleUnderline"/>
        </w:rPr>
        <w:t>successes</w:t>
      </w:r>
      <w:r w:rsidRPr="006763B6">
        <w:rPr>
          <w:sz w:val="16"/>
        </w:rPr>
        <w:t xml:space="preserve"> of the postwar era </w:t>
      </w:r>
      <w:r w:rsidRPr="00173D64">
        <w:rPr>
          <w:rStyle w:val="StyleUnderline"/>
        </w:rPr>
        <w:t>by</w:t>
      </w:r>
      <w:r w:rsidRPr="006763B6">
        <w:rPr>
          <w:sz w:val="16"/>
        </w:rPr>
        <w:t xml:space="preserve"> further </w:t>
      </w:r>
      <w:r w:rsidRPr="00173D64">
        <w:rPr>
          <w:rStyle w:val="StyleUnderline"/>
        </w:rPr>
        <w:t>advancing liberal</w:t>
      </w:r>
      <w:r w:rsidRPr="006763B6">
        <w:rPr>
          <w:sz w:val="16"/>
        </w:rPr>
        <w:t xml:space="preserve"> political </w:t>
      </w:r>
      <w:r w:rsidRPr="00173D64">
        <w:rPr>
          <w:rStyle w:val="StyleUnderline"/>
        </w:rPr>
        <w:t>values and an open international economy, and</w:t>
      </w:r>
      <w:r w:rsidRPr="006763B6">
        <w:rPr>
          <w:sz w:val="16"/>
        </w:rPr>
        <w:t xml:space="preserve"> to </w:t>
      </w:r>
      <w:r w:rsidRPr="00173D64">
        <w:rPr>
          <w:rStyle w:val="StyleUnderline"/>
        </w:rPr>
        <w:t>suppressing</w:t>
      </w:r>
      <w:r w:rsidRPr="006763B6">
        <w:rPr>
          <w:sz w:val="16"/>
        </w:rPr>
        <w:t xml:space="preserve"> international scourges such as </w:t>
      </w:r>
      <w:r w:rsidRPr="00173D64">
        <w:rPr>
          <w:rStyle w:val="Emphasis"/>
        </w:rPr>
        <w:t>rogue states</w:t>
      </w:r>
      <w:r w:rsidRPr="00173D64">
        <w:rPr>
          <w:rStyle w:val="StyleUnderline"/>
        </w:rPr>
        <w:t xml:space="preserve">, </w:t>
      </w:r>
      <w:r w:rsidRPr="00F25D53">
        <w:rPr>
          <w:rStyle w:val="Emphasis"/>
          <w:highlight w:val="green"/>
        </w:rPr>
        <w:t>nuclear proliferation</w:t>
      </w:r>
      <w:r w:rsidRPr="00173D64">
        <w:rPr>
          <w:rStyle w:val="StyleUnderline"/>
        </w:rPr>
        <w:t xml:space="preserve">, and </w:t>
      </w:r>
      <w:r w:rsidRPr="00F25D53">
        <w:rPr>
          <w:rStyle w:val="Emphasis"/>
          <w:highlight w:val="green"/>
        </w:rPr>
        <w:t>catastrophic</w:t>
      </w:r>
      <w:r w:rsidRPr="00173D64">
        <w:rPr>
          <w:rStyle w:val="Emphasis"/>
        </w:rPr>
        <w:t xml:space="preserve"> </w:t>
      </w:r>
      <w:r w:rsidRPr="00F25D53">
        <w:rPr>
          <w:rStyle w:val="Emphasis"/>
          <w:highlight w:val="green"/>
        </w:rPr>
        <w:t>terrorism</w:t>
      </w:r>
      <w:r w:rsidRPr="006763B6">
        <w:rPr>
          <w:sz w:val="16"/>
        </w:rPr>
        <w:t xml:space="preserve">. And because they recognized that military force remained the ultima ratio </w:t>
      </w:r>
      <w:proofErr w:type="spellStart"/>
      <w:r w:rsidRPr="006763B6">
        <w:rPr>
          <w:sz w:val="16"/>
        </w:rPr>
        <w:t>regum</w:t>
      </w:r>
      <w:proofErr w:type="spellEnd"/>
      <w:r w:rsidRPr="006763B6">
        <w:rPr>
          <w:sz w:val="16"/>
        </w:rPr>
        <w:t xml:space="preserve">, </w:t>
      </w:r>
      <w:r w:rsidRPr="00173D64">
        <w:rPr>
          <w:rStyle w:val="StyleUnderline"/>
        </w:rPr>
        <w:t xml:space="preserve">they understood the </w:t>
      </w:r>
      <w:r w:rsidRPr="00F25D53">
        <w:rPr>
          <w:rStyle w:val="Emphasis"/>
          <w:highlight w:val="green"/>
        </w:rPr>
        <w:t>centrality of military preponderance</w:t>
      </w:r>
      <w:r w:rsidRPr="006763B6">
        <w:rPr>
          <w:sz w:val="16"/>
        </w:rPr>
        <w:t xml:space="preserve">. </w:t>
      </w:r>
      <w:r w:rsidRPr="00173D64">
        <w:rPr>
          <w:rStyle w:val="StyleUnderline"/>
        </w:rPr>
        <w:t>Washington would need</w:t>
      </w:r>
      <w:r w:rsidRPr="006763B6">
        <w:rPr>
          <w:sz w:val="16"/>
        </w:rPr>
        <w:t xml:space="preserve"> the </w:t>
      </w:r>
      <w:r w:rsidRPr="00173D64">
        <w:rPr>
          <w:rStyle w:val="StyleUnderline"/>
        </w:rPr>
        <w:t>military power</w:t>
      </w:r>
      <w:r w:rsidRPr="006763B6">
        <w:rPr>
          <w:sz w:val="16"/>
        </w:rPr>
        <w:t xml:space="preserve"> necessary </w:t>
      </w:r>
      <w:r w:rsidRPr="00173D64">
        <w:rPr>
          <w:rStyle w:val="StyleUnderline"/>
        </w:rPr>
        <w:t xml:space="preserve">to </w:t>
      </w:r>
      <w:r w:rsidRPr="00F25D53">
        <w:rPr>
          <w:rStyle w:val="Emphasis"/>
          <w:highlight w:val="green"/>
        </w:rPr>
        <w:t>underwrite</w:t>
      </w:r>
      <w:r w:rsidRPr="00173D64">
        <w:rPr>
          <w:rStyle w:val="Emphasis"/>
        </w:rPr>
        <w:t xml:space="preserve"> worldwide </w:t>
      </w:r>
      <w:r w:rsidRPr="00F25D53">
        <w:rPr>
          <w:rStyle w:val="Emphasis"/>
          <w:highlight w:val="green"/>
        </w:rPr>
        <w:t>alliance commitments</w:t>
      </w:r>
      <w:r w:rsidRPr="00173D64">
        <w:rPr>
          <w:rStyle w:val="StyleUnderline"/>
        </w:rPr>
        <w:t xml:space="preserve">. It would have to </w:t>
      </w:r>
      <w:r w:rsidRPr="00F25D53">
        <w:rPr>
          <w:rStyle w:val="StyleUnderline"/>
          <w:highlight w:val="green"/>
        </w:rPr>
        <w:t xml:space="preserve">preserve </w:t>
      </w:r>
      <w:r w:rsidRPr="00F25D53">
        <w:rPr>
          <w:rStyle w:val="Emphasis"/>
          <w:highlight w:val="green"/>
        </w:rPr>
        <w:t>substantial overmatch</w:t>
      </w:r>
      <w:r w:rsidRPr="00173D64">
        <w:rPr>
          <w:rStyle w:val="StyleUnderline"/>
        </w:rPr>
        <w:t xml:space="preserve"> versus any</w:t>
      </w:r>
      <w:r w:rsidRPr="006763B6">
        <w:rPr>
          <w:sz w:val="16"/>
        </w:rPr>
        <w:t xml:space="preserve"> potential </w:t>
      </w:r>
      <w:r w:rsidRPr="00173D64">
        <w:rPr>
          <w:rStyle w:val="StyleUnderline"/>
        </w:rPr>
        <w:t>great-power rival. It must</w:t>
      </w:r>
      <w:r w:rsidRPr="006763B6">
        <w:rPr>
          <w:sz w:val="16"/>
        </w:rPr>
        <w:t xml:space="preserve"> be able to </w:t>
      </w:r>
      <w:r w:rsidRPr="00173D64">
        <w:rPr>
          <w:rStyle w:val="StyleUnderline"/>
        </w:rPr>
        <w:t>answer the sharpest challenges to the international system</w:t>
      </w:r>
      <w:r w:rsidRPr="006763B6">
        <w:rPr>
          <w:sz w:val="16"/>
        </w:rPr>
        <w:t xml:space="preserve">, such as Saddam’s invasion of Kuwait in 1990 or jihadist extremism after 9/11. Finally, </w:t>
      </w:r>
      <w:r w:rsidRPr="00173D64">
        <w:rPr>
          <w:rStyle w:val="StyleUnderline"/>
        </w:rPr>
        <w:t>because</w:t>
      </w:r>
      <w:r w:rsidRPr="006763B6">
        <w:rPr>
          <w:sz w:val="16"/>
        </w:rPr>
        <w:t xml:space="preserve"> prevailing </w:t>
      </w:r>
      <w:r w:rsidRPr="00173D64">
        <w:rPr>
          <w:rStyle w:val="StyleUnderline"/>
        </w:rPr>
        <w:t>global norms</w:t>
      </w:r>
      <w:r w:rsidRPr="006763B6">
        <w:rPr>
          <w:sz w:val="16"/>
        </w:rPr>
        <w:t xml:space="preserve"> generally </w:t>
      </w:r>
      <w:r w:rsidRPr="00173D64">
        <w:rPr>
          <w:rStyle w:val="StyleUnderline"/>
        </w:rPr>
        <w:t>reflect hard-power realities, America would need</w:t>
      </w:r>
      <w:r w:rsidRPr="006763B6">
        <w:rPr>
          <w:sz w:val="16"/>
        </w:rPr>
        <w:t xml:space="preserve"> the </w:t>
      </w:r>
      <w:r w:rsidRPr="00173D64">
        <w:rPr>
          <w:rStyle w:val="StyleUnderline"/>
        </w:rPr>
        <w:t>superiority to assure</w:t>
      </w:r>
      <w:r w:rsidRPr="006763B6">
        <w:rPr>
          <w:sz w:val="16"/>
        </w:rPr>
        <w:t xml:space="preserve"> that </w:t>
      </w:r>
      <w:r w:rsidRPr="00173D64">
        <w:rPr>
          <w:rStyle w:val="StyleUnderline"/>
        </w:rPr>
        <w:t xml:space="preserve">its own values remained </w:t>
      </w:r>
      <w:r w:rsidRPr="00173D64">
        <w:rPr>
          <w:rStyle w:val="Emphasis"/>
        </w:rPr>
        <w:t>ascendant</w:t>
      </w:r>
      <w:r w:rsidRPr="00173D64">
        <w:rPr>
          <w:rStyle w:val="StyleUnderline"/>
        </w:rPr>
        <w:t>.</w:t>
      </w:r>
      <w:r w:rsidRPr="006763B6">
        <w:rPr>
          <w:sz w:val="16"/>
        </w:rPr>
        <w:t xml:space="preserve"> It was impolitic to say that U.S. strategy and the international order required “strengths beyond challenge,” but it was not at all inaccurate. </w:t>
      </w:r>
      <w:r w:rsidRPr="00173D64">
        <w:rPr>
          <w:rStyle w:val="StyleUnderline"/>
        </w:rPr>
        <w:t>American primacy</w:t>
      </w:r>
      <w:r w:rsidRPr="006763B6">
        <w:rPr>
          <w:sz w:val="16"/>
        </w:rPr>
        <w:t xml:space="preserve">, moreover, </w:t>
      </w:r>
      <w:r w:rsidRPr="00173D64">
        <w:rPr>
          <w:rStyle w:val="StyleUnderline"/>
        </w:rPr>
        <w:t>was</w:t>
      </w:r>
      <w:r w:rsidRPr="006763B6">
        <w:rPr>
          <w:sz w:val="16"/>
        </w:rPr>
        <w:t xml:space="preserve"> eminently </w:t>
      </w:r>
      <w:r w:rsidRPr="00173D64">
        <w:rPr>
          <w:rStyle w:val="Emphasis"/>
        </w:rPr>
        <w:t>affordable</w:t>
      </w:r>
      <w:r w:rsidRPr="00173D64">
        <w:rPr>
          <w:rStyle w:val="StyleUnderline"/>
        </w:rPr>
        <w:t>. At the height of the Cold War, 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spent</w:t>
      </w:r>
      <w:r w:rsidRPr="006763B6">
        <w:rPr>
          <w:sz w:val="16"/>
        </w:rPr>
        <w:t xml:space="preserve"> over </w:t>
      </w:r>
      <w:r w:rsidRPr="00173D64">
        <w:rPr>
          <w:rStyle w:val="StyleUnderline"/>
        </w:rPr>
        <w:t>12 percent of GDP on defense. Since the mid-1990s, the number has</w:t>
      </w:r>
      <w:r w:rsidRPr="006763B6">
        <w:rPr>
          <w:sz w:val="16"/>
        </w:rPr>
        <w:t xml:space="preserve"> usually </w:t>
      </w:r>
      <w:r w:rsidRPr="00173D64">
        <w:rPr>
          <w:rStyle w:val="StyleUnderline"/>
        </w:rPr>
        <w:t>been</w:t>
      </w:r>
      <w:r w:rsidRPr="006763B6">
        <w:rPr>
          <w:sz w:val="16"/>
        </w:rPr>
        <w:t xml:space="preserve"> between </w:t>
      </w:r>
      <w:r w:rsidRPr="00173D64">
        <w:rPr>
          <w:rStyle w:val="StyleUnderline"/>
        </w:rPr>
        <w:t>3 and 4 percent</w:t>
      </w:r>
      <w:r w:rsidRPr="006763B6">
        <w:rPr>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173D64">
        <w:rPr>
          <w:rStyle w:val="StyleUnderline"/>
        </w:rPr>
        <w:t>The</w:t>
      </w:r>
      <w:r w:rsidRPr="006763B6">
        <w:rPr>
          <w:sz w:val="16"/>
        </w:rPr>
        <w:t xml:space="preserve"> American </w:t>
      </w:r>
      <w:r w:rsidRPr="00173D64">
        <w:rPr>
          <w:rStyle w:val="StyleUnderline"/>
        </w:rPr>
        <w:t>military did shrink</w:t>
      </w:r>
      <w:r w:rsidRPr="006763B6">
        <w:rPr>
          <w:sz w:val="16"/>
        </w:rPr>
        <w:t xml:space="preserve"> significantly </w:t>
      </w:r>
      <w:r w:rsidRPr="00173D64">
        <w:rPr>
          <w:rStyle w:val="StyleUnderline"/>
        </w:rPr>
        <w:t>during the 1990s, but</w:t>
      </w:r>
      <w:r w:rsidRPr="006763B6">
        <w:rPr>
          <w:sz w:val="16"/>
        </w:rPr>
        <w:t xml:space="preserve"> U.S. </w:t>
      </w:r>
      <w:r w:rsidRPr="00173D64">
        <w:rPr>
          <w:rStyle w:val="StyleUnderline"/>
        </w:rPr>
        <w:t xml:space="preserve">officials understood that if Washington cut back too far, its </w:t>
      </w:r>
      <w:r w:rsidRPr="00F25D53">
        <w:rPr>
          <w:rStyle w:val="Emphasis"/>
          <w:highlight w:val="green"/>
        </w:rPr>
        <w:t>primacy</w:t>
      </w:r>
      <w:r w:rsidRPr="00173D64">
        <w:rPr>
          <w:rStyle w:val="Emphasis"/>
        </w:rPr>
        <w:t xml:space="preserve"> would </w:t>
      </w:r>
      <w:r w:rsidRPr="00F25D53">
        <w:rPr>
          <w:rStyle w:val="Emphasis"/>
          <w:highlight w:val="green"/>
        </w:rPr>
        <w:t>erode</w:t>
      </w:r>
      <w:r w:rsidRPr="006763B6">
        <w:rPr>
          <w:sz w:val="16"/>
        </w:rPr>
        <w:t xml:space="preserve"> to a point </w:t>
      </w:r>
      <w:r w:rsidRPr="00173D64">
        <w:rPr>
          <w:rStyle w:val="StyleUnderline"/>
        </w:rPr>
        <w:t>where it ceased to deliver</w:t>
      </w:r>
      <w:r w:rsidRPr="006763B6">
        <w:rPr>
          <w:sz w:val="16"/>
        </w:rPr>
        <w:t xml:space="preserve"> its </w:t>
      </w:r>
      <w:r w:rsidRPr="00173D64">
        <w:rPr>
          <w:rStyle w:val="StyleUnderline"/>
        </w:rPr>
        <w:t xml:space="preserve">geopolitical benefits. </w:t>
      </w:r>
      <w:r w:rsidRPr="00F25D53">
        <w:rPr>
          <w:rStyle w:val="StyleUnderline"/>
          <w:highlight w:val="green"/>
        </w:rPr>
        <w:t>Alliances</w:t>
      </w:r>
      <w:r w:rsidRPr="00173D64">
        <w:rPr>
          <w:rStyle w:val="StyleUnderline"/>
        </w:rPr>
        <w:t xml:space="preserve"> would </w:t>
      </w:r>
      <w:r w:rsidRPr="00F25D53">
        <w:rPr>
          <w:rStyle w:val="Emphasis"/>
          <w:highlight w:val="green"/>
        </w:rPr>
        <w:t>lose</w:t>
      </w:r>
      <w:r w:rsidRPr="00173D64">
        <w:rPr>
          <w:rStyle w:val="Emphasis"/>
        </w:rPr>
        <w:t xml:space="preserve"> </w:t>
      </w:r>
      <w:r w:rsidRPr="00F25D53">
        <w:rPr>
          <w:rStyle w:val="Emphasis"/>
          <w:highlight w:val="green"/>
        </w:rPr>
        <w:t>credibility</w:t>
      </w:r>
      <w:r w:rsidRPr="00173D64">
        <w:rPr>
          <w:rStyle w:val="StyleUnderline"/>
        </w:rPr>
        <w:t xml:space="preserve">; the </w:t>
      </w:r>
      <w:r w:rsidRPr="00F25D53">
        <w:rPr>
          <w:rStyle w:val="StyleUnderline"/>
          <w:highlight w:val="green"/>
        </w:rPr>
        <w:t>stability</w:t>
      </w:r>
      <w:r w:rsidRPr="00173D64">
        <w:rPr>
          <w:rStyle w:val="StyleUnderline"/>
        </w:rPr>
        <w:t xml:space="preserve"> </w:t>
      </w:r>
      <w:r w:rsidRPr="00F25D53">
        <w:rPr>
          <w:rStyle w:val="StyleUnderline"/>
          <w:highlight w:val="green"/>
        </w:rPr>
        <w:t>of</w:t>
      </w:r>
      <w:r w:rsidRPr="006763B6">
        <w:rPr>
          <w:sz w:val="16"/>
        </w:rPr>
        <w:t xml:space="preserve"> key </w:t>
      </w:r>
      <w:r w:rsidRPr="00F25D53">
        <w:rPr>
          <w:rStyle w:val="StyleUnderline"/>
          <w:highlight w:val="green"/>
        </w:rPr>
        <w:t>regions</w:t>
      </w:r>
      <w:r w:rsidRPr="00173D64">
        <w:rPr>
          <w:rStyle w:val="StyleUnderline"/>
        </w:rPr>
        <w:t xml:space="preserve"> would be </w:t>
      </w:r>
      <w:r w:rsidRPr="00F25D53">
        <w:rPr>
          <w:rStyle w:val="Emphasis"/>
          <w:highlight w:val="green"/>
        </w:rPr>
        <w:t>eroded</w:t>
      </w:r>
      <w:r w:rsidRPr="00173D64">
        <w:rPr>
          <w:rStyle w:val="StyleUnderline"/>
        </w:rPr>
        <w:t xml:space="preserve">; </w:t>
      </w:r>
      <w:r w:rsidRPr="00F25D53">
        <w:rPr>
          <w:rStyle w:val="StyleUnderline"/>
          <w:highlight w:val="green"/>
        </w:rPr>
        <w:t>rivals</w:t>
      </w:r>
      <w:r w:rsidRPr="00173D64">
        <w:rPr>
          <w:rStyle w:val="StyleUnderline"/>
        </w:rPr>
        <w:t xml:space="preserve"> would be </w:t>
      </w:r>
      <w:r w:rsidRPr="00F25D53">
        <w:rPr>
          <w:rStyle w:val="Emphasis"/>
          <w:highlight w:val="green"/>
        </w:rPr>
        <w:t>emboldened</w:t>
      </w:r>
      <w:r w:rsidRPr="00173D64">
        <w:rPr>
          <w:rStyle w:val="StyleUnderline"/>
        </w:rPr>
        <w:t xml:space="preserve">; </w:t>
      </w:r>
      <w:r w:rsidRPr="00F25D53">
        <w:rPr>
          <w:rStyle w:val="StyleUnderline"/>
          <w:highlight w:val="green"/>
        </w:rPr>
        <w:t>international</w:t>
      </w:r>
      <w:r w:rsidRPr="00173D64">
        <w:rPr>
          <w:rStyle w:val="StyleUnderline"/>
        </w:rPr>
        <w:t xml:space="preserve"> </w:t>
      </w:r>
      <w:r w:rsidRPr="00F25D53">
        <w:rPr>
          <w:rStyle w:val="Emphasis"/>
          <w:highlight w:val="green"/>
        </w:rPr>
        <w:t>crises</w:t>
      </w:r>
      <w:r w:rsidRPr="00173D64">
        <w:rPr>
          <w:rStyle w:val="Emphasis"/>
        </w:rPr>
        <w:t xml:space="preserve"> would go </w:t>
      </w:r>
      <w:r w:rsidRPr="00F25D53">
        <w:rPr>
          <w:rStyle w:val="Emphasis"/>
          <w:highlight w:val="green"/>
        </w:rPr>
        <w:t>unaddressed</w:t>
      </w:r>
      <w:r w:rsidRPr="006763B6">
        <w:rPr>
          <w:sz w:val="16"/>
        </w:rPr>
        <w:t xml:space="preserve">. American primacy was thus like a reasonably priced insurance policy. It required nontrivial </w:t>
      </w:r>
      <w:proofErr w:type="gramStart"/>
      <w:r w:rsidRPr="006763B6">
        <w:rPr>
          <w:sz w:val="16"/>
        </w:rPr>
        <w:t>expenditures, but</w:t>
      </w:r>
      <w:proofErr w:type="gramEnd"/>
      <w:r w:rsidRPr="006763B6">
        <w:rPr>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173D64">
        <w:rPr>
          <w:rStyle w:val="StyleUnderline"/>
        </w:rPr>
        <w:t>for two decades after the Soviet collapse, the world was characterized by</w:t>
      </w:r>
      <w:r w:rsidRPr="006763B6">
        <w:rPr>
          <w:sz w:val="16"/>
        </w:rPr>
        <w:t xml:space="preserve"> remarkably </w:t>
      </w:r>
      <w:r w:rsidRPr="00F25D53">
        <w:rPr>
          <w:rStyle w:val="Emphasis"/>
          <w:highlight w:val="green"/>
        </w:rPr>
        <w:t>low levels of great-power competition</w:t>
      </w:r>
      <w:r w:rsidRPr="00173D64">
        <w:rPr>
          <w:rStyle w:val="StyleUnderline"/>
        </w:rPr>
        <w:t>, high</w:t>
      </w:r>
      <w:r w:rsidRPr="006763B6">
        <w:rPr>
          <w:sz w:val="16"/>
        </w:rPr>
        <w:t xml:space="preserve"> levels of </w:t>
      </w:r>
      <w:r w:rsidRPr="00173D64">
        <w:rPr>
          <w:rStyle w:val="StyleUnderline"/>
        </w:rPr>
        <w:t>security in</w:t>
      </w:r>
      <w:r w:rsidRPr="006763B6">
        <w:rPr>
          <w:sz w:val="16"/>
        </w:rPr>
        <w:t xml:space="preserve"> key theaters such as</w:t>
      </w:r>
      <w:r w:rsidRPr="00173D64">
        <w:rPr>
          <w:rStyle w:val="StyleUnderline"/>
        </w:rPr>
        <w:t xml:space="preserve"> Europe and East Asia, and the </w:t>
      </w:r>
      <w:r w:rsidRPr="00F25D53">
        <w:rPr>
          <w:rStyle w:val="Emphasis"/>
          <w:highlight w:val="green"/>
        </w:rPr>
        <w:t>comparative</w:t>
      </w:r>
      <w:r w:rsidRPr="00173D64">
        <w:rPr>
          <w:rStyle w:val="Emphasis"/>
        </w:rPr>
        <w:t xml:space="preserve"> </w:t>
      </w:r>
      <w:r w:rsidRPr="00F25D53">
        <w:rPr>
          <w:rStyle w:val="Emphasis"/>
          <w:highlight w:val="green"/>
        </w:rPr>
        <w:t>weakness</w:t>
      </w:r>
      <w:r w:rsidRPr="00173D64">
        <w:rPr>
          <w:rStyle w:val="StyleUnderline"/>
        </w:rPr>
        <w:t xml:space="preserve"> </w:t>
      </w:r>
      <w:r w:rsidRPr="00F25D53">
        <w:rPr>
          <w:rStyle w:val="StyleUnderline"/>
          <w:highlight w:val="green"/>
        </w:rPr>
        <w:t>of</w:t>
      </w:r>
      <w:r w:rsidRPr="006763B6">
        <w:rPr>
          <w:sz w:val="16"/>
        </w:rPr>
        <w:t xml:space="preserve"> those </w:t>
      </w:r>
      <w:r w:rsidRPr="00173D64">
        <w:rPr>
          <w:rStyle w:val="StyleUnderline"/>
        </w:rPr>
        <w:t>“</w:t>
      </w:r>
      <w:r w:rsidRPr="00F25D53">
        <w:rPr>
          <w:rStyle w:val="Emphasis"/>
          <w:highlight w:val="green"/>
        </w:rPr>
        <w:t>rogue” actors</w:t>
      </w:r>
      <w:r w:rsidRPr="00173D64">
        <w:rPr>
          <w:rStyle w:val="StyleUnderline"/>
        </w:rPr>
        <w:t>—Iran, Iraq, North Korea, al-Qaeda—who</w:t>
      </w:r>
      <w:r w:rsidRPr="006763B6">
        <w:rPr>
          <w:sz w:val="16"/>
        </w:rPr>
        <w:t xml:space="preserve"> most aggressively </w:t>
      </w:r>
      <w:r w:rsidRPr="00173D64">
        <w:rPr>
          <w:rStyle w:val="StyleUnderline"/>
        </w:rPr>
        <w:t>challenged American power.</w:t>
      </w:r>
      <w:r w:rsidRPr="006763B6">
        <w:rPr>
          <w:sz w:val="16"/>
        </w:rPr>
        <w:t xml:space="preserve"> During the 1990s, some observers even spoke of a “strategic pause,” the idea being that the end of </w:t>
      </w:r>
      <w:r w:rsidRPr="00173D64">
        <w:rPr>
          <w:rStyle w:val="StyleUnderline"/>
        </w:rPr>
        <w:t>the Cold War</w:t>
      </w:r>
      <w:r w:rsidRPr="006763B6">
        <w:rPr>
          <w:sz w:val="16"/>
        </w:rPr>
        <w:t xml:space="preserve"> had </w:t>
      </w:r>
      <w:r w:rsidRPr="00173D64">
        <w:rPr>
          <w:rStyle w:val="StyleUnderline"/>
        </w:rPr>
        <w:t>afforded 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a respite from</w:t>
      </w:r>
      <w:r w:rsidRPr="006763B6">
        <w:rPr>
          <w:sz w:val="16"/>
        </w:rPr>
        <w:t xml:space="preserve"> normal levels of </w:t>
      </w:r>
      <w:r w:rsidRPr="00173D64">
        <w:rPr>
          <w:rStyle w:val="StyleUnderline"/>
        </w:rPr>
        <w:t>geopolitical danger and competition</w:t>
      </w:r>
      <w:r w:rsidRPr="006763B6">
        <w:rPr>
          <w:sz w:val="16"/>
        </w:rPr>
        <w:t xml:space="preserve">. Now, however, </w:t>
      </w:r>
      <w:r w:rsidRPr="00173D64">
        <w:rPr>
          <w:rStyle w:val="StyleUnderline"/>
        </w:rPr>
        <w:t xml:space="preserve">the </w:t>
      </w:r>
      <w:r w:rsidRPr="00173D64">
        <w:rPr>
          <w:rStyle w:val="Emphasis"/>
        </w:rPr>
        <w:t>strategic horizon is darkening,</w:t>
      </w:r>
      <w:r w:rsidRPr="006763B6">
        <w:rPr>
          <w:sz w:val="16"/>
        </w:rPr>
        <w:t xml:space="preserve"> due to four factors. First, </w:t>
      </w:r>
      <w:r w:rsidRPr="00173D64">
        <w:rPr>
          <w:rStyle w:val="Emphasis"/>
        </w:rPr>
        <w:t xml:space="preserve">great-power military competition </w:t>
      </w:r>
      <w:r w:rsidRPr="00173D64">
        <w:rPr>
          <w:rStyle w:val="StyleUnderline"/>
        </w:rPr>
        <w:t>is back. The world’s</w:t>
      </w:r>
      <w:r w:rsidRPr="006763B6">
        <w:rPr>
          <w:sz w:val="16"/>
        </w:rPr>
        <w:t xml:space="preserve"> two </w:t>
      </w:r>
      <w:r w:rsidRPr="00173D64">
        <w:rPr>
          <w:rStyle w:val="StyleUnderline"/>
        </w:rPr>
        <w:t>leading authoritarian powers—</w:t>
      </w:r>
      <w:r w:rsidRPr="00F25D53">
        <w:rPr>
          <w:rStyle w:val="Emphasis"/>
          <w:highlight w:val="green"/>
        </w:rPr>
        <w:t>China and Russia</w:t>
      </w:r>
      <w:r w:rsidRPr="00173D64">
        <w:rPr>
          <w:rStyle w:val="StyleUnderline"/>
        </w:rPr>
        <w:t>—are seeking</w:t>
      </w:r>
      <w:r w:rsidRPr="006763B6">
        <w:rPr>
          <w:sz w:val="16"/>
        </w:rPr>
        <w:t xml:space="preserve"> regional </w:t>
      </w:r>
      <w:r w:rsidRPr="00173D64">
        <w:rPr>
          <w:rStyle w:val="StyleUnderline"/>
        </w:rPr>
        <w:t xml:space="preserve">hegemony, </w:t>
      </w:r>
      <w:r w:rsidRPr="00F25D53">
        <w:rPr>
          <w:rStyle w:val="Emphasis"/>
          <w:highlight w:val="green"/>
        </w:rPr>
        <w:t>contesting global norms</w:t>
      </w:r>
      <w:r w:rsidRPr="00173D64">
        <w:rPr>
          <w:rStyle w:val="StyleUnderline"/>
        </w:rPr>
        <w:t xml:space="preserve"> such as nonaggression and freedom of navigation, and developing the</w:t>
      </w:r>
      <w:r w:rsidRPr="006763B6">
        <w:rPr>
          <w:sz w:val="16"/>
        </w:rPr>
        <w:t xml:space="preserve"> military </w:t>
      </w:r>
      <w:r w:rsidRPr="00173D64">
        <w:rPr>
          <w:rStyle w:val="StyleUnderline"/>
        </w:rPr>
        <w:t>punch to underwrite these ambitions</w:t>
      </w:r>
      <w:r w:rsidRPr="006763B6">
        <w:rPr>
          <w:sz w:val="16"/>
        </w:rPr>
        <w:t xml:space="preserve">. Notwithstanding severe economic and demographic problems, </w:t>
      </w:r>
      <w:r w:rsidRPr="00173D64">
        <w:rPr>
          <w:rStyle w:val="StyleUnderline"/>
        </w:rPr>
        <w:t>Russia</w:t>
      </w:r>
      <w:r w:rsidRPr="006763B6">
        <w:rPr>
          <w:sz w:val="16"/>
        </w:rPr>
        <w:t xml:space="preserve"> has </w:t>
      </w:r>
      <w:r w:rsidRPr="00173D64">
        <w:rPr>
          <w:rStyle w:val="StyleUnderline"/>
        </w:rPr>
        <w:t>conducted a major military modernization emphasizing nuclear weapons</w:t>
      </w:r>
      <w:r w:rsidRPr="006763B6">
        <w:rPr>
          <w:sz w:val="16"/>
        </w:rPr>
        <w:t xml:space="preserve">, high-end </w:t>
      </w:r>
      <w:r w:rsidRPr="00173D64">
        <w:rPr>
          <w:rStyle w:val="StyleUnderline"/>
        </w:rPr>
        <w:t>conventional capabilities, and</w:t>
      </w:r>
      <w:r w:rsidRPr="006763B6">
        <w:rPr>
          <w:sz w:val="16"/>
        </w:rPr>
        <w:t xml:space="preserve"> rapid-deployment and </w:t>
      </w:r>
      <w:r w:rsidRPr="00173D64">
        <w:rPr>
          <w:rStyle w:val="StyleUnderline"/>
        </w:rPr>
        <w:t>special operations</w:t>
      </w:r>
      <w:r w:rsidRPr="006763B6">
        <w:rPr>
          <w:sz w:val="16"/>
        </w:rPr>
        <w:t xml:space="preserve"> forces— </w:t>
      </w:r>
      <w:r w:rsidRPr="00173D64">
        <w:rPr>
          <w:rStyle w:val="StyleUnderline"/>
        </w:rPr>
        <w:t xml:space="preserve">and utilized </w:t>
      </w:r>
      <w:r w:rsidRPr="006763B6">
        <w:rPr>
          <w:sz w:val="16"/>
        </w:rPr>
        <w:t xml:space="preserve">many of </w:t>
      </w:r>
      <w:r w:rsidRPr="00173D64">
        <w:rPr>
          <w:rStyle w:val="StyleUnderline"/>
        </w:rPr>
        <w:t xml:space="preserve">these </w:t>
      </w:r>
      <w:r w:rsidRPr="006763B6">
        <w:rPr>
          <w:sz w:val="16"/>
        </w:rPr>
        <w:t xml:space="preserve">capabilities in conflicts </w:t>
      </w:r>
      <w:r w:rsidRPr="00173D64">
        <w:rPr>
          <w:rStyle w:val="StyleUnderline"/>
        </w:rPr>
        <w:t>in Ukraine and Syria</w:t>
      </w:r>
      <w:r w:rsidRPr="006763B6">
        <w:rPr>
          <w:sz w:val="16"/>
        </w:rPr>
        <w:t xml:space="preserve">.10 </w:t>
      </w:r>
      <w:r w:rsidRPr="00173D64">
        <w:rPr>
          <w:rStyle w:val="StyleUnderline"/>
        </w:rPr>
        <w:t>China</w:t>
      </w:r>
      <w:r w:rsidRPr="006763B6">
        <w:rPr>
          <w:sz w:val="16"/>
        </w:rPr>
        <w:t xml:space="preserve">, meanwhile, has </w:t>
      </w:r>
      <w:r w:rsidRPr="00173D64">
        <w:rPr>
          <w:rStyle w:val="StyleUnderline"/>
        </w:rPr>
        <w:t xml:space="preserve">carried out a </w:t>
      </w:r>
      <w:r w:rsidRPr="00173D64">
        <w:rPr>
          <w:rStyle w:val="Emphasis"/>
        </w:rPr>
        <w:t>buildup of historic proportions</w:t>
      </w:r>
      <w:r w:rsidRPr="006763B6">
        <w:rPr>
          <w:sz w:val="16"/>
        </w:rPr>
        <w:t xml:space="preserve">, with constant-dollar defense outlays rising from US$26 billion in 1995 to US$226 billion in 2016.11 Ominously, </w:t>
      </w:r>
      <w:r w:rsidRPr="00173D64">
        <w:rPr>
          <w:rStyle w:val="StyleUnderline"/>
        </w:rPr>
        <w:t xml:space="preserve">these </w:t>
      </w:r>
      <w:r w:rsidRPr="00173D64">
        <w:rPr>
          <w:rStyle w:val="StyleUnderline"/>
        </w:rPr>
        <w:lastRenderedPageBreak/>
        <w:t>expenditures</w:t>
      </w:r>
      <w:r w:rsidRPr="006763B6">
        <w:rPr>
          <w:sz w:val="16"/>
        </w:rPr>
        <w:t xml:space="preserve"> have </w:t>
      </w:r>
      <w:r w:rsidRPr="00173D64">
        <w:rPr>
          <w:rStyle w:val="StyleUnderline"/>
        </w:rPr>
        <w:t>funded</w:t>
      </w:r>
      <w:r w:rsidRPr="006763B6">
        <w:rPr>
          <w:sz w:val="16"/>
        </w:rPr>
        <w:t xml:space="preserve"> development of </w:t>
      </w:r>
      <w:r w:rsidRPr="00173D64">
        <w:rPr>
          <w:rStyle w:val="Emphasis"/>
        </w:rPr>
        <w:t>power-projection</w:t>
      </w:r>
      <w:r w:rsidRPr="00173D64">
        <w:rPr>
          <w:rStyle w:val="StyleUnderline"/>
        </w:rPr>
        <w:t xml:space="preserve"> and </w:t>
      </w:r>
      <w:proofErr w:type="spellStart"/>
      <w:r w:rsidRPr="00173D64">
        <w:rPr>
          <w:rStyle w:val="StyleUnderline"/>
        </w:rPr>
        <w:t>antiaccess</w:t>
      </w:r>
      <w:proofErr w:type="spellEnd"/>
      <w:r w:rsidRPr="006763B6">
        <w:rPr>
          <w:sz w:val="16"/>
        </w:rPr>
        <w:t xml:space="preserve">/area denial (A2/AD) </w:t>
      </w:r>
      <w:r w:rsidRPr="00173D64">
        <w:rPr>
          <w:rStyle w:val="StyleUnderline"/>
        </w:rPr>
        <w:t>tools</w:t>
      </w:r>
      <w:r w:rsidRPr="006763B6">
        <w:rPr>
          <w:sz w:val="16"/>
        </w:rPr>
        <w:t xml:space="preserve"> necessary </w:t>
      </w:r>
      <w:r w:rsidRPr="00173D64">
        <w:rPr>
          <w:rStyle w:val="StyleUnderline"/>
        </w:rPr>
        <w:t>to threaten China’s neighbors and complicate U.S. intervention</w:t>
      </w:r>
      <w:r w:rsidRPr="006763B6">
        <w:rPr>
          <w:sz w:val="16"/>
        </w:rPr>
        <w:t xml:space="preserve"> on their behalf. Washington has grown accustomed to having a generational military lead; </w:t>
      </w:r>
      <w:r w:rsidRPr="00173D64">
        <w:rPr>
          <w:rStyle w:val="StyleUnderline"/>
        </w:rPr>
        <w:t>Russian and Chinese modernization</w:t>
      </w:r>
      <w:r w:rsidRPr="006763B6">
        <w:rPr>
          <w:sz w:val="16"/>
        </w:rPr>
        <w:t xml:space="preserve"> efforts </w:t>
      </w:r>
      <w:r w:rsidRPr="00173D64">
        <w:rPr>
          <w:rStyle w:val="StyleUnderline"/>
        </w:rPr>
        <w:t>are</w:t>
      </w:r>
      <w:r w:rsidRPr="006763B6">
        <w:rPr>
          <w:sz w:val="16"/>
        </w:rPr>
        <w:t xml:space="preserve"> now </w:t>
      </w:r>
      <w:r w:rsidRPr="00957157">
        <w:rPr>
          <w:rStyle w:val="StyleUnderline"/>
        </w:rPr>
        <w:t>creating</w:t>
      </w:r>
      <w:r w:rsidRPr="00173D64">
        <w:rPr>
          <w:rStyle w:val="StyleUnderline"/>
        </w:rPr>
        <w:t xml:space="preserve"> a</w:t>
      </w:r>
      <w:r w:rsidRPr="006763B6">
        <w:rPr>
          <w:sz w:val="16"/>
        </w:rPr>
        <w:t xml:space="preserve"> far </w:t>
      </w:r>
      <w:r w:rsidRPr="00173D64">
        <w:rPr>
          <w:rStyle w:val="Emphasis"/>
        </w:rPr>
        <w:t>more competitive environment</w:t>
      </w:r>
      <w:r w:rsidRPr="006763B6">
        <w:rPr>
          <w:sz w:val="16"/>
        </w:rPr>
        <w:t xml:space="preserve">. Second, the </w:t>
      </w:r>
      <w:r w:rsidRPr="00957157">
        <w:rPr>
          <w:rStyle w:val="StyleUnderline"/>
        </w:rPr>
        <w:t>international</w:t>
      </w:r>
      <w:r w:rsidRPr="00173D64">
        <w:rPr>
          <w:rStyle w:val="StyleUnderline"/>
        </w:rPr>
        <w:t xml:space="preserve"> outlaws are no longer</w:t>
      </w:r>
      <w:r w:rsidRPr="006763B6">
        <w:rPr>
          <w:sz w:val="16"/>
        </w:rPr>
        <w:t xml:space="preserve"> so </w:t>
      </w:r>
      <w:r w:rsidRPr="00173D64">
        <w:rPr>
          <w:rStyle w:val="StyleUnderline"/>
        </w:rPr>
        <w:t xml:space="preserve">weak. </w:t>
      </w:r>
      <w:r w:rsidRPr="00F25D53">
        <w:rPr>
          <w:rStyle w:val="Emphasis"/>
          <w:highlight w:val="green"/>
        </w:rPr>
        <w:t>North Korea</w:t>
      </w:r>
      <w:r w:rsidRPr="006763B6">
        <w:rPr>
          <w:sz w:val="16"/>
          <w:highlight w:val="green"/>
        </w:rPr>
        <w:t>’s</w:t>
      </w:r>
      <w:r w:rsidRPr="006763B6">
        <w:rPr>
          <w:sz w:val="16"/>
        </w:rPr>
        <w:t xml:space="preserve"> conventional forces have atrophied, but it </w:t>
      </w:r>
      <w:r w:rsidRPr="00173D64">
        <w:rPr>
          <w:rStyle w:val="StyleUnderline"/>
        </w:rPr>
        <w:t xml:space="preserve">has amassed a </w:t>
      </w:r>
      <w:r w:rsidRPr="00F25D53">
        <w:rPr>
          <w:rStyle w:val="Emphasis"/>
          <w:highlight w:val="green"/>
        </w:rPr>
        <w:t>growing nuclear arsenal</w:t>
      </w:r>
      <w:r w:rsidRPr="00173D64">
        <w:rPr>
          <w:rStyle w:val="StyleUnderline"/>
        </w:rPr>
        <w:t xml:space="preserve"> and is developing</w:t>
      </w:r>
      <w:r w:rsidRPr="006763B6">
        <w:rPr>
          <w:sz w:val="16"/>
        </w:rPr>
        <w:t xml:space="preserve"> an </w:t>
      </w:r>
      <w:r w:rsidRPr="00173D64">
        <w:rPr>
          <w:rStyle w:val="StyleUnderline"/>
        </w:rPr>
        <w:t xml:space="preserve">intercontinental delivery </w:t>
      </w:r>
      <w:r w:rsidRPr="006763B6">
        <w:rPr>
          <w:sz w:val="16"/>
        </w:rPr>
        <w:t xml:space="preserve">capability </w:t>
      </w:r>
      <w:r w:rsidRPr="00173D64">
        <w:rPr>
          <w:rStyle w:val="StyleUnderline"/>
        </w:rPr>
        <w:t xml:space="preserve">that will </w:t>
      </w:r>
      <w:r w:rsidRPr="006763B6">
        <w:rPr>
          <w:sz w:val="16"/>
        </w:rPr>
        <w:t xml:space="preserve">soon </w:t>
      </w:r>
      <w:r w:rsidRPr="00173D64">
        <w:rPr>
          <w:rStyle w:val="StyleUnderline"/>
        </w:rPr>
        <w:t xml:space="preserve">allow it to threaten </w:t>
      </w:r>
      <w:r w:rsidRPr="006763B6">
        <w:rPr>
          <w:sz w:val="16"/>
        </w:rPr>
        <w:t xml:space="preserve">not just America’s regional allies but also </w:t>
      </w:r>
      <w:r w:rsidRPr="00173D64">
        <w:rPr>
          <w:rStyle w:val="StyleUnderline"/>
        </w:rPr>
        <w:t>the continental U</w:t>
      </w:r>
      <w:r w:rsidRPr="006763B6">
        <w:rPr>
          <w:sz w:val="16"/>
        </w:rPr>
        <w:t xml:space="preserve">nited </w:t>
      </w:r>
      <w:r w:rsidRPr="00173D64">
        <w:rPr>
          <w:rStyle w:val="StyleUnderline"/>
        </w:rPr>
        <w:t>S</w:t>
      </w:r>
      <w:r w:rsidRPr="006763B6">
        <w:rPr>
          <w:sz w:val="16"/>
        </w:rPr>
        <w:t xml:space="preserve">tates.12 </w:t>
      </w:r>
      <w:r w:rsidRPr="00173D64">
        <w:rPr>
          <w:rStyle w:val="Emphasis"/>
        </w:rPr>
        <w:t>Iran</w:t>
      </w:r>
      <w:r w:rsidRPr="00173D64">
        <w:rPr>
          <w:rStyle w:val="StyleUnderline"/>
        </w:rPr>
        <w:t xml:space="preserve"> remains a nuclear threshold state</w:t>
      </w:r>
      <w:r w:rsidRPr="006763B6">
        <w:rPr>
          <w:sz w:val="16"/>
        </w:rPr>
        <w:t xml:space="preserve">, one </w:t>
      </w:r>
      <w:r w:rsidRPr="00173D64">
        <w:rPr>
          <w:rStyle w:val="StyleUnderline"/>
        </w:rPr>
        <w:t>that continues to develop</w:t>
      </w:r>
      <w:r w:rsidRPr="006763B6">
        <w:rPr>
          <w:sz w:val="16"/>
        </w:rPr>
        <w:t xml:space="preserve"> ballistic </w:t>
      </w:r>
      <w:r w:rsidRPr="00173D64">
        <w:rPr>
          <w:rStyle w:val="StyleUnderline"/>
        </w:rPr>
        <w:t>missiles and A2/AD</w:t>
      </w:r>
      <w:r w:rsidRPr="006763B6">
        <w:rPr>
          <w:sz w:val="16"/>
        </w:rPr>
        <w:t xml:space="preserve"> capabilities </w:t>
      </w:r>
      <w:r w:rsidRPr="00173D64">
        <w:rPr>
          <w:rStyle w:val="StyleUnderline"/>
        </w:rPr>
        <w:t>while employing</w:t>
      </w:r>
      <w:r w:rsidRPr="006763B6">
        <w:rPr>
          <w:sz w:val="16"/>
        </w:rPr>
        <w:t xml:space="preserve"> sectarian and </w:t>
      </w:r>
      <w:r w:rsidRPr="00173D64">
        <w:rPr>
          <w:rStyle w:val="Emphasis"/>
        </w:rPr>
        <w:t>proxy forces</w:t>
      </w:r>
      <w:r w:rsidRPr="00173D64">
        <w:rPr>
          <w:rStyle w:val="StyleUnderline"/>
        </w:rPr>
        <w:t xml:space="preserve"> across the Middle East.</w:t>
      </w:r>
      <w:r w:rsidRPr="006763B6">
        <w:rPr>
          <w:sz w:val="16"/>
        </w:rPr>
        <w:t xml:space="preserve"> </w:t>
      </w:r>
      <w:r w:rsidRPr="00173D64">
        <w:rPr>
          <w:rStyle w:val="StyleUnderline"/>
        </w:rPr>
        <w:t xml:space="preserve">The </w:t>
      </w:r>
      <w:r w:rsidRPr="00F25D53">
        <w:rPr>
          <w:rStyle w:val="Emphasis"/>
          <w:highlight w:val="green"/>
        </w:rPr>
        <w:t>Islamic State</w:t>
      </w:r>
      <w:r w:rsidRPr="006763B6">
        <w:rPr>
          <w:sz w:val="16"/>
        </w:rPr>
        <w:t xml:space="preserve">, for its part, is headed for defeat, but </w:t>
      </w:r>
      <w:r w:rsidRPr="00173D64">
        <w:rPr>
          <w:rStyle w:val="StyleUnderline"/>
        </w:rPr>
        <w:t xml:space="preserve">has </w:t>
      </w:r>
      <w:r w:rsidRPr="00F25D53">
        <w:rPr>
          <w:rStyle w:val="StyleUnderline"/>
          <w:highlight w:val="green"/>
        </w:rPr>
        <w:t>displayed military capabilities</w:t>
      </w:r>
      <w:r w:rsidRPr="00173D64">
        <w:rPr>
          <w:rStyle w:val="StyleUnderline"/>
        </w:rPr>
        <w:t xml:space="preserve"> unprecedented for any terrorist </w:t>
      </w:r>
      <w:proofErr w:type="gramStart"/>
      <w:r w:rsidRPr="00173D64">
        <w:rPr>
          <w:rStyle w:val="StyleUnderline"/>
        </w:rPr>
        <w:t>group</w:t>
      </w:r>
      <w:r w:rsidRPr="006763B6">
        <w:rPr>
          <w:sz w:val="16"/>
        </w:rPr>
        <w:t>, and</w:t>
      </w:r>
      <w:proofErr w:type="gramEnd"/>
      <w:r w:rsidRPr="006763B6">
        <w:rPr>
          <w:sz w:val="16"/>
        </w:rPr>
        <w:t xml:space="preserve"> shown that </w:t>
      </w:r>
      <w:r w:rsidRPr="00173D64">
        <w:rPr>
          <w:rStyle w:val="StyleUnderline"/>
        </w:rPr>
        <w:t>counterterrorism will continue to place</w:t>
      </w:r>
      <w:r w:rsidRPr="006763B6">
        <w:rPr>
          <w:sz w:val="16"/>
        </w:rPr>
        <w:t xml:space="preserve"> significant </w:t>
      </w:r>
      <w:r w:rsidRPr="00F25D53">
        <w:rPr>
          <w:rStyle w:val="Emphasis"/>
          <w:highlight w:val="green"/>
        </w:rPr>
        <w:t>operational demands</w:t>
      </w:r>
      <w:r w:rsidRPr="00173D64">
        <w:rPr>
          <w:rStyle w:val="StyleUnderline"/>
        </w:rPr>
        <w:t xml:space="preserve"> </w:t>
      </w:r>
      <w:r w:rsidRPr="00F25D53">
        <w:rPr>
          <w:rStyle w:val="StyleUnderline"/>
          <w:highlight w:val="green"/>
        </w:rPr>
        <w:t>on U.S. forces</w:t>
      </w:r>
      <w:r w:rsidRPr="006763B6">
        <w:rPr>
          <w:sz w:val="16"/>
        </w:rPr>
        <w:t xml:space="preserve"> whether in this context or in others. Rogue actors have long preoccupied American planners, but the rogues are now more capable than at any time in decades. Third, </w:t>
      </w:r>
      <w:r w:rsidRPr="00173D64">
        <w:rPr>
          <w:rStyle w:val="StyleUnderline"/>
        </w:rPr>
        <w:t xml:space="preserve">the </w:t>
      </w:r>
      <w:r w:rsidRPr="00957157">
        <w:rPr>
          <w:rStyle w:val="Emphasis"/>
        </w:rPr>
        <w:t>democratization of technology</w:t>
      </w:r>
      <w:r w:rsidRPr="006763B6">
        <w:rPr>
          <w:sz w:val="16"/>
        </w:rPr>
        <w:t xml:space="preserve"> has </w:t>
      </w:r>
      <w:r w:rsidRPr="00173D64">
        <w:rPr>
          <w:rStyle w:val="StyleUnderline"/>
        </w:rPr>
        <w:t>allowed</w:t>
      </w:r>
      <w:r w:rsidRPr="006763B6">
        <w:rPr>
          <w:sz w:val="16"/>
        </w:rPr>
        <w:t xml:space="preserve"> more </w:t>
      </w:r>
      <w:r w:rsidRPr="00173D64">
        <w:rPr>
          <w:rStyle w:val="StyleUnderline"/>
        </w:rPr>
        <w:t>actors to contest American superiority</w:t>
      </w:r>
      <w:r w:rsidRPr="006763B6">
        <w:rPr>
          <w:sz w:val="16"/>
        </w:rPr>
        <w:t xml:space="preserve"> in dangerous ways. </w:t>
      </w:r>
      <w:r w:rsidRPr="00173D64">
        <w:rPr>
          <w:rStyle w:val="StyleUnderline"/>
        </w:rPr>
        <w:t>The spread of antisatellite and cyberwarfare capabilities; the proliferation of</w:t>
      </w:r>
      <w:r w:rsidRPr="006763B6">
        <w:rPr>
          <w:sz w:val="16"/>
        </w:rPr>
        <w:t xml:space="preserve"> man-portable </w:t>
      </w:r>
      <w:r w:rsidRPr="00173D64">
        <w:rPr>
          <w:rStyle w:val="StyleUnderline"/>
        </w:rPr>
        <w:t>air defense</w:t>
      </w:r>
      <w:r w:rsidRPr="006763B6">
        <w:rPr>
          <w:sz w:val="16"/>
        </w:rPr>
        <w:t xml:space="preserve"> systems </w:t>
      </w:r>
      <w:r w:rsidRPr="00173D64">
        <w:rPr>
          <w:rStyle w:val="StyleUnderline"/>
        </w:rPr>
        <w:t>and ballistic missiles; the increasing availability of</w:t>
      </w:r>
      <w:r w:rsidRPr="006763B6">
        <w:rPr>
          <w:sz w:val="16"/>
        </w:rPr>
        <w:t xml:space="preserve"> key elements of the </w:t>
      </w:r>
      <w:r w:rsidRPr="00173D64">
        <w:rPr>
          <w:rStyle w:val="StyleUnderline"/>
        </w:rPr>
        <w:t>precision-strike</w:t>
      </w:r>
      <w:r w:rsidRPr="006763B6">
        <w:rPr>
          <w:sz w:val="16"/>
        </w:rPr>
        <w:t xml:space="preserve"> complex— these phenomena have </w:t>
      </w:r>
      <w:r w:rsidRPr="00173D64">
        <w:rPr>
          <w:rStyle w:val="StyleUnderline"/>
        </w:rPr>
        <w:t>had a</w:t>
      </w:r>
      <w:r w:rsidRPr="006763B6">
        <w:rPr>
          <w:sz w:val="16"/>
        </w:rPr>
        <w:t xml:space="preserve"> military </w:t>
      </w:r>
      <w:r w:rsidRPr="00173D64">
        <w:rPr>
          <w:rStyle w:val="Emphasis"/>
        </w:rPr>
        <w:t>leveling effect</w:t>
      </w:r>
      <w:r w:rsidRPr="00173D64">
        <w:rPr>
          <w:rStyle w:val="StyleUnderline"/>
        </w:rPr>
        <w:t xml:space="preserve"> by giving weaker actors capabilities which were</w:t>
      </w:r>
      <w:r w:rsidRPr="006763B6">
        <w:rPr>
          <w:sz w:val="16"/>
        </w:rPr>
        <w:t xml:space="preserve"> formerly </w:t>
      </w:r>
      <w:r w:rsidRPr="00173D64">
        <w:rPr>
          <w:rStyle w:val="StyleUnderline"/>
        </w:rPr>
        <w:t>unique to</w:t>
      </w:r>
      <w:r w:rsidRPr="006763B6">
        <w:rPr>
          <w:sz w:val="16"/>
        </w:rPr>
        <w:t xml:space="preserve"> technologically</w:t>
      </w:r>
      <w:r w:rsidRPr="00173D64">
        <w:rPr>
          <w:rStyle w:val="StyleUnderline"/>
        </w:rPr>
        <w:t xml:space="preserve"> advanced states. As such technologies “proliferate</w:t>
      </w:r>
      <w:r w:rsidRPr="006763B6">
        <w:rPr>
          <w:sz w:val="16"/>
        </w:rPr>
        <w:t xml:space="preserve"> worldwide,” Air Force Chief of Staff General David Goldfein commented in 2016, “</w:t>
      </w:r>
      <w:r w:rsidRPr="00173D64">
        <w:rPr>
          <w:rStyle w:val="StyleUnderline"/>
        </w:rPr>
        <w:t xml:space="preserve">the </w:t>
      </w:r>
      <w:r w:rsidRPr="00F25D53">
        <w:rPr>
          <w:rStyle w:val="Emphasis"/>
          <w:highlight w:val="green"/>
        </w:rPr>
        <w:t>technology and capability gaps</w:t>
      </w:r>
      <w:r w:rsidRPr="006763B6">
        <w:rPr>
          <w:sz w:val="16"/>
        </w:rPr>
        <w:t xml:space="preserve"> between America and our adversaries </w:t>
      </w:r>
      <w:r w:rsidRPr="00173D64">
        <w:rPr>
          <w:rStyle w:val="StyleUnderline"/>
        </w:rPr>
        <w:t xml:space="preserve">are </w:t>
      </w:r>
      <w:r w:rsidRPr="00F25D53">
        <w:rPr>
          <w:rStyle w:val="Emphasis"/>
          <w:highlight w:val="green"/>
        </w:rPr>
        <w:t xml:space="preserve">closing </w:t>
      </w:r>
      <w:r w:rsidRPr="00957157">
        <w:rPr>
          <w:rStyle w:val="Emphasis"/>
        </w:rPr>
        <w:t xml:space="preserve">dangerously </w:t>
      </w:r>
      <w:r w:rsidRPr="00F25D53">
        <w:rPr>
          <w:rStyle w:val="Emphasis"/>
          <w:highlight w:val="green"/>
        </w:rPr>
        <w:t>fast</w:t>
      </w:r>
      <w:r w:rsidRPr="006763B6">
        <w:rPr>
          <w:sz w:val="16"/>
        </w:rPr>
        <w:t xml:space="preserve">.”13 Indeed, as these capabilities spread, </w:t>
      </w:r>
      <w:r w:rsidRPr="00173D64">
        <w:rPr>
          <w:rStyle w:val="StyleUnderline"/>
        </w:rPr>
        <w:t>fourth-generation systems</w:t>
      </w:r>
      <w:r w:rsidRPr="006763B6">
        <w:rPr>
          <w:sz w:val="16"/>
        </w:rPr>
        <w:t xml:space="preserve"> (such as F-15s and F-16s) </w:t>
      </w:r>
      <w:r w:rsidRPr="00173D64">
        <w:rPr>
          <w:rStyle w:val="StyleUnderline"/>
        </w:rPr>
        <w:t>may provide decreasing utility against</w:t>
      </w:r>
      <w:r w:rsidRPr="006763B6">
        <w:rPr>
          <w:sz w:val="16"/>
        </w:rPr>
        <w:t xml:space="preserve"> even </w:t>
      </w:r>
      <w:r w:rsidRPr="00173D64">
        <w:rPr>
          <w:rStyle w:val="StyleUnderline"/>
        </w:rPr>
        <w:t>non-great-power competitors</w:t>
      </w:r>
      <w:r w:rsidRPr="006763B6">
        <w:rPr>
          <w:sz w:val="16"/>
        </w:rPr>
        <w:t xml:space="preserve">, and far more </w:t>
      </w:r>
      <w:r w:rsidRPr="00173D64">
        <w:rPr>
          <w:rStyle w:val="Emphasis"/>
        </w:rPr>
        <w:t>fifth-generation capabilities</w:t>
      </w:r>
      <w:r w:rsidRPr="00173D64">
        <w:rPr>
          <w:rStyle w:val="StyleUnderline"/>
        </w:rPr>
        <w:t xml:space="preserve"> may be needed to </w:t>
      </w:r>
      <w:r w:rsidRPr="00173D64">
        <w:rPr>
          <w:rStyle w:val="Emphasis"/>
        </w:rPr>
        <w:t>perpetuate American overmatch</w:t>
      </w:r>
      <w:r w:rsidRPr="006763B6">
        <w:rPr>
          <w:sz w:val="16"/>
        </w:rPr>
        <w:t xml:space="preserve">. Finally, </w:t>
      </w:r>
      <w:r w:rsidRPr="00173D64">
        <w:rPr>
          <w:rStyle w:val="StyleUnderline"/>
        </w:rPr>
        <w:t xml:space="preserve">the number of </w:t>
      </w:r>
      <w:r w:rsidRPr="00F25D53">
        <w:rPr>
          <w:rStyle w:val="StyleUnderline"/>
          <w:highlight w:val="green"/>
        </w:rPr>
        <w:t>challenges</w:t>
      </w:r>
      <w:r w:rsidRPr="00173D64">
        <w:rPr>
          <w:rStyle w:val="StyleUnderline"/>
        </w:rPr>
        <w:t xml:space="preserve"> has </w:t>
      </w:r>
      <w:r w:rsidRPr="00F25D53">
        <w:rPr>
          <w:rStyle w:val="Emphasis"/>
          <w:highlight w:val="green"/>
        </w:rPr>
        <w:t>multiplied</w:t>
      </w:r>
      <w:r w:rsidRPr="006763B6">
        <w:rPr>
          <w:sz w:val="16"/>
        </w:rPr>
        <w:t xml:space="preserve">. During the 1990s and early 2000s, Washington faced rogue states and jihadist extremism—but not intense great-power rivalry. America faced conflicts in the Middle East—but East Asia and Europe were comparatively secure. Now, the </w:t>
      </w:r>
      <w:r w:rsidRPr="00173D64">
        <w:rPr>
          <w:rStyle w:val="StyleUnderline"/>
        </w:rPr>
        <w:t>old threats still exist—but</w:t>
      </w:r>
      <w:r w:rsidRPr="006763B6">
        <w:rPr>
          <w:sz w:val="16"/>
        </w:rPr>
        <w:t xml:space="preserve"> the more </w:t>
      </w:r>
      <w:r w:rsidRPr="00173D64">
        <w:rPr>
          <w:rStyle w:val="StyleUnderline"/>
        </w:rPr>
        <w:t>permissive conditions have vanished. The U</w:t>
      </w:r>
      <w:r w:rsidRPr="006763B6">
        <w:rPr>
          <w:sz w:val="16"/>
        </w:rPr>
        <w:t xml:space="preserve">nited </w:t>
      </w:r>
      <w:r w:rsidRPr="00173D64">
        <w:rPr>
          <w:rStyle w:val="StyleUnderline"/>
        </w:rPr>
        <w:t>S</w:t>
      </w:r>
      <w:r w:rsidRPr="006763B6">
        <w:rPr>
          <w:sz w:val="16"/>
        </w:rPr>
        <w:t xml:space="preserve">tates </w:t>
      </w:r>
      <w:r w:rsidRPr="00173D64">
        <w:rPr>
          <w:rStyle w:val="StyleUnderline"/>
        </w:rPr>
        <w:t xml:space="preserve">confronts </w:t>
      </w:r>
      <w:r w:rsidRPr="00173D64">
        <w:rPr>
          <w:rStyle w:val="Emphasis"/>
        </w:rPr>
        <w:t>rogue states</w:t>
      </w:r>
      <w:r w:rsidRPr="006763B6">
        <w:rPr>
          <w:sz w:val="16"/>
        </w:rPr>
        <w:t xml:space="preserve">, lethal </w:t>
      </w:r>
      <w:r w:rsidRPr="00173D64">
        <w:rPr>
          <w:rStyle w:val="StyleUnderline"/>
        </w:rPr>
        <w:t xml:space="preserve">jihadist organizations, and </w:t>
      </w:r>
      <w:r w:rsidRPr="00173D64">
        <w:rPr>
          <w:rStyle w:val="Emphasis"/>
        </w:rPr>
        <w:t>great-power competition</w:t>
      </w:r>
      <w:r w:rsidRPr="00173D64">
        <w:rPr>
          <w:rStyle w:val="StyleUnderline"/>
        </w:rPr>
        <w:t xml:space="preserve">; there are </w:t>
      </w:r>
      <w:r w:rsidRPr="00173D64">
        <w:rPr>
          <w:rStyle w:val="Emphasis"/>
        </w:rPr>
        <w:t>severe challenges</w:t>
      </w:r>
      <w:r w:rsidRPr="00173D64">
        <w:rPr>
          <w:rStyle w:val="StyleUnderline"/>
        </w:rPr>
        <w:t xml:space="preserve"> in all</w:t>
      </w:r>
      <w:r w:rsidRPr="006763B6">
        <w:rPr>
          <w:sz w:val="16"/>
        </w:rPr>
        <w:t xml:space="preserve"> three </w:t>
      </w:r>
      <w:r w:rsidRPr="00173D64">
        <w:rPr>
          <w:rStyle w:val="StyleUnderline"/>
        </w:rPr>
        <w:t xml:space="preserve">Eurasian theaters. “I don’t recall a time when we have been confronted with a more </w:t>
      </w:r>
      <w:r w:rsidRPr="00F25D53">
        <w:rPr>
          <w:rStyle w:val="Emphasis"/>
          <w:highlight w:val="green"/>
        </w:rPr>
        <w:t>diverse array of threats</w:t>
      </w:r>
      <w:r w:rsidRPr="00173D64">
        <w:rPr>
          <w:rStyle w:val="StyleUnderline"/>
        </w:rPr>
        <w:t>, whether it’s</w:t>
      </w:r>
      <w:r w:rsidRPr="006763B6">
        <w:rPr>
          <w:sz w:val="16"/>
        </w:rPr>
        <w:t xml:space="preserve"> the nation state threats posed by </w:t>
      </w:r>
      <w:r w:rsidRPr="00173D64">
        <w:rPr>
          <w:rStyle w:val="StyleUnderline"/>
        </w:rPr>
        <w:t xml:space="preserve">Russia and China </w:t>
      </w:r>
      <w:r w:rsidRPr="006763B6">
        <w:rPr>
          <w:sz w:val="16"/>
        </w:rPr>
        <w:t xml:space="preserve">and particularly their substantial nuclear capabilities, </w:t>
      </w:r>
      <w:r w:rsidRPr="00173D64">
        <w:rPr>
          <w:rStyle w:val="StyleUnderline"/>
        </w:rPr>
        <w:t>or non-nation states</w:t>
      </w:r>
      <w:r w:rsidRPr="006763B6">
        <w:rPr>
          <w:sz w:val="16"/>
        </w:rPr>
        <w:t xml:space="preserve"> of the likes of ISIL, Al Qaida, etc.,” Director of National Intelligence James Clapper commented in 2016. </w:t>
      </w:r>
      <w:r w:rsidRPr="00173D64">
        <w:rPr>
          <w:rStyle w:val="StyleUnderline"/>
        </w:rPr>
        <w:t>Trends in the strategic landscape constituted a</w:t>
      </w:r>
      <w:r w:rsidRPr="006763B6">
        <w:rPr>
          <w:sz w:val="16"/>
        </w:rPr>
        <w:t xml:space="preserve"> veritable “</w:t>
      </w:r>
      <w:r w:rsidRPr="00F25D53">
        <w:rPr>
          <w:rStyle w:val="Emphasis"/>
          <w:highlight w:val="green"/>
        </w:rPr>
        <w:t>litany of doom</w:t>
      </w:r>
      <w:r w:rsidRPr="006763B6">
        <w:rPr>
          <w:sz w:val="16"/>
        </w:rPr>
        <w:t xml:space="preserve">.”14 </w:t>
      </w:r>
      <w:r w:rsidRPr="00173D64">
        <w:rPr>
          <w:rStyle w:val="StyleUnderline"/>
        </w:rPr>
        <w:t>The U</w:t>
      </w:r>
      <w:r w:rsidRPr="006763B6">
        <w:rPr>
          <w:sz w:val="16"/>
        </w:rPr>
        <w:t xml:space="preserve">nited </w:t>
      </w:r>
      <w:r w:rsidRPr="00173D64">
        <w:rPr>
          <w:rStyle w:val="StyleUnderline"/>
        </w:rPr>
        <w:t>S</w:t>
      </w:r>
      <w:r w:rsidRPr="006763B6">
        <w:rPr>
          <w:sz w:val="16"/>
        </w:rPr>
        <w:t xml:space="preserve">tates thus </w:t>
      </w:r>
      <w:r w:rsidRPr="00173D64">
        <w:rPr>
          <w:rStyle w:val="StyleUnderline"/>
        </w:rPr>
        <w:t>faces</w:t>
      </w:r>
      <w:r w:rsidRPr="006763B6">
        <w:rPr>
          <w:sz w:val="16"/>
        </w:rPr>
        <w:t xml:space="preserve"> not just more significant, but also more </w:t>
      </w:r>
      <w:r w:rsidRPr="00173D64">
        <w:rPr>
          <w:rStyle w:val="StyleUnderline"/>
        </w:rPr>
        <w:t>numerous, challenges to its military dominance</w:t>
      </w:r>
      <w:r w:rsidRPr="006763B6">
        <w:rPr>
          <w:sz w:val="16"/>
        </w:rPr>
        <w:t xml:space="preserve"> than it has for at least a quarter century.</w:t>
      </w:r>
    </w:p>
    <w:p w14:paraId="3628B451" w14:textId="77777777" w:rsidR="00803BAC" w:rsidRDefault="00803BAC" w:rsidP="00803BAC"/>
    <w:p w14:paraId="25042EA0" w14:textId="77777777" w:rsidR="00803BAC" w:rsidRPr="00803BAC" w:rsidRDefault="00803BAC" w:rsidP="00803BAC"/>
    <w:p w14:paraId="1B632D8D" w14:textId="01361D19" w:rsidR="0000561B" w:rsidRDefault="0000561B" w:rsidP="0000561B">
      <w:pPr>
        <w:pStyle w:val="Heading1"/>
        <w:rPr>
          <w:rFonts w:asciiTheme="majorHAnsi" w:hAnsiTheme="majorHAnsi" w:cstheme="majorHAnsi"/>
        </w:rPr>
      </w:pPr>
      <w:r w:rsidRPr="00803BAC">
        <w:rPr>
          <w:rFonts w:asciiTheme="majorHAnsi" w:hAnsiTheme="majorHAnsi" w:cstheme="majorHAnsi"/>
        </w:rPr>
        <w:lastRenderedPageBreak/>
        <w:t>Case</w:t>
      </w:r>
    </w:p>
    <w:p w14:paraId="14070A19" w14:textId="3E51A80F" w:rsidR="00773251" w:rsidRDefault="00773251" w:rsidP="00773251">
      <w:r>
        <w:t>Intent based ethics fail</w:t>
      </w:r>
    </w:p>
    <w:p w14:paraId="5DA92722" w14:textId="2AD329A0" w:rsidR="00773251" w:rsidRDefault="00773251" w:rsidP="00773251">
      <w:proofErr w:type="spellStart"/>
      <w:r>
        <w:t>Conseq</w:t>
      </w:r>
      <w:proofErr w:type="spellEnd"/>
      <w:r>
        <w:t xml:space="preserve"> first on degrees of wrongness, intuition o/w</w:t>
      </w:r>
    </w:p>
    <w:p w14:paraId="01F0A783" w14:textId="28C95A43" w:rsidR="00773251" w:rsidRDefault="00773251" w:rsidP="00773251">
      <w:r>
        <w:t>1ar theory =/= first</w:t>
      </w:r>
    </w:p>
    <w:p w14:paraId="4F9871EA" w14:textId="2656F2FA" w:rsidR="00773251" w:rsidRDefault="00773251" w:rsidP="00773251"/>
    <w:p w14:paraId="70B439E8" w14:textId="78F4AA8C" w:rsidR="00773251" w:rsidRDefault="00773251" w:rsidP="00773251">
      <w:r>
        <w:t xml:space="preserve">Strat skew not true, </w:t>
      </w:r>
      <w:proofErr w:type="spellStart"/>
      <w:r>
        <w:t>aff</w:t>
      </w:r>
      <w:proofErr w:type="spellEnd"/>
      <w:r>
        <w:t xml:space="preserve"> can diversify offense in 1ar to split 2nr in multiple directions then extend prewritten extensions in 2ar to win </w:t>
      </w:r>
    </w:p>
    <w:p w14:paraId="5D3FA276" w14:textId="6D486E65" w:rsidR="00773251" w:rsidRDefault="00773251" w:rsidP="00773251"/>
    <w:p w14:paraId="0EBFF741" w14:textId="3A1FEE3D" w:rsidR="00773251" w:rsidRDefault="00773251" w:rsidP="00773251">
      <w:r>
        <w:t xml:space="preserve">Epis indict goes both </w:t>
      </w:r>
      <w:proofErr w:type="gramStart"/>
      <w:r>
        <w:t>ways,</w:t>
      </w:r>
      <w:proofErr w:type="gramEnd"/>
      <w:r>
        <w:t xml:space="preserve"> we need neg </w:t>
      </w:r>
      <w:proofErr w:type="spellStart"/>
      <w:r>
        <w:t>args</w:t>
      </w:r>
      <w:proofErr w:type="spellEnd"/>
      <w:r>
        <w:t xml:space="preserve"> vs 1ar theory to verify if the neg was abusive</w:t>
      </w:r>
    </w:p>
    <w:p w14:paraId="76037AD1" w14:textId="7E8B89E6" w:rsidR="00773251" w:rsidRDefault="00773251" w:rsidP="00773251"/>
    <w:p w14:paraId="4A364500" w14:textId="108219A2" w:rsidR="00773251" w:rsidRDefault="00773251" w:rsidP="00773251">
      <w:r>
        <w:t xml:space="preserve">Tempo is a </w:t>
      </w:r>
      <w:proofErr w:type="spellStart"/>
      <w:r>
        <w:t>nonsequitr</w:t>
      </w:r>
      <w:proofErr w:type="spellEnd"/>
      <w:r>
        <w:t xml:space="preserve">, just because harder doesn’t mean it makes your </w:t>
      </w:r>
      <w:proofErr w:type="spellStart"/>
      <w:r>
        <w:t>args</w:t>
      </w:r>
      <w:proofErr w:type="spellEnd"/>
      <w:r>
        <w:t xml:space="preserve"> </w:t>
      </w:r>
      <w:proofErr w:type="gramStart"/>
      <w:r>
        <w:t>more true</w:t>
      </w:r>
      <w:proofErr w:type="gramEnd"/>
      <w:r>
        <w:t xml:space="preserve"> or come first</w:t>
      </w:r>
    </w:p>
    <w:p w14:paraId="6A1E04AF" w14:textId="77777777" w:rsidR="00773251" w:rsidRPr="00773251" w:rsidRDefault="00773251" w:rsidP="00773251"/>
    <w:p w14:paraId="7616B9B7" w14:textId="77777777" w:rsidR="00803BAC" w:rsidRPr="00803BAC" w:rsidRDefault="00803BAC" w:rsidP="00803BAC">
      <w:pPr>
        <w:rPr>
          <w:rFonts w:asciiTheme="majorHAnsi" w:hAnsiTheme="majorHAnsi" w:cstheme="majorHAnsi"/>
        </w:rPr>
      </w:pPr>
    </w:p>
    <w:sectPr w:rsidR="00803BAC" w:rsidRPr="00803B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E30FAF"/>
    <w:multiLevelType w:val="hybridMultilevel"/>
    <w:tmpl w:val="473089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747237"/>
    <w:multiLevelType w:val="hybridMultilevel"/>
    <w:tmpl w:val="5AD077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561B"/>
    <w:rsid w:val="000029E3"/>
    <w:rsid w:val="000029E8"/>
    <w:rsid w:val="00004225"/>
    <w:rsid w:val="0000561B"/>
    <w:rsid w:val="000066CA"/>
    <w:rsid w:val="00007264"/>
    <w:rsid w:val="000076A9"/>
    <w:rsid w:val="00014FAD"/>
    <w:rsid w:val="00015D2A"/>
    <w:rsid w:val="00016EB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0F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EA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FE"/>
    <w:rsid w:val="00592936"/>
    <w:rsid w:val="005A4D4E"/>
    <w:rsid w:val="005A7237"/>
    <w:rsid w:val="005B21FA"/>
    <w:rsid w:val="005B3244"/>
    <w:rsid w:val="005B6EE8"/>
    <w:rsid w:val="005B7731"/>
    <w:rsid w:val="005C0B07"/>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04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6C6"/>
    <w:rsid w:val="00773251"/>
    <w:rsid w:val="00773E48"/>
    <w:rsid w:val="00775694"/>
    <w:rsid w:val="007823C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81E"/>
    <w:rsid w:val="00803A12"/>
    <w:rsid w:val="00803BAC"/>
    <w:rsid w:val="00805417"/>
    <w:rsid w:val="008237F5"/>
    <w:rsid w:val="008266F9"/>
    <w:rsid w:val="008267E2"/>
    <w:rsid w:val="00826A9B"/>
    <w:rsid w:val="00834842"/>
    <w:rsid w:val="00840E7B"/>
    <w:rsid w:val="0085353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6CF"/>
    <w:rsid w:val="00B60125"/>
    <w:rsid w:val="00B6656B"/>
    <w:rsid w:val="00B71625"/>
    <w:rsid w:val="00B75C54"/>
    <w:rsid w:val="00B8710E"/>
    <w:rsid w:val="00B92A93"/>
    <w:rsid w:val="00BA17A8"/>
    <w:rsid w:val="00BA3C33"/>
    <w:rsid w:val="00BB0878"/>
    <w:rsid w:val="00BB1879"/>
    <w:rsid w:val="00BC0ABE"/>
    <w:rsid w:val="00BC30DB"/>
    <w:rsid w:val="00BC5F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D8F"/>
    <w:rsid w:val="00D53072"/>
    <w:rsid w:val="00D61A4E"/>
    <w:rsid w:val="00D634EA"/>
    <w:rsid w:val="00D713A1"/>
    <w:rsid w:val="00D77956"/>
    <w:rsid w:val="00D80F0C"/>
    <w:rsid w:val="00D92077"/>
    <w:rsid w:val="00D951E2"/>
    <w:rsid w:val="00D9565A"/>
    <w:rsid w:val="00D97FB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95"/>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E7D"/>
    <w:rsid w:val="00F57FFB"/>
    <w:rsid w:val="00F601E6"/>
    <w:rsid w:val="00F73954"/>
    <w:rsid w:val="00F94060"/>
    <w:rsid w:val="00FA56F6"/>
    <w:rsid w:val="00FB329D"/>
    <w:rsid w:val="00FB797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FD962F"/>
  <w14:defaultImageDpi w14:val="300"/>
  <w15:docId w15:val="{6EE02B8B-169D-734B-A1CC-54DEC4ED3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561B"/>
    <w:rPr>
      <w:rFonts w:ascii="Calibri" w:hAnsi="Calibri" w:cs="Calibri"/>
      <w:sz w:val="22"/>
    </w:rPr>
  </w:style>
  <w:style w:type="paragraph" w:styleId="Heading1">
    <w:name w:val="heading 1"/>
    <w:aliases w:val="Pocket"/>
    <w:basedOn w:val="Normal"/>
    <w:next w:val="Normal"/>
    <w:link w:val="Heading1Char"/>
    <w:uiPriority w:val="9"/>
    <w:qFormat/>
    <w:rsid w:val="0000561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561B"/>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0561B"/>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121,No Spacing21,no read,No Spacing211,No Spacing12,No Spacing2111,No Spacing11111,ta,small space,T,nonunderlined,Clear,t,Ta,Heading 21,Heading 2 Char2 Char,Ch1,No Spacing5, Ch,Card"/>
    <w:basedOn w:val="Normal"/>
    <w:next w:val="Normal"/>
    <w:link w:val="Heading4Char"/>
    <w:uiPriority w:val="99"/>
    <w:unhideWhenUsed/>
    <w:qFormat/>
    <w:rsid w:val="0000561B"/>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56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561B"/>
  </w:style>
  <w:style w:type="character" w:customStyle="1" w:styleId="Heading1Char">
    <w:name w:val="Heading 1 Char"/>
    <w:aliases w:val="Pocket Char"/>
    <w:basedOn w:val="DefaultParagraphFont"/>
    <w:link w:val="Heading1"/>
    <w:uiPriority w:val="9"/>
    <w:rsid w:val="000056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56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0561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121 Char,No Spacing21 Char,no read Char,No Spacing211 Char,No Spacing12 Char,No Spacing2111 Char,No Spacing11111 Char,ta Char,T Char,t Char"/>
    <w:basedOn w:val="DefaultParagraphFont"/>
    <w:link w:val="Heading4"/>
    <w:uiPriority w:val="9"/>
    <w:rsid w:val="0000561B"/>
    <w:rPr>
      <w:rFonts w:ascii="Calibri" w:eastAsiaTheme="majorEastAsia" w:hAnsi="Calibri" w:cstheme="majorBidi"/>
      <w:b/>
      <w:bCs/>
      <w:sz w:val="26"/>
      <w:szCs w:val="26"/>
    </w:rPr>
  </w:style>
  <w:style w:type="character" w:customStyle="1" w:styleId="Style13ptBold">
    <w:name w:val="Style 13 pt Bold"/>
    <w:aliases w:val="Cite,Style 12 pt Bold,Style Style Bold + 12 pt,Style Style Bold,Style Style Bold + 12pt,Style Style + 12 pt,Style Style Bo... +,Old Cite,Style Style Bold + 10 pt,tagld + 12 pt,Style Style Bold + 13 pt,Style Style Bold + 11 pt,tag + 12 p"/>
    <w:basedOn w:val="DefaultParagraphFont"/>
    <w:uiPriority w:val="1"/>
    <w:qFormat/>
    <w:rsid w:val="0000561B"/>
    <w:rPr>
      <w:b/>
      <w:sz w:val="24"/>
      <w:u w:val="singl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
    <w:basedOn w:val="DefaultParagraphFont"/>
    <w:uiPriority w:val="1"/>
    <w:qFormat/>
    <w:rsid w:val="0000561B"/>
    <w:rPr>
      <w:b/>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00561B"/>
    <w:rPr>
      <w:rFonts w:ascii="Calibri" w:hAnsi="Calibri" w:cs="Calibri"/>
      <w:b/>
      <w:i/>
      <w:iCs/>
      <w:sz w:val="22"/>
      <w:u w:val="single"/>
      <w:bdr w:val="single" w:sz="8" w:space="0" w:color="auto"/>
    </w:rPr>
  </w:style>
  <w:style w:type="character" w:styleId="FollowedHyperlink">
    <w:name w:val="FollowedHyperlink"/>
    <w:basedOn w:val="DefaultParagraphFont"/>
    <w:uiPriority w:val="99"/>
    <w:semiHidden/>
    <w:unhideWhenUsed/>
    <w:rsid w:val="0000561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C"/>
    <w:basedOn w:val="DefaultParagraphFont"/>
    <w:uiPriority w:val="99"/>
    <w:unhideWhenUsed/>
    <w:rsid w:val="0000561B"/>
    <w:rPr>
      <w:color w:val="auto"/>
      <w:u w:val="none"/>
    </w:rPr>
  </w:style>
  <w:style w:type="paragraph" w:styleId="DocumentMap">
    <w:name w:val="Document Map"/>
    <w:basedOn w:val="Normal"/>
    <w:link w:val="DocumentMapChar"/>
    <w:uiPriority w:val="99"/>
    <w:semiHidden/>
    <w:unhideWhenUsed/>
    <w:rsid w:val="0000561B"/>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561B"/>
    <w:rPr>
      <w:rFonts w:ascii="Lucida Grande" w:hAnsi="Lucida Grande" w:cs="Lucida Grande"/>
    </w:rPr>
  </w:style>
  <w:style w:type="paragraph" w:customStyle="1" w:styleId="textbold">
    <w:name w:val="text bold"/>
    <w:basedOn w:val="Normal"/>
    <w:link w:val="Emphasis"/>
    <w:autoRedefine/>
    <w:uiPriority w:val="20"/>
    <w:qFormat/>
    <w:rsid w:val="00803BAC"/>
    <w:pPr>
      <w:widowControl w:val="0"/>
      <w:pBdr>
        <w:top w:val="single" w:sz="8" w:space="0" w:color="auto"/>
        <w:left w:val="single" w:sz="8" w:space="0" w:color="auto"/>
        <w:bottom w:val="single" w:sz="8" w:space="0" w:color="auto"/>
        <w:right w:val="single" w:sz="8" w:space="0" w:color="auto"/>
      </w:pBdr>
      <w:spacing w:line="254" w:lineRule="auto"/>
      <w:ind w:left="720"/>
      <w:jc w:val="both"/>
    </w:pPr>
    <w:rPr>
      <w:b/>
      <w:i/>
      <w:iCs/>
      <w:u w:val="single"/>
      <w:bdr w:val="single" w:sz="8" w:space="0" w:color="auto"/>
    </w:rPr>
  </w:style>
  <w:style w:type="paragraph" w:customStyle="1" w:styleId="Emphasis1">
    <w:name w:val="Emphasis1"/>
    <w:basedOn w:val="Normal"/>
    <w:autoRedefine/>
    <w:uiPriority w:val="20"/>
    <w:qFormat/>
    <w:rsid w:val="00803BAC"/>
    <w:pPr>
      <w:pBdr>
        <w:top w:val="single" w:sz="4" w:space="1" w:color="auto"/>
        <w:left w:val="single" w:sz="4" w:space="4" w:color="auto"/>
        <w:bottom w:val="single" w:sz="4" w:space="1" w:color="auto"/>
        <w:right w:val="single" w:sz="4" w:space="4" w:color="auto"/>
      </w:pBdr>
      <w:ind w:left="720"/>
      <w:jc w:val="both"/>
    </w:pPr>
    <w:rPr>
      <w:rFonts w:eastAsiaTheme="minorHAnsi"/>
      <w:b/>
      <w:i/>
      <w:iCs/>
      <w:szCs w:val="22"/>
      <w:u w:val="single"/>
      <w:bdr w:val="single" w:sz="8" w:space="0" w:color="auto"/>
    </w:rPr>
  </w:style>
  <w:style w:type="paragraph" w:styleId="NormalWeb">
    <w:name w:val="Normal (Web)"/>
    <w:basedOn w:val="Normal"/>
    <w:uiPriority w:val="99"/>
    <w:unhideWhenUsed/>
    <w:rsid w:val="00803BAC"/>
    <w:pPr>
      <w:spacing w:before="100" w:beforeAutospacing="1" w:after="100" w:afterAutospacing="1"/>
    </w:pPr>
    <w:rPr>
      <w:rFonts w:ascii="Times New Roman" w:eastAsia="Times New Roman" w:hAnsi="Times New Roman" w:cs="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ereisroadster.com/" TargetMode="External"/><Relationship Id="rId18" Type="http://schemas.openxmlformats.org/officeDocument/2006/relationships/hyperlink" Target="http://www.institutions.space/" TargetMode="External"/><Relationship Id="rId3" Type="http://schemas.openxmlformats.org/officeDocument/2006/relationships/customXml" Target="../customXml/item3.xml"/><Relationship Id="rId21" Type="http://schemas.openxmlformats.org/officeDocument/2006/relationships/hyperlink" Target="https://www.atlanticcouncil.org/content-series/atlantic-council-strategy-paper-series/the-future-of-security-in-space/" TargetMode="External"/><Relationship Id="rId7" Type="http://schemas.openxmlformats.org/officeDocument/2006/relationships/settings" Target="settings.xml"/><Relationship Id="rId12" Type="http://schemas.openxmlformats.org/officeDocument/2006/relationships/hyperlink" Target="https://www.thespacereview.com/article/4233/1" TargetMode="External"/><Relationship Id="rId17" Type="http://schemas.openxmlformats.org/officeDocument/2006/relationships/hyperlink" Target="https://www.nasa.gov/sites/default/files/atoms/files/sia_ssir_2017.pdf" TargetMode="External"/><Relationship Id="rId2" Type="http://schemas.openxmlformats.org/officeDocument/2006/relationships/customXml" Target="../customXml/item2.xml"/><Relationship Id="rId16" Type="http://schemas.openxmlformats.org/officeDocument/2006/relationships/hyperlink" Target="https://apps.bea.gov/scb/2019/12-december/pdf/1219-commercial-space.pdf" TargetMode="External"/><Relationship Id="rId20" Type="http://schemas.openxmlformats.org/officeDocument/2006/relationships/hyperlink" Target="https://digital.lib.washington.edu/researchworks/bitstream/handle/1773/38693/TaskForceC-Bessner.pdf?sequence=1&amp;isAllowed=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lawdictionary.org/unjust/" TargetMode="External"/><Relationship Id="rId5" Type="http://schemas.openxmlformats.org/officeDocument/2006/relationships/numbering" Target="numbering.xml"/><Relationship Id="rId15" Type="http://schemas.openxmlformats.org/officeDocument/2006/relationships/hyperlink" Target="https://www.hbs.edu/ris/Publication%20Files/jep.32.2.173_Space,%20the%20Final%20Economic%20Frontier_413bf24d-42e6-4cea-8cc5-a0d2f6fc6a70.pdf" TargetMode="External"/><Relationship Id="rId23" Type="http://schemas.openxmlformats.org/officeDocument/2006/relationships/theme" Target="theme/theme1.xml"/><Relationship Id="rId10" Type="http://schemas.openxmlformats.org/officeDocument/2006/relationships/hyperlink" Target="https://web.archive.org/web/20020929065555/http://www.ndtceda.com/archives/200102/0790.html" TargetMode="External"/><Relationship Id="rId19" Type="http://schemas.openxmlformats.org/officeDocument/2006/relationships/hyperlink" Target="https://unoosa.org/documents/pdf/copuos/lsc/2021/tech-08E.pdf" TargetMode="External"/><Relationship Id="rId4" Type="http://schemas.openxmlformats.org/officeDocument/2006/relationships/customXml" Target="../customXml/item4.xml"/><Relationship Id="rId9" Type="http://schemas.openxmlformats.org/officeDocument/2006/relationships/hyperlink" Target="https://sethbaum.com/ac/2016_SpaceEthics.pdf" TargetMode="External"/><Relationship Id="rId14" Type="http://schemas.openxmlformats.org/officeDocument/2006/relationships/hyperlink" Target="https://www.sefaria.org/Bava_Batra.21a.11?lang=bi"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eeb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13</Pages>
  <Words>6823</Words>
  <Characters>38893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45625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Khan, Adeeb</cp:lastModifiedBy>
  <cp:revision>2</cp:revision>
  <dcterms:created xsi:type="dcterms:W3CDTF">2022-01-07T21:31:00Z</dcterms:created>
  <dcterms:modified xsi:type="dcterms:W3CDTF">2022-01-07T23:15:00Z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