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EC0889" w14:textId="263ED6BB" w:rsidR="00267632" w:rsidRPr="00A24362" w:rsidRDefault="00267632" w:rsidP="00267632">
      <w:pPr>
        <w:pStyle w:val="Heading2"/>
      </w:pPr>
      <w:r>
        <w:t>1</w:t>
      </w:r>
    </w:p>
    <w:p w14:paraId="7A101BAD" w14:textId="77777777" w:rsidR="00267632" w:rsidRPr="00A24362" w:rsidRDefault="00267632" w:rsidP="00267632">
      <w:pPr>
        <w:pStyle w:val="Heading4"/>
        <w:rPr>
          <w:rFonts w:cs="Calibri"/>
          <w:iCs/>
        </w:rPr>
      </w:pPr>
      <w:r w:rsidRPr="00A24362">
        <w:rPr>
          <w:rFonts w:cs="Calibri"/>
        </w:rPr>
        <w:t>Interp – reductions are permanent</w:t>
      </w:r>
    </w:p>
    <w:p w14:paraId="5702A69F" w14:textId="77777777" w:rsidR="00267632" w:rsidRPr="00A24362" w:rsidRDefault="00267632" w:rsidP="00267632">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1BBF0100" w14:textId="77777777" w:rsidR="00267632" w:rsidRPr="00A24362" w:rsidRDefault="00267632" w:rsidP="00267632">
      <w:pPr>
        <w:widowControl w:val="0"/>
        <w:rPr>
          <w:rStyle w:val="StyleUnderline"/>
        </w:rPr>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A24362">
        <w:rPr>
          <w:rStyle w:val="StyleUnderline"/>
          <w:highlight w:val="green"/>
        </w:rPr>
        <w:t>meaning of the word is to diminish</w:t>
      </w:r>
      <w:r w:rsidRPr="00A24362">
        <w:rPr>
          <w:rStyle w:val="StyleUnderline"/>
        </w:rPr>
        <w:t xml:space="preserve">, lower or degrade. </w:t>
      </w:r>
      <w:r w:rsidRPr="00A24362">
        <w:rPr>
          <w:rStyle w:val="StyleUnderline"/>
          <w:highlight w:val="green"/>
        </w:rPr>
        <w:t xml:space="preserve">The word "reduce" seems </w:t>
      </w:r>
      <w:r w:rsidRPr="00A24362">
        <w:rPr>
          <w:rStyle w:val="StyleUnderline"/>
        </w:rPr>
        <w:t xml:space="preserve">adequately </w:t>
      </w:r>
      <w:r w:rsidRPr="00A24362">
        <w:rPr>
          <w:rStyle w:val="StyleUnderline"/>
          <w:highlight w:val="gree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24362">
        <w:rPr>
          <w:rStyle w:val="StyleUnderline"/>
          <w:highlight w:val="green"/>
        </w:rPr>
        <w:t>reduce" means a diminishing</w:t>
      </w:r>
      <w:r w:rsidRPr="00A24362">
        <w:rPr>
          <w:rStyle w:val="StyleUnderline"/>
        </w:rPr>
        <w:t xml:space="preserve"> of the pension pursuant to a given formula </w:t>
      </w:r>
      <w:r w:rsidRPr="00A24362">
        <w:rPr>
          <w:rStyle w:val="Emphasis"/>
          <w:highlight w:val="green"/>
        </w:rPr>
        <w:t>rather than a</w:t>
      </w:r>
      <w:r w:rsidRPr="00A24362">
        <w:rPr>
          <w:rStyle w:val="Emphasis"/>
        </w:rPr>
        <w:t xml:space="preserve"> mere recoverable, </w:t>
      </w:r>
      <w:r w:rsidRPr="00A24362">
        <w:rPr>
          <w:rStyle w:val="Emphasis"/>
          <w:highlight w:val="green"/>
        </w:rPr>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1947 act].) </w:t>
      </w:r>
    </w:p>
    <w:p w14:paraId="09960B4F" w14:textId="77777777" w:rsidR="00267632" w:rsidRPr="00A24362" w:rsidRDefault="00267632" w:rsidP="00267632"/>
    <w:p w14:paraId="5C3C92EA" w14:textId="77777777" w:rsidR="00267632" w:rsidRPr="00A24362" w:rsidRDefault="00267632" w:rsidP="00267632">
      <w:pPr>
        <w:pStyle w:val="Heading4"/>
        <w:rPr>
          <w:rFonts w:cs="Calibri"/>
        </w:rPr>
      </w:pPr>
      <w:r w:rsidRPr="00A24362">
        <w:rPr>
          <w:rFonts w:cs="Calibri"/>
        </w:rPr>
        <w:t xml:space="preserve">Violation – </w:t>
      </w:r>
      <w:r>
        <w:rPr>
          <w:rFonts w:cs="Calibri"/>
        </w:rPr>
        <w:t xml:space="preserve"> cx</w:t>
      </w:r>
    </w:p>
    <w:p w14:paraId="1ADD0436" w14:textId="77777777" w:rsidR="00267632" w:rsidRPr="00A24362" w:rsidRDefault="00267632" w:rsidP="00267632"/>
    <w:p w14:paraId="2BF73FFE" w14:textId="77777777" w:rsidR="00267632" w:rsidRPr="00A24362" w:rsidRDefault="00267632" w:rsidP="00267632">
      <w:pPr>
        <w:pStyle w:val="Heading4"/>
        <w:rPr>
          <w:rFonts w:cs="Calibri"/>
        </w:rPr>
      </w:pPr>
      <w:r w:rsidRPr="00A24362">
        <w:rPr>
          <w:rFonts w:cs="Calibri"/>
        </w:rPr>
        <w:t xml:space="preserve">Negate – </w:t>
      </w:r>
    </w:p>
    <w:p w14:paraId="475ECBD7" w14:textId="77777777" w:rsidR="00267632" w:rsidRPr="00A24362" w:rsidRDefault="00267632" w:rsidP="00267632">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1ABEC568" w14:textId="1DBF7A22" w:rsidR="00267632" w:rsidRDefault="00267632" w:rsidP="00267632">
      <w:pPr>
        <w:pStyle w:val="Heading2"/>
      </w:pPr>
      <w:r>
        <w:t>2</w:t>
      </w:r>
    </w:p>
    <w:p w14:paraId="23A7F981" w14:textId="77777777" w:rsidR="00267632" w:rsidRPr="00267632" w:rsidRDefault="00267632" w:rsidP="00267632">
      <w:pPr>
        <w:pStyle w:val="Heading4"/>
      </w:pPr>
      <w:r w:rsidRPr="00267632">
        <w:t>Interp – “medicines” treat or cure, whereas vaccines prevent – o/w on specificity since it’s about the COVID vaccine</w:t>
      </w:r>
    </w:p>
    <w:p w14:paraId="7E1B91B7" w14:textId="77777777" w:rsidR="00267632" w:rsidRDefault="00267632" w:rsidP="00267632">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02B2211B" w14:textId="77777777" w:rsidR="00267632" w:rsidRDefault="00267632" w:rsidP="00267632">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06ACB399" w14:textId="77777777" w:rsidR="00267632" w:rsidRDefault="00267632" w:rsidP="00267632">
      <w:pPr>
        <w:pStyle w:val="Heading4"/>
      </w:pPr>
      <w:r>
        <w:t>Violation – j vaccines</w:t>
      </w:r>
    </w:p>
    <w:p w14:paraId="2A729D32" w14:textId="77777777" w:rsidR="00267632" w:rsidRDefault="00267632" w:rsidP="00267632"/>
    <w:p w14:paraId="0A0562DF" w14:textId="77777777" w:rsidR="00267632" w:rsidRDefault="00267632" w:rsidP="00267632">
      <w:pPr>
        <w:pStyle w:val="Heading4"/>
      </w:pPr>
      <w:r>
        <w:t xml:space="preserve">Negate – </w:t>
      </w:r>
    </w:p>
    <w:p w14:paraId="0BAEB5D5" w14:textId="77777777" w:rsidR="00267632" w:rsidRDefault="00267632" w:rsidP="00267632">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488259AC" w14:textId="77777777" w:rsidR="00267632" w:rsidRPr="007551BF" w:rsidRDefault="00267632" w:rsidP="00267632"/>
    <w:p w14:paraId="4BB700E6" w14:textId="77777777" w:rsidR="00267632" w:rsidRPr="00910A32" w:rsidRDefault="00267632" w:rsidP="00267632">
      <w:pPr>
        <w:pStyle w:val="Heading4"/>
        <w:rPr>
          <w:rFonts w:cs="Calibri"/>
        </w:rPr>
      </w:pPr>
      <w:r w:rsidRPr="00910A32">
        <w:rPr>
          <w:rFonts w:cs="Calibri"/>
        </w:rPr>
        <w:t xml:space="preserve">Voters: </w:t>
      </w:r>
    </w:p>
    <w:p w14:paraId="46AA5ECE" w14:textId="77777777" w:rsidR="00267632" w:rsidRPr="00910A32" w:rsidRDefault="00267632" w:rsidP="00267632">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args I can’t respond to, </w:t>
      </w:r>
    </w:p>
    <w:p w14:paraId="1103EA38" w14:textId="77777777" w:rsidR="00267632" w:rsidRPr="00910A32" w:rsidRDefault="00267632" w:rsidP="00267632">
      <w:pPr>
        <w:pStyle w:val="Heading4"/>
        <w:rPr>
          <w:rFonts w:cs="Calibri"/>
        </w:rPr>
      </w:pPr>
      <w:r w:rsidRPr="00910A32">
        <w:rPr>
          <w:rFonts w:cs="Calibri"/>
        </w:rPr>
        <w:t xml:space="preserve">Use competing interps reasonability invites arbitrary judge intervention since we don’t know your bs meter, </w:t>
      </w:r>
    </w:p>
    <w:p w14:paraId="5E3D109A" w14:textId="77777777" w:rsidR="00267632" w:rsidRPr="00910A32" w:rsidRDefault="00267632" w:rsidP="00267632">
      <w:pPr>
        <w:pStyle w:val="Heading4"/>
        <w:rPr>
          <w:rFonts w:cs="Calibri"/>
        </w:rPr>
      </w:pPr>
      <w:r w:rsidRPr="00910A32">
        <w:rPr>
          <w:rFonts w:cs="Calibri"/>
        </w:rPr>
        <w:t xml:space="preserve">No RVIs –illogical – you shouldn’t win for being fair – it’s a litmus test for engaging in substance, </w:t>
      </w:r>
    </w:p>
    <w:p w14:paraId="67B2CEDE" w14:textId="77777777" w:rsidR="00267632" w:rsidRPr="00910A32" w:rsidRDefault="00267632" w:rsidP="00267632">
      <w:pPr>
        <w:pStyle w:val="Heading4"/>
        <w:rPr>
          <w:rFonts w:cs="Calibri"/>
        </w:rPr>
      </w:pPr>
      <w:r w:rsidRPr="00910A32">
        <w:rPr>
          <w:rFonts w:cs="Calibri"/>
        </w:rPr>
        <w:t xml:space="preserve">Evaluate T before 1AR theory – </w:t>
      </w:r>
      <w:r>
        <w:rPr>
          <w:rFonts w:cs="Calibri"/>
        </w:rPr>
        <w:t xml:space="preserve">norms </w:t>
      </w:r>
      <w:r w:rsidRPr="00910A32">
        <w:rPr>
          <w:rFonts w:cs="Calibri"/>
        </w:rPr>
        <w:t xml:space="preserve">– we only have a couple months to set T norms but can set 1AR theory norms anytime, </w:t>
      </w:r>
    </w:p>
    <w:p w14:paraId="51B6FC34" w14:textId="5461B1D9" w:rsidR="00267632" w:rsidRDefault="00267632" w:rsidP="00267632">
      <w:pPr>
        <w:pStyle w:val="Heading2"/>
      </w:pPr>
      <w:r>
        <w:t>3</w:t>
      </w:r>
    </w:p>
    <w:p w14:paraId="73F643C2" w14:textId="77777777" w:rsidR="00267632" w:rsidRDefault="00267632" w:rsidP="00267632">
      <w:pPr>
        <w:pStyle w:val="Heading4"/>
      </w:pPr>
      <w:r w:rsidRPr="003638E6">
        <w:t>CP: During the next national public health emergency, the United States of America ought to reduce intellectual property protections for relevant medicines. The plan’s implemented through a TRIPS waiver for the U</w:t>
      </w:r>
      <w:r>
        <w:t>S</w:t>
      </w:r>
      <w:r w:rsidRPr="003638E6">
        <w:t>.</w:t>
      </w:r>
    </w:p>
    <w:p w14:paraId="499266C2" w14:textId="77777777" w:rsidR="00267632" w:rsidRPr="009D69AA" w:rsidRDefault="00267632" w:rsidP="00267632"/>
    <w:p w14:paraId="107CEEEE" w14:textId="77777777" w:rsidR="00267632" w:rsidRPr="009D69AA" w:rsidRDefault="00267632" w:rsidP="00267632">
      <w:pPr>
        <w:pStyle w:val="Heading4"/>
      </w:pPr>
      <w:r>
        <w:t>No solvency deficit – they didn’t read a Covid existential impact, and there’s no reason setting the precedent now vs next time is key.</w:t>
      </w:r>
    </w:p>
    <w:p w14:paraId="23E6DAC2" w14:textId="28CDF670" w:rsidR="00267632" w:rsidRPr="00243B23" w:rsidRDefault="00267632" w:rsidP="00267632">
      <w:pPr>
        <w:pStyle w:val="Heading2"/>
      </w:pPr>
      <w:r>
        <w:t>4</w:t>
      </w:r>
    </w:p>
    <w:p w14:paraId="6A630417" w14:textId="77777777" w:rsidR="00267632" w:rsidRPr="003638E6" w:rsidRDefault="00267632" w:rsidP="00267632">
      <w:pPr>
        <w:pStyle w:val="Heading4"/>
        <w:rPr>
          <w:rFonts w:cs="Calibri"/>
        </w:rPr>
      </w:pPr>
      <w:r w:rsidRPr="003638E6">
        <w:rPr>
          <w:rFonts w:cs="Calibri"/>
        </w:rPr>
        <w:t xml:space="preserve">CP: The United States of America should declare covid a national emergency on the basis of </w:t>
      </w:r>
      <w:r>
        <w:rPr>
          <w:rFonts w:cs="Calibri"/>
        </w:rPr>
        <w:t>the pandemic</w:t>
      </w:r>
      <w:r w:rsidRPr="003638E6">
        <w:rPr>
          <w:rFonts w:cs="Calibri"/>
        </w:rPr>
        <w:t xml:space="preserve"> and issue compulsory licenses for COVID-19 vaccines. Member nations should offer regulatory and legal assistance to nations filing a compulsory license.</w:t>
      </w:r>
    </w:p>
    <w:p w14:paraId="73A0C85C" w14:textId="77777777" w:rsidR="00267632" w:rsidRPr="003638E6" w:rsidRDefault="00267632" w:rsidP="00267632">
      <w:pPr>
        <w:pStyle w:val="Heading4"/>
        <w:rPr>
          <w:rFonts w:cs="Calibri"/>
          <w:u w:val="single"/>
        </w:rPr>
      </w:pPr>
      <w:r w:rsidRPr="003638E6">
        <w:rPr>
          <w:rFonts w:cs="Calibri"/>
        </w:rPr>
        <w:t xml:space="preserve">Compulsory licensing solves access- </w:t>
      </w:r>
      <w:r w:rsidRPr="003638E6">
        <w:rPr>
          <w:rFonts w:cs="Calibri"/>
          <w:u w:val="single"/>
        </w:rPr>
        <w:t>empirics</w:t>
      </w:r>
      <w:r w:rsidRPr="003638E6">
        <w:rPr>
          <w:rFonts w:cs="Calibri"/>
        </w:rPr>
        <w:t xml:space="preserve"> and past precedent</w:t>
      </w:r>
    </w:p>
    <w:p w14:paraId="7A3361BC" w14:textId="77777777" w:rsidR="00267632" w:rsidRDefault="00267632" w:rsidP="00267632">
      <w:pPr>
        <w:rPr>
          <w:sz w:val="18"/>
          <w:szCs w:val="18"/>
        </w:rPr>
      </w:pPr>
      <w:r w:rsidRPr="003638E6">
        <w:rPr>
          <w:b/>
          <w:bCs/>
          <w:sz w:val="26"/>
          <w:szCs w:val="26"/>
        </w:rPr>
        <w:t>Zhuang 2017</w:t>
      </w:r>
      <w:r w:rsidRPr="003638E6">
        <w:t xml:space="preserve"> </w:t>
      </w:r>
      <w:r w:rsidRPr="003638E6">
        <w:rPr>
          <w:sz w:val="18"/>
          <w:szCs w:val="18"/>
        </w:rPr>
        <w:t>(Wei, PhD from the</w:t>
      </w:r>
      <w:r w:rsidRPr="00BA3571">
        <w:rPr>
          <w:sz w:val="18"/>
          <w:szCs w:val="18"/>
        </w:rPr>
        <w:t xml:space="preserv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298-30</w:t>
      </w:r>
      <w:r>
        <w:rPr>
          <w:sz w:val="18"/>
          <w:szCs w:val="18"/>
        </w:rPr>
        <w:t>4</w:t>
      </w:r>
      <w:r w:rsidRPr="001B1307">
        <w:rPr>
          <w:sz w:val="18"/>
          <w:szCs w:val="18"/>
        </w:rPr>
        <w:t>)DR 21</w:t>
      </w:r>
    </w:p>
    <w:p w14:paraId="2039744B" w14:textId="77777777" w:rsidR="00267632" w:rsidRPr="001B1307" w:rsidRDefault="00267632" w:rsidP="00267632">
      <w:pPr>
        <w:rPr>
          <w:sz w:val="18"/>
          <w:szCs w:val="18"/>
        </w:rPr>
      </w:pPr>
      <w:r>
        <w:rPr>
          <w:sz w:val="18"/>
          <w:szCs w:val="18"/>
        </w:rPr>
        <w:t>***Note: EST= Environmentally Sound Technologies***</w:t>
      </w:r>
    </w:p>
    <w:p w14:paraId="572F129F" w14:textId="77777777" w:rsidR="00267632" w:rsidRPr="001B1307" w:rsidRDefault="00267632" w:rsidP="00267632">
      <w:r w:rsidRPr="001B1307">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compulsory licences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no compulsory licence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the 2001 Doha Declaration explicitly reaffirmed the right of countries to issue compulsory licences</w:t>
      </w:r>
      <w:r w:rsidRPr="001B1307">
        <w:t xml:space="preserve"> where necessary, in the interests of public health.</w:t>
      </w:r>
    </w:p>
    <w:p w14:paraId="43EA5280" w14:textId="77777777" w:rsidR="00267632" w:rsidRPr="001B1307" w:rsidRDefault="00267632" w:rsidP="00267632">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in that Member taking into account the economic value to the importing Member of the use that has been authorised in the exporting Member”. 292</w:t>
      </w:r>
    </w:p>
    <w:p w14:paraId="0F6BD231" w14:textId="77777777" w:rsidR="00267632" w:rsidRPr="001B1307" w:rsidRDefault="00267632" w:rsidP="00267632">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366B6589" w14:textId="77777777" w:rsidR="00267632" w:rsidRDefault="00267632" w:rsidP="00267632">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licences.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compulsory licences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Apo-TriAvir</w:t>
      </w:r>
      <w:r w:rsidRPr="001B1307">
        <w:rPr>
          <w:u w:val="single"/>
        </w:rPr>
        <w:t xml:space="preserve"> </w:t>
      </w:r>
      <w:r w:rsidRPr="00B73EED">
        <w:rPr>
          <w:highlight w:val="green"/>
          <w:u w:val="single"/>
        </w:rPr>
        <w:t>from</w:t>
      </w:r>
      <w:r w:rsidRPr="001B1307">
        <w:rPr>
          <w:u w:val="single"/>
        </w:rPr>
        <w:t xml:space="preserve"> </w:t>
      </w:r>
      <w:r w:rsidRPr="001B1307">
        <w:rPr>
          <w:rStyle w:val="Emphasis"/>
        </w:rPr>
        <w:t>Apotex</w:t>
      </w:r>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threat of compulsory licences</w:t>
      </w:r>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licences on favourable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licences as leverage in drug price negotiations</w:t>
      </w:r>
      <w:r w:rsidRPr="001B1307">
        <w:rPr>
          <w:u w:val="single"/>
        </w:rPr>
        <w:t xml:space="preserve"> with pharmaceutical companies.</w:t>
      </w:r>
      <w:r w:rsidRPr="001B1307">
        <w:t>298</w:t>
      </w:r>
    </w:p>
    <w:p w14:paraId="51231A66" w14:textId="77777777" w:rsidR="00267632" w:rsidRDefault="00267632" w:rsidP="00267632">
      <w:pPr>
        <w:pStyle w:val="ListParagraph"/>
        <w:numPr>
          <w:ilvl w:val="0"/>
          <w:numId w:val="12"/>
        </w:numPr>
      </w:pPr>
    </w:p>
    <w:p w14:paraId="4AB8AEE5" w14:textId="77777777" w:rsidR="00267632" w:rsidRPr="002E6F66" w:rsidRDefault="00267632" w:rsidP="00267632">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aff shatters </w:t>
      </w:r>
      <w:r>
        <w:rPr>
          <w:u w:val="single"/>
        </w:rPr>
        <w:t>IP protections</w:t>
      </w:r>
      <w:r>
        <w:t xml:space="preserve"> which crushes innovation while the CP </w:t>
      </w:r>
      <w:r>
        <w:rPr>
          <w:u w:val="single"/>
        </w:rPr>
        <w:t>strikes</w:t>
      </w:r>
      <w:r w:rsidRPr="002E6F66">
        <w:t xml:space="preserve"> </w:t>
      </w:r>
      <w:r>
        <w:t xml:space="preserve">an </w:t>
      </w:r>
      <w:r>
        <w:rPr>
          <w:u w:val="single"/>
        </w:rPr>
        <w:t>accepted balance</w:t>
      </w:r>
    </w:p>
    <w:p w14:paraId="2A1A59FD" w14:textId="77777777" w:rsidR="00267632" w:rsidRPr="00477628" w:rsidRDefault="00267632" w:rsidP="00267632">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9"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4FFB0DBC" w14:textId="77777777" w:rsidR="00267632" w:rsidRPr="0096643A" w:rsidRDefault="00267632" w:rsidP="00267632">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10"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manufacturers, </w:t>
      </w:r>
      <w:r w:rsidRPr="00092763">
        <w:rPr>
          <w:u w:val="single"/>
        </w:rPr>
        <w:t>authorizing them to make patented products or use patented processes even though they do not have the permission of the patent holders</w:t>
      </w:r>
      <w:r w:rsidRPr="0096643A">
        <w:t>.</w:t>
      </w:r>
      <w:hyperlink r:id="rId11" w:anchor="_ednref8" w:history="1">
        <w:r w:rsidRPr="0096643A">
          <w:rPr>
            <w:rStyle w:val="Hyperlink"/>
          </w:rPr>
          <w:t>8</w:t>
        </w:r>
      </w:hyperlink>
    </w:p>
    <w:p w14:paraId="6D4AC26E" w14:textId="77777777" w:rsidR="00267632" w:rsidRPr="0096643A" w:rsidRDefault="00267632" w:rsidP="00267632">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and the freedom to determine the grounds upon which such licenses are granted.”</w:t>
      </w:r>
      <w:hyperlink r:id="rId12"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13"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14" w:anchor="_ednref11" w:history="1">
        <w:r w:rsidRPr="0096643A">
          <w:rPr>
            <w:rStyle w:val="Hyperlink"/>
          </w:rPr>
          <w:t>11</w:t>
        </w:r>
      </w:hyperlink>
    </w:p>
    <w:p w14:paraId="6811EDB2" w14:textId="77777777" w:rsidR="00267632" w:rsidRDefault="00267632" w:rsidP="00267632">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12D8A9B2" w14:textId="77777777" w:rsidR="00267632" w:rsidRPr="002E6F66" w:rsidRDefault="00267632" w:rsidP="00267632">
      <w:pPr>
        <w:rPr>
          <w:sz w:val="12"/>
          <w:szCs w:val="12"/>
        </w:rPr>
      </w:pPr>
      <w:r w:rsidRPr="002E6F66">
        <w:rPr>
          <w:sz w:val="12"/>
          <w:szCs w:val="12"/>
        </w:rPr>
        <w:t>Does a Novel Virus Present Novel Issues?</w:t>
      </w:r>
    </w:p>
    <w:p w14:paraId="1CF2D7F3" w14:textId="77777777" w:rsidR="00267632" w:rsidRPr="002E6F66" w:rsidRDefault="00267632" w:rsidP="00267632">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5" w:anchor="_ednref12" w:history="1">
        <w:r w:rsidRPr="002E6F66">
          <w:rPr>
            <w:rStyle w:val="Hyperlink"/>
            <w:sz w:val="12"/>
            <w:szCs w:val="12"/>
          </w:rPr>
          <w:t>12</w:t>
        </w:r>
      </w:hyperlink>
    </w:p>
    <w:p w14:paraId="2B53474A" w14:textId="77777777" w:rsidR="00267632" w:rsidRPr="0091488B" w:rsidRDefault="00267632" w:rsidP="00267632">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16" w:anchor="_ednref13" w:history="1">
        <w:r w:rsidRPr="0091488B">
          <w:rPr>
            <w:rStyle w:val="Hyperlink"/>
            <w:sz w:val="12"/>
            <w:szCs w:val="12"/>
          </w:rPr>
          <w:t>13</w:t>
        </w:r>
      </w:hyperlink>
    </w:p>
    <w:p w14:paraId="34E2BCB2" w14:textId="77777777" w:rsidR="00267632" w:rsidRDefault="00267632" w:rsidP="00267632">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796DD832" w14:textId="77777777" w:rsidR="00267632" w:rsidRPr="0096643A" w:rsidRDefault="00267632" w:rsidP="00267632">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17" w:anchor="_ednref14" w:history="1">
        <w:r w:rsidRPr="0096643A">
          <w:rPr>
            <w:rStyle w:val="Hyperlink"/>
            <w:sz w:val="12"/>
            <w:szCs w:val="12"/>
          </w:rPr>
          <w:t>14</w:t>
        </w:r>
      </w:hyperlink>
    </w:p>
    <w:p w14:paraId="060BE6B6" w14:textId="77777777" w:rsidR="00267632" w:rsidRPr="0096643A" w:rsidRDefault="00267632" w:rsidP="00267632">
      <w:pPr>
        <w:rPr>
          <w:sz w:val="12"/>
          <w:szCs w:val="12"/>
        </w:rPr>
      </w:pPr>
      <w:r w:rsidRPr="0096643A">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18"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119E8101" w14:textId="77777777" w:rsidR="00267632" w:rsidRPr="00F943F8" w:rsidRDefault="00267632" w:rsidP="00267632">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08C7AF46" w14:textId="77777777" w:rsidR="00267632" w:rsidRPr="0096643A" w:rsidRDefault="00267632" w:rsidP="00267632">
      <w:r w:rsidRPr="00270C2A">
        <w:rPr>
          <w:u w:val="single"/>
        </w:rPr>
        <w:t xml:space="preserve">At the heart of this emerging trade debate is a belief by many people worldwide that all medicines should be “global public goods.” There is little room in such a belief for consideration of any rights to IP. </w:t>
      </w:r>
      <w:r w:rsidRPr="0096643A">
        <w:t>As one group of United Nations human rights experts 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19" w:anchor="_ednref16" w:history="1">
        <w:r w:rsidRPr="0096643A">
          <w:rPr>
            <w:rStyle w:val="Hyperlink"/>
          </w:rPr>
          <w:t>16</w:t>
        </w:r>
      </w:hyperlink>
    </w:p>
    <w:p w14:paraId="6F9BD4D6" w14:textId="77777777" w:rsidR="00267632" w:rsidRPr="0096643A" w:rsidRDefault="00267632" w:rsidP="00267632">
      <w:r w:rsidRPr="00270C2A">
        <w:rPr>
          <w:u w:val="single"/>
        </w:rPr>
        <w:t xml:space="preserve">This view is myopic. </w:t>
      </w:r>
      <w:r w:rsidRPr="00B73EED">
        <w:rPr>
          <w:b/>
          <w:bCs/>
          <w:highlight w:val="green"/>
          <w:u w:val="single"/>
        </w:rPr>
        <w:t xml:space="preserve">Subordinating IP rights </w:t>
      </w:r>
      <w:r w:rsidRPr="00966376">
        <w:rPr>
          <w:b/>
          <w:bCs/>
          <w:u w:val="single"/>
        </w:rPr>
        <w:t>temporarily</w:t>
      </w:r>
      <w:r w:rsidRPr="00270C2A">
        <w:rPr>
          <w:u w:val="single"/>
        </w:rPr>
        <w:t xml:space="preserve"> </w:t>
      </w:r>
      <w:r w:rsidRPr="00B73EED">
        <w:rPr>
          <w:highlight w:val="green"/>
          <w:u w:val="single"/>
        </w:rPr>
        <w:t>to pressing public need</w:t>
      </w:r>
      <w:r w:rsidRPr="00270C2A">
        <w:rPr>
          <w:u w:val="single"/>
        </w:rPr>
        <w:t xml:space="preserve">s during a pandemic or other global health emergency </w:t>
      </w:r>
      <w:r w:rsidRPr="00B73EED">
        <w:rPr>
          <w:highlight w:val="green"/>
          <w:u w:val="single"/>
        </w:rPr>
        <w:t>is one thing</w:t>
      </w:r>
      <w:r w:rsidRPr="00270C2A">
        <w:rPr>
          <w:u w:val="single"/>
        </w:rPr>
        <w:t xml:space="preserve">. </w:t>
      </w:r>
      <w:r w:rsidRPr="00B73EED">
        <w:rPr>
          <w:rStyle w:val="Emphasis"/>
          <w:highlight w:val="green"/>
        </w:rPr>
        <w:t>Eliminating</w:t>
      </w:r>
      <w:r w:rsidRPr="0096643A">
        <w:rPr>
          <w:rStyle w:val="Emphasis"/>
        </w:rPr>
        <w:t xml:space="preserve"> any consideration of “</w:t>
      </w:r>
      <w:r w:rsidRPr="00B73EED">
        <w:rPr>
          <w:rStyle w:val="Emphasis"/>
          <w:highlight w:val="green"/>
        </w:rPr>
        <w:t>profitability</w:t>
      </w:r>
      <w:r w:rsidRPr="0096643A">
        <w:rPr>
          <w:rStyle w:val="Emphasis"/>
        </w:rPr>
        <w:t>”</w:t>
      </w:r>
      <w:r w:rsidRPr="00270C2A">
        <w:rPr>
          <w:u w:val="single"/>
        </w:rPr>
        <w:t xml:space="preserve"> in all policymaking</w:t>
      </w:r>
      <w:r w:rsidRPr="0096643A">
        <w:rPr>
          <w:u w:val="single"/>
        </w:rPr>
        <w:t xml:space="preserve"> </w:t>
      </w:r>
      <w:r w:rsidRPr="00B73EED">
        <w:rPr>
          <w:rStyle w:val="Emphasis"/>
          <w:highlight w:val="green"/>
        </w:rPr>
        <w:t>relating to “access</w:t>
      </w:r>
      <w:r w:rsidRPr="0096643A">
        <w:rPr>
          <w:u w:val="single"/>
        </w:rPr>
        <w:t xml:space="preserve"> </w:t>
      </w:r>
      <w:r w:rsidRPr="00270C2A">
        <w:rPr>
          <w:u w:val="single"/>
        </w:rPr>
        <w:t xml:space="preserve">to vaccines, essential tests and treatments, and all other medical goods, services and supplies” </w:t>
      </w:r>
      <w:r w:rsidRPr="00B73EED">
        <w:rPr>
          <w:rStyle w:val="Emphasis"/>
          <w:highlight w:val="green"/>
        </w:rPr>
        <w:t>is</w:t>
      </w:r>
      <w:r w:rsidRPr="00270C2A">
        <w:rPr>
          <w:u w:val="single"/>
        </w:rPr>
        <w:t xml:space="preserve"> quite </w:t>
      </w:r>
      <w:r w:rsidRPr="00B73EED">
        <w:rPr>
          <w:rStyle w:val="Emphasis"/>
          <w:highlight w:val="green"/>
        </w:rPr>
        <w:t>another</w:t>
      </w:r>
      <w:r w:rsidRPr="00270C2A">
        <w:rPr>
          <w:u w:val="single"/>
        </w:rPr>
        <w:t>.</w:t>
      </w:r>
      <w:hyperlink r:id="rId20" w:anchor="_ednref17" w:history="1">
        <w:r w:rsidRPr="0096643A">
          <w:rPr>
            <w:rStyle w:val="Hyperlink"/>
          </w:rPr>
          <w:t>17</w:t>
        </w:r>
      </w:hyperlink>
      <w:r w:rsidRPr="0096643A">
        <w:t> To be sure, there is a superficial moral appeal in such a view. But does this moral appeal hold up if such a “human rights” approach does not result in meeting those urgent public needs?</w:t>
      </w:r>
    </w:p>
    <w:p w14:paraId="48410FBA" w14:textId="77777777" w:rsidR="00267632" w:rsidRPr="0096643A" w:rsidRDefault="00267632" w:rsidP="00267632">
      <w:r w:rsidRPr="00270C2A">
        <w:rPr>
          <w:u w:val="single"/>
        </w:rPr>
        <w:t>With the belief that medicines should be “public goods,” there is literally no support in some quarters for the application of the WTO TRIPS Agreement to IP rights in medicines.</w:t>
      </w:r>
      <w:r w:rsidRPr="0096643A">
        <w:t xml:space="preserve"> </w:t>
      </w:r>
      <w:r w:rsidRPr="00270C2A">
        <w:rPr>
          <w:u w:val="single"/>
        </w:rPr>
        <w:t xml:space="preserve">Any protection of the IP rights in such goods is viewed as a violation of human rights and of the overall public interest. </w:t>
      </w:r>
      <w:r w:rsidRPr="0096643A">
        <w:t xml:space="preserve">This view, though, does not reflect the practical reality of a world in which </w:t>
      </w:r>
      <w:r w:rsidRPr="00B73EED">
        <w:rPr>
          <w:rStyle w:val="Emphasis"/>
          <w:highlight w:val="green"/>
        </w:rPr>
        <w:t>many medicines would</w:t>
      </w:r>
      <w:r w:rsidRPr="0096643A">
        <w:rPr>
          <w:rStyle w:val="Emphasis"/>
        </w:rPr>
        <w:t xml:space="preserve"> simply </w:t>
      </w:r>
      <w:r w:rsidRPr="00B73EED">
        <w:rPr>
          <w:rStyle w:val="Emphasis"/>
          <w:highlight w:val="green"/>
        </w:rPr>
        <w:t>not exist if it were not for</w:t>
      </w:r>
      <w:r w:rsidRPr="0096643A">
        <w:rPr>
          <w:rStyle w:val="Emphasis"/>
        </w:rPr>
        <w:t xml:space="preserve"> the existence of </w:t>
      </w:r>
      <w:r w:rsidRPr="00B73EED">
        <w:rPr>
          <w:rStyle w:val="Emphasis"/>
          <w:highlight w:val="green"/>
        </w:rPr>
        <w:t>IP rights</w:t>
      </w:r>
      <w:r w:rsidRPr="002E6F66">
        <w:rPr>
          <w:u w:val="single"/>
        </w:rPr>
        <w:t xml:space="preserve"> and the protections they are afforded.</w:t>
      </w:r>
    </w:p>
    <w:p w14:paraId="03052153" w14:textId="77777777" w:rsidR="00267632" w:rsidRPr="0096643A" w:rsidRDefault="00267632" w:rsidP="00267632">
      <w:pPr>
        <w:rPr>
          <w:sz w:val="12"/>
          <w:szCs w:val="12"/>
        </w:rPr>
      </w:pPr>
      <w:r w:rsidRPr="0096643A">
        <w:rPr>
          <w:sz w:val="12"/>
          <w:szCs w:val="12"/>
        </w:rPr>
        <w:t>Technically, IP rights are exceptions to free trade. A long</w:t>
      </w:r>
      <w:r w:rsidRPr="0096643A">
        <w:rPr>
          <w:rFonts w:ascii="Times New Roman" w:hAnsi="Times New Roman" w:cs="Times New Roman"/>
          <w:sz w:val="12"/>
          <w:szCs w:val="12"/>
        </w:rPr>
        <w:t>‐​</w:t>
      </w:r>
      <w:r w:rsidRPr="0096643A">
        <w:rPr>
          <w:sz w:val="12"/>
          <w:szCs w:val="12"/>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76DC1CF4" w14:textId="77777777" w:rsidR="00267632" w:rsidRPr="002E6F66" w:rsidRDefault="00267632" w:rsidP="00267632">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21"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B73EED">
        <w:rPr>
          <w:rStyle w:val="Emphasis"/>
          <w:highlight w:val="green"/>
        </w:rPr>
        <w:t>economic growth</w:t>
      </w:r>
      <w:r w:rsidRPr="00B73EED">
        <w:rPr>
          <w:highlight w:val="green"/>
          <w:u w:val="single"/>
        </w:rPr>
        <w:t xml:space="preserve"> </w:t>
      </w:r>
      <w:r w:rsidRPr="009D73C2">
        <w:rPr>
          <w:b/>
          <w:bCs/>
          <w:u w:val="single"/>
        </w:rPr>
        <w:t xml:space="preserve">in the 21st century </w:t>
      </w:r>
      <w:r w:rsidRPr="009D73C2">
        <w:rPr>
          <w:b/>
          <w:bCs/>
          <w:highlight w:val="green"/>
          <w:u w:val="single"/>
        </w:rPr>
        <w:t>is</w:t>
      </w:r>
      <w:r w:rsidRPr="009D73C2">
        <w:rPr>
          <w:b/>
          <w:bCs/>
          <w:u w:val="single"/>
        </w:rPr>
        <w:t xml:space="preserve"> increasingly</w:t>
      </w:r>
      <w:r w:rsidRPr="00A1169E">
        <w:rPr>
          <w:u w:val="single"/>
        </w:rPr>
        <w:t xml:space="preserve"> </w:t>
      </w:r>
      <w:r w:rsidRPr="00B73EED">
        <w:rPr>
          <w:rStyle w:val="Emphasis"/>
          <w:highlight w:val="green"/>
        </w:rPr>
        <w:t>ideas</w:t>
      </w:r>
      <w:r w:rsidRPr="00B73EED">
        <w:rPr>
          <w:rStyle w:val="Emphasis"/>
          <w:rFonts w:ascii="Times New Roman" w:hAnsi="Times New Roman" w:cs="Times New Roman"/>
          <w:highlight w:val="green"/>
        </w:rPr>
        <w:t>‐​</w:t>
      </w:r>
      <w:r w:rsidRPr="00B73EED">
        <w:rPr>
          <w:rStyle w:val="Emphasis"/>
          <w:highlight w:val="green"/>
        </w:rPr>
        <w:t>based</w:t>
      </w:r>
      <w:r w:rsidRPr="002E6F66">
        <w:rPr>
          <w:u w:val="single"/>
        </w:rPr>
        <w:t xml:space="preserve"> and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754FB87F" w14:textId="77777777" w:rsidR="00267632" w:rsidRPr="00A1169E" w:rsidRDefault="00267632" w:rsidP="00267632">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This widespread dismissal of the link between private IP rights and innovation is perhaps best reflected in the fact that although the United Nations Sustainable Development Goals for 2030 aspire to “foster innovation,” they make no mention of IP rights.</w:t>
      </w:r>
      <w:hyperlink r:id="rId22" w:anchor="_ednref19" w:history="1">
        <w:r w:rsidRPr="00A1169E">
          <w:rPr>
            <w:rStyle w:val="Hyperlink"/>
          </w:rPr>
          <w:t>19</w:t>
        </w:r>
      </w:hyperlink>
    </w:p>
    <w:p w14:paraId="0E65DAA6" w14:textId="77777777" w:rsidR="00267632" w:rsidRDefault="00267632" w:rsidP="00267632">
      <w:r w:rsidRPr="00A1169E">
        <w:t xml:space="preserve">As Stephen Ezell and Nigel Cory of the </w:t>
      </w:r>
      <w:r w:rsidRPr="0091488B">
        <w:t xml:space="preserve">Information Technology and Innovation Foundation wrote, </w:t>
      </w:r>
      <w:r w:rsidRPr="0091488B">
        <w:rPr>
          <w:u w:val="single"/>
        </w:rPr>
        <w:t>“A fundamental fault line in the debate over intellectual property pertains to the need to achieve a reasoned balance between access and exclusive rights.</w:t>
      </w:r>
      <w:r w:rsidRPr="0091488B">
        <w:t>”</w:t>
      </w:r>
      <w:hyperlink r:id="rId23"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24"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7481C52E" w14:textId="77777777" w:rsidR="00267632" w:rsidRDefault="00267632" w:rsidP="00267632"/>
    <w:p w14:paraId="31765C5D" w14:textId="77777777" w:rsidR="00267632" w:rsidRDefault="00267632" w:rsidP="00267632">
      <w:pPr>
        <w:rPr>
          <w:rFonts w:asciiTheme="minorHAnsi" w:hAnsiTheme="minorHAnsi" w:cstheme="minorHAnsi"/>
          <w:sz w:val="14"/>
        </w:rPr>
      </w:pPr>
    </w:p>
    <w:p w14:paraId="24C22FEE" w14:textId="77777777" w:rsidR="00267632" w:rsidRPr="00005719" w:rsidRDefault="00267632" w:rsidP="00267632">
      <w:pPr>
        <w:pStyle w:val="Heading4"/>
        <w:rPr>
          <w:rFonts w:cs="Calibri"/>
        </w:rPr>
      </w:pPr>
      <w:r w:rsidRPr="00005719">
        <w:rPr>
          <w:rFonts w:cs="Calibri"/>
        </w:rPr>
        <w:t>Biotech industry strong now</w:t>
      </w:r>
      <w:r>
        <w:rPr>
          <w:rFonts w:cs="Calibri"/>
        </w:rPr>
        <w:t xml:space="preserve"> – new innovation and R&amp;D coming</w:t>
      </w:r>
    </w:p>
    <w:p w14:paraId="48B596A0" w14:textId="77777777" w:rsidR="00267632" w:rsidRPr="00005719" w:rsidRDefault="00267632" w:rsidP="00267632">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25"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796057CE" w14:textId="77777777" w:rsidR="00267632" w:rsidRPr="00005719" w:rsidRDefault="00267632" w:rsidP="00267632">
      <w:r w:rsidRPr="00005719">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0157852" w14:textId="77777777" w:rsidR="00267632" w:rsidRPr="00005719" w:rsidRDefault="00267632" w:rsidP="00267632">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52B58647" w14:textId="77777777" w:rsidR="00267632" w:rsidRPr="00005719" w:rsidRDefault="00267632" w:rsidP="00267632">
      <w:r w:rsidRPr="00005719">
        <w:t>What about SPACs?</w:t>
      </w:r>
    </w:p>
    <w:p w14:paraId="18ED3D3F" w14:textId="77777777" w:rsidR="00267632" w:rsidRPr="00005719" w:rsidRDefault="00267632" w:rsidP="00267632">
      <w:r w:rsidRPr="00005719">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605346C4" w14:textId="77777777" w:rsidR="00267632" w:rsidRPr="00005719" w:rsidRDefault="00267632" w:rsidP="00267632">
      <w:r w:rsidRPr="00005719">
        <w:t>Fundamentals continue strong</w:t>
      </w:r>
    </w:p>
    <w:p w14:paraId="75CEC5D6" w14:textId="77777777" w:rsidR="00267632" w:rsidRPr="00005719" w:rsidRDefault="00267632" w:rsidP="00267632">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18888D85" w14:textId="77777777" w:rsidR="00267632" w:rsidRPr="00005719" w:rsidRDefault="00267632" w:rsidP="00267632">
      <w:pPr>
        <w:rPr>
          <w:rStyle w:val="StyleUnderline"/>
        </w:rPr>
      </w:pPr>
      <w:r w:rsidRPr="00005719">
        <w:t xml:space="preserve">In the present day, many biotechs, along with the wider pharmaceutical industry, are taking steps to address the COVID-19 pandemic. Together, biotechs and pharma companies have </w:t>
      </w:r>
      <w:hyperlink r:id="rId26"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49A9D4A6" w14:textId="77777777" w:rsidR="00267632" w:rsidRPr="00005719" w:rsidRDefault="00267632" w:rsidP="00267632">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biotechs’ top-line revenues have been less affected by lockdowns</w:t>
      </w:r>
      <w:r w:rsidRPr="00005719">
        <w:t xml:space="preserve"> than is the case in most other industries.</w:t>
      </w:r>
    </w:p>
    <w:p w14:paraId="134FBA07" w14:textId="77777777" w:rsidR="00267632" w:rsidRPr="00005719" w:rsidRDefault="00267632" w:rsidP="00267632">
      <w:r w:rsidRPr="00005719">
        <w:t xml:space="preserve">Another factor acting in the sector’s favor is that </w:t>
      </w:r>
      <w:r w:rsidRPr="00005719">
        <w:rPr>
          <w:rStyle w:val="StyleUnderline"/>
        </w:rPr>
        <w:t>larger pharmaceutical companies still rely on biotechs as a source of innovation.</w:t>
      </w:r>
      <w:r w:rsidRPr="00005719">
        <w:t xml:space="preserve"> With </w:t>
      </w:r>
      <w:r w:rsidRPr="00005719">
        <w:rPr>
          <w:rStyle w:val="StyleUnderline"/>
        </w:rPr>
        <w:t xml:space="preserve">the </w:t>
      </w:r>
      <w:hyperlink r:id="rId27"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74A04A39" w14:textId="77777777" w:rsidR="00267632" w:rsidRPr="00005719" w:rsidRDefault="00267632" w:rsidP="00267632">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444C68F0" w14:textId="77777777" w:rsidR="00267632" w:rsidRPr="00005719" w:rsidRDefault="00267632" w:rsidP="00267632">
      <w:r w:rsidRPr="00005719">
        <w:t>More innovation on the horizon</w:t>
      </w:r>
    </w:p>
    <w:p w14:paraId="42629F52" w14:textId="77777777" w:rsidR="00267632" w:rsidRPr="00005719" w:rsidRDefault="00267632" w:rsidP="00267632">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5C86E85A" w14:textId="77777777" w:rsidR="00267632" w:rsidRPr="00005719" w:rsidRDefault="00267632" w:rsidP="00267632">
      <w:r w:rsidRPr="00005719">
        <w:t xml:space="preserve">Looking forward, the combination of advances in biological science and accelerating developments in technology and artificial intelligence has the potential to take innovation to a new level. A </w:t>
      </w:r>
      <w:hyperlink r:id="rId28"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E8C9D30" w14:textId="77777777" w:rsidR="00267632" w:rsidRPr="00005719" w:rsidRDefault="00267632" w:rsidP="00267632">
      <w:pPr>
        <w:tabs>
          <w:tab w:val="left" w:pos="1433"/>
        </w:tabs>
      </w:pPr>
    </w:p>
    <w:p w14:paraId="337701C5" w14:textId="77777777" w:rsidR="00267632" w:rsidRPr="00005719" w:rsidRDefault="00267632" w:rsidP="00267632">
      <w:pPr>
        <w:pStyle w:val="Heading4"/>
        <w:rPr>
          <w:rFonts w:cs="Calibri"/>
        </w:rPr>
      </w:pPr>
      <w:r w:rsidRPr="00005719">
        <w:rPr>
          <w:rFonts w:cs="Calibri"/>
        </w:rPr>
        <w:t>COVID exceptions erode IP policies broadl</w:t>
      </w:r>
      <w:r>
        <w:rPr>
          <w:rFonts w:cs="Calibri"/>
        </w:rPr>
        <w:t xml:space="preserve">y – plus their Jecker card spots us spillover </w:t>
      </w:r>
    </w:p>
    <w:p w14:paraId="778BB968" w14:textId="77777777" w:rsidR="00267632" w:rsidRPr="00005719" w:rsidRDefault="00267632" w:rsidP="00267632">
      <w:r w:rsidRPr="00005719">
        <w:rPr>
          <w:rStyle w:val="Style13ptBold"/>
        </w:rPr>
        <w:t xml:space="preserve">PRMA 21 </w:t>
      </w:r>
      <w:r w:rsidRPr="00005719">
        <w:t xml:space="preserve">The Pharmaceutical Research and Manufacturers of America SPECIAL 301 SUBMISSION 2021 </w:t>
      </w:r>
      <w:hyperlink r:id="rId29" w:history="1">
        <w:r w:rsidRPr="00005719">
          <w:rPr>
            <w:rStyle w:val="Hyperlink"/>
          </w:rPr>
          <w:t>https://phrma.org/-/media/Project/PhRMA/PhRMA-Org/PhRMA-Org/PDF/P-R/PhRMA_2021-Special-301_Review_Comment-1.pdf</w:t>
        </w:r>
      </w:hyperlink>
      <w:r w:rsidRPr="00005719">
        <w:t xml:space="preserve"> SM</w:t>
      </w:r>
    </w:p>
    <w:p w14:paraId="4654B8A0" w14:textId="77777777" w:rsidR="00267632" w:rsidRPr="00005719" w:rsidRDefault="00267632" w:rsidP="00267632">
      <w:pPr>
        <w:rPr>
          <w:rStyle w:val="StyleUnderline"/>
        </w:rPr>
      </w:pPr>
      <w:r w:rsidRPr="00005719">
        <w:t xml:space="preserve">Moreover, </w:t>
      </w:r>
      <w:r w:rsidRPr="00005719">
        <w:rPr>
          <w:rStyle w:val="StyleUnderline"/>
        </w:rPr>
        <w:t xml:space="preserve">some </w:t>
      </w:r>
      <w:r w:rsidRPr="00005719">
        <w:rPr>
          <w:rStyle w:val="StyleUnderline"/>
          <w:highlight w:val="green"/>
        </w:rPr>
        <w:t xml:space="preserve">countries are using the </w:t>
      </w:r>
      <w:r w:rsidRPr="00005719">
        <w:rPr>
          <w:rStyle w:val="StyleUnderline"/>
        </w:rPr>
        <w:t xml:space="preserve">COVID-19 </w:t>
      </w:r>
      <w:r w:rsidRPr="00005719">
        <w:rPr>
          <w:rStyle w:val="StyleUnderline"/>
          <w:highlight w:val="green"/>
        </w:rPr>
        <w:t>pandemic</w:t>
      </w:r>
      <w:r w:rsidRPr="00005719">
        <w:rPr>
          <w:rStyle w:val="StyleUnderline"/>
        </w:rPr>
        <w:t xml:space="preserve"> opportunistically </w:t>
      </w:r>
      <w:r w:rsidRPr="00005719">
        <w:rPr>
          <w:rStyle w:val="StyleUnderline"/>
          <w:highlight w:val="green"/>
        </w:rPr>
        <w:t>to advance</w:t>
      </w:r>
      <w:r w:rsidRPr="00005719">
        <w:rPr>
          <w:rStyle w:val="StyleUnderline"/>
        </w:rPr>
        <w:t xml:space="preserve"> longstanding industrial </w:t>
      </w:r>
      <w:r w:rsidRPr="00005719">
        <w:rPr>
          <w:rStyle w:val="StyleUnderline"/>
          <w:highlight w:val="green"/>
        </w:rPr>
        <w:t>policies to</w:t>
      </w:r>
      <w:r w:rsidRPr="00005719">
        <w:rPr>
          <w:rStyle w:val="StyleUnderline"/>
        </w:rPr>
        <w:t xml:space="preserve"> further </w:t>
      </w:r>
      <w:r w:rsidRPr="00005719">
        <w:rPr>
          <w:rStyle w:val="StyleUnderline"/>
          <w:highlight w:val="green"/>
        </w:rPr>
        <w:t xml:space="preserve">erode intellectual property policies. </w:t>
      </w:r>
      <w:r w:rsidRPr="00005719">
        <w:rPr>
          <w:rStyle w:val="StyleUnderline"/>
        </w:rPr>
        <w:t xml:space="preserve">India and South Africa are key sponsors of a </w:t>
      </w:r>
      <w:r w:rsidRPr="00005719">
        <w:rPr>
          <w:rStyle w:val="StyleUnderline"/>
          <w:highlight w:val="green"/>
        </w:rPr>
        <w:t>proposal</w:t>
      </w:r>
      <w:r w:rsidRPr="00005719">
        <w:rPr>
          <w:rStyle w:val="StyleUnderline"/>
        </w:rPr>
        <w:t xml:space="preserve"> at the WTO TRIPS Council calling </w:t>
      </w:r>
      <w:r w:rsidRPr="00005719">
        <w:rPr>
          <w:rStyle w:val="StyleUnderline"/>
          <w:highlight w:val="green"/>
        </w:rPr>
        <w:t>to eliminate for an indefinite term</w:t>
      </w:r>
      <w:r w:rsidRPr="00005719">
        <w:rPr>
          <w:rStyle w:val="StyleUnderline"/>
        </w:rPr>
        <w:t xml:space="preserve"> certain </w:t>
      </w:r>
      <w:r w:rsidRPr="00005719">
        <w:rPr>
          <w:rStyle w:val="StyleUnderline"/>
          <w:highlight w:val="green"/>
        </w:rPr>
        <w:t>WTO obligations to grant IP</w:t>
      </w:r>
      <w:r w:rsidRPr="00005719">
        <w:rPr>
          <w:rStyle w:val="StyleUnderline"/>
        </w:rPr>
        <w:t xml:space="preserve"> on a wide range of technologies related to COVID-19. The proposal </w:t>
      </w:r>
      <w:r w:rsidRPr="00005719">
        <w:rPr>
          <w:rStyle w:val="StyleUnderline"/>
          <w:highlight w:val="green"/>
        </w:rPr>
        <w:t>marks a</w:t>
      </w:r>
      <w:r w:rsidRPr="00005719">
        <w:rPr>
          <w:rStyle w:val="StyleUnderline"/>
        </w:rPr>
        <w:t xml:space="preserve"> significant </w:t>
      </w:r>
      <w:r w:rsidRPr="00005719">
        <w:rPr>
          <w:rStyle w:val="StyleUnderline"/>
          <w:highlight w:val="green"/>
        </w:rPr>
        <w:t>escalation in anti-IP</w:t>
      </w:r>
      <w:r w:rsidRPr="00005719">
        <w:rPr>
          <w:rStyle w:val="StyleUnderline"/>
        </w:rPr>
        <w:t xml:space="preserve"> global </w:t>
      </w:r>
      <w:r w:rsidRPr="00005719">
        <w:rPr>
          <w:rStyle w:val="StyleUnderline"/>
          <w:highlight w:val="green"/>
        </w:rPr>
        <w:t>activism</w:t>
      </w:r>
      <w:r w:rsidRPr="00005719">
        <w:rPr>
          <w:rStyle w:val="StyleUnderline"/>
        </w:rPr>
        <w:t xml:space="preserve"> </w:t>
      </w:r>
      <w:r w:rsidRPr="00005719">
        <w:t xml:space="preserve">and will further polarize legitimate conversations on countries’ engagement to combat the pandemic. The proposal will do nothing to address the production and distribution challenges for making COVID-19 vaccines globally available. If anything </w:t>
      </w:r>
      <w:r w:rsidRPr="00005719">
        <w:rPr>
          <w:rStyle w:val="StyleUnderline"/>
          <w:highlight w:val="green"/>
        </w:rPr>
        <w:t>the proposals</w:t>
      </w:r>
      <w:r w:rsidRPr="00005719">
        <w:t xml:space="preserve"> threaten to </w:t>
      </w:r>
      <w:r w:rsidRPr="00005719">
        <w:rPr>
          <w:rStyle w:val="StyleUnderline"/>
          <w:highlight w:val="green"/>
        </w:rPr>
        <w:t xml:space="preserve">undermine the ability to respond </w:t>
      </w:r>
      <w:r w:rsidRPr="00005719">
        <w:rPr>
          <w:rStyle w:val="StyleUnderline"/>
        </w:rPr>
        <w:t>to another pandemic</w:t>
      </w:r>
      <w:r w:rsidRPr="00005719">
        <w:rPr>
          <w:rStyle w:val="StyleUnderline"/>
          <w:highlight w:val="green"/>
        </w:rPr>
        <w:t>, and</w:t>
      </w:r>
      <w:r w:rsidRPr="00005719">
        <w:rPr>
          <w:rStyle w:val="StyleUnderline"/>
        </w:rPr>
        <w:t xml:space="preserve"> will </w:t>
      </w:r>
      <w:r w:rsidRPr="00005719">
        <w:rPr>
          <w:rStyle w:val="StyleUnderline"/>
          <w:highlight w:val="green"/>
        </w:rPr>
        <w:t>inevitably affect IP</w:t>
      </w:r>
      <w:r w:rsidRPr="00005719">
        <w:t xml:space="preserve"> discussions in countries </w:t>
      </w:r>
      <w:r w:rsidRPr="00005719">
        <w:rPr>
          <w:rStyle w:val="StyleUnderline"/>
          <w:highlight w:val="green"/>
        </w:rPr>
        <w:t>around the world</w:t>
      </w:r>
      <w:r w:rsidRPr="00005719">
        <w:rPr>
          <w:rStyle w:val="StyleUnderline"/>
        </w:rPr>
        <w:t>.</w:t>
      </w:r>
    </w:p>
    <w:p w14:paraId="3B3BB70E" w14:textId="77777777" w:rsidR="00267632" w:rsidRDefault="00267632" w:rsidP="00267632">
      <w:pPr>
        <w:pStyle w:val="Heading4"/>
      </w:pPr>
      <w:r>
        <w:t>Undermines R&amp;D and innovation</w:t>
      </w:r>
    </w:p>
    <w:p w14:paraId="7CEA6142" w14:textId="77777777" w:rsidR="00267632" w:rsidRDefault="00267632" w:rsidP="00267632">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46A224A0" w14:textId="77777777" w:rsidR="00267632" w:rsidRPr="001E3998" w:rsidRDefault="00267632" w:rsidP="00267632">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society as a whole.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in the short term waiving IPRs may arguably 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5563ED82" w14:textId="77777777" w:rsidR="00267632" w:rsidRPr="001E3998" w:rsidRDefault="00267632" w:rsidP="00267632">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p>
    <w:p w14:paraId="759B76D4" w14:textId="77777777" w:rsidR="00267632" w:rsidRPr="001E3998" w:rsidRDefault="00267632" w:rsidP="00267632">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1E3998">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1E3998">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682AA4B7" w14:textId="77777777" w:rsidR="00267632" w:rsidRPr="00897004" w:rsidRDefault="00267632" w:rsidP="00267632"/>
    <w:p w14:paraId="46FDEA81" w14:textId="77777777" w:rsidR="00267632" w:rsidRPr="00005719" w:rsidRDefault="00267632" w:rsidP="00267632">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161A3188" w14:textId="77777777" w:rsidR="00267632" w:rsidRPr="00005719" w:rsidRDefault="00267632" w:rsidP="00267632">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5EAD9A5" w14:textId="77777777" w:rsidR="00267632" w:rsidRPr="00005719" w:rsidRDefault="00267632" w:rsidP="00267632">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1DAC3B00" w14:textId="77777777" w:rsidR="00267632" w:rsidRPr="00005719" w:rsidRDefault="00267632" w:rsidP="00267632"/>
    <w:p w14:paraId="73604158" w14:textId="77777777" w:rsidR="00267632" w:rsidRPr="00005719" w:rsidRDefault="00267632" w:rsidP="00267632">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4EB7BEB6" w14:textId="77777777" w:rsidR="00267632" w:rsidRPr="00005719" w:rsidRDefault="00267632" w:rsidP="00267632">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7A1C1BC3" w14:textId="77777777" w:rsidR="00267632" w:rsidRPr="00005719" w:rsidRDefault="00267632" w:rsidP="00267632">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23620B44" w14:textId="77777777" w:rsidR="00267632" w:rsidRPr="00005719" w:rsidRDefault="00267632" w:rsidP="00267632">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0356FA43" w14:textId="77777777" w:rsidR="00267632" w:rsidRPr="00005719" w:rsidRDefault="00267632" w:rsidP="00267632">
      <w:pPr>
        <w:rPr>
          <w:sz w:val="14"/>
        </w:rPr>
      </w:pPr>
      <w:r w:rsidRPr="00005719">
        <w:rPr>
          <w:sz w:val="14"/>
        </w:rPr>
        <w:t xml:space="preserve">Why it matters: </w:t>
      </w:r>
      <w:r w:rsidRPr="00005719">
        <w:rPr>
          <w:rStyle w:val="Emphasis"/>
          <w:highlight w:val="green"/>
        </w:rPr>
        <w:t>New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3ACB858D" w14:textId="77777777" w:rsidR="00267632" w:rsidRPr="00005719" w:rsidRDefault="00267632" w:rsidP="00267632">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CCF4851" w14:textId="77777777" w:rsidR="00267632" w:rsidRPr="00005719" w:rsidRDefault="00267632" w:rsidP="00267632">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271619F4" w14:textId="77777777" w:rsidR="00267632" w:rsidRPr="00005719" w:rsidRDefault="00267632" w:rsidP="00267632">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15EE66E8" w14:textId="77777777" w:rsidR="00267632" w:rsidRPr="00005719" w:rsidRDefault="00267632" w:rsidP="00267632">
      <w:pPr>
        <w:rPr>
          <w:sz w:val="14"/>
        </w:rPr>
      </w:pPr>
      <w:r w:rsidRPr="0000571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75EE8DC5" w14:textId="77777777" w:rsidR="00267632" w:rsidRPr="00005719" w:rsidRDefault="00267632" w:rsidP="00267632">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5BC1C74F" w14:textId="77777777" w:rsidR="00267632" w:rsidRPr="00005719" w:rsidRDefault="00267632" w:rsidP="00267632">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34080E92" w14:textId="77777777" w:rsidR="00267632" w:rsidRPr="00005719" w:rsidRDefault="00267632" w:rsidP="00267632">
      <w:pPr>
        <w:rPr>
          <w:sz w:val="14"/>
        </w:rPr>
      </w:pPr>
      <w:r w:rsidRPr="00005719">
        <w:rPr>
          <w:sz w:val="14"/>
        </w:rPr>
        <w:t>Background: Bioweapons were officially banned by the Biological Weapons Convention in 1975, though North Korea is suspected of maintaining an offensive bioweapons program.</w:t>
      </w:r>
    </w:p>
    <w:p w14:paraId="3423CDF5" w14:textId="77777777" w:rsidR="00267632" w:rsidRPr="00005719" w:rsidRDefault="00267632" w:rsidP="00267632">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indistinguishable from those used in</w:t>
      </w:r>
      <w:r w:rsidRPr="00005719">
        <w:rPr>
          <w:sz w:val="14"/>
        </w:rPr>
        <w:t xml:space="preserve"> the course of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5CA0FE74" w14:textId="77777777" w:rsidR="00267632" w:rsidRPr="00005719" w:rsidRDefault="00267632" w:rsidP="00267632">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274E88CD" w14:textId="77777777" w:rsidR="00267632" w:rsidRPr="00005719" w:rsidRDefault="00267632" w:rsidP="00267632">
      <w:pPr>
        <w:rPr>
          <w:sz w:val="14"/>
        </w:rPr>
      </w:pPr>
      <w:r w:rsidRPr="0000571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0AE2E017" w14:textId="77777777" w:rsidR="00267632" w:rsidRPr="00005719" w:rsidRDefault="00267632" w:rsidP="00267632">
      <w:pPr>
        <w:rPr>
          <w:sz w:val="14"/>
        </w:rPr>
      </w:pPr>
      <w:r w:rsidRPr="0000571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3CBB8E00" w14:textId="77777777" w:rsidR="00267632" w:rsidRPr="00005719" w:rsidRDefault="00267632" w:rsidP="00267632">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02435FF5" w14:textId="77777777" w:rsidR="00267632" w:rsidRPr="00005719" w:rsidRDefault="00267632" w:rsidP="00267632">
      <w:pPr>
        <w:rPr>
          <w:sz w:val="14"/>
        </w:rPr>
      </w:pPr>
      <w:r w:rsidRPr="00005719">
        <w:rPr>
          <w:sz w:val="14"/>
        </w:rPr>
        <w:t>In the near future, desktop DNA synthesizers may be able to generate synthetic DNA in the lab, cutting out the need for commercial suppliers — and potential security screenings.</w:t>
      </w:r>
    </w:p>
    <w:p w14:paraId="6DC4F831" w14:textId="77777777" w:rsidR="00267632" w:rsidRDefault="00267632" w:rsidP="00267632">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387266DD" w14:textId="77777777" w:rsidR="00267632" w:rsidRPr="00910A32" w:rsidRDefault="00267632" w:rsidP="00267632">
      <w:pPr>
        <w:pStyle w:val="Heading4"/>
        <w:rPr>
          <w:rFonts w:cs="Calibri"/>
        </w:rPr>
      </w:pPr>
      <w:r w:rsidRPr="00910A32">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7E10ED2" w14:textId="7C2E3942" w:rsidR="00267632" w:rsidRDefault="00267632" w:rsidP="00267632">
      <w:pPr>
        <w:pStyle w:val="Heading2"/>
      </w:pPr>
      <w:r>
        <w:t>5</w:t>
      </w:r>
    </w:p>
    <w:p w14:paraId="30023C4C" w14:textId="77777777" w:rsidR="00267632" w:rsidRDefault="00267632" w:rsidP="00267632">
      <w:pPr>
        <w:pStyle w:val="Heading4"/>
      </w:pPr>
      <w:r>
        <w:t>The United States federal government should:</w:t>
      </w:r>
    </w:p>
    <w:p w14:paraId="60CFF750" w14:textId="77777777" w:rsidR="00267632" w:rsidRDefault="00267632" w:rsidP="00267632">
      <w:pPr>
        <w:pStyle w:val="Heading4"/>
      </w:pPr>
      <w:r>
        <w:t>- substantially increase production and global distribution of the COVID-19 Vaccine</w:t>
      </w:r>
    </w:p>
    <w:p w14:paraId="254FB1BF" w14:textId="77777777" w:rsidR="00267632" w:rsidRPr="000B225E" w:rsidRDefault="00267632" w:rsidP="00267632">
      <w:pPr>
        <w:pStyle w:val="Heading4"/>
        <w:rPr>
          <w:rFonts w:cs="Calibri"/>
        </w:rPr>
      </w:pPr>
      <w:r>
        <w:t xml:space="preserve">- cooperate with </w:t>
      </w:r>
      <w:r w:rsidRPr="000B225E">
        <w:rPr>
          <w:rFonts w:cs="Calibri"/>
        </w:rPr>
        <w:t>allies to achieve increased production and global distribution of the COVID-19 Vaccine.</w:t>
      </w:r>
    </w:p>
    <w:p w14:paraId="7D62C59F" w14:textId="77777777" w:rsidR="00267632" w:rsidRPr="000B225E" w:rsidRDefault="00267632" w:rsidP="00267632">
      <w:pPr>
        <w:pStyle w:val="Heading4"/>
        <w:rPr>
          <w:rFonts w:cs="Calibri"/>
        </w:rPr>
      </w:pPr>
      <w:r w:rsidRPr="000B225E">
        <w:rPr>
          <w:rFonts w:cs="Calibri"/>
        </w:rPr>
        <w:t xml:space="preserve">That solves better – IP rights don’t hinder vaccine cooperation, </w:t>
      </w:r>
      <w:r w:rsidRPr="000B225E">
        <w:rPr>
          <w:rFonts w:cs="Calibri"/>
          <w:u w:val="single"/>
        </w:rPr>
        <w:t>but</w:t>
      </w:r>
      <w:r w:rsidRPr="000B225E">
        <w:rPr>
          <w:rFonts w:cs="Calibri"/>
        </w:rPr>
        <w:t xml:space="preserve"> manufacturing capacity </w:t>
      </w:r>
      <w:r w:rsidRPr="000B225E">
        <w:rPr>
          <w:rFonts w:cs="Calibri"/>
          <w:u w:val="single"/>
        </w:rPr>
        <w:t>is</w:t>
      </w:r>
      <w:r w:rsidRPr="000B225E">
        <w:rPr>
          <w:rFonts w:cs="Calibri"/>
        </w:rPr>
        <w:t xml:space="preserve"> the current constraint.</w:t>
      </w:r>
    </w:p>
    <w:p w14:paraId="514471C7" w14:textId="77777777" w:rsidR="00267632" w:rsidRPr="000B225E" w:rsidRDefault="00267632" w:rsidP="00267632">
      <w:r w:rsidRPr="000B225E">
        <w:t xml:space="preserve">Hans </w:t>
      </w:r>
      <w:r w:rsidRPr="000B225E">
        <w:rPr>
          <w:rStyle w:val="Style13ptBold"/>
        </w:rPr>
        <w:t>Sauer 6-17</w:t>
      </w:r>
      <w:r w:rsidRPr="000B225E">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49CDB370" w14:textId="77777777" w:rsidR="00267632" w:rsidRPr="000B225E" w:rsidRDefault="00267632" w:rsidP="00267632">
      <w:pPr>
        <w:rPr>
          <w:sz w:val="14"/>
        </w:rPr>
      </w:pPr>
      <w:r w:rsidRPr="000B225E">
        <w:rPr>
          <w:sz w:val="14"/>
        </w:rPr>
        <w:t xml:space="preserve">But contrary to what Lori said, </w:t>
      </w:r>
      <w:r w:rsidRPr="000B225E">
        <w:rPr>
          <w:b/>
          <w:bCs/>
          <w:u w:val="single"/>
        </w:rPr>
        <w:t xml:space="preserve">there are genuine </w:t>
      </w:r>
      <w:r w:rsidRPr="000B225E">
        <w:rPr>
          <w:b/>
          <w:bCs/>
          <w:highlight w:val="green"/>
          <w:u w:val="single"/>
        </w:rPr>
        <w:t>real problems in the supply chain</w:t>
      </w:r>
      <w:r w:rsidRPr="000B225E">
        <w:rPr>
          <w:sz w:val="14"/>
        </w:rPr>
        <w:t xml:space="preserve"> that are </w:t>
      </w:r>
      <w:r w:rsidRPr="000B225E">
        <w:rPr>
          <w:b/>
          <w:bCs/>
          <w:highlight w:val="green"/>
          <w:u w:val="single"/>
        </w:rPr>
        <w:t>not caused by</w:t>
      </w:r>
      <w:r w:rsidRPr="000B225E">
        <w:rPr>
          <w:b/>
          <w:bCs/>
          <w:u w:val="single"/>
        </w:rPr>
        <w:t xml:space="preserve"> </w:t>
      </w:r>
      <w:r w:rsidRPr="000B225E">
        <w:rPr>
          <w:b/>
          <w:bCs/>
          <w:highlight w:val="green"/>
          <w:u w:val="single"/>
        </w:rPr>
        <w:t>patents</w:t>
      </w:r>
      <w:r w:rsidRPr="000B225E">
        <w:rPr>
          <w:sz w:val="14"/>
        </w:rPr>
        <w:t>, that are simply cau</w:t>
      </w:r>
      <w:r w:rsidRPr="000B225E">
        <w:rPr>
          <w:u w:val="single"/>
        </w:rPr>
        <w:t>sed by the unavailability and the constraints on existing capacity.</w:t>
      </w:r>
      <w:r w:rsidRPr="000B225E">
        <w:rPr>
          <w:sz w:val="14"/>
        </w:rPr>
        <w:t xml:space="preserve"> There is in this world such a thing as maxed-out capacity that just can’t be increased on a dime. </w:t>
      </w:r>
      <w:r w:rsidRPr="000B225E">
        <w:rPr>
          <w:u w:val="single"/>
        </w:rPr>
        <w:t>It’s not all due to intellectual property</w:t>
      </w:r>
      <w:r w:rsidRPr="000B225E">
        <w:rPr>
          <w:sz w:val="14"/>
        </w:rPr>
        <w:t xml:space="preserve">. This is true for existing vaccines as well as for vaccine raw materials. </w:t>
      </w:r>
      <w:r w:rsidRPr="000B225E">
        <w:rPr>
          <w:highlight w:val="green"/>
          <w:u w:val="single"/>
        </w:rPr>
        <w:t>There are trade barriers. There are export restrictions</w:t>
      </w:r>
      <w:r w:rsidRPr="000B225E">
        <w:rPr>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0B225E">
        <w:rPr>
          <w:u w:val="single"/>
        </w:rPr>
        <w:t xml:space="preserve">with respect to vaccines, </w:t>
      </w:r>
      <w:r w:rsidRPr="000B225E">
        <w:rPr>
          <w:highlight w:val="green"/>
          <w:u w:val="single"/>
        </w:rPr>
        <w:t>not many governments took decisive action</w:t>
      </w:r>
      <w:r w:rsidRPr="000B225E">
        <w:rPr>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0B225E">
        <w:rPr>
          <w:b/>
          <w:bCs/>
          <w:u w:val="single"/>
        </w:rPr>
        <w:t xml:space="preserve">So why will </w:t>
      </w:r>
      <w:r w:rsidRPr="000B225E">
        <w:rPr>
          <w:b/>
          <w:bCs/>
          <w:highlight w:val="green"/>
          <w:u w:val="single"/>
        </w:rPr>
        <w:t>the waiver not work</w:t>
      </w:r>
      <w:r w:rsidRPr="000B225E">
        <w:rPr>
          <w:sz w:val="14"/>
        </w:rPr>
        <w:t xml:space="preserve">? Well, first of all, </w:t>
      </w:r>
      <w:r w:rsidRPr="000B225E">
        <w:rPr>
          <w:highlight w:val="green"/>
          <w:u w:val="single"/>
        </w:rPr>
        <w:t>with</w:t>
      </w:r>
      <w:r w:rsidRPr="000B225E">
        <w:rPr>
          <w:u w:val="single"/>
        </w:rPr>
        <w:t xml:space="preserve"> complex technology like</w:t>
      </w:r>
      <w:r w:rsidRPr="000B225E">
        <w:rPr>
          <w:sz w:val="14"/>
        </w:rPr>
        <w:t xml:space="preserve"> vaccines, Lori touched on it, </w:t>
      </w:r>
      <w:r w:rsidRPr="000B225E">
        <w:rPr>
          <w:highlight w:val="green"/>
          <w:u w:val="single"/>
        </w:rPr>
        <w:t>reverse engineering</w:t>
      </w:r>
      <w:r w:rsidRPr="000B225E">
        <w:rPr>
          <w:u w:val="single"/>
        </w:rPr>
        <w:t>, like you would for a small molecule drug</w:t>
      </w:r>
      <w:r w:rsidRPr="000B225E">
        <w:rPr>
          <w:highlight w:val="green"/>
          <w:u w:val="single"/>
        </w:rPr>
        <w:t>, is much more difficult if not impossible</w:t>
      </w:r>
      <w:r w:rsidRPr="000B225E">
        <w:rPr>
          <w:sz w:val="14"/>
        </w:rPr>
        <w:t xml:space="preserve">. </w:t>
      </w:r>
      <w:r w:rsidRPr="000B225E">
        <w:rPr>
          <w:u w:val="single"/>
        </w:rPr>
        <w:t>But it depends very much more than small molecule drugs on cooperation</w:t>
      </w:r>
      <w:r w:rsidRPr="000B225E">
        <w:rPr>
          <w:sz w:val="14"/>
        </w:rPr>
        <w:t xml:space="preserve">, on voluntary transfer of technology, and on mutual assistance. </w:t>
      </w:r>
      <w:r w:rsidRPr="000B225E">
        <w:rPr>
          <w:u w:val="single"/>
        </w:rPr>
        <w:t xml:space="preserve">We have seen as part of the pandemic response an unprecedented level of collaborations </w:t>
      </w:r>
      <w:r w:rsidRPr="000B225E">
        <w:rPr>
          <w:sz w:val="14"/>
        </w:rPr>
        <w:t xml:space="preserve">and cooperation </w:t>
      </w:r>
      <w:r w:rsidRPr="000B225E">
        <w:rPr>
          <w:u w:val="single"/>
        </w:rPr>
        <w:t>and no indication that IP has stood in the way of the pandemic response</w:t>
      </w:r>
      <w:r w:rsidRPr="000B225E">
        <w:rPr>
          <w:sz w:val="14"/>
        </w:rPr>
        <w:t xml:space="preserve">. </w:t>
      </w:r>
      <w:r w:rsidRPr="000B225E">
        <w:rPr>
          <w:b/>
          <w:bCs/>
          <w:highlight w:val="green"/>
          <w:u w:val="single"/>
        </w:rPr>
        <w:t>The waiver proponents</w:t>
      </w:r>
      <w:r w:rsidRPr="000B225E">
        <w:rPr>
          <w:b/>
          <w:bCs/>
          <w:u w:val="single"/>
        </w:rPr>
        <w:t xml:space="preserve"> </w:t>
      </w:r>
      <w:r w:rsidRPr="000B225E">
        <w:rPr>
          <w:b/>
          <w:bCs/>
          <w:highlight w:val="green"/>
          <w:u w:val="single"/>
        </w:rPr>
        <w:t>have found zero credible examples of where IP has</w:t>
      </w:r>
      <w:r w:rsidRPr="000B225E">
        <w:rPr>
          <w:b/>
          <w:bCs/>
          <w:u w:val="single"/>
        </w:rPr>
        <w:t xml:space="preserve"> actually </w:t>
      </w:r>
      <w:r w:rsidRPr="000B225E">
        <w:rPr>
          <w:b/>
          <w:bCs/>
          <w:highlight w:val="green"/>
          <w:u w:val="single"/>
        </w:rPr>
        <w:t>been an obstacle</w:t>
      </w:r>
      <w:r w:rsidRPr="000B225E">
        <w:rPr>
          <w:b/>
          <w:bCs/>
          <w:u w:val="single"/>
        </w:rPr>
        <w:t xml:space="preserve">, </w:t>
      </w:r>
      <w:r w:rsidRPr="000B225E">
        <w:rPr>
          <w:sz w:val="14"/>
        </w:rPr>
        <w:t xml:space="preserve">where somebody has tried to block somebody else from developing a COVID vaccine or other COVID countermeasure, right? It’s not there. </w:t>
      </w:r>
      <w:r w:rsidRPr="000B225E">
        <w:rPr>
          <w:b/>
          <w:bCs/>
          <w:u w:val="single"/>
        </w:rPr>
        <w:t xml:space="preserve">Second, the myth of this vast global </w:t>
      </w:r>
      <w:r w:rsidRPr="000B225E">
        <w:rPr>
          <w:b/>
          <w:bCs/>
          <w:highlight w:val="green"/>
          <w:u w:val="single"/>
        </w:rPr>
        <w:t>capacity to manufacture COVID vaccines</w:t>
      </w:r>
      <w:r w:rsidRPr="000B225E">
        <w:rPr>
          <w:b/>
          <w:bCs/>
          <w:u w:val="single"/>
        </w:rPr>
        <w:t xml:space="preserve"> that somehow exists</w:t>
      </w:r>
      <w:r w:rsidRPr="000B225E">
        <w:rPr>
          <w:sz w:val="14"/>
        </w:rPr>
        <w:t xml:space="preserve"> </w:t>
      </w:r>
      <w:r w:rsidRPr="000B225E">
        <w:rPr>
          <w:b/>
          <w:bCs/>
          <w:u w:val="single"/>
        </w:rPr>
        <w:t>out there is unsubstantiated</w:t>
      </w:r>
      <w:r w:rsidRPr="000B225E">
        <w:rPr>
          <w:sz w:val="14"/>
        </w:rPr>
        <w:t xml:space="preserve"> and frankly, in my opinion, untrue. But there is no such thing as vast untapped, idle capacity that could be turned around on a dime to start making COVID vaccines within weeks or even months</w:t>
      </w:r>
      <w:r w:rsidRPr="000B225E">
        <w:rPr>
          <w:u w:val="single"/>
        </w:rPr>
        <w:t xml:space="preserve">. This capacity </w:t>
      </w:r>
      <w:r w:rsidRPr="000B225E">
        <w:rPr>
          <w:highlight w:val="green"/>
          <w:u w:val="single"/>
        </w:rPr>
        <w:t>needs to be buil</w:t>
      </w:r>
      <w:r w:rsidRPr="000B225E">
        <w:rPr>
          <w:u w:val="single"/>
        </w:rPr>
        <w:t>t; it needs to be established</w:t>
      </w:r>
      <w:r w:rsidRPr="000B225E">
        <w:rPr>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0B225E">
        <w:rPr>
          <w:u w:val="single"/>
        </w:rPr>
        <w:t>we definitely have to take global capacity-building more seriously than we did in the past.</w:t>
      </w:r>
      <w:r w:rsidRPr="000B225E">
        <w:rPr>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0B225E">
        <w:rPr>
          <w:highlight w:val="green"/>
          <w:u w:val="single"/>
        </w:rPr>
        <w:t>will need to reduce export restrictions</w:t>
      </w:r>
      <w:r w:rsidRPr="000B225E">
        <w:rPr>
          <w:sz w:val="14"/>
        </w:rPr>
        <w:t xml:space="preserve">, and we will need to rededicate ourselves to preparing for the next pandemic. As far as this pandemic goes, </w:t>
      </w:r>
      <w:r w:rsidRPr="000B225E">
        <w:rPr>
          <w:b/>
          <w:bCs/>
          <w:highlight w:val="green"/>
          <w:u w:val="single"/>
        </w:rPr>
        <w:t>there are 11 vaccines</w:t>
      </w:r>
      <w:r w:rsidRPr="000B225E">
        <w:rPr>
          <w:b/>
          <w:bCs/>
          <w:u w:val="single"/>
        </w:rPr>
        <w:t xml:space="preserve"> around the world that are already being shot into arms, only four of which come from the global North. </w:t>
      </w:r>
      <w:r w:rsidRPr="000B225E">
        <w:rPr>
          <w:b/>
          <w:bCs/>
          <w:highlight w:val="green"/>
          <w:u w:val="single"/>
        </w:rPr>
        <w:t>How many more</w:t>
      </w:r>
      <w:r w:rsidRPr="000B225E">
        <w:rPr>
          <w:b/>
          <w:bCs/>
          <w:u w:val="single"/>
        </w:rPr>
        <w:t xml:space="preserve"> vaccines </w:t>
      </w:r>
      <w:r w:rsidRPr="000B225E">
        <w:rPr>
          <w:b/>
          <w:bCs/>
          <w:highlight w:val="green"/>
          <w:u w:val="single"/>
        </w:rPr>
        <w:t>do we want</w:t>
      </w:r>
      <w:r w:rsidRPr="000B225E">
        <w:rPr>
          <w:b/>
          <w:bCs/>
          <w:u w:val="single"/>
        </w:rPr>
        <w:t>?</w:t>
      </w:r>
      <w:r w:rsidRPr="000B225E">
        <w:rPr>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0B225E">
        <w:rPr>
          <w:b/>
          <w:bCs/>
          <w:u w:val="single"/>
        </w:rPr>
        <w:t xml:space="preserve">So </w:t>
      </w:r>
      <w:r w:rsidRPr="000B225E">
        <w:rPr>
          <w:b/>
          <w:bCs/>
          <w:highlight w:val="green"/>
          <w:u w:val="single"/>
        </w:rPr>
        <w:t>let’s make more of those.</w:t>
      </w:r>
      <w:r w:rsidRPr="000B225E">
        <w:rPr>
          <w:b/>
          <w:bCs/>
          <w:u w:val="single"/>
        </w:rPr>
        <w:t xml:space="preserve"> I think that’s going to be the more practical and realistic answer to solving the problem</w:t>
      </w:r>
      <w:r w:rsidRPr="000B225E">
        <w:rPr>
          <w:sz w:val="14"/>
        </w:rPr>
        <w:t>. And we need to lean on governments to stop export controls and to dedicate themselves to more global equity.</w:t>
      </w:r>
    </w:p>
    <w:p w14:paraId="7369A8D9" w14:textId="77777777" w:rsidR="00267632" w:rsidRDefault="00267632" w:rsidP="00267632">
      <w:pPr>
        <w:rPr>
          <w:rFonts w:asciiTheme="minorHAnsi" w:hAnsiTheme="minorHAnsi" w:cstheme="minorHAnsi"/>
          <w:sz w:val="14"/>
        </w:rPr>
      </w:pPr>
    </w:p>
    <w:p w14:paraId="377F92E1" w14:textId="7C355E1B" w:rsidR="00267632" w:rsidRDefault="00267632" w:rsidP="00267632">
      <w:pPr>
        <w:pStyle w:val="Heading2"/>
      </w:pPr>
      <w:r>
        <w:t>6</w:t>
      </w:r>
    </w:p>
    <w:p w14:paraId="343299EE" w14:textId="77777777" w:rsidR="00267632" w:rsidRDefault="00267632" w:rsidP="00267632">
      <w:pPr>
        <w:pStyle w:val="Heading4"/>
      </w:pPr>
      <w:r>
        <w:t>Infrastructure is making halting progress via reconciliation – bipartisanship is key for Manchin and Republicans to not nuke it</w:t>
      </w:r>
    </w:p>
    <w:p w14:paraId="14481149" w14:textId="77777777" w:rsidR="00267632" w:rsidRDefault="00267632" w:rsidP="00267632">
      <w:r w:rsidRPr="00FE6039">
        <w:rPr>
          <w:rStyle w:val="StyleUnderline"/>
        </w:rPr>
        <w:t>Litvan 9/2</w:t>
      </w:r>
      <w:r>
        <w:t xml:space="preserve"> [Laura] “Manchin Jolts Democrats by Urging ‘Pause’ on $3.5 Trillion Bill,” Bloomberg, September 2, 2021, </w:t>
      </w:r>
      <w:hyperlink r:id="rId30" w:history="1">
        <w:r w:rsidRPr="00F17E5C">
          <w:rPr>
            <w:rStyle w:val="Hyperlink"/>
          </w:rPr>
          <w:t>https://www.bloomberg.com/news/articles/2021-09-02/manchin-tells-democrats-to-pause-on-biden-s-3-5-trillion-plan</w:t>
        </w:r>
      </w:hyperlink>
      <w:r>
        <w:t xml:space="preserve"> TG</w:t>
      </w:r>
    </w:p>
    <w:p w14:paraId="2BCBDE7C" w14:textId="77777777" w:rsidR="00267632" w:rsidRPr="00FE6039" w:rsidRDefault="00267632" w:rsidP="00267632">
      <w:r w:rsidRPr="00FE6039">
        <w:t xml:space="preserve">Senator Joe </w:t>
      </w:r>
      <w:r w:rsidRPr="00AC6BD6">
        <w:rPr>
          <w:rStyle w:val="StyleUnderline"/>
          <w:highlight w:val="green"/>
        </w:rPr>
        <w:t>Manchin</w:t>
      </w:r>
      <w:r w:rsidRPr="00E5114B">
        <w:rPr>
          <w:rStyle w:val="StyleUnderline"/>
        </w:rPr>
        <w:t xml:space="preserve"> is </w:t>
      </w:r>
      <w:r w:rsidRPr="00AC6BD6">
        <w:rPr>
          <w:rStyle w:val="StyleUnderline"/>
          <w:highlight w:val="green"/>
        </w:rPr>
        <w:t>demanding</w:t>
      </w:r>
      <w:r w:rsidRPr="00E5114B">
        <w:rPr>
          <w:rStyle w:val="StyleUnderline"/>
        </w:rPr>
        <w:t xml:space="preserve"> a “</w:t>
      </w:r>
      <w:r w:rsidRPr="00AC6BD6">
        <w:rPr>
          <w:rStyle w:val="StyleUnderline"/>
          <w:highlight w:val="green"/>
        </w:rPr>
        <w:t>strategic pause</w:t>
      </w:r>
      <w:r w:rsidRPr="00E5114B">
        <w:rPr>
          <w:rStyle w:val="StyleUnderline"/>
        </w:rPr>
        <w:t>”</w:t>
      </w:r>
      <w:r w:rsidRPr="00FE6039">
        <w:t xml:space="preserve"> in action on President Joe Biden’s economic agenda, </w:t>
      </w:r>
      <w:r w:rsidRPr="00AC6BD6">
        <w:rPr>
          <w:rStyle w:val="StyleUnderline"/>
          <w:highlight w:val="green"/>
        </w:rPr>
        <w:t>potentially imperiling the</w:t>
      </w:r>
      <w:r w:rsidRPr="00E5114B">
        <w:rPr>
          <w:rStyle w:val="StyleUnderline"/>
        </w:rPr>
        <w:t xml:space="preserve"> $3.5 trillion tax and spending </w:t>
      </w:r>
      <w:r w:rsidRPr="00AC6BD6">
        <w:rPr>
          <w:rStyle w:val="StyleUnderline"/>
          <w:highlight w:val="green"/>
        </w:rPr>
        <w:t>package</w:t>
      </w:r>
      <w:r w:rsidRPr="00FE6039">
        <w:t xml:space="preserve"> that Democratic leaders plan to push through Congress this fall. </w:t>
      </w:r>
    </w:p>
    <w:p w14:paraId="47230108" w14:textId="77777777" w:rsidR="00267632" w:rsidRPr="00E5114B" w:rsidRDefault="00267632" w:rsidP="00267632">
      <w:pPr>
        <w:rPr>
          <w:rStyle w:val="StyleUnderline"/>
        </w:rPr>
      </w:pPr>
      <w:r w:rsidRPr="00E5114B">
        <w:rPr>
          <w:rStyle w:val="StyleUnderline"/>
        </w:rPr>
        <w:t xml:space="preserve">The West Virginia Democrat, </w:t>
      </w:r>
      <w:r w:rsidRPr="00AC6BD6">
        <w:rPr>
          <w:rStyle w:val="StyleUnderline"/>
          <w:highlight w:val="green"/>
        </w:rPr>
        <w:t>a linchpin vote in the</w:t>
      </w:r>
      <w:r w:rsidRPr="00E5114B">
        <w:rPr>
          <w:rStyle w:val="StyleUnderline"/>
        </w:rPr>
        <w:t xml:space="preserve"> evenly divided </w:t>
      </w:r>
      <w:r w:rsidRPr="00AC6BD6">
        <w:rPr>
          <w:rStyle w:val="StyleUnderline"/>
          <w:highlight w:val="green"/>
        </w:rPr>
        <w:t>Senate</w:t>
      </w:r>
      <w:r w:rsidRPr="00E5114B">
        <w:rPr>
          <w:rStyle w:val="StyleUnderline"/>
        </w:rPr>
        <w:t>, said</w:t>
      </w:r>
      <w:r w:rsidRPr="00FE6039">
        <w:t xml:space="preserve"> at an event in his home state on Wednesday and in a Thursday Wall Street Journal op-ed that rising inflation and a soaring national debt necessitate a go-slow approach and a </w:t>
      </w:r>
      <w:r w:rsidRPr="00E5114B">
        <w:rPr>
          <w:rStyle w:val="StyleUnderline"/>
        </w:rPr>
        <w:t>“significantly” smaller plan than the one Democratic leaders and the White House have endorsed.</w:t>
      </w:r>
    </w:p>
    <w:p w14:paraId="24EB5C69" w14:textId="77777777" w:rsidR="00267632" w:rsidRPr="00FE6039" w:rsidRDefault="00267632" w:rsidP="00267632">
      <w:r w:rsidRPr="00FE6039">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7444ED13" w14:textId="77777777" w:rsidR="00267632" w:rsidRPr="00FE6039" w:rsidRDefault="00267632" w:rsidP="00267632">
      <w:r w:rsidRPr="00FE6039">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1347F64E" w14:textId="77777777" w:rsidR="00267632" w:rsidRPr="00FE6039" w:rsidRDefault="00267632" w:rsidP="00267632">
      <w:r w:rsidRPr="00FE6039">
        <w:t xml:space="preserve">In comments Wednesday at an event hosted by the West Virginia Chamber of Commerce, </w:t>
      </w:r>
      <w:r w:rsidRPr="00E5114B">
        <w:rPr>
          <w:rStyle w:val="StyleUnderline"/>
        </w:rPr>
        <w:t xml:space="preserve">the </w:t>
      </w:r>
      <w:r w:rsidRPr="00B84AED">
        <w:rPr>
          <w:rStyle w:val="StyleUnderline"/>
          <w:highlight w:val="green"/>
        </w:rPr>
        <w:t>moderate Democrat</w:t>
      </w:r>
      <w:r w:rsidRPr="00E5114B">
        <w:rPr>
          <w:rStyle w:val="StyleUnderline"/>
        </w:rPr>
        <w:t xml:space="preserve"> said his party should “hit the pause button.”</w:t>
      </w:r>
      <w:r w:rsidRPr="00FE6039">
        <w:t xml:space="preserve"> Lawmakers, he said, have too many other pressing issues before them, including heightening national security concerns after the Taliban takeover of Afghanistan.</w:t>
      </w:r>
    </w:p>
    <w:p w14:paraId="4AC0C050" w14:textId="77777777" w:rsidR="00267632" w:rsidRPr="00FE6039" w:rsidRDefault="00267632" w:rsidP="00267632">
      <w:r w:rsidRPr="00FE6039">
        <w:t>“Let’s sit back. Let’s see what happens. We have so much on our plate,” he said.</w:t>
      </w:r>
    </w:p>
    <w:p w14:paraId="5F9E9CD2" w14:textId="77777777" w:rsidR="00267632" w:rsidRPr="00AC6BD6" w:rsidRDefault="00267632" w:rsidP="00267632">
      <w:pPr>
        <w:rPr>
          <w:rStyle w:val="StyleUnderline"/>
        </w:rPr>
      </w:pPr>
      <w:r w:rsidRPr="00AC6BD6">
        <w:rPr>
          <w:rStyle w:val="StyleUnderline"/>
        </w:rPr>
        <w:t xml:space="preserve">Manchin’s comments come as </w:t>
      </w:r>
      <w:r w:rsidRPr="00B84AED">
        <w:rPr>
          <w:rStyle w:val="StyleUnderline"/>
          <w:highlight w:val="green"/>
        </w:rPr>
        <w:t>Democratic</w:t>
      </w:r>
      <w:r w:rsidRPr="00AC6BD6">
        <w:rPr>
          <w:rStyle w:val="StyleUnderline"/>
        </w:rPr>
        <w:t xml:space="preserve"> leaders and committee chairs in the </w:t>
      </w:r>
      <w:r w:rsidRPr="00B84AED">
        <w:rPr>
          <w:rStyle w:val="StyleUnderline"/>
          <w:highlight w:val="green"/>
        </w:rPr>
        <w:t>Senate</w:t>
      </w:r>
      <w:r w:rsidRPr="00AC6BD6">
        <w:rPr>
          <w:rStyle w:val="StyleUnderline"/>
        </w:rPr>
        <w:t xml:space="preserve"> and House work out the specifics of the economic package</w:t>
      </w:r>
      <w:r w:rsidRPr="00FE6039">
        <w:t xml:space="preserve">, with a goal of moving it through Congress soon after lawmakers return from a recess later this month. </w:t>
      </w:r>
      <w:r w:rsidRPr="00B84AED">
        <w:rPr>
          <w:rStyle w:val="StyleUnderline"/>
          <w:highlight w:val="green"/>
        </w:rPr>
        <w:t>All</w:t>
      </w:r>
      <w:r w:rsidRPr="00AC6BD6">
        <w:rPr>
          <w:rStyle w:val="StyleUnderline"/>
        </w:rPr>
        <w:t xml:space="preserve"> members of the Senate Democratic caucus </w:t>
      </w:r>
      <w:r w:rsidRPr="00B84AED">
        <w:rPr>
          <w:rStyle w:val="StyleUnderline"/>
          <w:highlight w:val="green"/>
        </w:rPr>
        <w:t>would have to back the measure</w:t>
      </w:r>
      <w:r w:rsidRPr="00AC6BD6">
        <w:rPr>
          <w:rStyle w:val="StyleUnderline"/>
        </w:rPr>
        <w:t xml:space="preserve"> for it</w:t>
      </w:r>
      <w:r w:rsidRPr="00FE6039">
        <w:t xml:space="preserve"> to get the 51 votes needed </w:t>
      </w:r>
      <w:r w:rsidRPr="00AC6BD6">
        <w:rPr>
          <w:rStyle w:val="StyleUnderline"/>
        </w:rPr>
        <w:t>to pass, with Vice President Kamala Harris providing the tie-breaking vote.</w:t>
      </w:r>
    </w:p>
    <w:p w14:paraId="62F3035F" w14:textId="77777777" w:rsidR="00267632" w:rsidRPr="00FE6039" w:rsidRDefault="00267632" w:rsidP="00267632">
      <w:r w:rsidRPr="00FE6039">
        <w:t>A spokesman for Senate Majority Leader Chuck Schumer didn’t immediately respond to a request for comment about Manchin’s request, and White House Press Secretary Jen Psaki did not immediately provide a comment.</w:t>
      </w:r>
    </w:p>
    <w:p w14:paraId="1FD5409C" w14:textId="77777777" w:rsidR="00267632" w:rsidRPr="00FE6039" w:rsidRDefault="00267632" w:rsidP="00267632">
      <w:r w:rsidRPr="00FE6039">
        <w:t>The chair of the Congressional Progressive Caucus, Representative Pramila Jayapal, replied “Absolutely not” on Twitter to Manchin’s idea of a pause.</w:t>
      </w:r>
    </w:p>
    <w:p w14:paraId="531C6621" w14:textId="77777777" w:rsidR="00267632" w:rsidRPr="00AC6BD6" w:rsidRDefault="00267632" w:rsidP="00267632">
      <w:pPr>
        <w:rPr>
          <w:rStyle w:val="StyleUnderline"/>
        </w:rPr>
      </w:pPr>
      <w:r w:rsidRPr="00AC6BD6">
        <w:rPr>
          <w:rStyle w:val="StyleUnderline"/>
        </w:rPr>
        <w:t xml:space="preserve">The spending package also is facing </w:t>
      </w:r>
      <w:r w:rsidRPr="00B84AED">
        <w:rPr>
          <w:rStyle w:val="StyleUnderline"/>
        </w:rPr>
        <w:t xml:space="preserve">obstacles in the </w:t>
      </w:r>
      <w:r w:rsidRPr="00B84AED">
        <w:rPr>
          <w:rStyle w:val="StyleUnderline"/>
          <w:highlight w:val="green"/>
        </w:rPr>
        <w:t>House</w:t>
      </w:r>
      <w:r w:rsidRPr="00AC6BD6">
        <w:rPr>
          <w:rStyle w:val="StyleUnderline"/>
        </w:rPr>
        <w:t xml:space="preserve">. Democrats </w:t>
      </w:r>
      <w:r w:rsidRPr="00B84AED">
        <w:rPr>
          <w:rStyle w:val="StyleUnderline"/>
          <w:highlight w:val="green"/>
        </w:rPr>
        <w:t>can only afford three defections</w:t>
      </w:r>
      <w:r w:rsidRPr="00AC6BD6">
        <w:rPr>
          <w:rStyle w:val="StyleUnderline"/>
        </w:rPr>
        <w:t xml:space="preserve"> in that chamber if Republicans are united in opposition, and </w:t>
      </w:r>
      <w:r w:rsidRPr="00B84AED">
        <w:rPr>
          <w:rStyle w:val="StyleUnderline"/>
          <w:highlight w:val="green"/>
        </w:rPr>
        <w:t>some moderate Democrats</w:t>
      </w:r>
      <w:r w:rsidRPr="00AC6BD6">
        <w:rPr>
          <w:rStyle w:val="StyleUnderline"/>
        </w:rPr>
        <w:t xml:space="preserve"> also </w:t>
      </w:r>
      <w:r w:rsidRPr="00B84AED">
        <w:rPr>
          <w:rStyle w:val="StyleUnderline"/>
          <w:highlight w:val="green"/>
        </w:rPr>
        <w:t>are balking</w:t>
      </w:r>
      <w:r w:rsidRPr="00AC6BD6">
        <w:rPr>
          <w:rStyle w:val="StyleUnderline"/>
        </w:rPr>
        <w:t xml:space="preserve"> at the size of the package being drawn up.</w:t>
      </w:r>
    </w:p>
    <w:p w14:paraId="0386E871" w14:textId="77777777" w:rsidR="00267632" w:rsidRPr="00FE6039" w:rsidRDefault="00267632" w:rsidP="00267632">
      <w:r w:rsidRPr="00B84AED">
        <w:rPr>
          <w:rStyle w:val="StyleUnderline"/>
          <w:highlight w:val="green"/>
        </w:rPr>
        <w:t>Manchin</w:t>
      </w:r>
      <w:r w:rsidRPr="00AC6BD6">
        <w:rPr>
          <w:rStyle w:val="StyleUnderline"/>
        </w:rPr>
        <w:t xml:space="preserve"> also </w:t>
      </w:r>
      <w:r w:rsidRPr="00B84AED">
        <w:rPr>
          <w:rStyle w:val="StyleUnderline"/>
          <w:highlight w:val="green"/>
        </w:rPr>
        <w:t>called on</w:t>
      </w:r>
      <w:r w:rsidRPr="00AC6BD6">
        <w:rPr>
          <w:rStyle w:val="StyleUnderline"/>
        </w:rPr>
        <w:t xml:space="preserve"> the House to pass</w:t>
      </w:r>
      <w:r w:rsidRPr="00AC6BD6">
        <w:t xml:space="preserve"> </w:t>
      </w:r>
      <w:r w:rsidRPr="00FE6039">
        <w:t xml:space="preserve">within a few weeks a Senate-passed $550 billion </w:t>
      </w:r>
      <w:r w:rsidRPr="00B84AED">
        <w:rPr>
          <w:rStyle w:val="StyleUnderline"/>
          <w:highlight w:val="green"/>
        </w:rPr>
        <w:t>bipartisan infrastructure bill</w:t>
      </w:r>
      <w:r w:rsidRPr="00FE6039">
        <w:t>. House Speaker Nancy Pelosi has promised progressives in the chamber that she will marry that legislation with the much bigger Democrat-only tax-and-spending package, although moderates have been promised an infrastructure vote by late September.</w:t>
      </w:r>
    </w:p>
    <w:p w14:paraId="698FF277" w14:textId="77777777" w:rsidR="00267632" w:rsidRDefault="00267632" w:rsidP="00267632"/>
    <w:p w14:paraId="5255C101" w14:textId="77777777" w:rsidR="00267632" w:rsidRDefault="00267632" w:rsidP="00267632">
      <w:pPr>
        <w:pStyle w:val="Heading4"/>
      </w:pPr>
      <w:r>
        <w:t>General bipartisanship could spark compromise but the plan’s partisan nature tanks any shot</w:t>
      </w:r>
    </w:p>
    <w:p w14:paraId="3EDA3448" w14:textId="77777777" w:rsidR="00267632" w:rsidRPr="00E35AEB" w:rsidRDefault="00267632" w:rsidP="00267632">
      <w:r w:rsidRPr="00211AD5">
        <w:rPr>
          <w:rStyle w:val="Heading4Char"/>
        </w:rPr>
        <w:t>Montanari 21</w:t>
      </w:r>
      <w:r>
        <w:t xml:space="preserve"> “</w:t>
      </w:r>
      <w:r w:rsidRPr="00E35AEB">
        <w:t>Biden’s Undermining Of U.S. Intellectual Property Rights Is Dangerous And Will Hurt Pandemic Response</w:t>
      </w:r>
      <w:r>
        <w:t>,” Lorenzo Montanari [</w:t>
      </w:r>
      <w:r w:rsidRPr="00E35AEB">
        <w:t>executive director of Property Rights Alliance, an advocacy policy group in charge of publishing the International Property Rights Index</w:t>
      </w:r>
      <w:r>
        <w:t xml:space="preserve">], May 12, 2021 </w:t>
      </w:r>
      <w:hyperlink r:id="rId31" w:history="1">
        <w:r w:rsidRPr="001A530F">
          <w:rPr>
            <w:rStyle w:val="Hyperlink"/>
          </w:rPr>
          <w:t>https://www.forbes.com/sites/lorenzomontanari/2021/05/12/bidens-undermining-of-us-intellectual-property-rights-is-dangerous-and-will-hurt-pandemic-response/?sh=4a74c5004890</w:t>
        </w:r>
      </w:hyperlink>
      <w:r>
        <w:t xml:space="preserve"> SM</w:t>
      </w:r>
    </w:p>
    <w:p w14:paraId="54147DBB" w14:textId="77777777" w:rsidR="00267632" w:rsidRDefault="00267632" w:rsidP="00267632">
      <w:r w:rsidRPr="0052020A">
        <w:rPr>
          <w:rStyle w:val="StyleUnderline"/>
        </w:rPr>
        <w:t>Republican Congressman</w:t>
      </w:r>
      <w:r>
        <w:t xml:space="preserve"> Byron Donalds (R-Fla.) </w:t>
      </w:r>
      <w:r w:rsidRPr="0052020A">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31284507" w14:textId="77777777" w:rsidR="00267632" w:rsidRPr="00F601E6" w:rsidRDefault="00267632" w:rsidP="00267632">
      <w:r w:rsidRPr="00211AD5">
        <w:rPr>
          <w:rStyle w:val="StyleUnderline"/>
          <w:highlight w:val="green"/>
        </w:rPr>
        <w:t>Waiving IP</w:t>
      </w:r>
      <w:r w:rsidRPr="00211AD5">
        <w:rPr>
          <w:rStyle w:val="StyleUnderline"/>
        </w:rPr>
        <w:t xml:space="preserve"> rights not only </w:t>
      </w:r>
      <w:r w:rsidRPr="00211AD5">
        <w:rPr>
          <w:rStyle w:val="StyleUnderline"/>
          <w:highlight w:val="green"/>
        </w:rPr>
        <w:t>goes</w:t>
      </w:r>
      <w:r w:rsidRPr="00211AD5">
        <w:rPr>
          <w:rStyle w:val="StyleUnderline"/>
        </w:rPr>
        <w:t xml:space="preserve"> directly </w:t>
      </w:r>
      <w:r w:rsidRPr="00211AD5">
        <w:rPr>
          <w:rStyle w:val="StyleUnderline"/>
          <w:highlight w:val="green"/>
        </w:rPr>
        <w:t>against</w:t>
      </w:r>
      <w:r w:rsidRPr="00211AD5">
        <w:rPr>
          <w:rStyle w:val="StyleUnderline"/>
        </w:rPr>
        <w:t xml:space="preserve"> America’s </w:t>
      </w:r>
      <w:r w:rsidRPr="00211AD5">
        <w:rPr>
          <w:rStyle w:val="StyleUnderline"/>
          <w:highlight w:val="green"/>
        </w:rPr>
        <w:t>core values and</w:t>
      </w:r>
      <w:r w:rsidRPr="00211AD5">
        <w:rPr>
          <w:rStyle w:val="StyleUnderline"/>
        </w:rPr>
        <w:t xml:space="preserve"> threatens public health but </w:t>
      </w:r>
      <w:r w:rsidRPr="00211AD5">
        <w:rPr>
          <w:rStyle w:val="StyleUnderline"/>
          <w:highlight w:val="green"/>
        </w:rPr>
        <w:t>wanes potential for bipartisan efforts. “Congress</w:t>
      </w:r>
      <w:r w:rsidRPr="0052020A">
        <w:rPr>
          <w:rStyle w:val="StyleUnderline"/>
        </w:rPr>
        <w:t xml:space="preserve"> has </w:t>
      </w:r>
      <w:r w:rsidRPr="00211AD5">
        <w:rPr>
          <w:rStyle w:val="StyleUnderline"/>
          <w:highlight w:val="green"/>
        </w:rPr>
        <w:t>spent decades</w:t>
      </w:r>
      <w:r w:rsidRPr="0052020A">
        <w:rPr>
          <w:rStyle w:val="StyleUnderline"/>
        </w:rPr>
        <w:t xml:space="preserve"> wrangling </w:t>
      </w:r>
      <w:r w:rsidRPr="00211AD5">
        <w:rPr>
          <w:rStyle w:val="StyleUnderline"/>
          <w:highlight w:val="green"/>
        </w:rPr>
        <w:t>over</w:t>
      </w:r>
      <w:r w:rsidRPr="0052020A">
        <w:rPr>
          <w:rStyle w:val="StyleUnderline"/>
        </w:rPr>
        <w:t xml:space="preserve"> </w:t>
      </w:r>
      <w:r>
        <w:t xml:space="preserve">the contours of </w:t>
      </w:r>
      <w:r w:rsidRPr="00211AD5">
        <w:rPr>
          <w:rStyle w:val="StyleUnderline"/>
          <w:highlight w:val="green"/>
        </w:rPr>
        <w:t>patent protections</w:t>
      </w:r>
      <w:r>
        <w:t xml:space="preserve">,” WSJ’s Kimberley A. Strassel says, “producing bipartisan legislation from the Bayh-Dole Act of 1980 and the Hatch-Waxman Act of 1984 to the Leahy-Smith Act of 2011.” </w:t>
      </w:r>
      <w:r w:rsidRPr="00211AD5">
        <w:rPr>
          <w:rStyle w:val="StyleUnderline"/>
        </w:rPr>
        <w:t xml:space="preserve">All these </w:t>
      </w:r>
      <w:r w:rsidRPr="004E7A16">
        <w:rPr>
          <w:rStyle w:val="StyleUnderline"/>
          <w:highlight w:val="green"/>
        </w:rPr>
        <w:t>bipartisan efforts</w:t>
      </w:r>
      <w:r w:rsidRPr="00211AD5">
        <w:rPr>
          <w:rStyle w:val="StyleUnderline"/>
        </w:rPr>
        <w:t xml:space="preserve"> to defend American inventors with a strong and fair IP system risk being </w:t>
      </w:r>
      <w:r w:rsidRPr="004E7A16">
        <w:rPr>
          <w:rStyle w:val="StyleUnderline"/>
          <w:highlight w:val="green"/>
        </w:rPr>
        <w:t>seriously damaged</w:t>
      </w:r>
      <w:r>
        <w:t xml:space="preserve"> with this Biden move.</w:t>
      </w:r>
    </w:p>
    <w:p w14:paraId="70ECEC11" w14:textId="77777777" w:rsidR="00267632" w:rsidRDefault="00267632" w:rsidP="00267632"/>
    <w:p w14:paraId="4C292FCD" w14:textId="77777777" w:rsidR="00267632" w:rsidRPr="001A5688" w:rsidRDefault="00267632" w:rsidP="00267632">
      <w:pPr>
        <w:pStyle w:val="Heading4"/>
        <w:rPr>
          <w:rFonts w:cs="Calibri"/>
        </w:rPr>
      </w:pPr>
      <w:r w:rsidRPr="001A5688">
        <w:rPr>
          <w:rFonts w:cs="Calibri"/>
        </w:rPr>
        <w:t>Infrastructure investment beats China in the tech-race</w:t>
      </w:r>
    </w:p>
    <w:p w14:paraId="631BAD67" w14:textId="77777777" w:rsidR="00267632" w:rsidRPr="001A5688" w:rsidRDefault="00267632" w:rsidP="00267632">
      <w:r w:rsidRPr="001A5688">
        <w:rPr>
          <w:rStyle w:val="Style13ptBold"/>
        </w:rPr>
        <w:t>Anderson 2/22</w:t>
      </w:r>
      <w:r w:rsidRPr="001A5688">
        <w:t xml:space="preserve"> [(Norman, Chairman &amp; CEO of CG/LA Infrastructure, a firm focused on global infrastructure project development, driving productivity across countries, and maximizing the benefits of infrastructure for people in the U.S. and around the world) “</w:t>
      </w:r>
      <w:r w:rsidRPr="001A5688">
        <w:rPr>
          <w:rStyle w:val="StyleUnderline"/>
        </w:rPr>
        <w:t xml:space="preserve">The </w:t>
      </w:r>
      <w:r w:rsidRPr="00B5509E">
        <w:rPr>
          <w:rStyle w:val="StyleUnderline"/>
          <w:highlight w:val="green"/>
        </w:rPr>
        <w:t>Biden Infrastructure Plan</w:t>
      </w:r>
      <w:r w:rsidRPr="001A5688">
        <w:t xml:space="preserve"> - 5 Actions To Jolt Us Awake, Now,” </w:t>
      </w:r>
      <w:r w:rsidRPr="001A5688">
        <w:rPr>
          <w:i/>
          <w:iCs/>
        </w:rPr>
        <w:t>Forbes</w:t>
      </w:r>
      <w:r w:rsidRPr="001A5688">
        <w:t xml:space="preserve">, 2-22-2021, </w:t>
      </w:r>
      <w:hyperlink r:id="rId32" w:history="1">
        <w:r w:rsidRPr="001A5688">
          <w:rPr>
            <w:rStyle w:val="Hyperlink"/>
          </w:rPr>
          <w:t>https://www.forbes.com/sites/normananderson/2021/02/22/the-biden-infrastructure-plan5-actions-to-jolt-us-awake-now/?sh=1d72f17b2ebd</w:t>
        </w:r>
      </w:hyperlink>
      <w:r w:rsidRPr="001A5688">
        <w:t>] TDI</w:t>
      </w:r>
    </w:p>
    <w:p w14:paraId="37D831C5" w14:textId="77777777" w:rsidR="00267632" w:rsidRPr="001A5688" w:rsidRDefault="00267632" w:rsidP="00267632">
      <w:r w:rsidRPr="001A5688">
        <w:t xml:space="preserve">The Focus Needs to be on Creating Project Results. Producing immediate results </w:t>
      </w:r>
      <w:r w:rsidRPr="001A5688">
        <w:rPr>
          <w:rStyle w:val="StyleUnderline"/>
        </w:rPr>
        <w:t xml:space="preserve">is </w:t>
      </w:r>
      <w:r w:rsidRPr="00B5509E">
        <w:rPr>
          <w:rStyle w:val="StyleUnderline"/>
          <w:highlight w:val="green"/>
        </w:rPr>
        <w:t>necessary</w:t>
      </w:r>
      <w:r w:rsidRPr="001A5688">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scratch - </w:t>
      </w:r>
      <w:r w:rsidRPr="001A5688">
        <w:rPr>
          <w:rStyle w:val="StyleUnderline"/>
        </w:rPr>
        <w:t>we have an enormous pent-up backlog of projects that can start showing results… this year</w:t>
      </w:r>
      <w:r w:rsidRPr="001A5688">
        <w:t xml:space="preserve">.  </w:t>
      </w:r>
    </w:p>
    <w:p w14:paraId="7BFA14E0" w14:textId="77777777" w:rsidR="00267632" w:rsidRPr="001A5688" w:rsidRDefault="00267632" w:rsidP="00267632">
      <w:r w:rsidRPr="001A5688">
        <w:t xml:space="preserve">By results I don’t just mean creating new and well-paying jobs, or saving the thousands of struggling professional service firms that are in danger of turning off their computers, rather what I mean is addressing the Administration’s priorities in the way that </w:t>
      </w:r>
      <w:r w:rsidRPr="001A5688">
        <w:rPr>
          <w:rStyle w:val="StyleUnderline"/>
        </w:rPr>
        <w:t>infrastructure</w:t>
      </w:r>
      <w:r w:rsidRPr="001A5688">
        <w:t xml:space="preserve"> professionals think about investment (yes, these people exist - and they are as smart as economists!):</w:t>
      </w:r>
    </w:p>
    <w:p w14:paraId="43FFCC10" w14:textId="77777777" w:rsidR="00267632" w:rsidRPr="001A5688" w:rsidRDefault="00267632" w:rsidP="00267632">
      <w:pPr>
        <w:pStyle w:val="ListParagraph"/>
        <w:numPr>
          <w:ilvl w:val="0"/>
          <w:numId w:val="13"/>
        </w:numPr>
      </w:pPr>
      <w:r w:rsidRPr="00B5509E">
        <w:rPr>
          <w:rStyle w:val="Emphasis"/>
          <w:highlight w:val="green"/>
        </w:rPr>
        <w:t>Brownfield projects</w:t>
      </w:r>
      <w:r w:rsidRPr="001A5688">
        <w:t xml:space="preserve"> - you </w:t>
      </w:r>
      <w:r w:rsidRPr="001A5688">
        <w:rPr>
          <w:rStyle w:val="StyleUnderline"/>
        </w:rPr>
        <w:t xml:space="preserve">can </w:t>
      </w:r>
      <w:r w:rsidRPr="00B5509E">
        <w:rPr>
          <w:rStyle w:val="StyleUnderline"/>
          <w:highlight w:val="green"/>
        </w:rPr>
        <w:t>revitalize Army Corps reservoirs</w:t>
      </w:r>
      <w:r w:rsidRPr="001A5688">
        <w:t xml:space="preserve">, or </w:t>
      </w:r>
      <w:r w:rsidRPr="001A5688">
        <w:rPr>
          <w:rStyle w:val="StyleUnderline"/>
        </w:rPr>
        <w:t xml:space="preserve">put 5G on </w:t>
      </w:r>
      <w:r w:rsidRPr="00B5509E">
        <w:rPr>
          <w:rStyle w:val="StyleUnderline"/>
          <w:highlight w:val="green"/>
        </w:rPr>
        <w:t>interstate highways</w:t>
      </w:r>
      <w:r w:rsidRPr="001A5688">
        <w:rPr>
          <w:rStyle w:val="StyleUnderline"/>
        </w:rPr>
        <w:t>, or a</w:t>
      </w:r>
      <w:r w:rsidRPr="001A5688">
        <w:t xml:space="preserve">uthorize the Gateway tunnel, or </w:t>
      </w:r>
      <w:r w:rsidRPr="001A5688">
        <w:rPr>
          <w:rStyle w:val="StyleUnderline"/>
        </w:rPr>
        <w:t>make rural broadband really fast, right now</w:t>
      </w:r>
      <w:r w:rsidRPr="001A5688">
        <w:t>, tomorrow,</w:t>
      </w:r>
    </w:p>
    <w:p w14:paraId="474450DD" w14:textId="77777777" w:rsidR="00267632" w:rsidRPr="001A5688" w:rsidRDefault="00267632" w:rsidP="00267632">
      <w:pPr>
        <w:pStyle w:val="ListParagraph"/>
        <w:numPr>
          <w:ilvl w:val="0"/>
          <w:numId w:val="13"/>
        </w:numPr>
      </w:pPr>
      <w:r w:rsidRPr="00B5509E">
        <w:rPr>
          <w:rStyle w:val="Emphasis"/>
          <w:highlight w:val="green"/>
        </w:rPr>
        <w:t>Greenfield projects</w:t>
      </w:r>
      <w:r w:rsidRPr="001A5688">
        <w:t xml:space="preserve"> - infrastructure is a ‘thinking short, thinking long’ business, so while you are </w:t>
      </w:r>
      <w:r w:rsidRPr="001A5688">
        <w:rPr>
          <w:rStyle w:val="StyleUnderline"/>
        </w:rPr>
        <w:t xml:space="preserve">speeding up investment in ultra </w:t>
      </w:r>
      <w:r w:rsidRPr="00B5509E">
        <w:rPr>
          <w:rStyle w:val="StyleUnderline"/>
          <w:highlight w:val="green"/>
        </w:rPr>
        <w:t>high voltage transmission lines</w:t>
      </w:r>
      <w:r w:rsidRPr="001A5688">
        <w:t xml:space="preserve">, you can also get moving on the Brent Spence Bridge, and by the end of 2024 you can </w:t>
      </w:r>
      <w:r w:rsidRPr="001A5688">
        <w:rPr>
          <w:rStyle w:val="StyleUnderline"/>
        </w:rPr>
        <w:t xml:space="preserve">get butts in seats on the Dallas/Houston </w:t>
      </w:r>
      <w:r w:rsidRPr="00B5509E">
        <w:rPr>
          <w:rStyle w:val="StyleUnderline"/>
          <w:highlight w:val="green"/>
        </w:rPr>
        <w:t>high speed rail project,</w:t>
      </w:r>
      <w:r w:rsidRPr="001A5688">
        <w:rPr>
          <w:rStyle w:val="StyleUnderline"/>
        </w:rPr>
        <w:t xml:space="preserve"> and the Great Lakes Basin highway project, and</w:t>
      </w:r>
      <w:r w:rsidRPr="001A5688">
        <w:t xml:space="preserve"> </w:t>
      </w:r>
    </w:p>
    <w:p w14:paraId="22DEF9F7" w14:textId="77777777" w:rsidR="00267632" w:rsidRPr="001A5688" w:rsidRDefault="00267632" w:rsidP="00267632">
      <w:pPr>
        <w:pStyle w:val="ListParagraph"/>
        <w:numPr>
          <w:ilvl w:val="0"/>
          <w:numId w:val="13"/>
        </w:numPr>
      </w:pPr>
      <w:r w:rsidRPr="001A5688">
        <w:t>New</w:t>
      </w:r>
      <w:r w:rsidRPr="001A5688">
        <w:rPr>
          <w:rStyle w:val="Emphasis"/>
        </w:rPr>
        <w:t xml:space="preserve"> </w:t>
      </w:r>
      <w:r w:rsidRPr="00B5509E">
        <w:rPr>
          <w:rStyle w:val="Emphasis"/>
          <w:highlight w:val="green"/>
        </w:rPr>
        <w:t>Infrastructure</w:t>
      </w:r>
      <w:r w:rsidRPr="001A5688">
        <w:t xml:space="preserve"> - this </w:t>
      </w:r>
      <w:r w:rsidRPr="001A5688">
        <w:rPr>
          <w:rStyle w:val="StyleUnderline"/>
        </w:rPr>
        <w:t xml:space="preserve">is the low-hanging fruit, and </w:t>
      </w:r>
      <w:r w:rsidRPr="00B5509E">
        <w:rPr>
          <w:rStyle w:val="Emphasis"/>
          <w:sz w:val="30"/>
          <w:szCs w:val="30"/>
          <w:highlight w:val="green"/>
        </w:rPr>
        <w:t>the battlefield</w:t>
      </w:r>
      <w:r w:rsidRPr="00B5509E">
        <w:rPr>
          <w:rStyle w:val="StyleUnderline"/>
          <w:highlight w:val="green"/>
        </w:rPr>
        <w:t xml:space="preserve"> </w:t>
      </w:r>
      <w:r w:rsidRPr="00B5509E">
        <w:rPr>
          <w:rStyle w:val="StyleUnderline"/>
        </w:rPr>
        <w:t>between</w:t>
      </w:r>
      <w:r w:rsidRPr="001A5688">
        <w:rPr>
          <w:rStyle w:val="StyleUnderline"/>
        </w:rPr>
        <w:t xml:space="preserve"> </w:t>
      </w:r>
      <w:r w:rsidRPr="00B5509E">
        <w:rPr>
          <w:rStyle w:val="StyleUnderline"/>
          <w:highlight w:val="green"/>
        </w:rPr>
        <w:t>China</w:t>
      </w:r>
      <w:r w:rsidRPr="001A5688">
        <w:rPr>
          <w:rStyle w:val="StyleUnderline"/>
        </w:rPr>
        <w:t xml:space="preserve"> and the </w:t>
      </w:r>
      <w:r w:rsidRPr="00B5509E">
        <w:rPr>
          <w:rStyle w:val="StyleUnderline"/>
          <w:highlight w:val="green"/>
        </w:rPr>
        <w:t>U.S. f</w:t>
      </w:r>
      <w:r w:rsidRPr="001A5688">
        <w:rPr>
          <w:rStyle w:val="StyleUnderline"/>
        </w:rPr>
        <w:t xml:space="preserve">or </w:t>
      </w:r>
      <w:r w:rsidRPr="00B5509E">
        <w:rPr>
          <w:rStyle w:val="StyleUnderline"/>
          <w:highlight w:val="green"/>
        </w:rPr>
        <w:t>global influence</w:t>
      </w:r>
      <w:r w:rsidRPr="001A5688">
        <w:rPr>
          <w:rStyle w:val="StyleUnderline"/>
        </w:rPr>
        <w:t xml:space="preserve">, </w:t>
      </w:r>
      <w:r w:rsidRPr="001A5688">
        <w:rPr>
          <w:rStyle w:val="Emphasis"/>
          <w:sz w:val="30"/>
          <w:szCs w:val="30"/>
        </w:rPr>
        <w:t>period</w:t>
      </w:r>
      <w:r w:rsidRPr="001A5688">
        <w:t xml:space="preserve">. Largely private, and almost wholly environmentally friendly, this is where our economy has tremendous strengths that we are not seeing. </w:t>
      </w:r>
      <w:r w:rsidRPr="001A5688">
        <w:rPr>
          <w:rStyle w:val="StyleUnderline"/>
        </w:rPr>
        <w:t xml:space="preserve">It’s also the battlefield - AI, Machine Learning, 5G, Autonomy, High Voltage Transmission, along with </w:t>
      </w:r>
      <w:r w:rsidRPr="001A5688">
        <w:rPr>
          <w:rStyle w:val="Emphasis"/>
        </w:rPr>
        <w:t>h</w:t>
      </w:r>
      <w:r w:rsidRPr="001A5688">
        <w:rPr>
          <w:rStyle w:val="StyleUnderline"/>
        </w:rPr>
        <w:t xml:space="preserve">igh </w:t>
      </w:r>
      <w:r w:rsidRPr="001A5688">
        <w:rPr>
          <w:rStyle w:val="Emphasis"/>
        </w:rPr>
        <w:t>s</w:t>
      </w:r>
      <w:r w:rsidRPr="001A5688">
        <w:rPr>
          <w:rStyle w:val="StyleUnderline"/>
        </w:rPr>
        <w:t xml:space="preserve">peed </w:t>
      </w:r>
      <w:r w:rsidRPr="001A5688">
        <w:rPr>
          <w:rStyle w:val="Emphasis"/>
        </w:rPr>
        <w:t>r</w:t>
      </w:r>
      <w:r w:rsidRPr="001A5688">
        <w:rPr>
          <w:rStyle w:val="StyleUnderline"/>
        </w:rPr>
        <w:t>ail</w:t>
      </w:r>
      <w:r w:rsidRPr="001A5688">
        <w:t xml:space="preserve"> - </w:t>
      </w:r>
      <w:r w:rsidRPr="001A5688">
        <w:rPr>
          <w:rStyle w:val="StyleUnderline"/>
        </w:rPr>
        <w:t xml:space="preserve">that is critical to the achievement of </w:t>
      </w:r>
      <w:r w:rsidRPr="001A5688">
        <w:rPr>
          <w:rStyle w:val="Emphasis"/>
        </w:rPr>
        <w:t>every single goal</w:t>
      </w:r>
      <w:r w:rsidRPr="001A5688">
        <w:rPr>
          <w:rStyle w:val="StyleUnderline"/>
        </w:rPr>
        <w:t xml:space="preserve"> that our country can set for the future</w:t>
      </w:r>
      <w:r w:rsidRPr="001A5688">
        <w:t>.</w:t>
      </w:r>
    </w:p>
    <w:p w14:paraId="5F283DBD" w14:textId="77777777" w:rsidR="00267632" w:rsidRPr="001A5688" w:rsidRDefault="00267632" w:rsidP="00267632">
      <w:r w:rsidRPr="001A5688">
        <w:t xml:space="preserve">Every infrastructure person - and every citizen - across the country can tell you the five projects that they’d like to see happen. The map above is a 500 project stimulus map that my firm, CG/LA infrastructure, created by polling people around the country. Why not engage citizens now, and show results this year, picking up steam in 2022 and in 2023? </w:t>
      </w:r>
      <w:r w:rsidRPr="001A5688">
        <w:rPr>
          <w:rStyle w:val="StyleUnderline"/>
        </w:rPr>
        <w:t>Infrastructure</w:t>
      </w:r>
      <w:r w:rsidRPr="001A5688">
        <w:t xml:space="preserve"> is 5G/AI and Electrification, and it </w:t>
      </w:r>
      <w:r w:rsidRPr="001A5688">
        <w:rPr>
          <w:rStyle w:val="Emphasis"/>
        </w:rPr>
        <w:t>Needs a Budget</w:t>
      </w:r>
      <w:r w:rsidRPr="001A5688">
        <w:t xml:space="preserve">. The infrastructure of the future is going to be as different as cellular is from fixed line telephony, and that future is coming at us extremely fast… </w:t>
      </w:r>
      <w:r w:rsidRPr="001A5688">
        <w:rPr>
          <w:rStyle w:val="StyleUnderline"/>
        </w:rPr>
        <w:t>The 2020’s will be a decade of disruption</w:t>
      </w:r>
      <w:r w:rsidRPr="001A5688">
        <w:t xml:space="preserve"> - the greatest period of disruption in 100 years or more. </w:t>
      </w:r>
      <w:r w:rsidRPr="001A5688">
        <w:rPr>
          <w:rStyle w:val="StyleUnderline"/>
        </w:rPr>
        <w:t>We can either</w:t>
      </w:r>
      <w:r w:rsidRPr="001A5688">
        <w:t xml:space="preserve"> continue our course, and try and </w:t>
      </w:r>
      <w:r w:rsidRPr="001A5688">
        <w:rPr>
          <w:rStyle w:val="StyleUnderline"/>
        </w:rPr>
        <w:t>weather the storm</w:t>
      </w:r>
      <w:r w:rsidRPr="001A5688">
        <w:t xml:space="preserve">, </w:t>
      </w:r>
      <w:r w:rsidRPr="001A5688">
        <w:rPr>
          <w:rStyle w:val="StyleUnderline"/>
        </w:rPr>
        <w:t>or</w:t>
      </w:r>
      <w:r w:rsidRPr="001A5688">
        <w:t xml:space="preserve"> we can </w:t>
      </w:r>
      <w:r w:rsidRPr="001A5688">
        <w:rPr>
          <w:rStyle w:val="StyleUnderline"/>
        </w:rPr>
        <w:t>make the kind of strategic investments that will allow us to lead -</w:t>
      </w:r>
      <w:r w:rsidRPr="001A5688">
        <w:t xml:space="preserve"> </w:t>
      </w:r>
      <w:r w:rsidRPr="001A5688">
        <w:rPr>
          <w:rStyle w:val="StyleUnderline"/>
        </w:rPr>
        <w:t>with enormous environmental and equity benefits, coupled with the kind of productivity increases that come from rapid innovation</w:t>
      </w:r>
      <w:r w:rsidRPr="001A5688">
        <w:t xml:space="preserve">. </w:t>
      </w:r>
      <w:r w:rsidRPr="001A5688">
        <w:rPr>
          <w:rStyle w:val="StyleUnderline"/>
        </w:rPr>
        <w:t xml:space="preserve">There couldn’t be a bigger difference between the way that </w:t>
      </w:r>
      <w:r w:rsidRPr="00B5509E">
        <w:rPr>
          <w:rStyle w:val="StyleUnderline"/>
          <w:highlight w:val="green"/>
        </w:rPr>
        <w:t>China is going about new infrastructure creatio</w:t>
      </w:r>
      <w:r w:rsidRPr="001A5688">
        <w:rPr>
          <w:rStyle w:val="StyleUnderline"/>
        </w:rPr>
        <w:t>n</w:t>
      </w:r>
      <w:r w:rsidRPr="001A5688">
        <w:t xml:space="preserve">, with their top down, devil may care about the individual approach, and our celebration of the individual. </w:t>
      </w:r>
      <w:r w:rsidRPr="001A5688">
        <w:rPr>
          <w:rStyle w:val="StyleUnderline"/>
        </w:rPr>
        <w:t>The problem</w:t>
      </w:r>
      <w:r w:rsidRPr="001A5688">
        <w:t xml:space="preserve"> - </w:t>
      </w:r>
      <w:r w:rsidRPr="001A5688">
        <w:rPr>
          <w:rStyle w:val="StyleUnderline"/>
        </w:rPr>
        <w:t xml:space="preserve">in </w:t>
      </w:r>
      <w:r w:rsidRPr="00B5509E">
        <w:rPr>
          <w:rStyle w:val="Emphasis"/>
          <w:highlight w:val="green"/>
        </w:rPr>
        <w:t>democracies</w:t>
      </w:r>
      <w:r w:rsidRPr="00B5509E">
        <w:rPr>
          <w:rStyle w:val="StyleUnderline"/>
          <w:highlight w:val="green"/>
        </w:rPr>
        <w:t xml:space="preserve"> around the world</w:t>
      </w:r>
      <w:r w:rsidRPr="001A5688">
        <w:t xml:space="preserve"> - is that </w:t>
      </w:r>
      <w:r w:rsidRPr="001A5688">
        <w:rPr>
          <w:rStyle w:val="Emphasis"/>
        </w:rPr>
        <w:t xml:space="preserve">we are </w:t>
      </w:r>
      <w:r w:rsidRPr="00B5509E">
        <w:rPr>
          <w:rStyle w:val="Emphasis"/>
          <w:highlight w:val="green"/>
        </w:rPr>
        <w:t>absent</w:t>
      </w:r>
      <w:r w:rsidRPr="00B5509E">
        <w:rPr>
          <w:rStyle w:val="StyleUnderline"/>
          <w:highlight w:val="green"/>
        </w:rPr>
        <w:t>, and</w:t>
      </w:r>
      <w:r w:rsidRPr="001A5688">
        <w:rPr>
          <w:rStyle w:val="StyleUnderline"/>
        </w:rPr>
        <w:t xml:space="preserve"> </w:t>
      </w:r>
      <w:r w:rsidRPr="00B5509E">
        <w:rPr>
          <w:rStyle w:val="StyleUnderline"/>
          <w:highlight w:val="green"/>
        </w:rPr>
        <w:t xml:space="preserve">so </w:t>
      </w:r>
      <w:r w:rsidRPr="00B5509E">
        <w:rPr>
          <w:rStyle w:val="Emphasis"/>
          <w:highlight w:val="green"/>
        </w:rPr>
        <w:t>China is winning</w:t>
      </w:r>
      <w:r w:rsidRPr="00B5509E">
        <w:rPr>
          <w:highlight w:val="green"/>
        </w:rPr>
        <w:t>.</w:t>
      </w:r>
      <w:r w:rsidRPr="001A5688">
        <w:t xml:space="preserve"> Leaders Set Goals, Achieve Goals - and Create Trust. Who is in charge of infrastructure? Without an </w:t>
      </w:r>
      <w:r w:rsidRPr="001A5688">
        <w:rPr>
          <w:rStyle w:val="Emphasis"/>
        </w:rPr>
        <w:t>infrastructure</w:t>
      </w:r>
      <w:r w:rsidRPr="001A5688">
        <w:t xml:space="preserve"> office it is hard to tell, and this is a fatal flaw problem. The presidency needs to to bring everyone together to discuss what world we want to create, what our infrastructure vision going forward will look like. This needs to happen fast - and then we need to set goals that we all agree to: projects completed, time to project approvals, life expectancy, reduction of traffic congestion, reduction in carbon by sector, even increases in infrastructure equity. I am a business guy - everything is opportunity. Then we (all of us) need to row hard in the same direction, and achieve those goals. Action This Day. </w:t>
      </w:r>
      <w:r w:rsidRPr="00B5509E">
        <w:rPr>
          <w:rStyle w:val="StyleUnderline"/>
          <w:highlight w:val="green"/>
        </w:rPr>
        <w:t>If we</w:t>
      </w:r>
      <w:r w:rsidRPr="001A5688">
        <w:rPr>
          <w:rStyle w:val="StyleUnderline"/>
        </w:rPr>
        <w:t xml:space="preserve"> can </w:t>
      </w:r>
      <w:r w:rsidRPr="00B5509E">
        <w:rPr>
          <w:rStyle w:val="StyleUnderline"/>
          <w:highlight w:val="green"/>
        </w:rPr>
        <w:t>get this right</w:t>
      </w:r>
      <w:r w:rsidRPr="001A5688">
        <w:rPr>
          <w:rStyle w:val="StyleUnderline"/>
        </w:rPr>
        <w:t>, the results for all of us will be extraordinary</w:t>
      </w:r>
      <w:r w:rsidRPr="001A5688">
        <w:t xml:space="preserve"> - </w:t>
      </w:r>
      <w:r w:rsidRPr="00B5509E">
        <w:rPr>
          <w:rStyle w:val="Emphasis"/>
          <w:highlight w:val="green"/>
        </w:rPr>
        <w:t>domestic growth</w:t>
      </w:r>
      <w:r w:rsidRPr="00B5509E">
        <w:rPr>
          <w:highlight w:val="green"/>
        </w:rPr>
        <w:t xml:space="preserve">, </w:t>
      </w:r>
      <w:r w:rsidRPr="00B5509E">
        <w:rPr>
          <w:rStyle w:val="Emphasis"/>
          <w:highlight w:val="green"/>
        </w:rPr>
        <w:t>environmental leadership</w:t>
      </w:r>
      <w:r w:rsidRPr="001A5688">
        <w:t xml:space="preserve"> </w:t>
      </w:r>
      <w:r w:rsidRPr="001A5688">
        <w:rPr>
          <w:rStyle w:val="StyleUnderline"/>
        </w:rPr>
        <w:t xml:space="preserve">and an injection of strength into the </w:t>
      </w:r>
      <w:r w:rsidRPr="00B5509E">
        <w:rPr>
          <w:rStyle w:val="Emphasis"/>
          <w:highlight w:val="green"/>
        </w:rPr>
        <w:t>global democratic model</w:t>
      </w:r>
      <w:r w:rsidRPr="001A5688">
        <w:t>. Unimaginable things can quickly be envisioned, and developed, including the return of manufacturing (advanced and distributed manufacturing) to our newly digitized and electrified heartland.  Infrastructure can bring us together, but it is a very heavy lift - as in war, the first thing a president things about in the morning, and the last thing he thinks about before going to bed at night.</w:t>
      </w:r>
    </w:p>
    <w:p w14:paraId="25D560AA" w14:textId="77777777" w:rsidR="00267632" w:rsidRPr="001A5688" w:rsidRDefault="00267632" w:rsidP="00267632"/>
    <w:p w14:paraId="05EA2DE8" w14:textId="77777777" w:rsidR="00267632" w:rsidRPr="001A5688" w:rsidRDefault="00267632" w:rsidP="00267632">
      <w:pPr>
        <w:pStyle w:val="Heading4"/>
        <w:rPr>
          <w:rFonts w:cs="Calibri"/>
        </w:rPr>
      </w:pPr>
      <w:r w:rsidRPr="001A5688">
        <w:rPr>
          <w:rFonts w:cs="Calibri"/>
        </w:rPr>
        <w:t>Chinese tech leadership leads to nuclear war</w:t>
      </w:r>
    </w:p>
    <w:p w14:paraId="03EFD016" w14:textId="77777777" w:rsidR="00267632" w:rsidRPr="001A5688" w:rsidRDefault="00267632" w:rsidP="00267632">
      <w:r w:rsidRPr="001A5688">
        <w:rPr>
          <w:rStyle w:val="Style13ptBold"/>
        </w:rPr>
        <w:t>Kroenig 18</w:t>
      </w:r>
      <w:r w:rsidRPr="001A5688">
        <w:t xml:space="preserve"> (Matthew, Deputy Director for Strategy, Scowcroft Center for Strategy and Security Associate Professor of Government and Foreign Service, Georgetown University) “Will disruptive technology cause nuclear war?” </w:t>
      </w:r>
      <w:r w:rsidRPr="001A5688">
        <w:rPr>
          <w:i/>
          <w:iCs/>
        </w:rPr>
        <w:t>BAS</w:t>
      </w:r>
      <w:r w:rsidRPr="001A5688">
        <w:t xml:space="preserve">, Nov 12, 2018, </w:t>
      </w:r>
      <w:hyperlink r:id="rId33" w:history="1">
        <w:r w:rsidRPr="001A5688">
          <w:rPr>
            <w:rStyle w:val="Hyperlink"/>
          </w:rPr>
          <w:t>https://thebulletin.org/2018/11/will-disruptive-technology-cause-nuclear-war</w:t>
        </w:r>
      </w:hyperlink>
    </w:p>
    <w:p w14:paraId="220E9551" w14:textId="77777777" w:rsidR="00267632" w:rsidRPr="001A5688" w:rsidRDefault="00267632" w:rsidP="00267632">
      <w:r w:rsidRPr="001A5688">
        <w:t xml:space="preserve">Recently, analysts have argued that emerging technologies with military applications may undermine nuclear stability (see here, here, and here), but the logic of these arguments is debatable and overlooks a more straightforward reason why </w:t>
      </w:r>
      <w:r w:rsidRPr="00B5509E">
        <w:rPr>
          <w:rStyle w:val="StyleUnderline"/>
          <w:highlight w:val="green"/>
        </w:rPr>
        <w:t>new technology</w:t>
      </w:r>
      <w:r w:rsidRPr="001A5688">
        <w:rPr>
          <w:rStyle w:val="StyleUnderline"/>
        </w:rPr>
        <w:t xml:space="preserve"> might cause </w:t>
      </w:r>
      <w:r w:rsidRPr="00B5509E">
        <w:rPr>
          <w:rStyle w:val="Emphasis"/>
          <w:highlight w:val="green"/>
        </w:rPr>
        <w:t>nuclear conflict</w:t>
      </w:r>
      <w:r w:rsidRPr="001A5688">
        <w:rPr>
          <w:rStyle w:val="StyleUnderline"/>
        </w:rPr>
        <w:t xml:space="preserve">: by upending the existing balance of power among nuclear-armed states. </w:t>
      </w:r>
      <w:r w:rsidRPr="001A5688">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1A5688">
        <w:rPr>
          <w:rStyle w:val="StyleUnderline"/>
        </w:rPr>
        <w:t xml:space="preserve">The </w:t>
      </w:r>
      <w:r w:rsidRPr="001A5688">
        <w:rPr>
          <w:rStyle w:val="Emphasis"/>
        </w:rPr>
        <w:t>dominant theory</w:t>
      </w:r>
      <w:r w:rsidRPr="001A5688">
        <w:rPr>
          <w:rStyle w:val="StyleUnderline"/>
        </w:rPr>
        <w:t xml:space="preserve"> of the causes of war in the academy is the “</w:t>
      </w:r>
      <w:r w:rsidRPr="001A5688">
        <w:rPr>
          <w:rStyle w:val="Emphasis"/>
        </w:rPr>
        <w:t>bargaining model</w:t>
      </w:r>
      <w:r w:rsidRPr="001A5688">
        <w:rPr>
          <w:rStyle w:val="StyleUnderline"/>
        </w:rPr>
        <w:t xml:space="preserve"> of war.” This theory </w:t>
      </w:r>
      <w:r w:rsidRPr="001A5688">
        <w:rPr>
          <w:rStyle w:val="StyleUnderline"/>
          <w:bCs/>
        </w:rPr>
        <w:t xml:space="preserve">identifies </w:t>
      </w:r>
      <w:r w:rsidRPr="00B5509E">
        <w:rPr>
          <w:rStyle w:val="StyleUnderline"/>
          <w:bCs/>
          <w:highlight w:val="green"/>
        </w:rPr>
        <w:t>rapid shifts in</w:t>
      </w:r>
      <w:r w:rsidRPr="001A5688">
        <w:rPr>
          <w:rStyle w:val="StyleUnderline"/>
          <w:bCs/>
        </w:rPr>
        <w:t xml:space="preserve"> the </w:t>
      </w:r>
      <w:r w:rsidRPr="00B5509E">
        <w:rPr>
          <w:rStyle w:val="StyleUnderline"/>
          <w:bCs/>
          <w:highlight w:val="green"/>
        </w:rPr>
        <w:t>balance of power</w:t>
      </w:r>
      <w:r w:rsidRPr="001A5688">
        <w:rPr>
          <w:rStyle w:val="StyleUnderline"/>
        </w:rPr>
        <w:t xml:space="preserve"> as a </w:t>
      </w:r>
      <w:r w:rsidRPr="00B5509E">
        <w:rPr>
          <w:rStyle w:val="StyleUnderline"/>
          <w:highlight w:val="green"/>
        </w:rPr>
        <w:t>primary cause of conflict</w:t>
      </w:r>
      <w:r w:rsidRPr="001A5688">
        <w:rPr>
          <w:rStyle w:val="StyleUnderline"/>
        </w:rPr>
        <w:t xml:space="preserve">. </w:t>
      </w:r>
      <w:r w:rsidRPr="001A5688">
        <w:t xml:space="preserve">International politics often presents states with conflicts that they can settle through peaceful bargaining, but when bargaining breaks down, war results. </w:t>
      </w:r>
      <w:r w:rsidRPr="001A5688">
        <w:rPr>
          <w:rStyle w:val="StyleUnderline"/>
        </w:rPr>
        <w:t xml:space="preserve">Shifts in the balance of power are problematic because they </w:t>
      </w:r>
      <w:r w:rsidRPr="001A5688">
        <w:rPr>
          <w:rStyle w:val="Emphasis"/>
        </w:rPr>
        <w:t>undermine effective bargaining.</w:t>
      </w:r>
      <w:r w:rsidRPr="001A5688">
        <w:t xml:space="preserve"> After all, why agree to a deal today if your bargaining position will be stronger tomorrow? And, a clear understanding of the military balance of power can contribute to peace. (Why start a war you are likely to lose?) But shifts in the balance of power muddy understandings of which states have the advantage.</w:t>
      </w:r>
      <w:r w:rsidRPr="001A5688">
        <w:rPr>
          <w:rStyle w:val="StyleUnderline"/>
        </w:rPr>
        <w:t xml:space="preserve"> </w:t>
      </w:r>
      <w:r w:rsidRPr="001A5688">
        <w:t xml:space="preserve">You may see where this is going. </w:t>
      </w:r>
      <w:r w:rsidRPr="001A5688">
        <w:rPr>
          <w:rStyle w:val="StyleUnderline"/>
        </w:rPr>
        <w:t xml:space="preserve">New technologies threaten to create potentially </w:t>
      </w:r>
      <w:r w:rsidRPr="001A5688">
        <w:rPr>
          <w:rStyle w:val="Emphasis"/>
        </w:rPr>
        <w:t>d</w:t>
      </w:r>
      <w:r w:rsidRPr="00B5509E">
        <w:rPr>
          <w:rStyle w:val="Emphasis"/>
          <w:highlight w:val="green"/>
        </w:rPr>
        <w:t>estabilizin</w:t>
      </w:r>
      <w:r w:rsidRPr="001A5688">
        <w:rPr>
          <w:rStyle w:val="Emphasis"/>
        </w:rPr>
        <w:t>g shifts</w:t>
      </w:r>
      <w:r w:rsidRPr="001A5688">
        <w:rPr>
          <w:rStyle w:val="StyleUnderline"/>
        </w:rPr>
        <w:t xml:space="preserve"> in the balance of power. For decades, stability in Europe and Asia has been supported by US military power</w:t>
      </w:r>
      <w:r w:rsidRPr="001A5688">
        <w:t xml:space="preserve">. In recent years, however, </w:t>
      </w:r>
      <w:r w:rsidRPr="001A5688">
        <w:rPr>
          <w:rStyle w:val="StyleUnderline"/>
        </w:rPr>
        <w:t>the balance of power in Asia has begun to shift</w:t>
      </w:r>
      <w:r w:rsidRPr="001A5688">
        <w:t xml:space="preserve">, as </w:t>
      </w:r>
      <w:r w:rsidRPr="00B5509E">
        <w:rPr>
          <w:rStyle w:val="Emphasis"/>
          <w:highlight w:val="green"/>
        </w:rPr>
        <w:t>China has increased</w:t>
      </w:r>
      <w:r w:rsidRPr="001A5688">
        <w:rPr>
          <w:rStyle w:val="Emphasis"/>
        </w:rPr>
        <w:t xml:space="preserve"> its </w:t>
      </w:r>
      <w:r w:rsidRPr="00B5509E">
        <w:rPr>
          <w:rStyle w:val="Emphasis"/>
          <w:highlight w:val="green"/>
        </w:rPr>
        <w:t>military capabilities</w:t>
      </w:r>
      <w:r w:rsidRPr="00B5509E">
        <w:rPr>
          <w:highlight w:val="green"/>
        </w:rPr>
        <w:t>.</w:t>
      </w:r>
      <w:r w:rsidRPr="001A5688">
        <w:t xml:space="preserve"> Already, </w:t>
      </w:r>
      <w:r w:rsidRPr="001A5688">
        <w:rPr>
          <w:rStyle w:val="StyleUnderline"/>
        </w:rPr>
        <w:t xml:space="preserve">Beijing has become </w:t>
      </w:r>
      <w:r w:rsidRPr="00B5509E">
        <w:rPr>
          <w:rStyle w:val="StyleUnderline"/>
          <w:highlight w:val="green"/>
        </w:rPr>
        <w:t>more assertive in</w:t>
      </w:r>
      <w:r w:rsidRPr="001A5688">
        <w:rPr>
          <w:rStyle w:val="StyleUnderline"/>
        </w:rPr>
        <w:t xml:space="preserve"> the region</w:t>
      </w:r>
      <w:r w:rsidRPr="001A5688">
        <w:t xml:space="preserve">, </w:t>
      </w:r>
      <w:r w:rsidRPr="001A5688">
        <w:rPr>
          <w:rStyle w:val="StyleUnderline"/>
        </w:rPr>
        <w:t xml:space="preserve">claiming contested territory in the </w:t>
      </w:r>
      <w:r w:rsidRPr="00B5509E">
        <w:rPr>
          <w:rStyle w:val="StyleUnderline"/>
          <w:highlight w:val="green"/>
        </w:rPr>
        <w:t>South China Sea</w:t>
      </w:r>
      <w:r w:rsidRPr="001A5688">
        <w:t xml:space="preserve">. And the results of Russia’s military modernization have been on full display in its ongoing intervention in Ukraine. Moreover, </w:t>
      </w:r>
      <w:r w:rsidRPr="001A5688">
        <w:rPr>
          <w:rStyle w:val="StyleUnderline"/>
        </w:rPr>
        <w:t xml:space="preserve">China may have the lead over the United States in </w:t>
      </w:r>
      <w:r w:rsidRPr="00B5509E">
        <w:rPr>
          <w:rStyle w:val="StyleUnderline"/>
          <w:highlight w:val="green"/>
        </w:rPr>
        <w:t>emerging technologies</w:t>
      </w:r>
      <w:r w:rsidRPr="001A5688">
        <w:rPr>
          <w:rStyle w:val="StyleUnderline"/>
        </w:rPr>
        <w:t xml:space="preserve"> that could be </w:t>
      </w:r>
      <w:r w:rsidRPr="00B5509E">
        <w:rPr>
          <w:rStyle w:val="Emphasis"/>
          <w:highlight w:val="green"/>
        </w:rPr>
        <w:t>decisive</w:t>
      </w:r>
      <w:r w:rsidRPr="00B5509E">
        <w:rPr>
          <w:rStyle w:val="StyleUnderline"/>
          <w:highlight w:val="green"/>
        </w:rPr>
        <w:t xml:space="preserve"> for</w:t>
      </w:r>
      <w:r w:rsidRPr="001A5688">
        <w:rPr>
          <w:rStyle w:val="StyleUnderline"/>
        </w:rPr>
        <w:t xml:space="preserve"> the future of </w:t>
      </w:r>
      <w:r w:rsidRPr="00B5509E">
        <w:rPr>
          <w:rStyle w:val="Emphasis"/>
          <w:highlight w:val="green"/>
        </w:rPr>
        <w:t>military acquisitions and warfare</w:t>
      </w:r>
      <w:r w:rsidRPr="00B5509E">
        <w:rPr>
          <w:highlight w:val="green"/>
        </w:rPr>
        <w:t>,</w:t>
      </w:r>
      <w:r w:rsidRPr="001A5688">
        <w:t xml:space="preserve"> </w:t>
      </w:r>
      <w:r w:rsidRPr="001A5688">
        <w:rPr>
          <w:rStyle w:val="StyleUnderline"/>
        </w:rPr>
        <w:t xml:space="preserve">including 3D printing, hypersonic missiles, quantum computing, 5G wireless connectivity, and artificial intelligence (AI). </w:t>
      </w:r>
      <w:r w:rsidRPr="001A5688">
        <w:t xml:space="preserve">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1A5688">
        <w:rPr>
          <w:rStyle w:val="StyleUnderline"/>
        </w:rPr>
        <w:t xml:space="preserve">If Beijing believes emerging technologies provide it with a newfound, local </w:t>
      </w:r>
      <w:r w:rsidRPr="001A5688">
        <w:rPr>
          <w:rStyle w:val="Emphasis"/>
        </w:rPr>
        <w:t>military advantage</w:t>
      </w:r>
      <w:r w:rsidRPr="001A5688">
        <w:rPr>
          <w:rStyle w:val="StyleUnderline"/>
        </w:rPr>
        <w:t xml:space="preserve"> over the United States, for example, it may be </w:t>
      </w:r>
      <w:r w:rsidRPr="00B5509E">
        <w:rPr>
          <w:rStyle w:val="StyleUnderline"/>
          <w:highlight w:val="green"/>
        </w:rPr>
        <w:t>more willing</w:t>
      </w:r>
      <w:r w:rsidRPr="001A5688">
        <w:rPr>
          <w:rStyle w:val="StyleUnderline"/>
        </w:rPr>
        <w:t xml:space="preserve"> than previously </w:t>
      </w:r>
      <w:r w:rsidRPr="00B5509E">
        <w:rPr>
          <w:rStyle w:val="StyleUnderline"/>
          <w:highlight w:val="green"/>
        </w:rPr>
        <w:t xml:space="preserve">to initiate </w:t>
      </w:r>
      <w:r w:rsidRPr="00B5509E">
        <w:rPr>
          <w:rStyle w:val="Emphasis"/>
          <w:highlight w:val="green"/>
        </w:rPr>
        <w:t>conflict over Taiwan</w:t>
      </w:r>
      <w:r w:rsidRPr="001A5688">
        <w:t xml:space="preserve">. And if Putin thinks new tech has strengthened his hand, he may be more tempted to launch a Ukraine-style invasion of a NATO member. </w:t>
      </w:r>
      <w:r w:rsidRPr="001A5688">
        <w:rPr>
          <w:rStyle w:val="StyleUnderline"/>
        </w:rPr>
        <w:t xml:space="preserve">Either scenario could bring these nuclear powers into direct conflict with the United States, and once nuclear armed states are at war, </w:t>
      </w:r>
      <w:r w:rsidRPr="001A5688">
        <w:rPr>
          <w:rStyle w:val="Emphasis"/>
        </w:rPr>
        <w:t xml:space="preserve">there is an </w:t>
      </w:r>
      <w:r w:rsidRPr="00B5509E">
        <w:rPr>
          <w:rStyle w:val="Emphasis"/>
          <w:highlight w:val="green"/>
        </w:rPr>
        <w:t>inherent risk of nuclear conflict</w:t>
      </w:r>
      <w:r w:rsidRPr="001A5688">
        <w:rPr>
          <w:rStyle w:val="Emphasis"/>
        </w:rPr>
        <w:t xml:space="preserve"> through</w:t>
      </w:r>
      <w:r w:rsidRPr="001A5688">
        <w:rPr>
          <w:rStyle w:val="StyleUnderline"/>
        </w:rPr>
        <w:t xml:space="preserve"> limited nuclear war strategies, </w:t>
      </w:r>
      <w:r w:rsidRPr="00B5509E">
        <w:rPr>
          <w:rStyle w:val="Emphasis"/>
          <w:highlight w:val="green"/>
        </w:rPr>
        <w:t>nuclear brinkmanship</w:t>
      </w:r>
      <w:r w:rsidRPr="001A5688">
        <w:rPr>
          <w:rStyle w:val="Emphasis"/>
        </w:rPr>
        <w:t>, or</w:t>
      </w:r>
      <w:r w:rsidRPr="001A5688">
        <w:rPr>
          <w:rStyle w:val="StyleUnderline"/>
        </w:rPr>
        <w:t xml:space="preserve"> simple accident or </w:t>
      </w:r>
      <w:r w:rsidRPr="00B5509E">
        <w:rPr>
          <w:rStyle w:val="Emphasis"/>
          <w:highlight w:val="green"/>
        </w:rPr>
        <w:t>inadvertent escalation</w:t>
      </w:r>
      <w:r w:rsidRPr="001A5688">
        <w:t>.</w:t>
      </w:r>
      <w:r w:rsidRPr="001A5688">
        <w:rPr>
          <w:rStyle w:val="StyleUnderline"/>
        </w:rPr>
        <w:t xml:space="preserve"> </w:t>
      </w:r>
      <w:r w:rsidRPr="001A5688">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1A5688">
        <w:rPr>
          <w:rStyle w:val="StyleUnderline"/>
        </w:rPr>
        <w:t xml:space="preserve">These are no easy tasks, but the </w:t>
      </w:r>
      <w:r w:rsidRPr="00B5509E">
        <w:rPr>
          <w:rStyle w:val="StyleUnderline"/>
          <w:highlight w:val="green"/>
        </w:rPr>
        <w:t>consequences of Washington losing</w:t>
      </w:r>
      <w:r w:rsidRPr="001A5688">
        <w:rPr>
          <w:rStyle w:val="StyleUnderline"/>
        </w:rPr>
        <w:t xml:space="preserve"> the race for </w:t>
      </w:r>
      <w:r w:rsidRPr="00B5509E">
        <w:rPr>
          <w:rStyle w:val="StyleUnderline"/>
          <w:highlight w:val="green"/>
        </w:rPr>
        <w:t>technological superiority</w:t>
      </w:r>
      <w:r w:rsidRPr="001A5688">
        <w:rPr>
          <w:rStyle w:val="StyleUnderline"/>
        </w:rPr>
        <w:t xml:space="preserve"> to its autocratic challengers just </w:t>
      </w:r>
      <w:r w:rsidRPr="00B5509E">
        <w:rPr>
          <w:rStyle w:val="StyleUnderline"/>
          <w:highlight w:val="green"/>
        </w:rPr>
        <w:t xml:space="preserve">might mean </w:t>
      </w:r>
      <w:r w:rsidRPr="00B5509E">
        <w:rPr>
          <w:rStyle w:val="Emphasis"/>
          <w:highlight w:val="green"/>
        </w:rPr>
        <w:t>nuclear Armageddon</w:t>
      </w:r>
      <w:r w:rsidRPr="001A5688">
        <w:t>.</w:t>
      </w:r>
    </w:p>
    <w:p w14:paraId="2482F62E" w14:textId="77777777" w:rsidR="00267632" w:rsidRPr="009C6E3F" w:rsidRDefault="00267632" w:rsidP="00267632"/>
    <w:p w14:paraId="4F2B0D90" w14:textId="77777777" w:rsidR="00267632" w:rsidRDefault="00267632" w:rsidP="00267632">
      <w:pPr>
        <w:pStyle w:val="Heading2"/>
      </w:pPr>
      <w:r>
        <w:t>Case</w:t>
      </w:r>
    </w:p>
    <w:p w14:paraId="77464345" w14:textId="77777777" w:rsidR="00267632" w:rsidRDefault="00267632" w:rsidP="00267632">
      <w:pPr>
        <w:pStyle w:val="Heading3"/>
      </w:pPr>
      <w:r>
        <w:t>Plan</w:t>
      </w:r>
    </w:p>
    <w:p w14:paraId="5D8FAF2B" w14:textId="77777777" w:rsidR="00267632" w:rsidRDefault="00267632" w:rsidP="00267632">
      <w:pPr>
        <w:pStyle w:val="Heading4"/>
      </w:pPr>
      <w:r>
        <w:t xml:space="preserve">Presume neg – </w:t>
      </w:r>
    </w:p>
    <w:p w14:paraId="6918289B" w14:textId="1D1F025C" w:rsidR="00267632" w:rsidRPr="00267632" w:rsidRDefault="00267632" w:rsidP="00267632">
      <w:pPr>
        <w:pStyle w:val="Heading4"/>
        <w:rPr>
          <w:color w:val="000000" w:themeColor="text1"/>
        </w:rPr>
      </w:pPr>
      <w:r>
        <w:t xml:space="preserve">the US can’t waive </w:t>
      </w:r>
      <w:r w:rsidRPr="00267632">
        <w:rPr>
          <w:color w:val="000000" w:themeColor="text1"/>
        </w:rPr>
        <w:t>TRIPS just for themselves because WTO proceedings require a consensus to allow anyone to waive TRIPS. Their aff isn’t that all countries do the plan</w:t>
      </w:r>
      <w:r>
        <w:rPr>
          <w:color w:val="000000" w:themeColor="text1"/>
        </w:rPr>
        <w:t xml:space="preserve">. </w:t>
      </w:r>
      <w:r w:rsidRPr="00267632">
        <w:rPr>
          <w:color w:val="000000" w:themeColor="text1"/>
        </w:rPr>
        <w:t>NO US norm setting ev either</w:t>
      </w:r>
    </w:p>
    <w:p w14:paraId="5EDAB76C" w14:textId="77777777" w:rsidR="00267632" w:rsidRDefault="00267632" w:rsidP="00267632">
      <w:pPr>
        <w:pStyle w:val="Heading4"/>
      </w:pPr>
      <w:r w:rsidRPr="00267632">
        <w:rPr>
          <w:color w:val="000000" w:themeColor="text1"/>
        </w:rPr>
        <w:t xml:space="preserve">Countries can’t just assign themselves a waiver…. AND </w:t>
      </w:r>
      <w:r>
        <w:t>all of their evidence is in the context of a GLOBAL TRIPS waiver which they most definitely do not solve.</w:t>
      </w:r>
    </w:p>
    <w:p w14:paraId="07BB8068" w14:textId="77777777" w:rsidR="00267632" w:rsidRPr="00FA71F9" w:rsidRDefault="00267632" w:rsidP="00267632">
      <w:r>
        <w:rPr>
          <w:rStyle w:val="Style13ptBold"/>
        </w:rPr>
        <w:t xml:space="preserve">Minnsen7/6 </w:t>
      </w:r>
      <w:r w:rsidRPr="00FA71F9">
        <w:t>Timo Minssen</w:t>
      </w:r>
      <w:r>
        <w:t xml:space="preserve"> [</w:t>
      </w:r>
      <w:r w:rsidRPr="00FA71F9">
        <w:t>Professor of Law at the University of Copenhagen (UCPH) and the Founder and Managing Director of UCPH's Center for Advanced Studies in Biomedical Innovation Law (CeBIL)</w:t>
      </w:r>
      <w:r>
        <w:t xml:space="preserve">], </w:t>
      </w:r>
      <w:r w:rsidRPr="00FA71F9">
        <w:t>July 6, 2021</w:t>
      </w:r>
      <w:r>
        <w:t>, “</w:t>
      </w:r>
      <w:r w:rsidRPr="00FA71F9">
        <w:t>The Prospects for an IP Waiver Under the TRIPS Agreement</w:t>
      </w:r>
      <w:r>
        <w:t xml:space="preserve">” </w:t>
      </w:r>
      <w:hyperlink r:id="rId34" w:history="1">
        <w:r w:rsidRPr="004D7F6C">
          <w:rPr>
            <w:rStyle w:val="Hyperlink"/>
          </w:rPr>
          <w:t>https://blog.petrieflom.law.harvard.edu/2021/07/06/the-prospects-for-an-ip-waiver-under-the-trips-agreement/</w:t>
        </w:r>
      </w:hyperlink>
      <w:r>
        <w:t xml:space="preserve"> SM</w:t>
      </w:r>
    </w:p>
    <w:p w14:paraId="3F39C4E9" w14:textId="77777777" w:rsidR="00267632" w:rsidRDefault="00267632" w:rsidP="00267632">
      <w:r w:rsidRPr="00967C57">
        <w:t xml:space="preserve">Ultimately, however, </w:t>
      </w:r>
      <w:r w:rsidRPr="00967C57">
        <w:rPr>
          <w:rStyle w:val="StyleUnderline"/>
          <w:highlight w:val="green"/>
        </w:rPr>
        <w:t>the WTO is a member-driven institution</w:t>
      </w:r>
      <w:r w:rsidRPr="00967C57">
        <w:rPr>
          <w:rStyle w:val="StyleUnderline"/>
        </w:rPr>
        <w:t xml:space="preserve">, and agreement on </w:t>
      </w:r>
      <w:r w:rsidRPr="00967C57">
        <w:rPr>
          <w:rStyle w:val="StyleUnderline"/>
          <w:highlight w:val="green"/>
        </w:rPr>
        <w:t>a TRIPS waiver will require</w:t>
      </w:r>
      <w:r w:rsidRPr="00967C57">
        <w:rPr>
          <w:rStyle w:val="StyleUnderline"/>
        </w:rPr>
        <w:t xml:space="preserve"> either </w:t>
      </w:r>
      <w:r w:rsidRPr="00967C57">
        <w:rPr>
          <w:rStyle w:val="StyleUnderline"/>
          <w:highlight w:val="green"/>
        </w:rPr>
        <w:t>consensus, or</w:t>
      </w:r>
      <w:r w:rsidRPr="00967C57">
        <w:rPr>
          <w:rStyle w:val="StyleUnderline"/>
        </w:rPr>
        <w:t xml:space="preserve">, if it were to go to a vote, </w:t>
      </w:r>
      <w:r w:rsidRPr="00967C57">
        <w:rPr>
          <w:rStyle w:val="StyleUnderline"/>
          <w:highlight w:val="green"/>
        </w:rPr>
        <w:t>a three-fourths majority</w:t>
      </w:r>
      <w:r w:rsidRPr="00967C57">
        <w:rPr>
          <w:rStyle w:val="StyleUnderline"/>
        </w:rPr>
        <w:t xml:space="preserve"> in accordance with Article IX of the WTO Agreement. Currently, WTO members supporting the waiver simply don’t have the numbers to achieve this</w:t>
      </w:r>
      <w:r w:rsidRPr="00967C57">
        <w:t>. About 123 WTO members would be needed if this went to a vote under Article IX of the WTO Agreement. Even optimistically, the current number of WTO members supporting the waiver is only half that total. In reality, when deciding on whether a consensus or majority approach will be sought, the Chair of the WTO General Council will have a great deal of discretion as to what will happen next. He will make that decision based on the information he receives from the Chair of the TRIPS Council, but there will be no vote taken at the TRIPS Council itself. Only the WTO Ministerial Conference (slated for November 30 – December 3 2021) can decide this. We do expect some sort of WTO Declaration on IP and COVID-19 to emerge by December 3, but whether this is anywhere close to current TRIPS waiver proposals remains to be seen. Watering down the current TRIPS waiver proposals to achieve a consensus or majority vote remains a very real possibility.</w:t>
      </w:r>
    </w:p>
    <w:p w14:paraId="26440227" w14:textId="77777777" w:rsidR="00267632" w:rsidRDefault="00267632" w:rsidP="00267632"/>
    <w:p w14:paraId="1A134E0A" w14:textId="77777777" w:rsidR="00267632" w:rsidRDefault="00267632" w:rsidP="00267632">
      <w:pPr>
        <w:pStyle w:val="Heading4"/>
      </w:pPr>
      <w:r>
        <w:t>No precedent setting – their ev assumes an attitudinal shift, but fiat only covers actions – they don’t get to fiat all US leaders now care about health. Companies and the politicians they pay off will just revert back next pandemic.</w:t>
      </w:r>
    </w:p>
    <w:p w14:paraId="71A58E20" w14:textId="77777777" w:rsidR="00267632" w:rsidRDefault="00267632" w:rsidP="00267632">
      <w:pPr>
        <w:pStyle w:val="Heading4"/>
      </w:pPr>
      <w:r>
        <w:t>1AC lindsey—is about gov support</w:t>
      </w:r>
    </w:p>
    <w:p w14:paraId="774A602D" w14:textId="77777777" w:rsidR="00267632" w:rsidRDefault="00267632" w:rsidP="00267632">
      <w:pPr>
        <w:pStyle w:val="Heading4"/>
      </w:pPr>
      <w:r>
        <w:t xml:space="preserve">— rely on government support and coming in to cause innovation — </w:t>
      </w:r>
    </w:p>
    <w:p w14:paraId="7B58969B" w14:textId="77777777" w:rsidR="00267632" w:rsidRDefault="00267632" w:rsidP="00267632">
      <w:pPr>
        <w:pStyle w:val="Heading4"/>
      </w:pPr>
      <w:r>
        <w:t xml:space="preserve">Our ev overnment support not sufficient cuz investors need to put in their own money </w:t>
      </w:r>
    </w:p>
    <w:p w14:paraId="1096A6AE" w14:textId="77777777" w:rsidR="00267632" w:rsidRDefault="00267632" w:rsidP="00267632">
      <w:pPr>
        <w:pStyle w:val="Heading4"/>
      </w:pPr>
      <w:r>
        <w:t>Governemnt support can’t solve</w:t>
      </w:r>
    </w:p>
    <w:p w14:paraId="7E852A1D" w14:textId="77777777" w:rsidR="00267632" w:rsidRPr="006E392A" w:rsidRDefault="00267632" w:rsidP="00267632">
      <w:pPr>
        <w:pStyle w:val="Heading4"/>
      </w:pPr>
      <w:r>
        <w:t>Aff supports governemnt support</w:t>
      </w:r>
    </w:p>
    <w:p w14:paraId="55AD909F" w14:textId="77777777" w:rsidR="00267632" w:rsidRDefault="00267632" w:rsidP="00267632">
      <w:pPr>
        <w:pStyle w:val="Heading3"/>
      </w:pPr>
      <w:r>
        <w:t>WTO</w:t>
      </w:r>
    </w:p>
    <w:p w14:paraId="5BA5DAED" w14:textId="77777777" w:rsidR="00267632" w:rsidRDefault="00267632" w:rsidP="00267632">
      <w:pPr>
        <w:pStyle w:val="Heading4"/>
        <w:rPr>
          <w:rFonts w:asciiTheme="majorHAnsi" w:hAnsiTheme="majorHAnsi" w:cstheme="majorHAnsi"/>
          <w:bCs w:val="0"/>
        </w:rPr>
      </w:pPr>
      <w:r>
        <w:rPr>
          <w:rFonts w:asciiTheme="majorHAnsi" w:hAnsiTheme="majorHAnsi" w:cstheme="majorHAnsi"/>
          <w:b w:val="0"/>
        </w:rPr>
        <w:t xml:space="preserve">The US has </w:t>
      </w:r>
      <w:r>
        <w:rPr>
          <w:rFonts w:asciiTheme="majorHAnsi" w:hAnsiTheme="majorHAnsi" w:cstheme="majorHAnsi"/>
          <w:b w:val="0"/>
          <w:u w:val="single"/>
        </w:rPr>
        <w:t>structurally undermined</w:t>
      </w:r>
      <w:r>
        <w:rPr>
          <w:rFonts w:asciiTheme="majorHAnsi" w:hAnsiTheme="majorHAnsi" w:cstheme="majorHAnsi"/>
          <w:b w:val="0"/>
        </w:rPr>
        <w:t xml:space="preserve"> WTO legitimacy</w:t>
      </w:r>
    </w:p>
    <w:p w14:paraId="04CC8D65" w14:textId="77777777" w:rsidR="00267632" w:rsidRDefault="00267632" w:rsidP="00267632">
      <w:pPr>
        <w:rPr>
          <w:rStyle w:val="Style13ptBold"/>
          <w:sz w:val="16"/>
          <w:szCs w:val="16"/>
        </w:rPr>
      </w:pPr>
      <w:r>
        <w:rPr>
          <w:rStyle w:val="Style13ptBold"/>
          <w:rFonts w:asciiTheme="majorHAnsi" w:hAnsiTheme="majorHAnsi" w:cstheme="majorHAnsi"/>
        </w:rPr>
        <w:t xml:space="preserve">Baschuk 2/22 </w:t>
      </w:r>
      <w:r>
        <w:rPr>
          <w:rStyle w:val="Style13ptBold"/>
          <w:rFonts w:asciiTheme="majorHAnsi" w:hAnsiTheme="majorHAnsi" w:cstheme="majorHAnsi"/>
          <w:sz w:val="16"/>
          <w:szCs w:val="16"/>
        </w:rPr>
        <w:t xml:space="preserve">[(Bryce, reporter for Bloomberg Economics based in </w:t>
      </w:r>
      <w:r>
        <w:rPr>
          <w:rFonts w:asciiTheme="majorHAnsi" w:hAnsiTheme="majorHAnsi" w:cstheme="majorHAnsi"/>
          <w:bCs/>
          <w:szCs w:val="16"/>
        </w:rPr>
        <w:t>Geneva, Switzerland, has been published in Bloomberg, the Washington Times, United Press International and National Public Radio</w:t>
      </w:r>
      <w:r>
        <w:rPr>
          <w:rStyle w:val="Style13ptBold"/>
          <w:rFonts w:asciiTheme="majorHAnsi" w:hAnsiTheme="majorHAnsi" w:cstheme="majorHAnsi"/>
          <w:sz w:val="16"/>
          <w:szCs w:val="16"/>
        </w:rPr>
        <w:t>) “</w:t>
      </w:r>
      <w:r>
        <w:rPr>
          <w:rFonts w:asciiTheme="majorHAnsi" w:hAnsiTheme="majorHAnsi" w:cstheme="majorHAnsi"/>
          <w:szCs w:val="16"/>
        </w:rPr>
        <w:t>Biden Picks Up Where Trump Left Off in Hard-Line Stances at WTO,” Bloomberg, 2/22/2021] TDI</w:t>
      </w:r>
    </w:p>
    <w:p w14:paraId="36590042" w14:textId="77777777" w:rsidR="00267632" w:rsidRDefault="00267632" w:rsidP="00267632">
      <w:pPr>
        <w:rPr>
          <w:sz w:val="12"/>
        </w:rPr>
      </w:pPr>
      <w:r>
        <w:rPr>
          <w:rFonts w:asciiTheme="majorHAnsi" w:hAnsiTheme="majorHAnsi" w:cstheme="majorHAnsi"/>
          <w:sz w:val="12"/>
        </w:rPr>
        <w:t xml:space="preserve">President Joe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’s </w:t>
      </w:r>
      <w:r>
        <w:rPr>
          <w:rStyle w:val="StyleUnderline"/>
          <w:rFonts w:asciiTheme="majorHAnsi" w:hAnsiTheme="majorHAnsi" w:cstheme="majorHAnsi"/>
          <w:highlight w:val="green"/>
        </w:rPr>
        <w:t>administration dashed hopes for a softer approach to the W</w:t>
      </w:r>
      <w:r>
        <w:rPr>
          <w:rStyle w:val="StyleUnderline"/>
          <w:rFonts w:asciiTheme="majorHAnsi" w:hAnsiTheme="majorHAnsi" w:cstheme="majorHAnsi"/>
        </w:rPr>
        <w:t xml:space="preserve">orld </w:t>
      </w:r>
      <w:r>
        <w:rPr>
          <w:rStyle w:val="StyleUnderline"/>
          <w:rFonts w:asciiTheme="majorHAnsi" w:hAnsiTheme="majorHAnsi" w:cstheme="majorHAnsi"/>
          <w:highlight w:val="green"/>
        </w:rPr>
        <w:t>T</w:t>
      </w:r>
      <w:r>
        <w:rPr>
          <w:rStyle w:val="StyleUnderline"/>
          <w:rFonts w:asciiTheme="majorHAnsi" w:hAnsiTheme="majorHAnsi" w:cstheme="majorHAnsi"/>
        </w:rPr>
        <w:t xml:space="preserve">rade </w:t>
      </w:r>
      <w:r>
        <w:rPr>
          <w:rStyle w:val="StyleUnderline"/>
          <w:rFonts w:asciiTheme="majorHAnsi" w:hAnsiTheme="majorHAnsi" w:cstheme="majorHAnsi"/>
          <w:highlight w:val="green"/>
        </w:rPr>
        <w:t>O</w:t>
      </w:r>
      <w:r>
        <w:rPr>
          <w:rStyle w:val="StyleUnderline"/>
          <w:rFonts w:asciiTheme="majorHAnsi" w:hAnsiTheme="majorHAnsi" w:cstheme="majorHAnsi"/>
        </w:rPr>
        <w:t xml:space="preserve">rganization by pursuing a pair of his predecessor’s strategies that critics say risk </w:t>
      </w:r>
      <w:r>
        <w:rPr>
          <w:rStyle w:val="Emphasis"/>
          <w:rFonts w:asciiTheme="majorHAnsi" w:hAnsiTheme="majorHAnsi" w:cstheme="majorHAnsi"/>
          <w:highlight w:val="green"/>
        </w:rPr>
        <w:t>undermining the international trading system</w:t>
      </w:r>
      <w:r>
        <w:rPr>
          <w:rFonts w:asciiTheme="majorHAnsi" w:hAnsiTheme="majorHAnsi" w:cstheme="majorHAnsi"/>
          <w:sz w:val="12"/>
        </w:rPr>
        <w:t>.</w:t>
      </w:r>
    </w:p>
    <w:p w14:paraId="0F6BB008" w14:textId="77777777" w:rsidR="00267632" w:rsidRDefault="00267632" w:rsidP="00267632">
      <w:pPr>
        <w:rPr>
          <w:rFonts w:asciiTheme="majorHAnsi" w:hAnsiTheme="majorHAnsi" w:cstheme="majorHAnsi"/>
          <w:sz w:val="12"/>
        </w:rPr>
      </w:pPr>
      <w:r>
        <w:rPr>
          <w:rStyle w:val="StyleUnderline"/>
          <w:rFonts w:asciiTheme="majorHAnsi" w:hAnsiTheme="majorHAnsi" w:cstheme="majorHAnsi"/>
          <w:highlight w:val="green"/>
        </w:rPr>
        <w:t>The U.S. delegation</w:t>
      </w:r>
      <w:r>
        <w:rPr>
          <w:rFonts w:asciiTheme="majorHAnsi" w:hAnsiTheme="majorHAnsi" w:cstheme="majorHAnsi"/>
          <w:sz w:val="12"/>
        </w:rPr>
        <w:t xml:space="preserve"> to the WTO, in a statement Monday obtained by Bloomberg, </w:t>
      </w:r>
      <w:r>
        <w:rPr>
          <w:rStyle w:val="StyleUnderline"/>
          <w:rFonts w:asciiTheme="majorHAnsi" w:hAnsiTheme="majorHAnsi" w:cstheme="majorHAnsi"/>
          <w:highlight w:val="green"/>
        </w:rPr>
        <w:t>backed the Trump</w:t>
      </w:r>
      <w:r>
        <w:rPr>
          <w:rStyle w:val="StyleUnderline"/>
          <w:rFonts w:asciiTheme="majorHAnsi" w:hAnsiTheme="majorHAnsi" w:cstheme="majorHAnsi"/>
        </w:rPr>
        <w:t xml:space="preserve"> administration’s </w:t>
      </w:r>
      <w:r>
        <w:rPr>
          <w:rStyle w:val="StyleUnderline"/>
          <w:rFonts w:asciiTheme="majorHAnsi" w:hAnsiTheme="majorHAnsi" w:cstheme="majorHAnsi"/>
          <w:highlight w:val="green"/>
        </w:rPr>
        <w:t>decision to label Hong Kong exports as “</w:t>
      </w:r>
      <w:hyperlink r:id="rId35" w:tgtFrame="_blank" w:tooltip="Hong Kong Takes Formal WTO Action On U.S. ‘Made in China’ Order" w:history="1">
        <w:r>
          <w:rPr>
            <w:rStyle w:val="StyleUnderline"/>
            <w:rFonts w:asciiTheme="majorHAnsi" w:hAnsiTheme="majorHAnsi" w:cstheme="majorHAnsi"/>
            <w:color w:val="000000"/>
            <w:highlight w:val="green"/>
          </w:rPr>
          <w:t>Made in China</w:t>
        </w:r>
      </w:hyperlink>
      <w:r>
        <w:rPr>
          <w:rStyle w:val="StyleUnderline"/>
          <w:rFonts w:asciiTheme="majorHAnsi" w:hAnsiTheme="majorHAnsi" w:cstheme="majorHAnsi"/>
          <w:highlight w:val="green"/>
        </w:rPr>
        <w:t>” and said the WTO had no right to mediate</w:t>
      </w:r>
      <w:r>
        <w:rPr>
          <w:rStyle w:val="StyleUnderline"/>
          <w:rFonts w:asciiTheme="majorHAnsi" w:hAnsiTheme="majorHAnsi" w:cstheme="majorHAnsi"/>
        </w:rPr>
        <w:t xml:space="preserve"> the matter because the organization’s rules permit countries to take any action to protect their “essential security interests</w:t>
      </w:r>
      <w:r>
        <w:rPr>
          <w:rFonts w:asciiTheme="majorHAnsi" w:hAnsiTheme="majorHAnsi" w:cstheme="majorHAnsi"/>
          <w:sz w:val="12"/>
        </w:rPr>
        <w:t>.”</w:t>
      </w:r>
    </w:p>
    <w:p w14:paraId="314CE465" w14:textId="77777777" w:rsidR="00267632" w:rsidRDefault="00267632" w:rsidP="00267632">
      <w:pPr>
        <w:rPr>
          <w:rFonts w:asciiTheme="majorHAnsi" w:hAnsiTheme="majorHAnsi" w:cstheme="majorHAnsi"/>
          <w:sz w:val="12"/>
        </w:rPr>
      </w:pPr>
      <w:r>
        <w:rPr>
          <w:rFonts w:asciiTheme="majorHAnsi" w:hAnsiTheme="majorHAnsi" w:cstheme="majorHAnsi"/>
          <w:sz w:val="12"/>
        </w:rPr>
        <w:t>“The situation with respect to Hong Kong, China, constitutes a threat to the national security of the United States,” the U.S. delegation said. “</w:t>
      </w:r>
      <w:r>
        <w:rPr>
          <w:rStyle w:val="StyleUnderline"/>
          <w:rFonts w:asciiTheme="majorHAnsi" w:hAnsiTheme="majorHAnsi" w:cstheme="majorHAnsi"/>
        </w:rPr>
        <w:t>Issues of national security are not matters appropriate for adjudication in the WTO dispute-settlement system</w:t>
      </w:r>
      <w:r>
        <w:rPr>
          <w:rFonts w:asciiTheme="majorHAnsi" w:hAnsiTheme="majorHAnsi" w:cstheme="majorHAnsi"/>
          <w:sz w:val="12"/>
        </w:rPr>
        <w:t>.”</w:t>
      </w:r>
    </w:p>
    <w:p w14:paraId="6DE2C716" w14:textId="77777777" w:rsidR="00267632" w:rsidRDefault="00267632" w:rsidP="00267632">
      <w:pPr>
        <w:rPr>
          <w:rFonts w:asciiTheme="majorHAnsi" w:hAnsiTheme="majorHAnsi" w:cstheme="majorHAnsi"/>
          <w:sz w:val="12"/>
        </w:rPr>
      </w:pPr>
      <w:r>
        <w:rPr>
          <w:rStyle w:val="StyleUnderline"/>
          <w:rFonts w:asciiTheme="majorHAnsi" w:hAnsiTheme="majorHAnsi" w:cstheme="majorHAnsi"/>
        </w:rPr>
        <w:t xml:space="preserve">Prior to 2016, </w:t>
      </w:r>
      <w:r>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Pr>
          <w:rFonts w:asciiTheme="majorHAnsi" w:hAnsiTheme="majorHAnsi" w:cstheme="majorHAnsi"/>
          <w:sz w:val="12"/>
        </w:rPr>
        <w:t xml:space="preserve"> that have little or nothing to do with hostile threats.</w:t>
      </w:r>
    </w:p>
    <w:p w14:paraId="2FFC9360" w14:textId="77777777" w:rsidR="00267632" w:rsidRDefault="00267632" w:rsidP="00267632">
      <w:pPr>
        <w:rPr>
          <w:rFonts w:asciiTheme="majorHAnsi" w:hAnsiTheme="majorHAnsi" w:cstheme="majorHAnsi"/>
          <w:sz w:val="12"/>
        </w:rPr>
      </w:pPr>
      <w:r>
        <w:rPr>
          <w:rStyle w:val="StyleUnderline"/>
          <w:rFonts w:asciiTheme="majorHAnsi" w:hAnsiTheme="majorHAnsi" w:cstheme="majorHAnsi"/>
        </w:rPr>
        <w:t>That changed in 2018, when the Trump administration triggered a cold war-era law to justify tariffs on foreign imports of steel and aluminum</w:t>
      </w:r>
      <w:r>
        <w:rPr>
          <w:rFonts w:asciiTheme="majorHAnsi" w:hAnsiTheme="majorHAnsi" w:cstheme="majorHAnsi"/>
          <w:sz w:val="12"/>
        </w:rPr>
        <w:t>. In response, a handful of U.S. trade partners, including Canada, the EU, and China filed disputes at the WTO and a ruling in those cases is expected later this year.</w:t>
      </w:r>
    </w:p>
    <w:p w14:paraId="07AE916F" w14:textId="77777777" w:rsidR="00267632" w:rsidRDefault="00267632" w:rsidP="00267632">
      <w:pPr>
        <w:rPr>
          <w:rFonts w:asciiTheme="majorHAnsi" w:hAnsiTheme="majorHAnsi" w:cstheme="majorHAnsi"/>
          <w:sz w:val="12"/>
        </w:rPr>
      </w:pPr>
      <w:r>
        <w:rPr>
          <w:rFonts w:asciiTheme="majorHAnsi" w:hAnsiTheme="majorHAnsi" w:cstheme="majorHAnsi"/>
          <w:sz w:val="12"/>
        </w:rPr>
        <w:t xml:space="preserve">Since then, </w:t>
      </w:r>
      <w:r>
        <w:rPr>
          <w:rStyle w:val="StyleUnderline"/>
          <w:rFonts w:asciiTheme="majorHAnsi" w:hAnsiTheme="majorHAnsi" w:cstheme="majorHAnsi"/>
          <w:highlight w:val="green"/>
        </w:rPr>
        <w:t>more nations</w:t>
      </w:r>
      <w:r>
        <w:rPr>
          <w:rStyle w:val="StyleUnderline"/>
          <w:rFonts w:asciiTheme="majorHAnsi" w:hAnsiTheme="majorHAnsi" w:cstheme="majorHAnsi"/>
        </w:rPr>
        <w:t xml:space="preserve"> -- including Saudi Arabia, India, Russia and others -- </w:t>
      </w:r>
      <w:r>
        <w:rPr>
          <w:rStyle w:val="StyleUnderline"/>
          <w:rFonts w:asciiTheme="majorHAnsi" w:hAnsiTheme="majorHAnsi" w:cstheme="majorHAnsi"/>
          <w:highlight w:val="green"/>
        </w:rPr>
        <w:t>have cited the</w:t>
      </w:r>
      <w:r>
        <w:rPr>
          <w:rStyle w:val="StyleUnderline"/>
          <w:rFonts w:asciiTheme="majorHAnsi" w:hAnsiTheme="majorHAnsi" w:cstheme="majorHAnsi"/>
        </w:rPr>
        <w:t xml:space="preserve"> WTO’s </w:t>
      </w:r>
      <w:r>
        <w:rPr>
          <w:rStyle w:val="StyleUnderline"/>
          <w:rFonts w:asciiTheme="majorHAnsi" w:hAnsiTheme="majorHAnsi" w:cstheme="majorHAnsi"/>
          <w:highlight w:val="green"/>
        </w:rPr>
        <w:t>national-security exemption in regional</w:t>
      </w:r>
      <w:r>
        <w:rPr>
          <w:rStyle w:val="StyleUnderline"/>
          <w:rFonts w:asciiTheme="majorHAnsi" w:hAnsiTheme="majorHAnsi" w:cstheme="majorHAnsi"/>
        </w:rPr>
        <w:t xml:space="preserve"> trade </w:t>
      </w:r>
      <w:r>
        <w:rPr>
          <w:rStyle w:val="StyleUnderline"/>
          <w:rFonts w:asciiTheme="majorHAnsi" w:hAnsiTheme="majorHAnsi" w:cstheme="majorHAnsi"/>
          <w:highlight w:val="green"/>
        </w:rPr>
        <w:t>fights</w:t>
      </w:r>
      <w:r>
        <w:rPr>
          <w:rStyle w:val="StyleUnderline"/>
          <w:rFonts w:asciiTheme="majorHAnsi" w:hAnsiTheme="majorHAnsi" w:cstheme="majorHAnsi"/>
        </w:rPr>
        <w:t xml:space="preserve">, leading trade experts to warn that such </w:t>
      </w:r>
      <w:r>
        <w:rPr>
          <w:rStyle w:val="StyleUnderline"/>
          <w:rFonts w:asciiTheme="majorHAnsi" w:hAnsiTheme="majorHAnsi" w:cstheme="majorHAnsi"/>
          <w:highlight w:val="green"/>
        </w:rPr>
        <w:t xml:space="preserve">cases could </w:t>
      </w:r>
      <w:r>
        <w:rPr>
          <w:rStyle w:val="Emphasis"/>
          <w:rFonts w:asciiTheme="majorHAnsi" w:hAnsiTheme="majorHAnsi" w:cstheme="majorHAnsi"/>
          <w:highlight w:val="green"/>
        </w:rPr>
        <w:t>erode the organization’s ability to mediate disputes</w:t>
      </w:r>
      <w:r>
        <w:rPr>
          <w:rFonts w:asciiTheme="majorHAnsi" w:hAnsiTheme="majorHAnsi" w:cstheme="majorHAnsi"/>
          <w:sz w:val="12"/>
        </w:rPr>
        <w:t>.</w:t>
      </w:r>
    </w:p>
    <w:p w14:paraId="4F0E14B5" w14:textId="77777777" w:rsidR="00267632" w:rsidRDefault="00267632" w:rsidP="00267632">
      <w:pPr>
        <w:rPr>
          <w:rFonts w:asciiTheme="majorHAnsi" w:hAnsiTheme="majorHAnsi" w:cstheme="majorHAnsi"/>
          <w:sz w:val="12"/>
        </w:rPr>
      </w:pPr>
      <w:r>
        <w:rPr>
          <w:rFonts w:asciiTheme="majorHAnsi" w:hAnsiTheme="majorHAnsi" w:cstheme="majorHAnsi"/>
          <w:sz w:val="12"/>
        </w:rPr>
        <w:t xml:space="preserve">The Biden administration on Monday said </w:t>
      </w:r>
      <w:r>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Pr>
          <w:rFonts w:asciiTheme="majorHAnsi" w:hAnsiTheme="majorHAnsi" w:cstheme="majorHAnsi"/>
          <w:sz w:val="12"/>
        </w:rPr>
        <w:t>.</w:t>
      </w:r>
    </w:p>
    <w:p w14:paraId="6A3D453C" w14:textId="77777777" w:rsidR="00267632" w:rsidRDefault="00267632" w:rsidP="00267632">
      <w:pPr>
        <w:rPr>
          <w:rFonts w:asciiTheme="majorHAnsi" w:hAnsiTheme="majorHAnsi" w:cstheme="majorHAnsi"/>
          <w:sz w:val="12"/>
          <w:szCs w:val="12"/>
        </w:rPr>
      </w:pPr>
      <w:r>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4B95F4B3" w14:textId="77777777" w:rsidR="00267632" w:rsidRDefault="00267632" w:rsidP="00267632">
      <w:pPr>
        <w:rPr>
          <w:rFonts w:asciiTheme="majorHAnsi" w:hAnsiTheme="majorHAnsi" w:cstheme="majorHAnsi"/>
          <w:sz w:val="12"/>
        </w:rPr>
      </w:pPr>
      <w:r>
        <w:rPr>
          <w:rFonts w:asciiTheme="majorHAnsi" w:hAnsiTheme="majorHAnsi" w:cstheme="majorHAnsi"/>
          <w:sz w:val="12"/>
        </w:rPr>
        <w:t xml:space="preserve">At the same meeting,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 administration said it </w:t>
      </w:r>
      <w:r>
        <w:rPr>
          <w:rStyle w:val="Emphasis"/>
          <w:rFonts w:asciiTheme="majorHAnsi" w:hAnsiTheme="majorHAnsi" w:cstheme="majorHAnsi"/>
          <w:highlight w:val="green"/>
        </w:rPr>
        <w:t>would not</w:t>
      </w:r>
      <w:r>
        <w:rPr>
          <w:rStyle w:val="Emphasis"/>
          <w:rFonts w:asciiTheme="majorHAnsi" w:hAnsiTheme="majorHAnsi" w:cstheme="majorHAnsi"/>
        </w:rPr>
        <w:t xml:space="preserve"> agree to </w:t>
      </w:r>
      <w:r>
        <w:rPr>
          <w:rStyle w:val="Emphasis"/>
          <w:rFonts w:asciiTheme="majorHAnsi" w:hAnsiTheme="majorHAnsi" w:cstheme="majorHAnsi"/>
          <w:highlight w:val="green"/>
        </w:rPr>
        <w:t>appoint new members to the</w:t>
      </w:r>
      <w:r>
        <w:rPr>
          <w:rStyle w:val="Emphasis"/>
          <w:rFonts w:asciiTheme="majorHAnsi" w:hAnsiTheme="majorHAnsi" w:cstheme="majorHAnsi"/>
        </w:rPr>
        <w:t xml:space="preserve"> WTO’s </w:t>
      </w:r>
      <w:r>
        <w:rPr>
          <w:rStyle w:val="Emphasis"/>
          <w:rFonts w:asciiTheme="majorHAnsi" w:hAnsiTheme="majorHAnsi" w:cstheme="majorHAnsi"/>
          <w:highlight w:val="green"/>
        </w:rPr>
        <w:t>appellate body</w:t>
      </w:r>
      <w:r>
        <w:rPr>
          <w:rStyle w:val="StyleUnderline"/>
          <w:rFonts w:asciiTheme="majorHAnsi" w:hAnsiTheme="majorHAnsi" w:cstheme="majorHAnsi"/>
        </w:rPr>
        <w:t>, a seven-member panel of experts who until 2019 had the final say on trade disputes involving billions of dollars worth of international commerce</w:t>
      </w:r>
      <w:r>
        <w:rPr>
          <w:rFonts w:asciiTheme="majorHAnsi" w:hAnsiTheme="majorHAnsi" w:cstheme="majorHAnsi"/>
          <w:sz w:val="12"/>
        </w:rPr>
        <w:t>.</w:t>
      </w:r>
    </w:p>
    <w:p w14:paraId="52D95210" w14:textId="77777777" w:rsidR="00267632" w:rsidRDefault="00267632" w:rsidP="00267632">
      <w:pPr>
        <w:rPr>
          <w:rFonts w:asciiTheme="majorHAnsi" w:hAnsiTheme="majorHAnsi" w:cstheme="majorHAnsi"/>
          <w:sz w:val="12"/>
        </w:rPr>
      </w:pPr>
      <w:r>
        <w:rPr>
          <w:rFonts w:asciiTheme="majorHAnsi" w:hAnsiTheme="majorHAnsi" w:cstheme="majorHAnsi"/>
          <w:sz w:val="12"/>
        </w:rPr>
        <w:t xml:space="preserve">The Biden administration said it could not do so because </w:t>
      </w:r>
      <w:r>
        <w:rPr>
          <w:rStyle w:val="Emphasis"/>
          <w:rFonts w:asciiTheme="majorHAnsi" w:hAnsiTheme="majorHAnsi" w:cstheme="majorHAnsi"/>
        </w:rPr>
        <w:t>the U.S. “continues to have systemic concerns” with the functioning of the appellate body</w:t>
      </w:r>
      <w:r>
        <w:rPr>
          <w:rStyle w:val="StyleUnderline"/>
          <w:rFonts w:asciiTheme="majorHAnsi" w:hAnsiTheme="majorHAnsi" w:cstheme="majorHAnsi"/>
        </w:rPr>
        <w:t xml:space="preserve"> as have all previous administrations over the past 16 years</w:t>
      </w:r>
      <w:r>
        <w:rPr>
          <w:rFonts w:asciiTheme="majorHAnsi" w:hAnsiTheme="majorHAnsi" w:cstheme="majorHAnsi"/>
          <w:sz w:val="12"/>
        </w:rPr>
        <w:t>.</w:t>
      </w:r>
    </w:p>
    <w:p w14:paraId="762E2440" w14:textId="77777777" w:rsidR="00267632" w:rsidRDefault="00267632" w:rsidP="00267632">
      <w:pPr>
        <w:rPr>
          <w:rFonts w:asciiTheme="majorHAnsi" w:hAnsiTheme="majorHAnsi" w:cstheme="majorHAnsi"/>
          <w:sz w:val="12"/>
        </w:rPr>
      </w:pPr>
      <w:r>
        <w:rPr>
          <w:rFonts w:asciiTheme="majorHAnsi" w:hAnsiTheme="majorHAnsi" w:cstheme="majorHAnsi"/>
          <w:sz w:val="12"/>
        </w:rPr>
        <w:t xml:space="preserve">Though the statement was not entirely unexpected, </w:t>
      </w:r>
      <w:r>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Pr>
          <w:rFonts w:asciiTheme="majorHAnsi" w:hAnsiTheme="majorHAnsi" w:cstheme="majorHAnsi"/>
          <w:sz w:val="12"/>
        </w:rPr>
        <w:t>.</w:t>
      </w:r>
    </w:p>
    <w:p w14:paraId="63318F6D" w14:textId="77777777" w:rsidR="00267632" w:rsidRDefault="00267632" w:rsidP="00267632">
      <w:pPr>
        <w:rPr>
          <w:rFonts w:asciiTheme="majorHAnsi" w:hAnsiTheme="majorHAnsi" w:cstheme="majorHAnsi"/>
          <w:sz w:val="12"/>
          <w:szCs w:val="12"/>
        </w:rPr>
      </w:pPr>
      <w:r>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717D72EB" w14:textId="7E8E3B06" w:rsidR="00267632" w:rsidRPr="00267632" w:rsidRDefault="00267632" w:rsidP="00267632">
      <w:pPr>
        <w:rPr>
          <w:rFonts w:asciiTheme="majorHAnsi" w:hAnsiTheme="majorHAnsi" w:cstheme="majorHAnsi"/>
        </w:rPr>
      </w:pPr>
      <w:r>
        <w:rPr>
          <w:rStyle w:val="StyleUnderline"/>
          <w:rFonts w:asciiTheme="majorHAnsi" w:hAnsiTheme="majorHAnsi" w:cstheme="majorHAnsi"/>
        </w:rPr>
        <w:t xml:space="preserve">The Trump administration broke precedent when it refused to consider any nominees to fill vacancies on the panel </w:t>
      </w:r>
      <w:r>
        <w:rPr>
          <w:rStyle w:val="StyleUnderline"/>
          <w:rFonts w:asciiTheme="majorHAnsi" w:hAnsiTheme="majorHAnsi" w:cstheme="majorHAnsi"/>
          <w:highlight w:val="green"/>
        </w:rPr>
        <w:t>until there weren’t enough</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sign off on new rulings</w:t>
      </w:r>
      <w:r>
        <w:rPr>
          <w:rStyle w:val="StyleUnderline"/>
          <w:rFonts w:asciiTheme="majorHAnsi" w:hAnsiTheme="majorHAnsi" w:cstheme="majorHAnsi"/>
        </w:rPr>
        <w:t xml:space="preserve">. As a result, </w:t>
      </w:r>
      <w:r>
        <w:rPr>
          <w:rStyle w:val="Emphasis"/>
          <w:rFonts w:asciiTheme="majorHAnsi" w:hAnsiTheme="majorHAnsi" w:cstheme="majorHAnsi"/>
          <w:highlight w:val="green"/>
        </w:rPr>
        <w:t>the</w:t>
      </w:r>
      <w:r>
        <w:rPr>
          <w:rStyle w:val="Emphasis"/>
          <w:rFonts w:asciiTheme="majorHAnsi" w:hAnsiTheme="majorHAnsi" w:cstheme="majorHAnsi"/>
        </w:rPr>
        <w:t xml:space="preserve"> WTO’s </w:t>
      </w:r>
      <w:r>
        <w:rPr>
          <w:rStyle w:val="Emphasis"/>
          <w:rFonts w:asciiTheme="majorHAnsi" w:hAnsiTheme="majorHAnsi" w:cstheme="majorHAnsi"/>
          <w:highlight w:val="green"/>
        </w:rPr>
        <w:t>dispute-settlement system has been critically damaged</w:t>
      </w:r>
      <w:r>
        <w:rPr>
          <w:rStyle w:val="StyleUnderline"/>
          <w:rFonts w:asciiTheme="majorHAnsi" w:hAnsiTheme="majorHAnsi" w:cstheme="majorHAnsi"/>
        </w:rPr>
        <w:t xml:space="preserve"> because WTO </w:t>
      </w:r>
      <w:r>
        <w:rPr>
          <w:rStyle w:val="StyleUnderline"/>
          <w:rFonts w:asciiTheme="majorHAnsi" w:hAnsiTheme="majorHAnsi" w:cstheme="majorHAnsi"/>
          <w:highlight w:val="green"/>
        </w:rPr>
        <w:t>members are</w:t>
      </w:r>
      <w:r>
        <w:rPr>
          <w:rStyle w:val="StyleUnderline"/>
          <w:rFonts w:asciiTheme="majorHAnsi" w:hAnsiTheme="majorHAnsi" w:cstheme="majorHAnsi"/>
        </w:rPr>
        <w:t xml:space="preserve"> now </w:t>
      </w:r>
      <w:r>
        <w:rPr>
          <w:rStyle w:val="StyleUnderline"/>
          <w:rFonts w:asciiTheme="majorHAnsi" w:hAnsiTheme="majorHAnsi" w:cstheme="majorHAnsi"/>
          <w:highlight w:val="green"/>
        </w:rPr>
        <w:t>free</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veto</w:t>
      </w:r>
      <w:r>
        <w:rPr>
          <w:rStyle w:val="StyleUnderline"/>
          <w:rFonts w:asciiTheme="majorHAnsi" w:hAnsiTheme="majorHAnsi" w:cstheme="majorHAnsi"/>
        </w:rPr>
        <w:t xml:space="preserve"> any </w:t>
      </w:r>
      <w:r>
        <w:rPr>
          <w:rStyle w:val="StyleUnderline"/>
          <w:rFonts w:asciiTheme="majorHAnsi" w:hAnsiTheme="majorHAnsi" w:cstheme="majorHAnsi"/>
          <w:highlight w:val="green"/>
        </w:rPr>
        <w:t>adverse</w:t>
      </w:r>
      <w:r>
        <w:rPr>
          <w:rStyle w:val="StyleUnderline"/>
          <w:rFonts w:asciiTheme="majorHAnsi" w:hAnsiTheme="majorHAnsi" w:cstheme="majorHAnsi"/>
        </w:rPr>
        <w:t xml:space="preserve"> dispute </w:t>
      </w:r>
      <w:r>
        <w:rPr>
          <w:rStyle w:val="StyleUnderline"/>
          <w:rFonts w:asciiTheme="majorHAnsi" w:hAnsiTheme="majorHAnsi" w:cstheme="majorHAnsi"/>
          <w:highlight w:val="green"/>
        </w:rPr>
        <w:t>rulings by appealing them into a legal void</w:t>
      </w:r>
      <w:r>
        <w:rPr>
          <w:rStyle w:val="StyleUnderline"/>
          <w:rFonts w:asciiTheme="majorHAnsi" w:hAnsiTheme="majorHAnsi" w:cstheme="majorHAnsi"/>
        </w:rPr>
        <w:t xml:space="preserve"> created by the appellate body’s paralysis</w:t>
      </w:r>
      <w:r>
        <w:rPr>
          <w:rFonts w:asciiTheme="majorHAnsi" w:hAnsiTheme="majorHAnsi" w:cstheme="majorHAnsi"/>
        </w:rPr>
        <w:t>.</w:t>
      </w:r>
    </w:p>
    <w:p w14:paraId="74AEA0AC" w14:textId="77777777" w:rsidR="00267632" w:rsidRDefault="00267632" w:rsidP="00267632">
      <w:pPr>
        <w:pStyle w:val="Heading4"/>
        <w:rPr>
          <w:rFonts w:asciiTheme="majorHAnsi" w:hAnsiTheme="majorHAnsi" w:cstheme="majorHAnsi"/>
          <w:b w:val="0"/>
          <w:bCs w:val="0"/>
        </w:rPr>
      </w:pPr>
      <w:r>
        <w:rPr>
          <w:rFonts w:asciiTheme="majorHAnsi" w:hAnsiTheme="majorHAnsi" w:cstheme="majorHAnsi"/>
          <w:b w:val="0"/>
        </w:rPr>
        <w:t xml:space="preserve">Trade is </w:t>
      </w:r>
      <w:r>
        <w:rPr>
          <w:rFonts w:asciiTheme="majorHAnsi" w:hAnsiTheme="majorHAnsi" w:cstheme="majorHAnsi"/>
          <w:b w:val="0"/>
          <w:u w:val="single"/>
        </w:rPr>
        <w:t>irrelevant</w:t>
      </w:r>
      <w:r>
        <w:rPr>
          <w:rFonts w:asciiTheme="majorHAnsi" w:hAnsiTheme="majorHAnsi" w:cstheme="majorHAnsi"/>
          <w:b w:val="0"/>
        </w:rPr>
        <w:t xml:space="preserve"> for war </w:t>
      </w:r>
    </w:p>
    <w:p w14:paraId="6A56D7B3" w14:textId="77777777" w:rsidR="00267632" w:rsidRDefault="00267632" w:rsidP="00267632">
      <w:pPr>
        <w:rPr>
          <w:rFonts w:asciiTheme="majorHAnsi" w:hAnsiTheme="majorHAnsi" w:cstheme="majorHAnsi"/>
        </w:rPr>
      </w:pPr>
      <w:r>
        <w:rPr>
          <w:rFonts w:asciiTheme="majorHAnsi" w:hAnsiTheme="majorHAnsi" w:cstheme="majorHAnsi"/>
        </w:rPr>
        <w:t xml:space="preserve">Katherine </w:t>
      </w:r>
      <w:r>
        <w:rPr>
          <w:rStyle w:val="Style13ptBold"/>
          <w:rFonts w:asciiTheme="majorHAnsi" w:hAnsiTheme="majorHAnsi" w:cstheme="majorHAnsi"/>
        </w:rPr>
        <w:t>Barbieri 13</w:t>
      </w:r>
      <w:r>
        <w:rPr>
          <w:rFonts w:asciiTheme="majorHAnsi" w:hAnsiTheme="majorHAnsi" w:cstheme="majorHAnsi"/>
        </w:rPr>
        <w:t xml:space="preserve">, Associate Professor of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209DD98D" w14:textId="77777777" w:rsidR="00267632" w:rsidRDefault="00267632" w:rsidP="00267632">
      <w:pPr>
        <w:rPr>
          <w:rFonts w:asciiTheme="majorHAnsi" w:hAnsiTheme="majorHAnsi" w:cstheme="majorHAnsi"/>
          <w:sz w:val="12"/>
        </w:rPr>
      </w:pPr>
      <w:r>
        <w:rPr>
          <w:rStyle w:val="Emphasis"/>
          <w:rFonts w:asciiTheme="majorHAnsi" w:hAnsiTheme="majorHAnsi" w:cstheme="majorHAnsi"/>
        </w:rPr>
        <w:t>How does interdependence affect war</w:t>
      </w:r>
      <w:r>
        <w:rPr>
          <w:rFonts w:asciiTheme="majorHAnsi" w:hAnsiTheme="majorHAnsi" w:cstheme="majorHAnsi"/>
          <w:sz w:val="12"/>
        </w:rPr>
        <w:t xml:space="preserve">, the most intense form of conflict? Table 2 gives </w:t>
      </w:r>
      <w:r>
        <w:rPr>
          <w:rStyle w:val="StyleUnderline"/>
          <w:rFonts w:asciiTheme="majorHAnsi" w:hAnsiTheme="majorHAnsi" w:cstheme="majorHAnsi"/>
        </w:rPr>
        <w:t xml:space="preserve">the </w:t>
      </w:r>
      <w:r>
        <w:rPr>
          <w:rStyle w:val="Emphasis"/>
          <w:rFonts w:asciiTheme="majorHAnsi" w:hAnsiTheme="majorHAnsi" w:cstheme="majorHAnsi"/>
        </w:rPr>
        <w:t>empirical results</w:t>
      </w:r>
      <w:r>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Pr>
          <w:rStyle w:val="StyleUnderline"/>
          <w:rFonts w:asciiTheme="majorHAnsi" w:hAnsiTheme="majorHAnsi" w:cstheme="majorHAnsi"/>
        </w:rPr>
        <w:t xml:space="preserve">evidence from the pre-WWII period provides support for those arguing that </w:t>
      </w:r>
      <w:r>
        <w:rPr>
          <w:rStyle w:val="Emphasis"/>
          <w:rFonts w:asciiTheme="majorHAnsi" w:hAnsiTheme="majorHAnsi" w:cstheme="majorHAnsi"/>
          <w:highlight w:val="green"/>
        </w:rPr>
        <w:t xml:space="preserve">economic factors have little, </w:t>
      </w:r>
      <w:r>
        <w:rPr>
          <w:rStyle w:val="Emphasis"/>
          <w:rFonts w:asciiTheme="majorHAnsi" w:hAnsiTheme="majorHAnsi" w:cstheme="majorHAnsi"/>
        </w:rPr>
        <w:t>if any</w:t>
      </w:r>
      <w:r>
        <w:rPr>
          <w:rStyle w:val="Emphasis"/>
          <w:rFonts w:asciiTheme="majorHAnsi" w:hAnsiTheme="majorHAnsi" w:cstheme="majorHAnsi"/>
          <w:highlight w:val="green"/>
        </w:rPr>
        <w:t>, influence</w:t>
      </w:r>
      <w:r>
        <w:rPr>
          <w:rStyle w:val="StyleUnderline"/>
          <w:rFonts w:asciiTheme="majorHAnsi" w:hAnsiTheme="majorHAnsi" w:cstheme="majorHAnsi"/>
          <w:highlight w:val="green"/>
        </w:rPr>
        <w:t xml:space="preserve"> on</w:t>
      </w:r>
      <w:r>
        <w:rPr>
          <w:rFonts w:asciiTheme="majorHAnsi" w:hAnsiTheme="majorHAnsi" w:cstheme="majorHAnsi"/>
          <w:sz w:val="12"/>
        </w:rPr>
        <w:t xml:space="preserve"> affecting </w:t>
      </w:r>
      <w:r>
        <w:rPr>
          <w:rStyle w:val="StyleUnderline"/>
          <w:rFonts w:asciiTheme="majorHAnsi" w:hAnsiTheme="majorHAnsi" w:cstheme="majorHAnsi"/>
        </w:rPr>
        <w:t xml:space="preserve">leaders’ decisions to engage in </w:t>
      </w:r>
      <w:r>
        <w:rPr>
          <w:rStyle w:val="StyleUnderline"/>
          <w:rFonts w:asciiTheme="majorHAnsi" w:hAnsiTheme="majorHAnsi" w:cstheme="majorHAnsi"/>
          <w:highlight w:val="green"/>
        </w:rPr>
        <w:t>war</w:t>
      </w:r>
      <w:r>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Pr>
          <w:rStyle w:val="StyleUnderline"/>
          <w:rFonts w:asciiTheme="majorHAnsi" w:hAnsiTheme="majorHAnsi" w:cstheme="majorHAnsi"/>
          <w:highlight w:val="green"/>
        </w:rPr>
        <w:t xml:space="preserve">This study provides </w:t>
      </w:r>
      <w:r>
        <w:rPr>
          <w:rStyle w:val="Emphasis"/>
          <w:rFonts w:asciiTheme="majorHAnsi" w:hAnsiTheme="majorHAnsi" w:cstheme="majorHAnsi"/>
          <w:highlight w:val="green"/>
        </w:rPr>
        <w:t>little</w:t>
      </w:r>
      <w:r>
        <w:rPr>
          <w:rStyle w:val="Emphasis"/>
          <w:rFonts w:asciiTheme="majorHAnsi" w:hAnsiTheme="majorHAnsi" w:cstheme="majorHAnsi"/>
        </w:rPr>
        <w:t xml:space="preserve"> empirical </w:t>
      </w:r>
      <w:r>
        <w:rPr>
          <w:rStyle w:val="Emphasis"/>
          <w:rFonts w:asciiTheme="majorHAnsi" w:hAnsiTheme="majorHAnsi" w:cstheme="majorHAnsi"/>
          <w:highlight w:val="green"/>
        </w:rPr>
        <w:t>support</w:t>
      </w:r>
      <w:r>
        <w:rPr>
          <w:rStyle w:val="StyleUnderline"/>
          <w:rFonts w:asciiTheme="majorHAnsi" w:hAnsiTheme="majorHAnsi" w:cstheme="majorHAnsi"/>
        </w:rPr>
        <w:t xml:space="preserve"> for the liberal proposition </w:t>
      </w:r>
      <w:r>
        <w:rPr>
          <w:rStyle w:val="StyleUnderline"/>
          <w:rFonts w:asciiTheme="majorHAnsi" w:hAnsiTheme="majorHAnsi" w:cstheme="majorHAnsi"/>
          <w:highlight w:val="green"/>
        </w:rPr>
        <w:t>that trade provides a path to interstate peace</w:t>
      </w:r>
      <w:r>
        <w:rPr>
          <w:rFonts w:asciiTheme="majorHAnsi" w:hAnsiTheme="majorHAnsi" w:cstheme="majorHAnsi"/>
          <w:sz w:val="12"/>
          <w:highlight w:val="green"/>
        </w:rPr>
        <w:t xml:space="preserve">. </w:t>
      </w:r>
      <w:r>
        <w:rPr>
          <w:rStyle w:val="Emphasis"/>
          <w:rFonts w:asciiTheme="majorHAnsi" w:hAnsiTheme="majorHAnsi" w:cstheme="majorHAnsi"/>
          <w:highlight w:val="green"/>
        </w:rPr>
        <w:t>Even after</w:t>
      </w:r>
      <w:r>
        <w:rPr>
          <w:rFonts w:asciiTheme="majorHAnsi" w:hAnsiTheme="majorHAnsi" w:cstheme="majorHAnsi"/>
          <w:sz w:val="12"/>
          <w:highlight w:val="green"/>
        </w:rPr>
        <w:t xml:space="preserve"> </w:t>
      </w:r>
      <w:r>
        <w:rPr>
          <w:rStyle w:val="StyleUnderline"/>
          <w:rFonts w:asciiTheme="majorHAnsi" w:hAnsiTheme="majorHAnsi" w:cstheme="majorHAnsi"/>
          <w:highlight w:val="green"/>
        </w:rPr>
        <w:t>controlling for</w:t>
      </w:r>
      <w:r>
        <w:rPr>
          <w:rStyle w:val="StyleUnderline"/>
          <w:rFonts w:asciiTheme="majorHAnsi" w:hAnsiTheme="majorHAnsi" w:cstheme="majorHAnsi"/>
        </w:rPr>
        <w:t xml:space="preserve"> the influence of </w:t>
      </w:r>
      <w:r>
        <w:rPr>
          <w:rStyle w:val="StyleUnderline"/>
          <w:rFonts w:asciiTheme="majorHAnsi" w:hAnsiTheme="majorHAnsi" w:cstheme="majorHAnsi"/>
          <w:highlight w:val="green"/>
        </w:rPr>
        <w:t>contiguity, joint democracy, alliance ties, and relative capabilities</w:t>
      </w:r>
      <w:r>
        <w:rPr>
          <w:rFonts w:asciiTheme="majorHAnsi" w:hAnsiTheme="majorHAnsi" w:cstheme="majorHAnsi"/>
          <w:sz w:val="12"/>
        </w:rPr>
        <w:t xml:space="preserve">, the </w:t>
      </w:r>
      <w:r>
        <w:rPr>
          <w:rStyle w:val="StyleUnderline"/>
          <w:rFonts w:asciiTheme="majorHAnsi" w:hAnsiTheme="majorHAnsi" w:cstheme="majorHAnsi"/>
        </w:rPr>
        <w:t xml:space="preserve">evidence suggests that </w:t>
      </w:r>
      <w:r>
        <w:rPr>
          <w:rStyle w:val="Emphasis"/>
          <w:rFonts w:asciiTheme="majorHAnsi" w:hAnsiTheme="majorHAnsi" w:cstheme="majorHAnsi"/>
        </w:rPr>
        <w:t>in most instances trade fails to deter conflict</w:t>
      </w:r>
      <w:r>
        <w:rPr>
          <w:rFonts w:asciiTheme="majorHAnsi" w:hAnsiTheme="majorHAnsi" w:cstheme="majorHAnsi"/>
          <w:sz w:val="12"/>
        </w:rPr>
        <w:t xml:space="preserve">. </w:t>
      </w:r>
      <w:r>
        <w:rPr>
          <w:rStyle w:val="StyleUnderline"/>
          <w:rFonts w:asciiTheme="majorHAnsi" w:hAnsiTheme="majorHAnsi" w:cstheme="majorHAnsi"/>
        </w:rPr>
        <w:t>Instead</w:t>
      </w:r>
      <w:r>
        <w:rPr>
          <w:rFonts w:asciiTheme="majorHAnsi" w:hAnsiTheme="majorHAnsi" w:cstheme="majorHAnsi"/>
          <w:sz w:val="12"/>
        </w:rPr>
        <w:t xml:space="preserve">, extensive </w:t>
      </w:r>
      <w:r>
        <w:rPr>
          <w:rStyle w:val="StyleUnderline"/>
          <w:rFonts w:asciiTheme="majorHAnsi" w:hAnsiTheme="majorHAnsi" w:cstheme="majorHAnsi"/>
        </w:rPr>
        <w:t>economic interdependence</w:t>
      </w:r>
      <w:r>
        <w:rPr>
          <w:rFonts w:asciiTheme="majorHAnsi" w:hAnsiTheme="majorHAnsi" w:cstheme="majorHAnsi"/>
          <w:sz w:val="12"/>
        </w:rPr>
        <w:t xml:space="preserve"> increases the likelihood that dyads engage in militarized dispute; however, it </w:t>
      </w:r>
      <w:r>
        <w:rPr>
          <w:rStyle w:val="Emphasis"/>
          <w:rFonts w:asciiTheme="majorHAnsi" w:hAnsiTheme="majorHAnsi" w:cstheme="majorHAnsi"/>
        </w:rPr>
        <w:t>appears to have little influence on the incidence of war</w:t>
      </w:r>
      <w:r>
        <w:rPr>
          <w:rFonts w:asciiTheme="majorHAnsi" w:hAnsiTheme="majorHAnsi" w:cstheme="majorHAnsi"/>
          <w:sz w:val="12"/>
        </w:rPr>
        <w:t xml:space="preserve">. </w:t>
      </w:r>
    </w:p>
    <w:p w14:paraId="62AFC2CC" w14:textId="77777777" w:rsidR="00267632" w:rsidRDefault="00267632" w:rsidP="00267632">
      <w:pPr>
        <w:pStyle w:val="Heading4"/>
        <w:rPr>
          <w:rFonts w:asciiTheme="majorHAnsi" w:hAnsiTheme="majorHAnsi" w:cstheme="majorHAnsi"/>
          <w:b w:val="0"/>
        </w:rPr>
      </w:pPr>
      <w:r>
        <w:rPr>
          <w:rFonts w:asciiTheme="majorHAnsi" w:hAnsiTheme="majorHAnsi" w:cstheme="majorHAnsi"/>
          <w:b w:val="0"/>
        </w:rPr>
        <w:t>Also empirics flow neg, WW2 proves where countries abandened econ allies ie Japan</w:t>
      </w:r>
    </w:p>
    <w:p w14:paraId="0BD0FE61" w14:textId="77777777" w:rsidR="00267632" w:rsidRDefault="00267632" w:rsidP="00267632">
      <w:pPr>
        <w:pStyle w:val="Heading3"/>
      </w:pPr>
    </w:p>
    <w:p w14:paraId="6BBB82C9" w14:textId="77777777" w:rsidR="00267632" w:rsidRDefault="00267632" w:rsidP="00267632">
      <w:pPr>
        <w:pStyle w:val="Heading3"/>
      </w:pPr>
      <w:r>
        <w:t>Disease</w:t>
      </w:r>
    </w:p>
    <w:p w14:paraId="13955807" w14:textId="77777777" w:rsidR="00267632" w:rsidRPr="001E3998" w:rsidRDefault="00267632" w:rsidP="00267632">
      <w:pPr>
        <w:pStyle w:val="Heading4"/>
      </w:pPr>
      <w:r>
        <w:t>Squo solves – plan increases price of scarce materials and results in costly, ineffective facilities</w:t>
      </w:r>
    </w:p>
    <w:p w14:paraId="635EB385" w14:textId="77777777" w:rsidR="00267632" w:rsidRDefault="00267632" w:rsidP="00267632">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4319F13F" w14:textId="77777777" w:rsidR="00267632" w:rsidRPr="00B51ECC" w:rsidRDefault="00267632" w:rsidP="00267632">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5548E85C" w14:textId="77777777" w:rsidR="00267632" w:rsidRDefault="00267632" w:rsidP="00267632">
      <w:r w:rsidRPr="00B51ECC">
        <w:t>Here’s why. Before Covid-19 emerged, the world produced at most</w:t>
      </w:r>
      <w:r>
        <w:t xml:space="preserve"> </w:t>
      </w:r>
      <w:hyperlink r:id="rId36"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37"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6906EF88" w14:textId="77777777" w:rsidR="00267632" w:rsidRPr="00B51ECC" w:rsidRDefault="00267632" w:rsidP="00267632">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4A2013A4" w14:textId="77777777" w:rsidR="00267632" w:rsidRDefault="00267632" w:rsidP="00267632">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4B9E4F3F" w14:textId="77777777" w:rsidR="00267632" w:rsidRPr="00B51ECC" w:rsidRDefault="00267632" w:rsidP="00267632">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13530778" w14:textId="77777777" w:rsidR="00267632" w:rsidRPr="00B51ECC" w:rsidRDefault="00267632" w:rsidP="00267632">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38"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7352496D" w14:textId="77777777" w:rsidR="00267632" w:rsidRDefault="00267632" w:rsidP="00267632">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39"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36D7DBB3" w14:textId="77777777" w:rsidR="00267632" w:rsidRDefault="00267632" w:rsidP="00267632">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40"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41" w:tgtFrame="_blank" w:history="1">
        <w:r w:rsidRPr="00B51ECC">
          <w:rPr>
            <w:rStyle w:val="Hyperlink"/>
          </w:rPr>
          <w:t>just two days of shutdowns</w:t>
        </w:r>
      </w:hyperlink>
      <w:r>
        <w:t xml:space="preserve"> </w:t>
      </w:r>
      <w:r w:rsidRPr="00B51ECC">
        <w:t>in the country.</w:t>
      </w:r>
    </w:p>
    <w:p w14:paraId="12143AAC" w14:textId="77777777" w:rsidR="00267632" w:rsidRDefault="00267632" w:rsidP="00267632">
      <w:pPr>
        <w:rPr>
          <w:rStyle w:val="StyleUnderline"/>
        </w:rPr>
      </w:pPr>
      <w:r w:rsidRPr="00B51ECC">
        <w:rPr>
          <w:rStyle w:val="StyleUnderline"/>
        </w:rPr>
        <w:t xml:space="preserve">Many countries are </w:t>
      </w:r>
      <w:r w:rsidRPr="00427A08">
        <w:rPr>
          <w:rStyle w:val="StyleUnderline"/>
          <w:highlight w:val="green"/>
        </w:rPr>
        <w:t>buying shots for under $10 per dose</w:t>
      </w:r>
    </w:p>
    <w:p w14:paraId="2D1B8764" w14:textId="77777777" w:rsidR="00267632" w:rsidRDefault="00267632" w:rsidP="00267632">
      <w:pPr>
        <w:rPr>
          <w:rStyle w:val="StyleUnderline"/>
        </w:rPr>
      </w:pPr>
    </w:p>
    <w:p w14:paraId="1425D5EE" w14:textId="77777777" w:rsidR="00267632" w:rsidRDefault="00267632" w:rsidP="00267632">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0A8CD3B2" w14:textId="77777777" w:rsidR="00267632" w:rsidRDefault="00267632" w:rsidP="00267632">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42" w:tgtFrame="_blank" w:history="1">
        <w:r w:rsidRPr="00B51ECC">
          <w:rPr>
            <w:rStyle w:val="StyleUnderline"/>
          </w:rPr>
          <w:t>COVAX</w:t>
        </w:r>
      </w:hyperlink>
      <w:r w:rsidRPr="00B51ECC">
        <w:t>, the international nonprofit vaccine distributor, aims to deliver 2 billion doses to developing nations by the end of the year.</w:t>
      </w:r>
    </w:p>
    <w:p w14:paraId="57A20B09" w14:textId="77777777" w:rsidR="00267632" w:rsidRPr="00B51ECC" w:rsidRDefault="00267632" w:rsidP="00267632">
      <w:r w:rsidRPr="00B51ECC">
        <w:t>President Biden vowed to make America the world’s</w:t>
      </w:r>
      <w:r>
        <w:t xml:space="preserve"> </w:t>
      </w:r>
      <w:hyperlink r:id="rId43"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44"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200C77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76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3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34589"/>
  <w14:defaultImageDpi w14:val="300"/>
  <w15:docId w15:val="{008E1134-2A80-D94C-BEF3-323393E2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63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676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76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76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2676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76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632"/>
  </w:style>
  <w:style w:type="character" w:customStyle="1" w:styleId="Heading1Char">
    <w:name w:val="Heading 1 Char"/>
    <w:aliases w:val="Pocket Char"/>
    <w:basedOn w:val="DefaultParagraphFont"/>
    <w:link w:val="Heading1"/>
    <w:uiPriority w:val="9"/>
    <w:rsid w:val="002676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763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676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676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763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67632"/>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26763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6763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267632"/>
    <w:rPr>
      <w:color w:val="auto"/>
      <w:u w:val="none"/>
    </w:rPr>
  </w:style>
  <w:style w:type="paragraph" w:styleId="DocumentMap">
    <w:name w:val="Document Map"/>
    <w:basedOn w:val="Normal"/>
    <w:link w:val="DocumentMapChar"/>
    <w:uiPriority w:val="99"/>
    <w:semiHidden/>
    <w:unhideWhenUsed/>
    <w:rsid w:val="002676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7632"/>
    <w:rPr>
      <w:rFonts w:ascii="Lucida Grande" w:hAnsi="Lucida Grande" w:cs="Lucida Grande"/>
    </w:rPr>
  </w:style>
  <w:style w:type="paragraph" w:customStyle="1" w:styleId="textbold">
    <w:name w:val="text bold"/>
    <w:basedOn w:val="Normal"/>
    <w:link w:val="Emphasis"/>
    <w:uiPriority w:val="20"/>
    <w:qFormat/>
    <w:rsid w:val="00267632"/>
    <w:pPr>
      <w:ind w:left="720"/>
      <w:jc w:val="both"/>
    </w:pPr>
    <w:rPr>
      <w:b/>
      <w:iCs/>
      <w:sz w:val="26"/>
      <w:u w:val="single"/>
    </w:rPr>
  </w:style>
  <w:style w:type="paragraph" w:styleId="ListParagraph">
    <w:name w:val="List Paragraph"/>
    <w:aliases w:val="6 font"/>
    <w:basedOn w:val="Normal"/>
    <w:uiPriority w:val="34"/>
    <w:unhideWhenUsed/>
    <w:qFormat/>
    <w:rsid w:val="00267632"/>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2676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67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mckinsey.com/industries/pharmaceuticals-and-medical-products/our-insights/on-pins-and-needles-will-covid-19-vaccines-save-the-world" TargetMode="External"/><Relationship Id="rId39" Type="http://schemas.openxmlformats.org/officeDocument/2006/relationships/hyperlink" Target="https://launchandscalefaster.org/covid-19/vaccinemanufacturing"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blog.petrieflom.law.harvard.edu/2021/07/06/the-prospects-for-an-ip-waiver-under-the-trips-agreement/" TargetMode="External"/><Relationship Id="rId42" Type="http://schemas.openxmlformats.org/officeDocument/2006/relationships/hyperlink" Target="https://www.who.int/initiatives/act-accelerator/cova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phrma.org/-/media/Project/PhRMA/PhRMA-Org/PhRMA-Org/PDF/P-R/PhRMA_2021-Special-301_Review_Comment-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forbes.com/sites/normananderson/2021/02/22/the-biden-infrastructure-plan5-actions-to-jolt-us-awake-now/?sh=1d72f17b2ebd" TargetMode="External"/><Relationship Id="rId37" Type="http://schemas.openxmlformats.org/officeDocument/2006/relationships/hyperlink" Target="https://www.who.int/director-general/speeches/detail/director-general-s-opening-remarks-at-the-g7-summit---12-june-2021" TargetMode="External"/><Relationship Id="rId40" Type="http://schemas.openxmlformats.org/officeDocument/2006/relationships/hyperlink" Target="https://www.timesofisrael.com/israel-said-to-be-paying-average-of-47-per-person-for-pfizer-moderna-vaccine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mckinsey.com/industries/pharmaceuticals-and-medical-products/our-insights/the-bio-revolution-innovations-transforming-economies-societies-and-our-lives" TargetMode="External"/><Relationship Id="rId36" Type="http://schemas.openxmlformats.org/officeDocument/2006/relationships/hyperlink" Target="https://www.barrons.com/articles/a-plan-to-break-the-vaccine-manufacturing-bottleneck-51621952245"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forbes.com/sites/lorenzomontanari/2021/05/12/bidens-undermining-of-us-intellectual-property-rights-is-dangerous-and-will-hurt-pandemic-response/?sh=4a74c5004890" TargetMode="External"/><Relationship Id="rId44" Type="http://schemas.openxmlformats.org/officeDocument/2006/relationships/hyperlink" Target="https://www.npr.org/sections/goatsandsoda/2021/08/03/1023822839/biden-is-sending-110-million-vaccines-to-nations-in-need-thats-just-a-first-step" TargetMode="Externa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mckinsey.com/business-functions/m-and-a/our-insights/a-new-prescription-for-m-and-a-in-pharma" TargetMode="External"/><Relationship Id="rId30" Type="http://schemas.openxmlformats.org/officeDocument/2006/relationships/hyperlink" Target="https://www.bloomberg.com/news/articles/2021-09-02/manchin-tells-democrats-to-pause-on-biden-s-3-5-trillion-plan" TargetMode="External"/><Relationship Id="rId35" Type="http://schemas.openxmlformats.org/officeDocument/2006/relationships/hyperlink" Target="https://www.bloomberg.com/news/articles/2020-10-30/hong-kong-takes-formal-wto-action-on-u-s-made-in-china-order" TargetMode="External"/><Relationship Id="rId43" Type="http://schemas.openxmlformats.org/officeDocument/2006/relationships/hyperlink" Target="https://www.whitehouse.gov/briefing-room/speeches-remarks/2021/05/17/remarks-by-president-biden-on-the-covid-19-response-and-the-vaccination-program-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mckinsey.com/industries/pharmaceuticals-and-medical-products/our-insights/whats-ahead-for-biotech-another-wave-or-low-tide" TargetMode="External"/><Relationship Id="rId33" Type="http://schemas.openxmlformats.org/officeDocument/2006/relationships/hyperlink" Target="https://thebulletin.org/2018/11/will-disruptive-technology-cause-nuclear-war" TargetMode="External"/><Relationship Id="rId38" Type="http://schemas.openxmlformats.org/officeDocument/2006/relationships/hyperlink" Target="https://www.americanprogress.org/issues/healthcare/reports/2020/07/28/488196/comprehensive-covid-19-vaccine-plan/" TargetMode="External"/><Relationship Id="rId46" Type="http://schemas.openxmlformats.org/officeDocument/2006/relationships/theme" Target="theme/theme1.xm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bmj.com/content/372/bmj.n2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12807</Words>
  <Characters>73003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2021-09-05T16:15:00Z</dcterms:created>
  <dcterms:modified xsi:type="dcterms:W3CDTF">2021-09-05T16:17:00Z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