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722DA" w14:textId="77777777" w:rsidR="00F86191" w:rsidRDefault="00F86191" w:rsidP="00F86191">
      <w:pPr>
        <w:pStyle w:val="Heading2"/>
      </w:pPr>
      <w:r>
        <w:t>1</w:t>
      </w:r>
    </w:p>
    <w:p w14:paraId="567101E0" w14:textId="77777777" w:rsidR="00F86191" w:rsidRPr="00FE569C" w:rsidRDefault="00F86191" w:rsidP="00F86191">
      <w:pPr>
        <w:pStyle w:val="Heading4"/>
      </w:pPr>
      <w:r>
        <w:t xml:space="preserve">Framing – </w:t>
      </w:r>
    </w:p>
    <w:p w14:paraId="4861D1CE" w14:textId="77777777" w:rsidR="00F86191" w:rsidRDefault="00F86191" w:rsidP="00F86191">
      <w:pPr>
        <w:pStyle w:val="Heading4"/>
      </w:pPr>
      <w:r>
        <w:t>The standard is consistency with epistemic and experiential authenticity.</w:t>
      </w:r>
    </w:p>
    <w:p w14:paraId="6BBAA719" w14:textId="77777777" w:rsidR="00F86191" w:rsidRDefault="00F86191" w:rsidP="00F86191">
      <w:pPr>
        <w:pStyle w:val="Heading4"/>
      </w:pPr>
      <w:r w:rsidRPr="00CD3FDB">
        <w:rPr>
          <w:u w:val="single"/>
        </w:rPr>
        <w:t>Experience Machine</w:t>
      </w:r>
      <w:r>
        <w:t>: Pleasures are intrinsically worthless without authentic experience.</w:t>
      </w:r>
    </w:p>
    <w:p w14:paraId="72A94D0F" w14:textId="77777777" w:rsidR="00F86191" w:rsidRPr="00EE25C1" w:rsidRDefault="00F86191" w:rsidP="00F86191">
      <w:pPr>
        <w:rPr>
          <w:sz w:val="16"/>
          <w:szCs w:val="16"/>
        </w:rPr>
      </w:pPr>
      <w:r w:rsidRPr="00042404">
        <w:rPr>
          <w:rStyle w:val="Style13ptBold"/>
        </w:rPr>
        <w:t>Nozick 74</w:t>
      </w:r>
      <w:r>
        <w:t xml:space="preserve"> </w:t>
      </w:r>
      <w:r w:rsidRPr="00CA29E9">
        <w:rPr>
          <w:sz w:val="16"/>
          <w:szCs w:val="16"/>
        </w:rPr>
        <w:t>[Nozick, Robert. Anarchy, State and Utopia. 1974, rintintin.colorado.edu/~vancecd/phil3160/Nozick1.pdf.] //Massa</w:t>
      </w:r>
      <w:r>
        <w:rPr>
          <w:sz w:val="16"/>
          <w:szCs w:val="16"/>
        </w:rPr>
        <w:t xml:space="preserve"> recut Lex VM **Brackets for gendered language</w:t>
      </w:r>
    </w:p>
    <w:p w14:paraId="63FE36B4" w14:textId="77777777" w:rsidR="00F86191" w:rsidRDefault="00F86191" w:rsidP="00F86191">
      <w:pPr>
        <w:rPr>
          <w:sz w:val="12"/>
        </w:rPr>
      </w:pPr>
      <w:r w:rsidRPr="00F2437C">
        <w:rPr>
          <w:sz w:val="12"/>
        </w:rPr>
        <w:t xml:space="preserve">What matters other than how people's experiences feel "from the inside"? </w:t>
      </w:r>
      <w:r w:rsidRPr="00405F84">
        <w:rPr>
          <w:b/>
          <w:bCs/>
          <w:szCs w:val="26"/>
          <w:highlight w:val="green"/>
          <w:u w:val="single"/>
        </w:rPr>
        <w:t>Suppose</w:t>
      </w:r>
      <w:r w:rsidRPr="003A3B5D">
        <w:rPr>
          <w:b/>
          <w:bCs/>
          <w:szCs w:val="26"/>
          <w:u w:val="single"/>
        </w:rPr>
        <w:t xml:space="preserve"> there were </w:t>
      </w:r>
      <w:r w:rsidRPr="00405F84">
        <w:rPr>
          <w:b/>
          <w:bCs/>
          <w:szCs w:val="26"/>
          <w:highlight w:val="green"/>
          <w:u w:val="single"/>
        </w:rPr>
        <w:t>an experience machine</w:t>
      </w:r>
      <w:r w:rsidRPr="003A3B5D">
        <w:rPr>
          <w:b/>
          <w:bCs/>
          <w:szCs w:val="26"/>
          <w:u w:val="single"/>
        </w:rPr>
        <w:t xml:space="preserve"> that </w:t>
      </w:r>
      <w:r w:rsidRPr="00405F84">
        <w:rPr>
          <w:b/>
          <w:bCs/>
          <w:szCs w:val="26"/>
          <w:highlight w:val="green"/>
          <w:u w:val="single"/>
        </w:rPr>
        <w:t>would give you any experience</w:t>
      </w:r>
      <w:r w:rsidRPr="00917F2C">
        <w:rPr>
          <w:b/>
          <w:bCs/>
          <w:szCs w:val="26"/>
          <w:u w:val="single"/>
        </w:rPr>
        <w:t xml:space="preserve"> that </w:t>
      </w:r>
      <w:r w:rsidRPr="003A3B5D">
        <w:rPr>
          <w:b/>
          <w:bCs/>
          <w:szCs w:val="26"/>
          <w:u w:val="single"/>
        </w:rPr>
        <w:t>you desired.</w:t>
      </w:r>
      <w:r w:rsidRPr="003A3B5D">
        <w:rPr>
          <w:sz w:val="12"/>
        </w:rPr>
        <w:t xml:space="preserve"> Superduper</w:t>
      </w:r>
      <w:r w:rsidRPr="00F2437C">
        <w:rPr>
          <w:sz w:val="12"/>
        </w:rPr>
        <w:t xml:space="preserve"> neuropsychologists could </w:t>
      </w:r>
      <w:r w:rsidRPr="00917F2C">
        <w:rPr>
          <w:b/>
          <w:bCs/>
          <w:szCs w:val="26"/>
          <w:u w:val="single"/>
        </w:rPr>
        <w:t xml:space="preserve">stimulate your brain so that you would think and feel you were writing a great novel, or making a friend, or reading an interesting book. All the </w:t>
      </w:r>
      <w:r w:rsidRPr="00270B6B">
        <w:rPr>
          <w:b/>
          <w:bCs/>
          <w:szCs w:val="26"/>
          <w:u w:val="single"/>
        </w:rPr>
        <w:t xml:space="preserve">time you would be floating </w:t>
      </w:r>
      <w:r w:rsidRPr="00405F84">
        <w:rPr>
          <w:b/>
          <w:bCs/>
          <w:szCs w:val="26"/>
          <w:highlight w:val="green"/>
          <w:u w:val="single"/>
        </w:rPr>
        <w:t>in a tank</w:t>
      </w:r>
      <w:r w:rsidRPr="00270B6B">
        <w:rPr>
          <w:b/>
          <w:bCs/>
          <w:szCs w:val="26"/>
          <w:u w:val="single"/>
        </w:rPr>
        <w:t>, with</w:t>
      </w:r>
      <w:r w:rsidRPr="008C20FF">
        <w:rPr>
          <w:b/>
          <w:bCs/>
          <w:szCs w:val="26"/>
          <w:u w:val="single"/>
        </w:rPr>
        <w:t xml:space="preserve"> electrodes attached to your brain</w:t>
      </w:r>
      <w:r w:rsidRPr="00F2437C">
        <w:rPr>
          <w:sz w:val="12"/>
        </w:rPr>
        <w:t xml:space="preserve">. Should you plug into this machine for life, preprogramming your life's experiences? If you are worried about missing out on desirable experiences, we can suppose that business enterprises have researched thoroughly the lives of many others. </w:t>
      </w:r>
      <w:r w:rsidRPr="00405F84">
        <w:rPr>
          <w:b/>
          <w:bCs/>
          <w:szCs w:val="26"/>
          <w:highlight w:val="green"/>
          <w:u w:val="single"/>
        </w:rPr>
        <w:t>You</w:t>
      </w:r>
      <w:r w:rsidRPr="008C20FF">
        <w:rPr>
          <w:b/>
          <w:bCs/>
          <w:szCs w:val="26"/>
          <w:u w:val="single"/>
        </w:rPr>
        <w:t xml:space="preserve"> can </w:t>
      </w:r>
      <w:r w:rsidRPr="00405F84">
        <w:rPr>
          <w:b/>
          <w:bCs/>
          <w:szCs w:val="26"/>
          <w:highlight w:val="green"/>
          <w:u w:val="single"/>
        </w:rPr>
        <w:t>pick</w:t>
      </w:r>
      <w:r w:rsidRPr="008C20FF">
        <w:rPr>
          <w:b/>
          <w:bCs/>
          <w:szCs w:val="26"/>
          <w:u w:val="single"/>
        </w:rPr>
        <w:t xml:space="preserve"> and choose</w:t>
      </w:r>
      <w:r w:rsidRPr="00F2437C">
        <w:rPr>
          <w:sz w:val="12"/>
        </w:rPr>
        <w:t xml:space="preserve"> from their large library or smorgasbord of </w:t>
      </w:r>
      <w:r w:rsidRPr="00917F2C">
        <w:rPr>
          <w:b/>
          <w:bCs/>
          <w:szCs w:val="26"/>
          <w:u w:val="single"/>
        </w:rPr>
        <w:t xml:space="preserve">such </w:t>
      </w:r>
      <w:r w:rsidRPr="00405F84">
        <w:rPr>
          <w:b/>
          <w:bCs/>
          <w:szCs w:val="26"/>
          <w:highlight w:val="green"/>
          <w:u w:val="single"/>
        </w:rPr>
        <w:t>experiences</w:t>
      </w:r>
      <w:r w:rsidRPr="00270B6B">
        <w:rPr>
          <w:b/>
          <w:bCs/>
          <w:szCs w:val="26"/>
          <w:u w:val="single"/>
        </w:rPr>
        <w:t>, selecting</w:t>
      </w:r>
      <w:r w:rsidRPr="00270B6B">
        <w:rPr>
          <w:sz w:val="12"/>
        </w:rPr>
        <w:t xml:space="preserve"> your life's</w:t>
      </w:r>
      <w:r w:rsidRPr="00F2437C">
        <w:rPr>
          <w:sz w:val="12"/>
        </w:rPr>
        <w:t xml:space="preserve"> experiences </w:t>
      </w:r>
      <w:r w:rsidRPr="00405F84">
        <w:rPr>
          <w:b/>
          <w:bCs/>
          <w:szCs w:val="26"/>
          <w:highlight w:val="green"/>
          <w:u w:val="single"/>
        </w:rPr>
        <w:t>for</w:t>
      </w:r>
      <w:r w:rsidRPr="008C20FF">
        <w:rPr>
          <w:b/>
          <w:bCs/>
          <w:szCs w:val="26"/>
          <w:u w:val="single"/>
        </w:rPr>
        <w:t>, say</w:t>
      </w:r>
      <w:r w:rsidRPr="00917F2C">
        <w:rPr>
          <w:b/>
          <w:bCs/>
          <w:szCs w:val="26"/>
          <w:u w:val="single"/>
        </w:rPr>
        <w:t xml:space="preserve">, the next </w:t>
      </w:r>
      <w:r w:rsidRPr="00405F84">
        <w:rPr>
          <w:b/>
          <w:bCs/>
          <w:szCs w:val="26"/>
          <w:highlight w:val="green"/>
          <w:u w:val="single"/>
        </w:rPr>
        <w:t>two years.</w:t>
      </w:r>
      <w:r w:rsidRPr="00F2437C">
        <w:rPr>
          <w:sz w:val="12"/>
        </w:rPr>
        <w:t xml:space="preserve"> </w:t>
      </w:r>
      <w:r w:rsidRPr="00310564">
        <w:rPr>
          <w:b/>
          <w:bCs/>
          <w:szCs w:val="26"/>
          <w:u w:val="single"/>
        </w:rPr>
        <w:t>After two years have passed, you will have ten minutes or ten hours out of the tank, to select the experiences of your next two years.</w:t>
      </w:r>
      <w:r w:rsidRPr="00310564">
        <w:rPr>
          <w:sz w:val="12"/>
        </w:rPr>
        <w:t xml:space="preserve"> Of</w:t>
      </w:r>
      <w:r w:rsidRPr="00F2437C">
        <w:rPr>
          <w:sz w:val="12"/>
        </w:rPr>
        <w:t xml:space="preserve"> course, </w:t>
      </w:r>
      <w:r w:rsidRPr="00405F84">
        <w:rPr>
          <w:b/>
          <w:bCs/>
          <w:szCs w:val="26"/>
          <w:highlight w:val="green"/>
          <w:u w:val="single"/>
        </w:rPr>
        <w:t>while in</w:t>
      </w:r>
      <w:r w:rsidRPr="008C20FF">
        <w:rPr>
          <w:b/>
          <w:bCs/>
          <w:szCs w:val="26"/>
          <w:u w:val="single"/>
        </w:rPr>
        <w:t xml:space="preserve"> the tank </w:t>
      </w:r>
      <w:r w:rsidRPr="00405F84">
        <w:rPr>
          <w:b/>
          <w:bCs/>
          <w:szCs w:val="26"/>
          <w:highlight w:val="green"/>
          <w:u w:val="single"/>
        </w:rPr>
        <w:t>you won't know</w:t>
      </w:r>
      <w:r w:rsidRPr="00917F2C">
        <w:rPr>
          <w:b/>
          <w:bCs/>
          <w:szCs w:val="26"/>
          <w:u w:val="single"/>
        </w:rPr>
        <w:t xml:space="preserve"> that you're there</w:t>
      </w:r>
      <w:r w:rsidRPr="00F2437C">
        <w:rPr>
          <w:sz w:val="12"/>
        </w:rPr>
        <w:t>; you'll think it's all actually happening. Others can also plug in to have the experiences they want, so there's no need to stay unplugged to serve them. (Ignore problems such as who will service the machines if everyone plugs in.) Would you plug in?</w:t>
      </w:r>
      <w:r w:rsidRPr="00917F2C">
        <w:rPr>
          <w:b/>
          <w:bCs/>
          <w:szCs w:val="26"/>
          <w:u w:val="single"/>
        </w:rPr>
        <w:t xml:space="preserve"> What else can matter to us, other than how our lives feel from the inside?</w:t>
      </w:r>
      <w:r w:rsidRPr="00F2437C">
        <w:rPr>
          <w:sz w:val="12"/>
        </w:rPr>
        <w:t xml:space="preserve"> Nor should you refrain because of the few moments of distress between the moment you've decided and the moment you're plugged. </w:t>
      </w:r>
      <w:r w:rsidRPr="00917F2C">
        <w:rPr>
          <w:b/>
          <w:bCs/>
          <w:szCs w:val="26"/>
          <w:u w:val="single"/>
        </w:rPr>
        <w:t>What's a few moments of distress compared to a lifetime of bliss</w:t>
      </w:r>
      <w:r w:rsidRPr="00F2437C">
        <w:rPr>
          <w:sz w:val="12"/>
        </w:rPr>
        <w:t xml:space="preserve"> (if that's what you choose), and why feel any distress at all if your decision is the best one? </w:t>
      </w:r>
      <w:r w:rsidRPr="00917F2C">
        <w:rPr>
          <w:b/>
          <w:bCs/>
          <w:szCs w:val="26"/>
          <w:u w:val="single"/>
        </w:rPr>
        <w:t xml:space="preserve">What does matter to us in addition to our experiences? </w:t>
      </w:r>
      <w:r w:rsidRPr="00405F84">
        <w:rPr>
          <w:b/>
          <w:bCs/>
          <w:szCs w:val="26"/>
          <w:highlight w:val="green"/>
          <w:u w:val="single"/>
        </w:rPr>
        <w:t>First, we want to do</w:t>
      </w:r>
      <w:r w:rsidRPr="00917F2C">
        <w:rPr>
          <w:b/>
          <w:bCs/>
          <w:szCs w:val="26"/>
          <w:u w:val="single"/>
        </w:rPr>
        <w:t xml:space="preserve"> certain </w:t>
      </w:r>
      <w:r w:rsidRPr="00405F84">
        <w:rPr>
          <w:b/>
          <w:bCs/>
          <w:szCs w:val="26"/>
          <w:highlight w:val="green"/>
          <w:u w:val="single"/>
        </w:rPr>
        <w:t>things, and not just</w:t>
      </w:r>
      <w:r w:rsidRPr="00917F2C">
        <w:rPr>
          <w:b/>
          <w:bCs/>
          <w:szCs w:val="26"/>
          <w:u w:val="single"/>
        </w:rPr>
        <w:t xml:space="preserve"> have the </w:t>
      </w:r>
      <w:r w:rsidRPr="00405F84">
        <w:rPr>
          <w:b/>
          <w:bCs/>
          <w:szCs w:val="26"/>
          <w:highlight w:val="green"/>
          <w:u w:val="single"/>
        </w:rPr>
        <w:t>experience</w:t>
      </w:r>
      <w:r w:rsidRPr="00917F2C">
        <w:rPr>
          <w:b/>
          <w:bCs/>
          <w:szCs w:val="26"/>
          <w:u w:val="single"/>
        </w:rPr>
        <w:t xml:space="preserve"> of doing </w:t>
      </w:r>
      <w:r w:rsidRPr="00405F84">
        <w:rPr>
          <w:b/>
          <w:bCs/>
          <w:szCs w:val="26"/>
          <w:highlight w:val="green"/>
          <w:u w:val="single"/>
        </w:rPr>
        <w:t>them</w:t>
      </w:r>
      <w:r w:rsidRPr="00F2437C">
        <w:rPr>
          <w:sz w:val="12"/>
        </w:rPr>
        <w:t xml:space="preserve">. In the case of certain experiences, </w:t>
      </w:r>
      <w:r w:rsidRPr="00917F2C">
        <w:rPr>
          <w:b/>
          <w:bCs/>
          <w:szCs w:val="26"/>
          <w:u w:val="single"/>
        </w:rPr>
        <w:t xml:space="preserve">it is only because </w:t>
      </w:r>
      <w:r w:rsidRPr="008C20FF">
        <w:rPr>
          <w:b/>
          <w:bCs/>
          <w:szCs w:val="26"/>
          <w:u w:val="single"/>
        </w:rPr>
        <w:t xml:space="preserve">first </w:t>
      </w:r>
      <w:r w:rsidRPr="009C75BF">
        <w:rPr>
          <w:b/>
          <w:bCs/>
          <w:szCs w:val="26"/>
          <w:u w:val="single"/>
        </w:rPr>
        <w:t>we want to do the actions</w:t>
      </w:r>
      <w:r w:rsidRPr="00917F2C">
        <w:rPr>
          <w:b/>
          <w:bCs/>
          <w:szCs w:val="26"/>
          <w:u w:val="single"/>
        </w:rPr>
        <w:t xml:space="preserve"> that we want the experiences of doing them or thinking we've done them.</w:t>
      </w:r>
      <w:r w:rsidRPr="00F2437C">
        <w:rPr>
          <w:sz w:val="12"/>
        </w:rPr>
        <w:t xml:space="preserve"> (But why do we want to do the activities rather than merely to experience them?) </w:t>
      </w:r>
      <w:r w:rsidRPr="00917F2C">
        <w:rPr>
          <w:b/>
          <w:bCs/>
          <w:szCs w:val="26"/>
          <w:u w:val="single"/>
        </w:rPr>
        <w:t xml:space="preserve">A </w:t>
      </w:r>
      <w:r w:rsidRPr="00405F84">
        <w:rPr>
          <w:b/>
          <w:bCs/>
          <w:szCs w:val="26"/>
          <w:highlight w:val="green"/>
          <w:u w:val="single"/>
        </w:rPr>
        <w:t>second</w:t>
      </w:r>
      <w:r w:rsidRPr="00917F2C">
        <w:rPr>
          <w:b/>
          <w:bCs/>
          <w:szCs w:val="26"/>
          <w:u w:val="single"/>
        </w:rPr>
        <w:t xml:space="preserve"> reason for not plugging in </w:t>
      </w:r>
      <w:r w:rsidRPr="00405F84">
        <w:rPr>
          <w:b/>
          <w:bCs/>
          <w:szCs w:val="26"/>
          <w:highlight w:val="green"/>
          <w:u w:val="single"/>
        </w:rPr>
        <w:t>is</w:t>
      </w:r>
      <w:r w:rsidRPr="00917F2C">
        <w:rPr>
          <w:b/>
          <w:bCs/>
          <w:szCs w:val="26"/>
          <w:u w:val="single"/>
        </w:rPr>
        <w:t xml:space="preserve"> that </w:t>
      </w:r>
      <w:r w:rsidRPr="00405F84">
        <w:rPr>
          <w:b/>
          <w:bCs/>
          <w:szCs w:val="26"/>
          <w:highlight w:val="green"/>
          <w:u w:val="single"/>
        </w:rPr>
        <w:t>we want to be a certain</w:t>
      </w:r>
      <w:r w:rsidRPr="00917F2C">
        <w:rPr>
          <w:b/>
          <w:bCs/>
          <w:szCs w:val="26"/>
          <w:u w:val="single"/>
        </w:rPr>
        <w:t xml:space="preserve"> way, to be a certain sort of </w:t>
      </w:r>
      <w:r w:rsidRPr="00405F84">
        <w:rPr>
          <w:b/>
          <w:bCs/>
          <w:szCs w:val="26"/>
          <w:highlight w:val="green"/>
          <w:u w:val="single"/>
        </w:rPr>
        <w:t>person</w:t>
      </w:r>
      <w:r w:rsidRPr="00917F2C">
        <w:rPr>
          <w:b/>
          <w:bCs/>
          <w:szCs w:val="26"/>
          <w:u w:val="single"/>
        </w:rPr>
        <w:t xml:space="preserve">. Someone </w:t>
      </w:r>
      <w:r w:rsidRPr="00405F84">
        <w:rPr>
          <w:b/>
          <w:bCs/>
          <w:szCs w:val="26"/>
          <w:highlight w:val="green"/>
          <w:u w:val="single"/>
        </w:rPr>
        <w:t>floating in a tank is a</w:t>
      </w:r>
      <w:r w:rsidRPr="00917F2C">
        <w:rPr>
          <w:b/>
          <w:bCs/>
          <w:szCs w:val="26"/>
          <w:u w:val="single"/>
        </w:rPr>
        <w:t xml:space="preserve">n indeterminate </w:t>
      </w:r>
      <w:r w:rsidRPr="00405F84">
        <w:rPr>
          <w:b/>
          <w:bCs/>
          <w:szCs w:val="26"/>
          <w:highlight w:val="green"/>
          <w:u w:val="single"/>
        </w:rPr>
        <w:t>blob</w:t>
      </w:r>
      <w:r w:rsidRPr="00917F2C">
        <w:rPr>
          <w:b/>
          <w:bCs/>
          <w:szCs w:val="26"/>
          <w:u w:val="single"/>
        </w:rPr>
        <w:t xml:space="preserve">. </w:t>
      </w:r>
      <w:r w:rsidRPr="00405F84">
        <w:rPr>
          <w:b/>
          <w:bCs/>
          <w:szCs w:val="26"/>
          <w:highlight w:val="green"/>
          <w:u w:val="single"/>
        </w:rPr>
        <w:t>There is no answer to</w:t>
      </w:r>
      <w:r w:rsidRPr="00917F2C">
        <w:rPr>
          <w:b/>
          <w:bCs/>
          <w:szCs w:val="26"/>
          <w:u w:val="single"/>
        </w:rPr>
        <w:t xml:space="preserve"> the question of </w:t>
      </w:r>
      <w:r w:rsidRPr="00405F84">
        <w:rPr>
          <w:b/>
          <w:bCs/>
          <w:szCs w:val="26"/>
          <w:highlight w:val="green"/>
          <w:u w:val="single"/>
        </w:rPr>
        <w:t xml:space="preserve">what a person is like </w:t>
      </w:r>
      <w:r w:rsidRPr="00331C29">
        <w:rPr>
          <w:b/>
          <w:bCs/>
          <w:szCs w:val="26"/>
          <w:u w:val="single"/>
        </w:rPr>
        <w:t>who has been long</w:t>
      </w:r>
      <w:r w:rsidRPr="00917F2C">
        <w:rPr>
          <w:b/>
          <w:bCs/>
          <w:szCs w:val="26"/>
          <w:u w:val="single"/>
        </w:rPr>
        <w:t xml:space="preserve"> </w:t>
      </w:r>
      <w:r w:rsidRPr="00405F84">
        <w:rPr>
          <w:b/>
          <w:bCs/>
          <w:szCs w:val="26"/>
          <w:highlight w:val="green"/>
          <w:u w:val="single"/>
        </w:rPr>
        <w:t>in the tank.</w:t>
      </w:r>
      <w:r w:rsidRPr="00917F2C">
        <w:rPr>
          <w:b/>
          <w:bCs/>
          <w:szCs w:val="26"/>
          <w:u w:val="single"/>
        </w:rPr>
        <w:t xml:space="preserve"> Is he courageous, kind, intelligent, witty, loving?</w:t>
      </w:r>
      <w:r w:rsidRPr="00F2437C">
        <w:rPr>
          <w:sz w:val="12"/>
        </w:rPr>
        <w:t xml:space="preserve"> It's not merely that it's difficult to tell; there's no way he is. Plugging into the machine is a kind of suicide. </w:t>
      </w:r>
      <w:r w:rsidRPr="00917F2C">
        <w:rPr>
          <w:b/>
          <w:bCs/>
          <w:szCs w:val="26"/>
          <w:u w:val="single"/>
        </w:rPr>
        <w:t>It will seem to some</w:t>
      </w:r>
      <w:r w:rsidRPr="00331C29">
        <w:rPr>
          <w:b/>
          <w:bCs/>
          <w:szCs w:val="26"/>
          <w:u w:val="single"/>
        </w:rPr>
        <w:t>, trapped by a picture, that nothing about what we are like can matter except as it gets reflected in our experiences.</w:t>
      </w:r>
      <w:r w:rsidRPr="00F2437C">
        <w:rPr>
          <w:sz w:val="12"/>
        </w:rPr>
        <w:t xml:space="preserve"> But should it be surprising that what we are is important to us? Why should we be concerned only with how our time is filled, but not with what we are? </w:t>
      </w:r>
      <w:r w:rsidRPr="00405F84">
        <w:rPr>
          <w:b/>
          <w:bCs/>
          <w:szCs w:val="26"/>
          <w:highlight w:val="green"/>
          <w:u w:val="single"/>
        </w:rPr>
        <w:t>Thirdly, plugging in</w:t>
      </w:r>
      <w:r w:rsidRPr="00917F2C">
        <w:rPr>
          <w:b/>
          <w:bCs/>
          <w:szCs w:val="26"/>
          <w:u w:val="single"/>
        </w:rPr>
        <w:t xml:space="preserve">to an experience machine </w:t>
      </w:r>
      <w:r w:rsidRPr="00405F84">
        <w:rPr>
          <w:b/>
          <w:bCs/>
          <w:szCs w:val="26"/>
          <w:highlight w:val="green"/>
          <w:u w:val="single"/>
        </w:rPr>
        <w:t>limits</w:t>
      </w:r>
      <w:r w:rsidRPr="00331C29">
        <w:rPr>
          <w:b/>
          <w:bCs/>
          <w:szCs w:val="26"/>
          <w:u w:val="single"/>
        </w:rPr>
        <w:t xml:space="preserve"> us </w:t>
      </w:r>
      <w:r w:rsidRPr="00405F84">
        <w:rPr>
          <w:b/>
          <w:bCs/>
          <w:szCs w:val="26"/>
          <w:highlight w:val="green"/>
          <w:u w:val="single"/>
        </w:rPr>
        <w:t>to a [hu]man-made reality</w:t>
      </w:r>
      <w:r w:rsidRPr="00917F2C">
        <w:rPr>
          <w:b/>
          <w:bCs/>
          <w:szCs w:val="26"/>
          <w:u w:val="single"/>
        </w:rPr>
        <w:t xml:space="preserve">, to a world </w:t>
      </w:r>
      <w:r w:rsidRPr="00405F84">
        <w:rPr>
          <w:b/>
          <w:bCs/>
          <w:szCs w:val="26"/>
          <w:highlight w:val="green"/>
          <w:u w:val="single"/>
        </w:rPr>
        <w:t>no deeper</w:t>
      </w:r>
      <w:r w:rsidRPr="00917F2C">
        <w:rPr>
          <w:b/>
          <w:bCs/>
          <w:szCs w:val="26"/>
          <w:u w:val="single"/>
        </w:rPr>
        <w:t xml:space="preserve"> or more important </w:t>
      </w:r>
      <w:r w:rsidRPr="00405F84">
        <w:rPr>
          <w:b/>
          <w:bCs/>
          <w:szCs w:val="26"/>
          <w:highlight w:val="green"/>
          <w:u w:val="single"/>
        </w:rPr>
        <w:t>than</w:t>
      </w:r>
      <w:r w:rsidRPr="00917F2C">
        <w:rPr>
          <w:b/>
          <w:bCs/>
          <w:szCs w:val="26"/>
          <w:u w:val="single"/>
        </w:rPr>
        <w:t xml:space="preserve"> that </w:t>
      </w:r>
      <w:r w:rsidRPr="00331C29">
        <w:rPr>
          <w:b/>
          <w:bCs/>
          <w:szCs w:val="26"/>
          <w:u w:val="single"/>
        </w:rPr>
        <w:t xml:space="preserve">which </w:t>
      </w:r>
      <w:r w:rsidRPr="00405F84">
        <w:rPr>
          <w:b/>
          <w:bCs/>
          <w:szCs w:val="26"/>
          <w:highlight w:val="green"/>
          <w:u w:val="single"/>
        </w:rPr>
        <w:t>people</w:t>
      </w:r>
      <w:r w:rsidRPr="00331C29">
        <w:rPr>
          <w:b/>
          <w:bCs/>
          <w:szCs w:val="26"/>
          <w:u w:val="single"/>
        </w:rPr>
        <w:t xml:space="preserve"> can </w:t>
      </w:r>
      <w:r w:rsidRPr="00405F84">
        <w:rPr>
          <w:b/>
          <w:bCs/>
          <w:szCs w:val="26"/>
          <w:highlight w:val="green"/>
          <w:u w:val="single"/>
        </w:rPr>
        <w:t>construct.</w:t>
      </w:r>
      <w:r w:rsidRPr="00F2437C">
        <w:rPr>
          <w:sz w:val="12"/>
        </w:rPr>
        <w:t xml:space="preserve"> There is no actual contact with any deeper reality, though the experience of it can be simulated. </w:t>
      </w:r>
      <w:r w:rsidRPr="00917F2C">
        <w:rPr>
          <w:b/>
          <w:bCs/>
          <w:szCs w:val="26"/>
          <w:u w:val="single"/>
        </w:rPr>
        <w:t xml:space="preserve">Many </w:t>
      </w:r>
      <w:r w:rsidRPr="00405F84">
        <w:rPr>
          <w:b/>
          <w:bCs/>
          <w:szCs w:val="26"/>
          <w:highlight w:val="green"/>
          <w:u w:val="single"/>
        </w:rPr>
        <w:t>persons desire</w:t>
      </w:r>
      <w:r w:rsidRPr="00917F2C">
        <w:rPr>
          <w:b/>
          <w:bCs/>
          <w:szCs w:val="26"/>
          <w:u w:val="single"/>
        </w:rPr>
        <w:t xml:space="preserve"> to leave themselves open to such contact and to a </w:t>
      </w:r>
      <w:r w:rsidRPr="00405F84">
        <w:rPr>
          <w:b/>
          <w:bCs/>
          <w:szCs w:val="26"/>
          <w:highlight w:val="green"/>
          <w:u w:val="single"/>
        </w:rPr>
        <w:t>plumbing</w:t>
      </w:r>
      <w:r w:rsidRPr="00917F2C">
        <w:rPr>
          <w:b/>
          <w:bCs/>
          <w:szCs w:val="26"/>
          <w:u w:val="single"/>
        </w:rPr>
        <w:t xml:space="preserve"> of </w:t>
      </w:r>
      <w:r w:rsidRPr="00405F84">
        <w:rPr>
          <w:b/>
          <w:bCs/>
          <w:szCs w:val="26"/>
          <w:highlight w:val="green"/>
          <w:u w:val="single"/>
        </w:rPr>
        <w:t>deeper</w:t>
      </w:r>
      <w:r w:rsidRPr="00917F2C">
        <w:rPr>
          <w:b/>
          <w:bCs/>
          <w:szCs w:val="26"/>
          <w:u w:val="single"/>
        </w:rPr>
        <w:t xml:space="preserve"> </w:t>
      </w:r>
      <w:r w:rsidRPr="00917F2C">
        <w:rPr>
          <w:b/>
          <w:bCs/>
          <w:szCs w:val="26"/>
          <w:u w:val="single"/>
        </w:rPr>
        <w:lastRenderedPageBreak/>
        <w:t>significance.</w:t>
      </w:r>
      <w:r w:rsidRPr="00F2437C">
        <w:rPr>
          <w:sz w:val="12"/>
        </w:rPr>
        <w:t xml:space="preserve"> This clarifies the intensity of the conflict over psychoactive drugs, which some view as mere local experience machines, and others view as avenues to a deeper reality; what some view as equivalent to surrender to the experience machine, others view as following one of the reasons not to surrender!</w:t>
      </w:r>
    </w:p>
    <w:p w14:paraId="2A8573C7" w14:textId="77777777" w:rsidR="00F86191" w:rsidRPr="00F2437C" w:rsidRDefault="00F86191" w:rsidP="00F86191">
      <w:pPr>
        <w:pStyle w:val="Heading4"/>
      </w:pPr>
      <w:r>
        <w:t xml:space="preserve">Offense – </w:t>
      </w:r>
    </w:p>
    <w:p w14:paraId="5CB771B5" w14:textId="77777777" w:rsidR="00F86191" w:rsidRPr="008006B6" w:rsidRDefault="00F86191" w:rsidP="00F86191">
      <w:pPr>
        <w:pStyle w:val="Heading4"/>
      </w:pPr>
      <w:r>
        <w:t>Value theories must make sense of the experiences we have and give us reasons why certain experiences are better than others.</w:t>
      </w:r>
    </w:p>
    <w:p w14:paraId="0492137C" w14:textId="77777777" w:rsidR="00F86191" w:rsidRPr="00914312" w:rsidRDefault="00F86191" w:rsidP="00F86191">
      <w:r w:rsidRPr="00042404">
        <w:rPr>
          <w:rStyle w:val="Style13ptBold"/>
        </w:rPr>
        <w:t>Summarizing Nozick</w:t>
      </w:r>
      <w:r w:rsidRPr="00914312">
        <w:t xml:space="preserve"> </w:t>
      </w:r>
      <w:r w:rsidRPr="00CA29E9">
        <w:rPr>
          <w:sz w:val="16"/>
          <w:szCs w:val="16"/>
        </w:rPr>
        <w:t>[“Robert Nozick The Experience Machine.” ND. PDF file. [http://www.uky.edu/~mwa229/RobertNozickTheExperienceMachine.pdf] //Massa</w:t>
      </w:r>
    </w:p>
    <w:p w14:paraId="730230A5" w14:textId="77777777" w:rsidR="00F86191" w:rsidRPr="00BD50A0" w:rsidRDefault="00F86191" w:rsidP="00F86191">
      <w:pPr>
        <w:rPr>
          <w:b/>
          <w:bCs/>
          <w:szCs w:val="26"/>
          <w:u w:val="single"/>
        </w:rPr>
      </w:pPr>
      <w:r w:rsidRPr="00F2437C">
        <w:rPr>
          <w:sz w:val="12"/>
        </w:rPr>
        <w:t xml:space="preserve">The problem with Bentham’s view is that it does not make sense of our considered moral beliefs. </w:t>
      </w:r>
      <w:r w:rsidRPr="00CD3FDB">
        <w:rPr>
          <w:b/>
          <w:bCs/>
          <w:szCs w:val="26"/>
          <w:u w:val="single"/>
        </w:rPr>
        <w:t>Any good normative theory of value should make sense of the views we hold.</w:t>
      </w:r>
      <w:r w:rsidRPr="00F2437C">
        <w:rPr>
          <w:sz w:val="12"/>
        </w:rPr>
        <w:t xml:space="preserve"> However, </w:t>
      </w:r>
      <w:r w:rsidRPr="00F2437C">
        <w:rPr>
          <w:sz w:val="12"/>
          <w:szCs w:val="16"/>
        </w:rPr>
        <w:t>Bentham’s views don’t appear to do that.</w:t>
      </w:r>
      <w:r w:rsidRPr="00F2437C">
        <w:rPr>
          <w:sz w:val="12"/>
        </w:rPr>
        <w:t xml:space="preserve"> We can see this in the following way; </w:t>
      </w:r>
      <w:r w:rsidRPr="00405F84">
        <w:rPr>
          <w:b/>
          <w:bCs/>
          <w:szCs w:val="26"/>
          <w:highlight w:val="green"/>
          <w:u w:val="single"/>
        </w:rPr>
        <w:t>consider</w:t>
      </w:r>
      <w:r w:rsidRPr="00D443FE">
        <w:rPr>
          <w:b/>
          <w:bCs/>
          <w:szCs w:val="26"/>
          <w:u w:val="single"/>
        </w:rPr>
        <w:t xml:space="preserve"> </w:t>
      </w:r>
      <w:r w:rsidRPr="00CD3FDB">
        <w:rPr>
          <w:b/>
          <w:bCs/>
          <w:szCs w:val="26"/>
          <w:u w:val="single"/>
        </w:rPr>
        <w:t>the following</w:t>
      </w:r>
      <w:r w:rsidRPr="00F2437C">
        <w:rPr>
          <w:b/>
          <w:bCs/>
          <w:sz w:val="12"/>
        </w:rPr>
        <w:t xml:space="preserve"> </w:t>
      </w:r>
      <w:r w:rsidRPr="00F2437C">
        <w:rPr>
          <w:sz w:val="12"/>
          <w:szCs w:val="16"/>
        </w:rPr>
        <w:t>two possible worlds:</w:t>
      </w:r>
      <w:r w:rsidRPr="00F2437C">
        <w:rPr>
          <w:b/>
          <w:bCs/>
          <w:sz w:val="12"/>
        </w:rPr>
        <w:t xml:space="preserve"> </w:t>
      </w:r>
      <w:r w:rsidRPr="00405F84">
        <w:rPr>
          <w:b/>
          <w:bCs/>
          <w:szCs w:val="26"/>
          <w:highlight w:val="green"/>
          <w:u w:val="single"/>
        </w:rPr>
        <w:t>In world 1, you are in love with a person A</w:t>
      </w:r>
      <w:r w:rsidRPr="00F2437C">
        <w:rPr>
          <w:sz w:val="12"/>
        </w:rPr>
        <w:t xml:space="preserve">, </w:t>
      </w:r>
      <w:r w:rsidRPr="00405F84">
        <w:rPr>
          <w:b/>
          <w:bCs/>
          <w:szCs w:val="26"/>
          <w:highlight w:val="green"/>
          <w:u w:val="single"/>
        </w:rPr>
        <w:t>and A loves you</w:t>
      </w:r>
      <w:r w:rsidRPr="00CD3FDB">
        <w:rPr>
          <w:b/>
          <w:bCs/>
          <w:szCs w:val="26"/>
          <w:u w:val="single"/>
        </w:rPr>
        <w:t xml:space="preserve"> </w:t>
      </w:r>
      <w:r w:rsidRPr="00F2437C">
        <w:rPr>
          <w:sz w:val="12"/>
        </w:rPr>
        <w:t xml:space="preserve">back. </w:t>
      </w:r>
      <w:r w:rsidRPr="00405F84">
        <w:rPr>
          <w:b/>
          <w:bCs/>
          <w:szCs w:val="26"/>
          <w:highlight w:val="green"/>
          <w:u w:val="single"/>
        </w:rPr>
        <w:t>You have</w:t>
      </w:r>
      <w:r w:rsidRPr="00CD3FDB">
        <w:rPr>
          <w:b/>
          <w:bCs/>
          <w:szCs w:val="26"/>
          <w:u w:val="single"/>
        </w:rPr>
        <w:t xml:space="preserve"> a variety of </w:t>
      </w:r>
      <w:r w:rsidRPr="00405F84">
        <w:rPr>
          <w:b/>
          <w:bCs/>
          <w:szCs w:val="26"/>
          <w:highlight w:val="green"/>
          <w:u w:val="single"/>
        </w:rPr>
        <w:t>experiences</w:t>
      </w:r>
      <w:r w:rsidRPr="00CD3FDB">
        <w:rPr>
          <w:b/>
          <w:bCs/>
          <w:szCs w:val="26"/>
          <w:u w:val="single"/>
        </w:rPr>
        <w:t xml:space="preserve"> with A, </w:t>
      </w:r>
      <w:r w:rsidRPr="00405F84">
        <w:rPr>
          <w:b/>
          <w:bCs/>
          <w:szCs w:val="26"/>
          <w:highlight w:val="green"/>
          <w:u w:val="single"/>
        </w:rPr>
        <w:t>and</w:t>
      </w:r>
      <w:r w:rsidRPr="00CD3FDB">
        <w:rPr>
          <w:b/>
          <w:bCs/>
          <w:szCs w:val="26"/>
          <w:u w:val="single"/>
        </w:rPr>
        <w:t xml:space="preserve"> these </w:t>
      </w:r>
      <w:r w:rsidRPr="00F2437C">
        <w:rPr>
          <w:sz w:val="12"/>
          <w:szCs w:val="16"/>
        </w:rPr>
        <w:t>experiences</w:t>
      </w:r>
      <w:r w:rsidRPr="00F2437C">
        <w:rPr>
          <w:b/>
          <w:bCs/>
          <w:sz w:val="12"/>
        </w:rPr>
        <w:t xml:space="preserve"> </w:t>
      </w:r>
      <w:r w:rsidRPr="00405F84">
        <w:rPr>
          <w:b/>
          <w:bCs/>
          <w:szCs w:val="26"/>
          <w:highlight w:val="green"/>
          <w:u w:val="single"/>
        </w:rPr>
        <w:t>make you</w:t>
      </w:r>
      <w:r w:rsidRPr="00F2437C">
        <w:rPr>
          <w:b/>
          <w:bCs/>
          <w:sz w:val="12"/>
        </w:rPr>
        <w:t xml:space="preserve"> </w:t>
      </w:r>
      <w:r w:rsidRPr="00F2437C">
        <w:rPr>
          <w:sz w:val="12"/>
          <w:szCs w:val="16"/>
        </w:rPr>
        <w:t>extremely</w:t>
      </w:r>
      <w:r w:rsidRPr="00F2437C">
        <w:rPr>
          <w:b/>
          <w:bCs/>
          <w:sz w:val="12"/>
        </w:rPr>
        <w:t xml:space="preserve"> </w:t>
      </w:r>
      <w:r w:rsidRPr="00405F84">
        <w:rPr>
          <w:b/>
          <w:bCs/>
          <w:szCs w:val="26"/>
          <w:highlight w:val="green"/>
          <w:u w:val="single"/>
        </w:rPr>
        <w:t>pleased</w:t>
      </w:r>
      <w:r w:rsidRPr="00CD3FDB">
        <w:rPr>
          <w:b/>
          <w:bCs/>
          <w:szCs w:val="26"/>
          <w:u w:val="single"/>
        </w:rPr>
        <w:t xml:space="preserve">. </w:t>
      </w:r>
      <w:r w:rsidRPr="00405F84">
        <w:rPr>
          <w:b/>
          <w:bCs/>
          <w:szCs w:val="26"/>
          <w:highlight w:val="green"/>
          <w:u w:val="single"/>
        </w:rPr>
        <w:t>In world 2, you are in love with A, but A only pretends to love you</w:t>
      </w:r>
      <w:r w:rsidRPr="00F2437C">
        <w:rPr>
          <w:sz w:val="12"/>
        </w:rPr>
        <w:t xml:space="preserve"> back. </w:t>
      </w:r>
      <w:r w:rsidRPr="00CD3FDB">
        <w:rPr>
          <w:b/>
          <w:bCs/>
          <w:szCs w:val="26"/>
          <w:u w:val="single"/>
        </w:rPr>
        <w:t>In this world;</w:t>
      </w:r>
      <w:r w:rsidRPr="00F2437C">
        <w:rPr>
          <w:b/>
          <w:bCs/>
          <w:sz w:val="12"/>
        </w:rPr>
        <w:t xml:space="preserve"> </w:t>
      </w:r>
      <w:r w:rsidRPr="00F2437C">
        <w:rPr>
          <w:sz w:val="12"/>
          <w:szCs w:val="16"/>
        </w:rPr>
        <w:t>however,</w:t>
      </w:r>
      <w:r w:rsidRPr="00F2437C">
        <w:rPr>
          <w:b/>
          <w:bCs/>
          <w:sz w:val="12"/>
        </w:rPr>
        <w:t xml:space="preserve"> </w:t>
      </w:r>
      <w:r w:rsidRPr="00405F84">
        <w:rPr>
          <w:b/>
          <w:bCs/>
          <w:szCs w:val="26"/>
          <w:highlight w:val="green"/>
          <w:u w:val="single"/>
        </w:rPr>
        <w:t>A hates you.</w:t>
      </w:r>
      <w:r w:rsidRPr="00F2437C">
        <w:rPr>
          <w:sz w:val="12"/>
        </w:rPr>
        <w:t xml:space="preserve"> A puts up with you only because you buy A things. </w:t>
      </w:r>
      <w:r w:rsidRPr="005B01E6">
        <w:rPr>
          <w:b/>
          <w:bCs/>
          <w:szCs w:val="26"/>
          <w:u w:val="single"/>
        </w:rPr>
        <w:t>A cheats on you</w:t>
      </w:r>
      <w:r w:rsidRPr="00F2437C">
        <w:rPr>
          <w:b/>
          <w:bCs/>
          <w:sz w:val="12"/>
        </w:rPr>
        <w:t xml:space="preserve"> </w:t>
      </w:r>
      <w:r w:rsidRPr="00F2437C">
        <w:rPr>
          <w:sz w:val="12"/>
          <w:szCs w:val="16"/>
        </w:rPr>
        <w:t xml:space="preserve">on a regular basis, </w:t>
      </w:r>
      <w:r w:rsidRPr="005B01E6">
        <w:rPr>
          <w:b/>
          <w:bCs/>
          <w:szCs w:val="26"/>
          <w:u w:val="single"/>
        </w:rPr>
        <w:t>but you never catch on</w:t>
      </w:r>
      <w:r w:rsidRPr="00F2437C">
        <w:rPr>
          <w:sz w:val="12"/>
          <w:szCs w:val="16"/>
        </w:rPr>
        <w:t xml:space="preserve"> to this. </w:t>
      </w:r>
      <w:r w:rsidRPr="005B01E6">
        <w:rPr>
          <w:b/>
          <w:bCs/>
          <w:szCs w:val="26"/>
          <w:u w:val="single"/>
        </w:rPr>
        <w:t>In fact,</w:t>
      </w:r>
      <w:r w:rsidRPr="00CD3FDB">
        <w:rPr>
          <w:b/>
          <w:bCs/>
          <w:szCs w:val="26"/>
          <w:u w:val="single"/>
        </w:rPr>
        <w:t xml:space="preserve"> </w:t>
      </w:r>
      <w:r w:rsidRPr="00405F84">
        <w:rPr>
          <w:b/>
          <w:bCs/>
          <w:szCs w:val="26"/>
          <w:highlight w:val="green"/>
          <w:u w:val="single"/>
        </w:rPr>
        <w:t>the experiences</w:t>
      </w:r>
      <w:r w:rsidRPr="00CD3FDB">
        <w:rPr>
          <w:b/>
          <w:bCs/>
          <w:szCs w:val="26"/>
          <w:u w:val="single"/>
        </w:rPr>
        <w:t xml:space="preserve"> you have in this world </w:t>
      </w:r>
      <w:r w:rsidRPr="00405F84">
        <w:rPr>
          <w:b/>
          <w:bCs/>
          <w:szCs w:val="26"/>
          <w:highlight w:val="green"/>
          <w:u w:val="single"/>
        </w:rPr>
        <w:t>are identical</w:t>
      </w:r>
      <w:r w:rsidRPr="00CD3FDB">
        <w:rPr>
          <w:b/>
          <w:bCs/>
          <w:szCs w:val="26"/>
          <w:u w:val="single"/>
        </w:rPr>
        <w:t xml:space="preserve"> to the experiences you have in world 1.</w:t>
      </w:r>
      <w:r w:rsidRPr="00F2437C">
        <w:rPr>
          <w:sz w:val="12"/>
        </w:rPr>
        <w:t xml:space="preserve"> </w:t>
      </w:r>
      <w:r w:rsidRPr="00405F84">
        <w:rPr>
          <w:b/>
          <w:bCs/>
          <w:szCs w:val="26"/>
          <w:highlight w:val="green"/>
          <w:u w:val="single"/>
        </w:rPr>
        <w:t>According to Hedonism</w:t>
      </w:r>
      <w:r w:rsidRPr="005B01E6">
        <w:rPr>
          <w:b/>
          <w:bCs/>
          <w:szCs w:val="26"/>
          <w:u w:val="single"/>
        </w:rPr>
        <w:t>, you have no reason to pick world 1</w:t>
      </w:r>
      <w:r w:rsidRPr="00F2437C">
        <w:rPr>
          <w:sz w:val="12"/>
        </w:rPr>
        <w:t xml:space="preserve"> as opposed to world2 </w:t>
      </w:r>
      <w:r w:rsidRPr="005B01E6">
        <w:rPr>
          <w:b/>
          <w:bCs/>
          <w:szCs w:val="26"/>
          <w:u w:val="single"/>
        </w:rPr>
        <w:t>since the amount of pleasure experienced with be the by hypothesis.</w:t>
      </w:r>
      <w:r w:rsidRPr="00CD3FDB">
        <w:rPr>
          <w:b/>
          <w:bCs/>
          <w:szCs w:val="26"/>
          <w:u w:val="single"/>
        </w:rPr>
        <w:t xml:space="preserve"> </w:t>
      </w:r>
      <w:r w:rsidRPr="00405F84">
        <w:rPr>
          <w:b/>
          <w:bCs/>
          <w:szCs w:val="26"/>
          <w:highlight w:val="green"/>
          <w:u w:val="single"/>
        </w:rPr>
        <w:t>But clearly</w:t>
      </w:r>
      <w:r w:rsidRPr="00CD3FDB">
        <w:rPr>
          <w:b/>
          <w:bCs/>
          <w:szCs w:val="26"/>
          <w:u w:val="single"/>
        </w:rPr>
        <w:t xml:space="preserve">, world </w:t>
      </w:r>
      <w:r w:rsidRPr="00405F84">
        <w:rPr>
          <w:b/>
          <w:bCs/>
          <w:szCs w:val="26"/>
          <w:highlight w:val="green"/>
          <w:u w:val="single"/>
        </w:rPr>
        <w:t>1 is better than</w:t>
      </w:r>
      <w:r w:rsidRPr="00CD3FDB">
        <w:rPr>
          <w:b/>
          <w:bCs/>
          <w:szCs w:val="26"/>
          <w:u w:val="single"/>
        </w:rPr>
        <w:t xml:space="preserve"> world </w:t>
      </w:r>
      <w:r w:rsidRPr="00405F84">
        <w:rPr>
          <w:b/>
          <w:bCs/>
          <w:szCs w:val="26"/>
          <w:highlight w:val="green"/>
          <w:u w:val="single"/>
        </w:rPr>
        <w:t>2.</w:t>
      </w:r>
      <w:r w:rsidRPr="00F2437C">
        <w:rPr>
          <w:sz w:val="12"/>
        </w:rPr>
        <w:t xml:space="preserve"> This only makes sense if Hedonism is false. </w:t>
      </w:r>
      <w:r w:rsidRPr="00CD3FDB">
        <w:rPr>
          <w:b/>
          <w:bCs/>
          <w:szCs w:val="26"/>
          <w:u w:val="single"/>
        </w:rPr>
        <w:t xml:space="preserve">Thus, </w:t>
      </w:r>
      <w:r w:rsidRPr="00405F84">
        <w:rPr>
          <w:b/>
          <w:bCs/>
          <w:szCs w:val="26"/>
          <w:highlight w:val="green"/>
          <w:u w:val="single"/>
        </w:rPr>
        <w:t>Hedonism is incoherent</w:t>
      </w:r>
      <w:r w:rsidRPr="00CD3FDB">
        <w:rPr>
          <w:b/>
          <w:bCs/>
          <w:szCs w:val="26"/>
          <w:u w:val="single"/>
        </w:rPr>
        <w:t xml:space="preserve"> with respect to</w:t>
      </w:r>
      <w:r w:rsidRPr="00F2437C">
        <w:rPr>
          <w:sz w:val="12"/>
        </w:rPr>
        <w:t xml:space="preserve"> our considered </w:t>
      </w:r>
      <w:r w:rsidRPr="005B01E6">
        <w:rPr>
          <w:b/>
          <w:bCs/>
          <w:szCs w:val="26"/>
          <w:u w:val="single"/>
        </w:rPr>
        <w:t>moral judgments.</w:t>
      </w:r>
    </w:p>
    <w:p w14:paraId="3611176A" w14:textId="77777777" w:rsidR="00F86191" w:rsidRPr="00FF65D6" w:rsidRDefault="00F86191" w:rsidP="00F86191">
      <w:pPr>
        <w:pStyle w:val="Heading4"/>
      </w:pPr>
      <w:r w:rsidRPr="00FF65D6">
        <w:t>Negate – objective knowledge of the external world is epistemically nonsensical.</w:t>
      </w:r>
    </w:p>
    <w:p w14:paraId="48BBFF85" w14:textId="77777777" w:rsidR="00F86191" w:rsidRPr="00914312" w:rsidRDefault="00F86191" w:rsidP="00F86191">
      <w:r w:rsidRPr="00CA29E9">
        <w:rPr>
          <w:rStyle w:val="Style13ptBold"/>
        </w:rPr>
        <w:t>Neta 14</w:t>
      </w:r>
      <w:r w:rsidRPr="00CA29E9">
        <w:rPr>
          <w:sz w:val="16"/>
          <w:szCs w:val="16"/>
        </w:rPr>
        <w:t xml:space="preserve"> [Neta, Ram. “External World Skepticism.” The Problem of The External World, 2014, philosophy.unc.edu/files/2014/06/The-Problem-of-the-External-World.pdf.] //Massa</w:t>
      </w:r>
    </w:p>
    <w:p w14:paraId="6F466C20" w14:textId="77777777" w:rsidR="00F86191" w:rsidRPr="00A962C6" w:rsidRDefault="00F86191" w:rsidP="00F86191">
      <w:pPr>
        <w:rPr>
          <w:b/>
          <w:bCs/>
          <w:szCs w:val="26"/>
          <w:u w:val="single"/>
        </w:rPr>
      </w:pPr>
      <w:r w:rsidRPr="00F2437C">
        <w:rPr>
          <w:sz w:val="12"/>
        </w:rPr>
        <w:t xml:space="preserve">You take yourself to know that you have hands. But notice that, </w:t>
      </w:r>
      <w:r w:rsidRPr="00405F84">
        <w:rPr>
          <w:b/>
          <w:bCs/>
          <w:szCs w:val="26"/>
          <w:highlight w:val="green"/>
          <w:u w:val="single"/>
        </w:rPr>
        <w:t>if you</w:t>
      </w:r>
      <w:r w:rsidRPr="009E037C">
        <w:rPr>
          <w:b/>
          <w:bCs/>
          <w:szCs w:val="26"/>
          <w:u w:val="single"/>
        </w:rPr>
        <w:t xml:space="preserve"> do </w:t>
      </w:r>
      <w:r w:rsidRPr="00405F84">
        <w:rPr>
          <w:b/>
          <w:bCs/>
          <w:szCs w:val="26"/>
          <w:highlight w:val="green"/>
          <w:u w:val="single"/>
        </w:rPr>
        <w:t>have hands, then you are not</w:t>
      </w:r>
      <w:r w:rsidRPr="009E037C">
        <w:rPr>
          <w:b/>
          <w:bCs/>
          <w:szCs w:val="26"/>
          <w:u w:val="single"/>
        </w:rPr>
        <w:t xml:space="preserve"> merely </w:t>
      </w:r>
      <w:r w:rsidRPr="00405F84">
        <w:rPr>
          <w:b/>
          <w:bCs/>
          <w:szCs w:val="26"/>
          <w:highlight w:val="green"/>
          <w:u w:val="single"/>
        </w:rPr>
        <w:t>a brain floating in a vat</w:t>
      </w:r>
      <w:r w:rsidRPr="009E037C">
        <w:rPr>
          <w:b/>
          <w:bCs/>
          <w:szCs w:val="26"/>
          <w:u w:val="single"/>
        </w:rPr>
        <w:t xml:space="preserve"> of nutrient fluid and being electrochemically stimulated to have the sensory experiences</w:t>
      </w:r>
      <w:r w:rsidRPr="00F2437C">
        <w:rPr>
          <w:sz w:val="12"/>
        </w:rPr>
        <w:t xml:space="preserve"> that you have now: such a brain does not have hands, but you do. So if you know that you do have hands, then you must also be in a position to know that you are not such a brain. </w:t>
      </w:r>
      <w:r w:rsidRPr="00405F84">
        <w:rPr>
          <w:b/>
          <w:bCs/>
          <w:szCs w:val="26"/>
          <w:highlight w:val="green"/>
          <w:u w:val="single"/>
        </w:rPr>
        <w:t>But how could you know</w:t>
      </w:r>
      <w:r w:rsidRPr="009E037C">
        <w:rPr>
          <w:b/>
          <w:bCs/>
          <w:szCs w:val="26"/>
          <w:u w:val="single"/>
        </w:rPr>
        <w:t xml:space="preserve"> that </w:t>
      </w:r>
      <w:r w:rsidRPr="00405F84">
        <w:rPr>
          <w:b/>
          <w:bCs/>
          <w:szCs w:val="26"/>
          <w:highlight w:val="green"/>
          <w:u w:val="single"/>
        </w:rPr>
        <w:t>you are not</w:t>
      </w:r>
      <w:r w:rsidRPr="009E037C">
        <w:rPr>
          <w:b/>
          <w:bCs/>
          <w:szCs w:val="26"/>
          <w:u w:val="single"/>
        </w:rPr>
        <w:t xml:space="preserve"> such a brain? If you were such a brain, </w:t>
      </w:r>
      <w:r w:rsidRPr="00405F84">
        <w:rPr>
          <w:b/>
          <w:bCs/>
          <w:szCs w:val="26"/>
          <w:highlight w:val="green"/>
          <w:u w:val="single"/>
        </w:rPr>
        <w:t>everything would seem exactly as it does now</w:t>
      </w:r>
      <w:r w:rsidRPr="00F2437C">
        <w:rPr>
          <w:sz w:val="12"/>
        </w:rPr>
        <w:t xml:space="preserve">; </w:t>
      </w:r>
      <w:r w:rsidRPr="00405F84">
        <w:rPr>
          <w:b/>
          <w:bCs/>
          <w:szCs w:val="26"/>
          <w:highlight w:val="green"/>
          <w:u w:val="single"/>
        </w:rPr>
        <w:t>you would</w:t>
      </w:r>
      <w:r w:rsidRPr="00F2437C">
        <w:rPr>
          <w:sz w:val="12"/>
        </w:rPr>
        <w:t xml:space="preserve"> (by hypothesis) </w:t>
      </w:r>
      <w:r w:rsidRPr="00405F84">
        <w:rPr>
          <w:b/>
          <w:bCs/>
          <w:szCs w:val="26"/>
          <w:highlight w:val="green"/>
          <w:u w:val="single"/>
        </w:rPr>
        <w:t>have</w:t>
      </w:r>
      <w:r w:rsidRPr="009E037C">
        <w:rPr>
          <w:b/>
          <w:bCs/>
          <w:szCs w:val="26"/>
          <w:u w:val="single"/>
        </w:rPr>
        <w:t xml:space="preserve"> all </w:t>
      </w:r>
      <w:r w:rsidRPr="00405F84">
        <w:rPr>
          <w:b/>
          <w:bCs/>
          <w:szCs w:val="26"/>
          <w:highlight w:val="green"/>
          <w:u w:val="single"/>
        </w:rPr>
        <w:t>the same sensory experiences that you’re having</w:t>
      </w:r>
      <w:r w:rsidRPr="009E037C">
        <w:rPr>
          <w:b/>
          <w:bCs/>
          <w:szCs w:val="26"/>
          <w:u w:val="single"/>
        </w:rPr>
        <w:t xml:space="preserve"> right </w:t>
      </w:r>
      <w:r w:rsidRPr="00405F84">
        <w:rPr>
          <w:b/>
          <w:bCs/>
          <w:szCs w:val="26"/>
          <w:highlight w:val="green"/>
          <w:u w:val="single"/>
        </w:rPr>
        <w:t>now.</w:t>
      </w:r>
      <w:r w:rsidRPr="00F2437C">
        <w:rPr>
          <w:sz w:val="12"/>
        </w:rPr>
        <w:t xml:space="preserve"> Since your </w:t>
      </w:r>
      <w:r w:rsidRPr="00405F84">
        <w:rPr>
          <w:b/>
          <w:bCs/>
          <w:szCs w:val="26"/>
          <w:highlight w:val="green"/>
          <w:u w:val="single"/>
        </w:rPr>
        <w:t>empirical knowledge of the world</w:t>
      </w:r>
      <w:r w:rsidRPr="00F2437C">
        <w:rPr>
          <w:sz w:val="12"/>
        </w:rPr>
        <w:t xml:space="preserve"> around you </w:t>
      </w:r>
      <w:r w:rsidRPr="00405F84">
        <w:rPr>
          <w:b/>
          <w:bCs/>
          <w:szCs w:val="26"/>
          <w:highlight w:val="green"/>
          <w:u w:val="single"/>
        </w:rPr>
        <w:t>must</w:t>
      </w:r>
      <w:r w:rsidRPr="009E037C">
        <w:rPr>
          <w:b/>
          <w:bCs/>
          <w:szCs w:val="26"/>
          <w:u w:val="single"/>
        </w:rPr>
        <w:t xml:space="preserve"> somehow </w:t>
      </w:r>
      <w:r w:rsidRPr="00405F84">
        <w:rPr>
          <w:b/>
          <w:bCs/>
          <w:szCs w:val="26"/>
          <w:highlight w:val="green"/>
          <w:u w:val="single"/>
        </w:rPr>
        <w:t>be based upon</w:t>
      </w:r>
      <w:r w:rsidRPr="009E037C">
        <w:rPr>
          <w:b/>
          <w:bCs/>
          <w:szCs w:val="26"/>
          <w:u w:val="single"/>
        </w:rPr>
        <w:t xml:space="preserve"> your </w:t>
      </w:r>
      <w:r w:rsidRPr="00405F84">
        <w:rPr>
          <w:b/>
          <w:bCs/>
          <w:szCs w:val="26"/>
          <w:highlight w:val="green"/>
          <w:u w:val="single"/>
        </w:rPr>
        <w:t>sensory experiences</w:t>
      </w:r>
      <w:r w:rsidRPr="009E037C">
        <w:rPr>
          <w:b/>
          <w:bCs/>
          <w:szCs w:val="26"/>
          <w:u w:val="single"/>
        </w:rPr>
        <w:t>, how could these experiences</w:t>
      </w:r>
      <w:r w:rsidRPr="00F2437C">
        <w:rPr>
          <w:sz w:val="12"/>
        </w:rPr>
        <w:t>—the very same experiences that you would have if you were a brain in a vat—</w:t>
      </w:r>
      <w:r w:rsidRPr="009E037C">
        <w:rPr>
          <w:b/>
          <w:bCs/>
          <w:szCs w:val="26"/>
          <w:u w:val="single"/>
        </w:rPr>
        <w:t xml:space="preserve">furnish you with knowledge that you’re not such a brain? And </w:t>
      </w:r>
      <w:r w:rsidRPr="003A0B41">
        <w:rPr>
          <w:b/>
          <w:bCs/>
          <w:szCs w:val="26"/>
          <w:u w:val="single"/>
        </w:rPr>
        <w:t>if you don’t know that you’re not such a brain, then</w:t>
      </w:r>
      <w:r w:rsidRPr="009E037C">
        <w:rPr>
          <w:b/>
          <w:bCs/>
          <w:szCs w:val="26"/>
          <w:u w:val="single"/>
        </w:rPr>
        <w:t xml:space="preserve"> you cannot know that you have hands.</w:t>
      </w:r>
    </w:p>
    <w:p w14:paraId="7BAF0D85" w14:textId="77777777" w:rsidR="00F86191" w:rsidRDefault="00F86191" w:rsidP="00F86191">
      <w:pPr>
        <w:pStyle w:val="Heading2"/>
      </w:pPr>
      <w:r>
        <w:lastRenderedPageBreak/>
        <w:t>2</w:t>
      </w:r>
    </w:p>
    <w:p w14:paraId="05A697F0" w14:textId="77777777" w:rsidR="00F86191" w:rsidRPr="006C1644" w:rsidRDefault="00F86191" w:rsidP="00F86191">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631F85F6" w14:textId="77777777" w:rsidR="00F86191" w:rsidRPr="006C1644" w:rsidRDefault="00F86191" w:rsidP="00F86191">
      <w:pPr>
        <w:rPr>
          <w:rStyle w:val="Emphasis"/>
          <w:color w:val="000000" w:themeColor="text1"/>
        </w:rPr>
      </w:pPr>
      <w:r w:rsidRPr="006C1644">
        <w:rPr>
          <w:b/>
          <w:bCs/>
          <w:color w:val="000000" w:themeColor="text1"/>
          <w:szCs w:val="26"/>
        </w:rPr>
        <w:t>Edelman 1</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4B631BE9" w14:textId="77777777" w:rsidR="00F86191" w:rsidRPr="00F0757F" w:rsidRDefault="00F86191" w:rsidP="00F86191">
      <w:pPr>
        <w:rPr>
          <w:rStyle w:val="Emphasis"/>
          <w:color w:val="000000" w:themeColor="text1"/>
        </w:rPr>
      </w:pPr>
      <w:r w:rsidRPr="00F0757F">
        <w:rPr>
          <w:sz w:val="14"/>
          <w:szCs w:val="14"/>
        </w:rPr>
        <w:t>Like the network of signifying relations that forms the Lacanian Sym-bolic —the register of the speaking subject and the order of the law—politics may function as the framework within which we experience so-cial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405F8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405F8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405F84">
        <w:rPr>
          <w:rStyle w:val="Emphasis"/>
          <w:color w:val="000000" w:themeColor="text1"/>
          <w:highlight w:val="green"/>
        </w:rPr>
        <w:t>the signifier</w:t>
      </w:r>
      <w:r w:rsidRPr="006C1644">
        <w:rPr>
          <w:rStyle w:val="Emphasis"/>
          <w:color w:val="000000" w:themeColor="text1"/>
        </w:rPr>
        <w:t xml:space="preserve">, </w:t>
      </w:r>
      <w:r w:rsidRPr="00405F84">
        <w:rPr>
          <w:rStyle w:val="Emphasis"/>
          <w:color w:val="000000" w:themeColor="text1"/>
          <w:highlight w:val="green"/>
        </w:rPr>
        <w:t>by</w:t>
      </w:r>
      <w:r w:rsidRPr="006C1644">
        <w:rPr>
          <w:rStyle w:val="Emphasis"/>
          <w:color w:val="000000" w:themeColor="text1"/>
        </w:rPr>
        <w:t xml:space="preserve"> means of </w:t>
      </w:r>
      <w:r w:rsidRPr="00405F84">
        <w:rPr>
          <w:rStyle w:val="Emphasis"/>
          <w:color w:val="000000" w:themeColor="text1"/>
          <w:highlight w:val="green"/>
        </w:rPr>
        <w:t>which we</w:t>
      </w:r>
      <w:r w:rsidRPr="006C1644">
        <w:rPr>
          <w:rStyle w:val="Emphasis"/>
          <w:color w:val="000000" w:themeColor="text1"/>
        </w:rPr>
        <w:t xml:space="preserve"> always </w:t>
      </w:r>
      <w:r w:rsidRPr="00405F84">
        <w:rPr>
          <w:rStyle w:val="Emphasis"/>
          <w:color w:val="000000" w:themeColor="text1"/>
          <w:highlight w:val="green"/>
        </w:rPr>
        <w:t>inhabit the order of the Other</w:t>
      </w:r>
      <w:r w:rsidRPr="006C1644">
        <w:rPr>
          <w:rStyle w:val="Emphasis"/>
          <w:color w:val="000000" w:themeColor="text1"/>
        </w:rPr>
        <w:t xml:space="preserve">, the order </w:t>
      </w:r>
      <w:r w:rsidRPr="00405F84">
        <w:rPr>
          <w:rStyle w:val="Emphasis"/>
          <w:color w:val="000000" w:themeColor="text1"/>
          <w:highlight w:val="green"/>
        </w:rPr>
        <w:t>of a social</w:t>
      </w:r>
      <w:r w:rsidRPr="006C1644">
        <w:rPr>
          <w:rStyle w:val="Emphasis"/>
          <w:color w:val="000000" w:themeColor="text1"/>
        </w:rPr>
        <w:t xml:space="preserve"> and linguistic </w:t>
      </w:r>
      <w:r w:rsidRPr="00405F84">
        <w:rPr>
          <w:rStyle w:val="Emphasis"/>
          <w:color w:val="000000" w:themeColor="text1"/>
          <w:highlight w:val="green"/>
        </w:rPr>
        <w:t>reality</w:t>
      </w:r>
      <w:r w:rsidRPr="006C1644">
        <w:rPr>
          <w:rStyle w:val="Emphasis"/>
          <w:color w:val="000000" w:themeColor="text1"/>
        </w:rPr>
        <w:t xml:space="preserve"> articulated </w:t>
      </w:r>
      <w:r w:rsidRPr="00405F8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405F84">
        <w:rPr>
          <w:rStyle w:val="Emphasis"/>
          <w:color w:val="000000" w:themeColor="text1"/>
          <w:highlight w:val="green"/>
        </w:rPr>
        <w:t>this</w:t>
      </w:r>
      <w:r w:rsidRPr="006C1644">
        <w:rPr>
          <w:rStyle w:val="Emphasis"/>
          <w:color w:val="000000" w:themeColor="text1"/>
        </w:rPr>
        <w:t xml:space="preserve"> signifier only </w:t>
      </w:r>
      <w:r w:rsidRPr="00405F84">
        <w:rPr>
          <w:rStyle w:val="Emphasis"/>
          <w:color w:val="000000" w:themeColor="text1"/>
          <w:highlight w:val="green"/>
        </w:rPr>
        <w:t>bestows a</w:t>
      </w:r>
      <w:r w:rsidRPr="006C1644">
        <w:rPr>
          <w:rStyle w:val="Emphasis"/>
          <w:color w:val="000000" w:themeColor="text1"/>
        </w:rPr>
        <w:t xml:space="preserve"> sort of promissory </w:t>
      </w:r>
      <w:r w:rsidRPr="00405F84">
        <w:rPr>
          <w:rStyle w:val="Emphasis"/>
          <w:color w:val="000000" w:themeColor="text1"/>
          <w:highlight w:val="green"/>
        </w:rPr>
        <w:t>identity</w:t>
      </w:r>
      <w:r w:rsidRPr="006C1644">
        <w:rPr>
          <w:rStyle w:val="Emphasis"/>
          <w:color w:val="000000" w:themeColor="text1"/>
        </w:rPr>
        <w:t xml:space="preserve">, one with </w:t>
      </w:r>
      <w:r w:rsidRPr="00405F84">
        <w:rPr>
          <w:rStyle w:val="Emphasis"/>
          <w:color w:val="000000" w:themeColor="text1"/>
          <w:highlight w:val="green"/>
        </w:rPr>
        <w:t>which we can never succeed in</w:t>
      </w:r>
      <w:r w:rsidRPr="006C1644">
        <w:rPr>
          <w:rStyle w:val="Emphasis"/>
          <w:color w:val="000000" w:themeColor="text1"/>
        </w:rPr>
        <w:t xml:space="preserve"> fully </w:t>
      </w:r>
      <w:r w:rsidRPr="00405F84">
        <w:rPr>
          <w:rStyle w:val="Emphasis"/>
          <w:color w:val="000000" w:themeColor="text1"/>
          <w:highlight w:val="green"/>
        </w:rPr>
        <w:t>coinciding because we</w:t>
      </w:r>
      <w:r w:rsidRPr="006C1644">
        <w:rPr>
          <w:rStyle w:val="Emphasis"/>
          <w:color w:val="000000" w:themeColor="text1"/>
        </w:rPr>
        <w:t xml:space="preserve">, as subjects of the signifier, </w:t>
      </w:r>
      <w:r w:rsidRPr="00405F84">
        <w:rPr>
          <w:rStyle w:val="Emphasis"/>
          <w:color w:val="000000" w:themeColor="text1"/>
          <w:highlight w:val="green"/>
        </w:rPr>
        <w:t>can only</w:t>
      </w:r>
      <w:r w:rsidRPr="006C1644">
        <w:rPr>
          <w:rStyle w:val="Emphasis"/>
          <w:color w:val="000000" w:themeColor="text1"/>
        </w:rPr>
        <w:t xml:space="preserve">, </w:t>
      </w:r>
      <w:r w:rsidRPr="00405F84">
        <w:rPr>
          <w:rStyle w:val="Emphasis"/>
          <w:color w:val="000000" w:themeColor="text1"/>
          <w:highlight w:val="green"/>
        </w:rPr>
        <w:t>be signifiers ourselves</w:t>
      </w:r>
      <w:r w:rsidRPr="006C1644">
        <w:rPr>
          <w:rStyle w:val="Emphasis"/>
          <w:color w:val="000000" w:themeColor="text1"/>
        </w:rPr>
        <w:t xml:space="preserve">, can only ever </w:t>
      </w:r>
      <w:r w:rsidRPr="00405F8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405F84">
        <w:rPr>
          <w:rStyle w:val="Emphasis"/>
          <w:color w:val="000000" w:themeColor="text1"/>
          <w:highlight w:val="green"/>
        </w:rPr>
        <w:t>clos</w:t>
      </w:r>
      <w:r w:rsidRPr="006C1644">
        <w:rPr>
          <w:rStyle w:val="Emphasis"/>
          <w:color w:val="000000" w:themeColor="text1"/>
        </w:rPr>
        <w:t xml:space="preserve">ing </w:t>
      </w:r>
      <w:r w:rsidRPr="00405F8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w:t>
      </w:r>
      <w:r w:rsidRPr="006C1644">
        <w:rPr>
          <w:rStyle w:val="Emphasis"/>
          <w:color w:val="000000" w:themeColor="text1"/>
        </w:rPr>
        <w:lastRenderedPageBreak/>
        <w:t xml:space="preserve">that </w:t>
      </w:r>
      <w:r w:rsidRPr="00405F84">
        <w:rPr>
          <w:rStyle w:val="Emphasis"/>
          <w:color w:val="000000" w:themeColor="text1"/>
          <w:highlight w:val="green"/>
        </w:rPr>
        <w:t>politics conform</w:t>
      </w:r>
      <w:r w:rsidRPr="006C1644">
        <w:rPr>
          <w:rStyle w:val="Emphasis"/>
          <w:color w:val="000000" w:themeColor="text1"/>
        </w:rPr>
        <w:t xml:space="preserve">s </w:t>
      </w:r>
      <w:r w:rsidRPr="00405F84">
        <w:rPr>
          <w:rStyle w:val="Emphasis"/>
          <w:color w:val="000000" w:themeColor="text1"/>
          <w:highlight w:val="green"/>
        </w:rPr>
        <w:t>to</w:t>
      </w:r>
      <w:r w:rsidRPr="006C1644">
        <w:rPr>
          <w:rStyle w:val="Emphasis"/>
          <w:color w:val="000000" w:themeColor="text1"/>
        </w:rPr>
        <w:t xml:space="preserve"> the temporality of </w:t>
      </w:r>
      <w:r w:rsidRPr="00405F8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b w:val="0"/>
          <w:iCs w:val="0"/>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3432A8EA" w14:textId="77777777" w:rsidR="00F86191" w:rsidRPr="006C1644" w:rsidRDefault="00F86191" w:rsidP="00F86191">
      <w:pPr>
        <w:pStyle w:val="Heading4"/>
        <w:rPr>
          <w:rFonts w:cs="Calibri"/>
          <w:bCs w:val="0"/>
          <w:iCs/>
          <w:color w:val="000000" w:themeColor="text1"/>
        </w:rPr>
      </w:pPr>
      <w:r w:rsidRPr="006C1644">
        <w:rPr>
          <w:rStyle w:val="Emphasis"/>
          <w:b/>
          <w:color w:val="000000" w:themeColor="text1"/>
          <w:u w:val="none"/>
        </w:rPr>
        <w:t>Politics and futurism is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p>
    <w:p w14:paraId="1686E8BC" w14:textId="77777777" w:rsidR="00F86191" w:rsidRDefault="00F86191" w:rsidP="00F86191">
      <w:pPr>
        <w:rPr>
          <w:color w:val="000000" w:themeColor="text1"/>
          <w:sz w:val="16"/>
          <w:szCs w:val="16"/>
        </w:rPr>
      </w:pPr>
      <w:r w:rsidRPr="006C1644">
        <w:rPr>
          <w:b/>
          <w:bCs/>
          <w:color w:val="000000" w:themeColor="text1"/>
          <w:szCs w:val="26"/>
        </w:rPr>
        <w:t>Edelman 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509B31F6" w14:textId="77777777" w:rsidR="00F86191" w:rsidRPr="00F0757F" w:rsidRDefault="00F86191" w:rsidP="00F86191">
      <w:pPr>
        <w:rPr>
          <w:sz w:val="14"/>
          <w:szCs w:val="14"/>
        </w:rPr>
      </w:pPr>
      <w:r w:rsidRPr="00F0757F">
        <w:rPr>
          <w:sz w:val="14"/>
          <w:szCs w:val="14"/>
        </w:rPr>
        <w:t xml:space="preserve">This surplus, compelling the Symbolic to enact a perpetual repeti- tion, remains specirai, "unreal," or impossible insofar as it insists out-side the logic of meaning that, nonetheless, produces it The drive holds the place of what meaning misses in much the same way that the signi-fier preserves at the heart of the signifying order the empty and arbitrary letter, the meaningless substrate of signification that meaning intends to conceal. </w:t>
      </w:r>
      <w:r w:rsidRPr="00405F84">
        <w:rPr>
          <w:rStyle w:val="Emphasis"/>
          <w:color w:val="000000" w:themeColor="text1"/>
          <w:highlight w:val="green"/>
        </w:rPr>
        <w:t>Politics</w:t>
      </w:r>
      <w:r w:rsidRPr="006C1644">
        <w:rPr>
          <w:rStyle w:val="Emphasis"/>
          <w:color w:val="000000" w:themeColor="text1"/>
        </w:rPr>
        <w:t xml:space="preserve">, then, </w:t>
      </w:r>
      <w:r w:rsidRPr="00405F84">
        <w:rPr>
          <w:rStyle w:val="Emphasis"/>
          <w:color w:val="000000" w:themeColor="text1"/>
          <w:highlight w:val="green"/>
        </w:rPr>
        <w:t>in opposing</w:t>
      </w:r>
      <w:r w:rsidRPr="006C1644">
        <w:rPr>
          <w:rStyle w:val="Emphasis"/>
          <w:color w:val="000000" w:themeColor="text1"/>
        </w:rPr>
        <w:t xml:space="preserve"> itself </w:t>
      </w:r>
      <w:r w:rsidRPr="00405F84">
        <w:rPr>
          <w:rStyle w:val="Emphasis"/>
          <w:color w:val="000000" w:themeColor="text1"/>
          <w:highlight w:val="green"/>
        </w:rPr>
        <w:t>to</w:t>
      </w:r>
      <w:r w:rsidRPr="006C1644">
        <w:rPr>
          <w:rStyle w:val="Emphasis"/>
          <w:color w:val="000000" w:themeColor="text1"/>
        </w:rPr>
        <w:t xml:space="preserve"> the </w:t>
      </w:r>
      <w:r w:rsidRPr="00405F8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405F84">
        <w:rPr>
          <w:rStyle w:val="Emphasis"/>
          <w:color w:val="000000" w:themeColor="text1"/>
          <w:highlight w:val="green"/>
        </w:rPr>
        <w:t>in</w:t>
      </w:r>
      <w:r w:rsidRPr="006C1644">
        <w:rPr>
          <w:rStyle w:val="Emphasis"/>
          <w:color w:val="000000" w:themeColor="text1"/>
        </w:rPr>
        <w:t xml:space="preserve"> the </w:t>
      </w:r>
      <w:r w:rsidRPr="00405F84">
        <w:rPr>
          <w:rStyle w:val="Emphasis"/>
          <w:color w:val="000000" w:themeColor="text1"/>
          <w:highlight w:val="green"/>
        </w:rPr>
        <w:t>realization of</w:t>
      </w:r>
      <w:r w:rsidRPr="006C1644">
        <w:rPr>
          <w:rStyle w:val="Emphasis"/>
          <w:color w:val="000000" w:themeColor="text1"/>
        </w:rPr>
        <w:t xml:space="preserve"> the subject's authentic presence in </w:t>
      </w:r>
      <w:r w:rsidRPr="00405F8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405F84">
        <w:rPr>
          <w:rStyle w:val="Emphasis"/>
          <w:color w:val="000000" w:themeColor="text1"/>
          <w:highlight w:val="green"/>
        </w:rPr>
        <w:t>as the embodiment of futurity</w:t>
      </w:r>
      <w:r w:rsidRPr="006C1644">
        <w:rPr>
          <w:rStyle w:val="Emphasis"/>
          <w:color w:val="000000" w:themeColor="text1"/>
        </w:rPr>
        <w:t xml:space="preserve"> collapsing undecidably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w:t>
      </w:r>
      <w:r w:rsidRPr="006C1644">
        <w:rPr>
          <w:color w:val="000000" w:themeColor="text1"/>
          <w:sz w:val="14"/>
        </w:rPr>
        <w:lastRenderedPageBreak/>
        <w:t xml:space="preserve">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405F84">
        <w:rPr>
          <w:rStyle w:val="Emphasis"/>
          <w:color w:val="000000" w:themeColor="text1"/>
          <w:highlight w:val="green"/>
        </w:rPr>
        <w:t>whatever refuses</w:t>
      </w:r>
      <w:r w:rsidRPr="006C1644">
        <w:rPr>
          <w:rStyle w:val="Emphasis"/>
          <w:color w:val="000000" w:themeColor="text1"/>
        </w:rPr>
        <w:t xml:space="preserve"> </w:t>
      </w:r>
      <w:r w:rsidRPr="00405F8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405F84">
        <w:rPr>
          <w:rStyle w:val="Emphasis"/>
          <w:color w:val="000000" w:themeColor="text1"/>
          <w:highlight w:val="green"/>
        </w:rPr>
        <w:t>must appear as a threat</w:t>
      </w:r>
      <w:r w:rsidRPr="006C1644">
        <w:rPr>
          <w:rStyle w:val="Emphasis"/>
          <w:color w:val="000000" w:themeColor="text1"/>
        </w:rPr>
        <w:t xml:space="preserve"> not only </w:t>
      </w:r>
      <w:r w:rsidRPr="00405F84">
        <w:rPr>
          <w:rStyle w:val="Emphasis"/>
          <w:color w:val="000000" w:themeColor="text1"/>
          <w:highlight w:val="green"/>
        </w:rPr>
        <w:t>to</w:t>
      </w:r>
      <w:r w:rsidRPr="006C1644">
        <w:rPr>
          <w:rStyle w:val="Emphasis"/>
          <w:color w:val="000000" w:themeColor="text1"/>
        </w:rPr>
        <w:t xml:space="preserve"> the organization of a given </w:t>
      </w:r>
      <w:r w:rsidRPr="00405F84">
        <w:rPr>
          <w:rStyle w:val="Emphasis"/>
          <w:color w:val="000000" w:themeColor="text1"/>
          <w:highlight w:val="green"/>
        </w:rPr>
        <w:t>social order</w:t>
      </w:r>
      <w:r w:rsidRPr="006C1644">
        <w:rPr>
          <w:rStyle w:val="Emphasis"/>
          <w:color w:val="000000" w:themeColor="text1"/>
        </w:rPr>
        <w:t xml:space="preserve"> but also, </w:t>
      </w:r>
      <w:r w:rsidRPr="00405F84">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405F84">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405F84">
        <w:rPr>
          <w:rStyle w:val="Emphasis"/>
          <w:color w:val="000000" w:themeColor="text1"/>
          <w:highlight w:val="green"/>
        </w:rPr>
        <w:t>no baby</w:t>
      </w:r>
      <w:r w:rsidRPr="006C1644">
        <w:rPr>
          <w:rStyle w:val="Emphasis"/>
          <w:color w:val="000000" w:themeColor="text1"/>
        </w:rPr>
        <w:t xml:space="preserve"> and,  in consequence, </w:t>
      </w:r>
      <w:r w:rsidRPr="00405F84">
        <w:rPr>
          <w:rStyle w:val="Emphasis"/>
          <w:color w:val="000000" w:themeColor="text1"/>
          <w:highlight w:val="green"/>
        </w:rPr>
        <w:t>no future, then</w:t>
      </w:r>
      <w:r w:rsidRPr="006C1644">
        <w:rPr>
          <w:rStyle w:val="Emphasis"/>
          <w:color w:val="000000" w:themeColor="text1"/>
        </w:rPr>
        <w:t xml:space="preserve"> the blame must fall on the fatal lure of sterile, narcissistic enjoyments understood as </w:t>
      </w:r>
      <w:r w:rsidRPr="00405F84">
        <w:rPr>
          <w:rStyle w:val="Emphasis"/>
          <w:color w:val="000000" w:themeColor="text1"/>
          <w:highlight w:val="green"/>
        </w:rPr>
        <w:t>inherently destructive</w:t>
      </w:r>
      <w:r w:rsidRPr="006C1644">
        <w:rPr>
          <w:rStyle w:val="Emphasis"/>
          <w:color w:val="000000" w:themeColor="text1"/>
        </w:rPr>
        <w:t xml:space="preserve"> of meaning and therefore as responsible for the undoing of social organization, collective reality, and, inevitably, life itself</w:t>
      </w:r>
      <w:r w:rsidRPr="006C1644">
        <w:rPr>
          <w:color w:val="000000" w:themeColor="text1"/>
          <w:sz w:val="14"/>
        </w:rPr>
        <w:t>.</w:t>
      </w:r>
    </w:p>
    <w:p w14:paraId="6CD89703" w14:textId="77777777" w:rsidR="00F86191" w:rsidRPr="006C1644" w:rsidRDefault="00F86191" w:rsidP="00F86191">
      <w:pPr>
        <w:pStyle w:val="Heading4"/>
        <w:rPr>
          <w:rFonts w:cs="Calibri"/>
          <w:color w:val="000000" w:themeColor="text1"/>
        </w:rPr>
      </w:pPr>
      <w:r w:rsidRPr="006C1644">
        <w:rPr>
          <w:rFonts w:cs="Calibri"/>
          <w:color w:val="000000" w:themeColor="text1"/>
        </w:rPr>
        <w:t>Ignore statistics regarding material progress for queerness – they’re geared at hiding the truth of the situation which means only our ontology claim explains the reality of overkill</w:t>
      </w:r>
      <w:r>
        <w:rPr>
          <w:rFonts w:cs="Calibri"/>
          <w:color w:val="000000" w:themeColor="text1"/>
        </w:rPr>
        <w:t>.</w:t>
      </w:r>
    </w:p>
    <w:p w14:paraId="4C263677" w14:textId="77777777" w:rsidR="00F86191" w:rsidRPr="006C1644" w:rsidRDefault="00F86191" w:rsidP="00F86191">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SJCP//JG</w:t>
      </w:r>
    </w:p>
    <w:p w14:paraId="71044E1E" w14:textId="77777777" w:rsidR="00F86191" w:rsidRPr="00482946" w:rsidRDefault="00F86191" w:rsidP="00F86191">
      <w:pPr>
        <w:rPr>
          <w:color w:val="000000" w:themeColor="text1"/>
          <w:sz w:val="14"/>
        </w:rPr>
      </w:pPr>
      <w:r w:rsidRPr="006C1644">
        <w:rPr>
          <w:rStyle w:val="Emphasis"/>
          <w:color w:val="000000" w:themeColor="text1"/>
        </w:rPr>
        <w:t xml:space="preserve">Can one find what was not ever there—the missing head of a black queer or the identity of an unnamed transwoman whose body is </w:t>
      </w:r>
      <w:r w:rsidRPr="006C1644">
        <w:rPr>
          <w:rStyle w:val="Emphasis"/>
          <w:color w:val="000000" w:themeColor="text1"/>
        </w:rPr>
        <w:lastRenderedPageBreak/>
        <w:t>never claimed? How do we measure the pain of burying generations of those we love or even those we never knew?</w:t>
      </w:r>
      <w:r w:rsidRPr="006C1644">
        <w:rPr>
          <w:color w:val="000000" w:themeColor="text1"/>
          <w:sz w:val="14"/>
        </w:rPr>
        <w:t xml:space="preserve"> </w:t>
      </w:r>
      <w:r w:rsidRPr="005C42BE">
        <w:rPr>
          <w:rStyle w:val="Emphasis"/>
          <w:highlight w:val="green"/>
        </w:rPr>
        <w:t>Brazell’s</w:t>
      </w:r>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orga- nization,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disap- peared.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the head of Brazell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indeter- minate cause of death bars Brazell from being entered into hate crimes statistics. </w:t>
      </w:r>
      <w:r w:rsidRPr="006C1644">
        <w:rPr>
          <w:rStyle w:val="Emphasis"/>
          <w:color w:val="000000" w:themeColor="text1"/>
        </w:rPr>
        <w:t>Not yet dead, Brazell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orienta- tion,”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4D35BB66" w14:textId="77777777" w:rsidR="00F86191" w:rsidRPr="006C1644" w:rsidRDefault="00F86191" w:rsidP="00F86191">
      <w:pPr>
        <w:pStyle w:val="Heading4"/>
        <w:rPr>
          <w:rFonts w:cs="Calibri"/>
          <w:color w:val="000000" w:themeColor="text1"/>
        </w:rPr>
      </w:pPr>
      <w:r w:rsidRPr="006C1644">
        <w:rPr>
          <w:rFonts w:cs="Calibri"/>
          <w:color w:val="000000" w:themeColor="text1"/>
        </w:rPr>
        <w:lastRenderedPageBreak/>
        <w:t>The alternative is to embrace the death drive – a full affirmation of queer negativity in which we reject the 1AC in favor of traversing the fantasy and realizing the structural positionality of queer identity.</w:t>
      </w:r>
    </w:p>
    <w:p w14:paraId="2163247A" w14:textId="77777777" w:rsidR="00F86191" w:rsidRPr="006C1644" w:rsidRDefault="00F86191" w:rsidP="00F86191">
      <w:pPr>
        <w:rPr>
          <w:color w:val="000000" w:themeColor="text1"/>
          <w:sz w:val="14"/>
        </w:rPr>
      </w:pPr>
      <w:r w:rsidRPr="006C1644">
        <w:rPr>
          <w:b/>
          <w:bCs/>
          <w:color w:val="000000" w:themeColor="text1"/>
          <w:szCs w:val="26"/>
        </w:rPr>
        <w:t>Edelman 3</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4-7) SJCP//JG</w:t>
      </w:r>
    </w:p>
    <w:p w14:paraId="737B2FCA" w14:textId="77777777" w:rsidR="00F86191" w:rsidRPr="00A962C6" w:rsidRDefault="00F86191" w:rsidP="00F86191">
      <w:pPr>
        <w:pStyle w:val="textbox"/>
        <w:shd w:val="clear" w:color="auto" w:fill="FFFFFF"/>
        <w:spacing w:before="0" w:beforeAutospacing="0" w:after="0" w:afterAutospacing="0"/>
        <w:rPr>
          <w:b/>
          <w:iCs/>
          <w:color w:val="000000" w:themeColor="text1"/>
          <w:sz w:val="30"/>
          <w:u w:val="single"/>
        </w:rPr>
      </w:pPr>
      <w:r w:rsidRPr="006C1644">
        <w:rPr>
          <w:rStyle w:val="Emphasis"/>
          <w:color w:val="000000" w:themeColor="text1"/>
        </w:rPr>
        <w:t>“</w:t>
      </w:r>
      <w:r w:rsidRPr="00405F84">
        <w:rPr>
          <w:rStyle w:val="Emphasis"/>
          <w:color w:val="000000" w:themeColor="text1"/>
          <w:highlight w:val="green"/>
        </w:rPr>
        <w:t>Rather than rejecting</w:t>
      </w:r>
      <w:r w:rsidRPr="006C1644">
        <w:rPr>
          <w:rStyle w:val="Emphasis"/>
          <w:color w:val="000000" w:themeColor="text1"/>
        </w:rPr>
        <w:t xml:space="preserve">, with liberal discourse, this ascription of </w:t>
      </w:r>
      <w:r w:rsidRPr="00405F84">
        <w:rPr>
          <w:rStyle w:val="Emphasis"/>
          <w:color w:val="000000" w:themeColor="text1"/>
          <w:highlight w:val="green"/>
        </w:rPr>
        <w:t>negativity</w:t>
      </w:r>
      <w:r w:rsidRPr="006C1644">
        <w:rPr>
          <w:rStyle w:val="Emphasis"/>
          <w:color w:val="000000" w:themeColor="text1"/>
        </w:rPr>
        <w:t xml:space="preserve"> to the queer, we might, as I argue, do better to </w:t>
      </w:r>
      <w:r w:rsidRPr="00405F84">
        <w:rPr>
          <w:rStyle w:val="Emphasis"/>
          <w:color w:val="000000" w:themeColor="text1"/>
          <w:highlight w:val="green"/>
        </w:rPr>
        <w:t>consider</w:t>
      </w:r>
      <w:r w:rsidRPr="006C1644">
        <w:rPr>
          <w:rStyle w:val="Emphasis"/>
          <w:color w:val="000000" w:themeColor="text1"/>
        </w:rPr>
        <w:t xml:space="preserve"> accepting and even </w:t>
      </w:r>
      <w:r w:rsidRPr="00405F84">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405F84">
        <w:rPr>
          <w:rStyle w:val="Emphasis"/>
          <w:color w:val="000000" w:themeColor="text1"/>
          <w:highlight w:val="green"/>
        </w:rPr>
        <w:t>to refuse</w:t>
      </w:r>
      <w:r w:rsidRPr="006C1644">
        <w:rPr>
          <w:rStyle w:val="Emphasis"/>
          <w:color w:val="000000" w:themeColor="text1"/>
        </w:rPr>
        <w:t xml:space="preserve"> the </w:t>
      </w:r>
      <w:r w:rsidRPr="00405F84">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405F84">
        <w:rPr>
          <w:rStyle w:val="Emphasis"/>
          <w:color w:val="000000" w:themeColor="text1"/>
          <w:highlight w:val="green"/>
        </w:rPr>
        <w:t>nothing</w:t>
      </w:r>
      <w:r w:rsidRPr="006C1644">
        <w:rPr>
          <w:rStyle w:val="Emphasis"/>
          <w:color w:val="000000" w:themeColor="text1"/>
        </w:rPr>
        <w:t xml:space="preserve">, and certainly not what we calI the "good," </w:t>
      </w:r>
      <w:r w:rsidRPr="00405F84">
        <w:rPr>
          <w:rStyle w:val="Emphasis"/>
          <w:color w:val="000000" w:themeColor="text1"/>
          <w:highlight w:val="green"/>
        </w:rPr>
        <w:t>can ever have any assurance</w:t>
      </w:r>
      <w:r w:rsidRPr="006C1644">
        <w:rPr>
          <w:rStyle w:val="Emphasis"/>
          <w:color w:val="000000" w:themeColor="text1"/>
        </w:rPr>
        <w:t xml:space="preserve"> at all </w:t>
      </w:r>
      <w:r w:rsidRPr="00405F84">
        <w:rPr>
          <w:rStyle w:val="Emphasis"/>
          <w:color w:val="000000" w:themeColor="text1"/>
          <w:highlight w:val="green"/>
        </w:rPr>
        <w:t>in the</w:t>
      </w:r>
      <w:r w:rsidRPr="006C1644">
        <w:rPr>
          <w:rStyle w:val="Emphasis"/>
          <w:color w:val="000000" w:themeColor="text1"/>
        </w:rPr>
        <w:t xml:space="preserve"> order of the </w:t>
      </w:r>
      <w:r w:rsidRPr="00405F84">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Symbolic's undoing, to the necessary contradiction of trying turn its intelligibility against itself, </w:t>
      </w:r>
      <w:r w:rsidRPr="006C1644">
        <w:rPr>
          <w:rStyle w:val="Emphasis"/>
          <w:color w:val="000000" w:themeColor="text1"/>
        </w:rPr>
        <w:t>we might rather, figuratively, cast our vote for "none of the above," for the primacy of a constant no in response to the law of the Symbolic, which would echo that law's foundational act, its self</w:t>
      </w:r>
      <w:r w:rsidRPr="006C1644">
        <w:rPr>
          <w:rStyle w:val="Emphasis"/>
          <w:color w:val="000000" w:themeColor="text1"/>
        </w:rPr>
        <w:softHyphen/>
        <w:t>constituting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405F84">
        <w:rPr>
          <w:rStyle w:val="Emphasis"/>
          <w:color w:val="000000" w:themeColor="text1"/>
          <w:highlight w:val="green"/>
        </w:rPr>
        <w:t>queer</w:t>
      </w:r>
      <w:r w:rsidRPr="006C1644">
        <w:rPr>
          <w:rStyle w:val="Emphasis"/>
          <w:color w:val="000000" w:themeColor="text1"/>
        </w:rPr>
        <w:t xml:space="preserve">, </w:t>
      </w:r>
      <w:r w:rsidRPr="00405F84">
        <w:rPr>
          <w:rStyle w:val="Emphasis"/>
          <w:color w:val="000000" w:themeColor="text1"/>
          <w:highlight w:val="green"/>
        </w:rPr>
        <w:t>can afford</w:t>
      </w:r>
      <w:r w:rsidRPr="006C1644">
        <w:rPr>
          <w:rStyle w:val="Emphasis"/>
          <w:color w:val="000000" w:themeColor="text1"/>
        </w:rPr>
        <w:t xml:space="preserve"> an </w:t>
      </w:r>
      <w:r w:rsidRPr="00405F84">
        <w:rPr>
          <w:rStyle w:val="Emphasis"/>
          <w:color w:val="000000" w:themeColor="text1"/>
          <w:highlight w:val="green"/>
        </w:rPr>
        <w:t>access to the jouissance that</w:t>
      </w:r>
      <w:r w:rsidRPr="006C1644">
        <w:rPr>
          <w:rStyle w:val="Emphasis"/>
          <w:color w:val="000000" w:themeColor="text1"/>
        </w:rPr>
        <w:t xml:space="preserve"> at once </w:t>
      </w:r>
      <w:r w:rsidRPr="00405F84">
        <w:rPr>
          <w:rStyle w:val="Emphasis"/>
          <w:color w:val="000000" w:themeColor="text1"/>
          <w:highlight w:val="green"/>
        </w:rPr>
        <w:t>defines</w:t>
      </w:r>
      <w:r w:rsidRPr="006C1644">
        <w:rPr>
          <w:rStyle w:val="Emphasis"/>
          <w:color w:val="000000" w:themeColor="text1"/>
        </w:rPr>
        <w:t xml:space="preserve"> and negates </w:t>
      </w:r>
      <w:r w:rsidRPr="00405F84">
        <w:rPr>
          <w:rStyle w:val="Emphasis"/>
          <w:color w:val="000000" w:themeColor="text1"/>
          <w:highlight w:val="green"/>
        </w:rPr>
        <w:t>us</w:t>
      </w:r>
      <w:r w:rsidRPr="006C1644">
        <w:rPr>
          <w:rStyle w:val="Emphasis"/>
          <w:color w:val="000000" w:themeColor="text1"/>
        </w:rPr>
        <w:t xml:space="preserve">. Or better: can </w:t>
      </w:r>
      <w:r w:rsidRPr="00405F84">
        <w:rPr>
          <w:rStyle w:val="Emphasis"/>
          <w:color w:val="000000" w:themeColor="text1"/>
          <w:highlight w:val="green"/>
        </w:rPr>
        <w:t>expose</w:t>
      </w:r>
      <w:r w:rsidRPr="006C1644">
        <w:rPr>
          <w:rStyle w:val="Emphasis"/>
          <w:color w:val="000000" w:themeColor="text1"/>
        </w:rPr>
        <w:t xml:space="preserve"> the constancy, the inescapability, of </w:t>
      </w:r>
      <w:r w:rsidRPr="00405F84">
        <w:rPr>
          <w:rStyle w:val="Emphasis"/>
          <w:color w:val="000000" w:themeColor="text1"/>
          <w:highlight w:val="green"/>
        </w:rPr>
        <w:t>such access</w:t>
      </w:r>
      <w:r w:rsidRPr="006C1644">
        <w:rPr>
          <w:rStyle w:val="Emphasis"/>
          <w:color w:val="000000" w:themeColor="text1"/>
        </w:rPr>
        <w:t xml:space="preserve"> to jouissance </w:t>
      </w:r>
      <w:r w:rsidRPr="00405F84">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abjecting that constancy of access onto the queer</w:t>
      </w:r>
      <w:r w:rsidRPr="006C1644">
        <w:rPr>
          <w:rFonts w:ascii="Calibri" w:hAnsi="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 xml:space="preserve">Such queerness proposes, in place of the good, something I want to call "better," though it promises, in more than one sense of the phrase, absolutely nothing. I connect this something better with Lacan's characterization of </w:t>
      </w:r>
      <w:r w:rsidRPr="006C1644">
        <w:rPr>
          <w:rStyle w:val="Emphasis"/>
          <w:color w:val="000000" w:themeColor="text1"/>
        </w:rPr>
        <w:lastRenderedPageBreak/>
        <w:t>what he calls "truth," where truth does not assure happiness, or even, as Lacan makes clear, the good</w:t>
      </w:r>
      <w:r w:rsidRPr="006C1644">
        <w:rPr>
          <w:rFonts w:ascii="Calibri" w:hAnsi="Calibri"/>
          <w:color w:val="000000" w:themeColor="text1"/>
          <w:sz w:val="14"/>
        </w:rPr>
        <w:t xml:space="preserve">.5 Instead, it names only the insistent particularity of the subject, impossible fully to articulate and "tend[ing]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6C1644">
        <w:rPr>
          <w:rStyle w:val="Emphasis"/>
          <w:color w:val="000000" w:themeColor="text1"/>
        </w:rPr>
        <w:t xml:space="preserve">the </w:t>
      </w:r>
      <w:r w:rsidRPr="00405F84">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405F84">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405F84">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405F84">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405F84">
        <w:rPr>
          <w:rStyle w:val="Emphasis"/>
          <w:color w:val="000000" w:themeColor="text1"/>
          <w:highlight w:val="green"/>
        </w:rPr>
        <w:t>social reality</w:t>
      </w:r>
      <w:r w:rsidRPr="006C1644">
        <w:rPr>
          <w:rStyle w:val="Emphasis"/>
          <w:color w:val="000000" w:themeColor="text1"/>
        </w:rPr>
        <w:t xml:space="preserve">, </w:t>
      </w:r>
      <w:r w:rsidRPr="00405F84">
        <w:rPr>
          <w:rStyle w:val="Emphasis"/>
          <w:color w:val="000000" w:themeColor="text1"/>
          <w:highlight w:val="green"/>
        </w:rPr>
        <w:t>alerting us to the</w:t>
      </w:r>
      <w:r w:rsidRPr="006C1644">
        <w:rPr>
          <w:rStyle w:val="Emphasis"/>
          <w:color w:val="000000" w:themeColor="text1"/>
        </w:rPr>
        <w:t xml:space="preserve"> </w:t>
      </w:r>
      <w:r w:rsidRPr="00405F84">
        <w:rPr>
          <w:rStyle w:val="Emphasis"/>
          <w:color w:val="000000" w:themeColor="text1"/>
          <w:highlight w:val="green"/>
        </w:rPr>
        <w:t>fantasies</w:t>
      </w:r>
      <w:r w:rsidRPr="006C1644">
        <w:rPr>
          <w:rStyle w:val="Emphasis"/>
          <w:color w:val="000000" w:themeColor="text1"/>
        </w:rPr>
        <w:t xml:space="preserve"> structurally </w:t>
      </w:r>
      <w:r w:rsidRPr="00405F84">
        <w:rPr>
          <w:rStyle w:val="Emphasis"/>
          <w:color w:val="000000" w:themeColor="text1"/>
          <w:highlight w:val="green"/>
        </w:rPr>
        <w:t>necessary in order to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r>
        <w:rPr>
          <w:rStyle w:val="Emphasis"/>
          <w:color w:val="000000" w:themeColor="text1"/>
        </w:rPr>
        <w:t xml:space="preserve"> </w:t>
      </w:r>
      <w:r w:rsidRPr="00F0757F">
        <w:rPr>
          <w:rStyle w:val="Emphasis"/>
          <w:color w:val="000000" w:themeColor="text1"/>
        </w:rPr>
        <w:t>The rest of this book attempts to explain the implications of this assertion, but first, let me sketch some connections between politics and the politics of the sign by establishing the psychoanalytic context within which my argument takes shape.</w:t>
      </w:r>
    </w:p>
    <w:p w14:paraId="6734ECB2" w14:textId="77777777" w:rsidR="00F86191" w:rsidRDefault="00F86191" w:rsidP="00F86191"/>
    <w:p w14:paraId="74694E1D" w14:textId="77777777" w:rsidR="00F86191" w:rsidRDefault="00F86191" w:rsidP="00F86191">
      <w:pPr>
        <w:pStyle w:val="Heading2"/>
      </w:pPr>
      <w:r>
        <w:lastRenderedPageBreak/>
        <w:t>3</w:t>
      </w:r>
    </w:p>
    <w:p w14:paraId="06E6AC7E" w14:textId="77777777" w:rsidR="00F86191" w:rsidRDefault="00F86191" w:rsidP="00F86191">
      <w:pPr>
        <w:pStyle w:val="Heading4"/>
      </w:pPr>
      <w:r>
        <w:t>Interpretation: All debater’s theory shells must operate through NCM, or the norm-creation model, not the abuse model. To clarify, an interpretation under NCM necessitates that a proposed interpretation would produce better norms for debate than the mutually exclusive counter-interp and that those norms should be endorsed.</w:t>
      </w:r>
    </w:p>
    <w:p w14:paraId="5A741E49" w14:textId="77777777" w:rsidR="00F86191" w:rsidRDefault="00F86191" w:rsidP="00F86191">
      <w:pPr>
        <w:pStyle w:val="Heading4"/>
      </w:pPr>
      <w:r>
        <w:t xml:space="preserve">The interpretation generates standards offense – </w:t>
      </w:r>
    </w:p>
    <w:p w14:paraId="33BABF6C" w14:textId="77777777" w:rsidR="00F86191" w:rsidRDefault="00F86191" w:rsidP="00F86191">
      <w:pPr>
        <w:pStyle w:val="Heading4"/>
      </w:pPr>
      <w:r>
        <w:t>Violation – It’s preemptive and reactive.</w:t>
      </w:r>
    </w:p>
    <w:p w14:paraId="1E4E511A" w14:textId="77777777" w:rsidR="00F86191" w:rsidRDefault="00F86191" w:rsidP="00F86191">
      <w:pPr>
        <w:pStyle w:val="Heading4"/>
      </w:pPr>
      <w:r>
        <w:t>1] No RVI – under the NCM, any net beneficial interpretation is sufficient to warrant a ballot.</w:t>
      </w:r>
    </w:p>
    <w:p w14:paraId="3D8A1522" w14:textId="77777777" w:rsidR="00F86191" w:rsidRPr="00F07D22" w:rsidRDefault="00F86191" w:rsidP="00F86191">
      <w:pPr>
        <w:pStyle w:val="Heading4"/>
      </w:pPr>
      <w:r w:rsidRPr="00F07D22">
        <w:t xml:space="preserve">2] Possible 1AR interps – </w:t>
      </w:r>
    </w:p>
    <w:p w14:paraId="75598626" w14:textId="77777777" w:rsidR="00F86191" w:rsidRPr="00A962C6" w:rsidRDefault="00F86191" w:rsidP="00F86191">
      <w:pPr>
        <w:pStyle w:val="Heading4"/>
      </w:pPr>
      <w:r w:rsidRPr="00A962C6">
        <w:t xml:space="preserve">3] Reasonability – </w:t>
      </w:r>
    </w:p>
    <w:p w14:paraId="067C66FB" w14:textId="77777777" w:rsidR="00F86191" w:rsidRPr="00F07D22" w:rsidRDefault="00F86191" w:rsidP="00F86191">
      <w:pPr>
        <w:pStyle w:val="Heading4"/>
      </w:pPr>
      <w:r>
        <w:t>And, people’s theory shells currently do not operate under NCM – which is proven by judge paradigms that say theory is only legit if it applies in-round.</w:t>
      </w:r>
    </w:p>
    <w:p w14:paraId="6D87525E" w14:textId="77777777" w:rsidR="00F86191" w:rsidRDefault="00F86191" w:rsidP="00F86191">
      <w:pPr>
        <w:pStyle w:val="Heading4"/>
      </w:pPr>
      <w:r>
        <w:t>Vote Neg –</w:t>
      </w:r>
    </w:p>
    <w:p w14:paraId="7B6FE046" w14:textId="77777777" w:rsidR="00F86191" w:rsidRDefault="00F86191" w:rsidP="00F86191">
      <w:pPr>
        <w:pStyle w:val="Heading4"/>
      </w:pPr>
      <w:r>
        <w:t xml:space="preserve">1] Norming – </w:t>
      </w:r>
    </w:p>
    <w:p w14:paraId="0DFBCEA6" w14:textId="77777777" w:rsidR="00F86191" w:rsidRPr="00F07D22" w:rsidRDefault="00F86191" w:rsidP="00F86191">
      <w:pPr>
        <w:pStyle w:val="Heading4"/>
      </w:pPr>
      <w:r>
        <w:t xml:space="preserve">D] It’s constitutive of the voter – </w:t>
      </w:r>
    </w:p>
    <w:p w14:paraId="10337B77" w14:textId="77777777" w:rsidR="00F86191" w:rsidRDefault="00F86191" w:rsidP="00F86191">
      <w:pPr>
        <w:pStyle w:val="Heading4"/>
      </w:pPr>
      <w:r>
        <w:t xml:space="preserve">Voters – </w:t>
      </w:r>
    </w:p>
    <w:p w14:paraId="221450CF" w14:textId="77777777" w:rsidR="00F86191" w:rsidRPr="00F31F2F" w:rsidRDefault="00F86191" w:rsidP="00F86191">
      <w:pPr>
        <w:pStyle w:val="Heading2"/>
      </w:pPr>
      <w:r>
        <w:lastRenderedPageBreak/>
        <w:t>4</w:t>
      </w:r>
    </w:p>
    <w:p w14:paraId="006CE11B" w14:textId="77777777" w:rsidR="00F86191" w:rsidRDefault="00F86191" w:rsidP="00F86191">
      <w:pPr>
        <w:pStyle w:val="Heading4"/>
      </w:pPr>
      <w:r>
        <w:t>A. Interpretation: The affirmative debater must articulate a distinct ROB in the form of a delineated text in the first affirmative speech.</w:t>
      </w:r>
    </w:p>
    <w:p w14:paraId="6C047C5B" w14:textId="77777777" w:rsidR="00F86191" w:rsidRDefault="00F86191" w:rsidP="00F86191">
      <w:pPr>
        <w:pStyle w:val="Heading4"/>
      </w:pPr>
      <w:r>
        <w:t xml:space="preserve">B. Violation: </w:t>
      </w:r>
    </w:p>
    <w:p w14:paraId="0323AE11" w14:textId="77777777" w:rsidR="00F86191" w:rsidRDefault="00F86191" w:rsidP="00F86191">
      <w:pPr>
        <w:pStyle w:val="Heading4"/>
      </w:pPr>
      <w:r>
        <w:t>C. Standards:</w:t>
      </w:r>
    </w:p>
    <w:p w14:paraId="0AD97CB3" w14:textId="77777777" w:rsidR="00F86191" w:rsidRDefault="00F86191" w:rsidP="00F86191">
      <w:pPr>
        <w:pStyle w:val="Heading4"/>
      </w:pPr>
      <w:r>
        <w:t xml:space="preserve">1. </w:t>
      </w:r>
      <w:r w:rsidRPr="008A3EB5">
        <w:rPr>
          <w:u w:val="single"/>
        </w:rPr>
        <w:t>Strat Skew</w:t>
      </w:r>
      <w:r>
        <w:t xml:space="preserve"> – </w:t>
      </w:r>
    </w:p>
    <w:p w14:paraId="54918D2F" w14:textId="77777777" w:rsidR="00F86191" w:rsidRPr="00234A3E" w:rsidRDefault="00F86191" w:rsidP="00F86191">
      <w:pPr>
        <w:pStyle w:val="Heading4"/>
      </w:pPr>
      <w:r>
        <w:t xml:space="preserve">2. </w:t>
      </w:r>
      <w:r w:rsidRPr="00234A3E">
        <w:rPr>
          <w:u w:val="single"/>
        </w:rPr>
        <w:t>Reciprocity</w:t>
      </w:r>
      <w:r>
        <w:t xml:space="preserve"> – </w:t>
      </w:r>
    </w:p>
    <w:p w14:paraId="6EE230B5" w14:textId="77777777" w:rsidR="00F86191" w:rsidRDefault="00F86191" w:rsidP="00F86191">
      <w:pPr>
        <w:pStyle w:val="Heading4"/>
      </w:pPr>
      <w:r>
        <w:t>D. Voters:</w:t>
      </w:r>
    </w:p>
    <w:p w14:paraId="76738F34" w14:textId="77777777" w:rsidR="00F86191" w:rsidRDefault="00F86191" w:rsidP="00F86191">
      <w:pPr>
        <w:pStyle w:val="Heading2"/>
      </w:pPr>
      <w:r>
        <w:lastRenderedPageBreak/>
        <w:t>5</w:t>
      </w:r>
    </w:p>
    <w:p w14:paraId="4A49BD0B" w14:textId="77777777" w:rsidR="00F86191" w:rsidRPr="00A962C6" w:rsidRDefault="00F86191" w:rsidP="00F86191">
      <w:pPr>
        <w:pStyle w:val="Heading4"/>
        <w:rPr>
          <w:rFonts w:eastAsia="Times New Roman"/>
          <w:bdr w:val="none" w:sz="0" w:space="0" w:color="auto" w:frame="1"/>
          <w:shd w:val="clear" w:color="auto" w:fill="FFFFFF"/>
        </w:rPr>
      </w:pPr>
      <w:r>
        <w:t xml:space="preserve">CP Text: </w:t>
      </w:r>
      <w:r w:rsidRPr="001D4B8E">
        <w:rPr>
          <w:rFonts w:eastAsia="Times New Roman"/>
          <w:bdr w:val="none" w:sz="0" w:space="0" w:color="auto" w:frame="1"/>
          <w:shd w:val="clear" w:color="auto" w:fill="FFFFFF"/>
        </w:rPr>
        <w:t xml:space="preserve">The member nations of the World Trade Organization ought to </w:t>
      </w:r>
      <w:r>
        <w:rPr>
          <w:rFonts w:eastAsia="Times New Roman"/>
          <w:bdr w:val="none" w:sz="0" w:space="0" w:color="auto" w:frame="1"/>
          <w:shd w:val="clear" w:color="auto" w:fill="FFFFFF"/>
        </w:rPr>
        <w:t>eliminate</w:t>
      </w:r>
      <w:r w:rsidRPr="001D4B8E">
        <w:rPr>
          <w:rFonts w:eastAsia="Times New Roman"/>
          <w:bdr w:val="none" w:sz="0" w:space="0" w:color="auto" w:frame="1"/>
          <w:shd w:val="clear" w:color="auto" w:fill="FFFFFF"/>
        </w:rPr>
        <w:t xml:space="preserve"> intellectual property protections for medicines.</w:t>
      </w:r>
    </w:p>
    <w:p w14:paraId="3A4180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61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8619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D50FBF"/>
  <w14:defaultImageDpi w14:val="300"/>
  <w15:docId w15:val="{57557454-8064-A241-8C69-03D9F6BB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6191"/>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861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61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61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Tags,tags,No Spacing1111,ta,t,Card"/>
    <w:basedOn w:val="Normal"/>
    <w:next w:val="Normal"/>
    <w:link w:val="Heading4Char"/>
    <w:uiPriority w:val="9"/>
    <w:unhideWhenUsed/>
    <w:qFormat/>
    <w:rsid w:val="00F86191"/>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861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191"/>
  </w:style>
  <w:style w:type="character" w:customStyle="1" w:styleId="Heading1Char">
    <w:name w:val="Heading 1 Char"/>
    <w:aliases w:val="Pocket Char"/>
    <w:basedOn w:val="DefaultParagraphFont"/>
    <w:link w:val="Heading1"/>
    <w:uiPriority w:val="9"/>
    <w:rsid w:val="00F8619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8619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8619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F86191"/>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86191"/>
    <w:rPr>
      <w:b/>
      <w:sz w:val="26"/>
      <w:u w:val="none"/>
    </w:rPr>
  </w:style>
  <w:style w:type="character" w:customStyle="1" w:styleId="StyleUnderline">
    <w:name w:val="Style Underline"/>
    <w:aliases w:val="Underline"/>
    <w:basedOn w:val="DefaultParagraphFont"/>
    <w:uiPriority w:val="1"/>
    <w:qFormat/>
    <w:rsid w:val="00F86191"/>
    <w:rPr>
      <w:b w:val="0"/>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F86191"/>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86191"/>
    <w:rPr>
      <w:color w:val="auto"/>
      <w:u w:val="none"/>
    </w:rPr>
  </w:style>
  <w:style w:type="character" w:styleId="Hyperlink">
    <w:name w:val="Hyperlink"/>
    <w:basedOn w:val="DefaultParagraphFont"/>
    <w:uiPriority w:val="99"/>
    <w:semiHidden/>
    <w:unhideWhenUsed/>
    <w:rsid w:val="00F86191"/>
    <w:rPr>
      <w:color w:val="auto"/>
      <w:u w:val="none"/>
    </w:rPr>
  </w:style>
  <w:style w:type="paragraph" w:styleId="DocumentMap">
    <w:name w:val="Document Map"/>
    <w:basedOn w:val="Normal"/>
    <w:link w:val="DocumentMapChar"/>
    <w:uiPriority w:val="99"/>
    <w:semiHidden/>
    <w:unhideWhenUsed/>
    <w:rsid w:val="00F861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6191"/>
    <w:rPr>
      <w:rFonts w:ascii="Lucida Grande" w:hAnsi="Lucida Grande" w:cs="Lucida Grande"/>
    </w:rPr>
  </w:style>
  <w:style w:type="paragraph" w:customStyle="1" w:styleId="textbold">
    <w:name w:val="text bold"/>
    <w:basedOn w:val="Normal"/>
    <w:link w:val="Emphasis"/>
    <w:uiPriority w:val="20"/>
    <w:qFormat/>
    <w:rsid w:val="00F86191"/>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30"/>
      <w:u w:val="single"/>
    </w:rPr>
  </w:style>
  <w:style w:type="paragraph" w:customStyle="1" w:styleId="textbox">
    <w:name w:val="textbox"/>
    <w:basedOn w:val="Normal"/>
    <w:rsid w:val="00F86191"/>
    <w:pPr>
      <w:spacing w:before="100" w:beforeAutospacing="1" w:after="100" w:afterAutospacing="1" w:line="240" w:lineRule="auto"/>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4626</Words>
  <Characters>26371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2021-09-19T13:40:00Z</dcterms:created>
  <dcterms:modified xsi:type="dcterms:W3CDTF">2021-09-19T13:40:00Z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