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D5EFB" w14:textId="507EAAEB" w:rsidR="00161855" w:rsidRDefault="00161855" w:rsidP="00161855">
      <w:pPr>
        <w:pStyle w:val="Heading3"/>
        <w:rPr>
          <w:rFonts w:cs="Times New Roman"/>
        </w:rPr>
      </w:pPr>
      <w:r w:rsidRPr="00756C76">
        <w:rPr>
          <w:rFonts w:cs="Times New Roman"/>
        </w:rPr>
        <w:t>1</w:t>
      </w:r>
      <w:r w:rsidR="00756E1E">
        <w:rPr>
          <w:rFonts w:cs="Times New Roman"/>
        </w:rPr>
        <w:t xml:space="preserve"> –</w:t>
      </w:r>
      <w:r w:rsidRPr="00756C76">
        <w:rPr>
          <w:rFonts w:cs="Times New Roman"/>
        </w:rPr>
        <w:t xml:space="preserve"> Space Mining</w:t>
      </w:r>
    </w:p>
    <w:p w14:paraId="028DEFEF" w14:textId="7F321F3B" w:rsidR="00FD251C" w:rsidRPr="00756E1E" w:rsidRDefault="00756E1E" w:rsidP="00FD251C">
      <w:pPr>
        <w:pStyle w:val="Heading4"/>
      </w:pPr>
      <w:r>
        <w:t xml:space="preserve">Space mining </w:t>
      </w:r>
      <w:r w:rsidR="00FD251C">
        <w:t>is better for the environment – it’s several hundred times less carbon emissions.</w:t>
      </w:r>
    </w:p>
    <w:p w14:paraId="267F2BDA" w14:textId="77777777" w:rsidR="00161855" w:rsidRPr="00756C76" w:rsidRDefault="00161855" w:rsidP="00161855">
      <w:pPr>
        <w:rPr>
          <w:rStyle w:val="Style13ptBold"/>
        </w:rPr>
      </w:pPr>
      <w:r w:rsidRPr="00756C76">
        <w:rPr>
          <w:rStyle w:val="Style13ptBold"/>
        </w:rPr>
        <w:t>MIT Technology Review 18</w:t>
      </w:r>
    </w:p>
    <w:p w14:paraId="77C20576" w14:textId="1488EA2D" w:rsidR="00161855" w:rsidRPr="00756C76" w:rsidRDefault="00161855" w:rsidP="00161855">
      <w:pPr>
        <w:rPr>
          <w:color w:val="000000" w:themeColor="text1"/>
        </w:rPr>
      </w:pPr>
      <w:r w:rsidRPr="00756C76">
        <w:t>Emerging Technology 18</w:t>
      </w:r>
      <w:r w:rsidRPr="00756C76">
        <w:rPr>
          <w:color w:val="000000" w:themeColor="text1"/>
        </w:rPr>
        <w:t xml:space="preserve">, 10-19-2018, "Asteroid mining might actually be better for the environment," MIT Technology Review, </w:t>
      </w:r>
      <w:hyperlink r:id="rId9" w:history="1">
        <w:r w:rsidRPr="00756C76">
          <w:rPr>
            <w:rStyle w:val="Hyperlink"/>
          </w:rPr>
          <w:t>https://www.technologyreview.com/2018/10/19/139664/asteroid-mining-might-actually-be-better-for-the-environment/]//pranav//Jia</w:t>
        </w:r>
      </w:hyperlink>
    </w:p>
    <w:p w14:paraId="695873B4" w14:textId="77777777" w:rsidR="00161855" w:rsidRPr="00756C76" w:rsidRDefault="00161855" w:rsidP="00161855">
      <w:pPr>
        <w:rPr>
          <w:color w:val="000000" w:themeColor="text1"/>
          <w:sz w:val="16"/>
        </w:rPr>
      </w:pPr>
      <w:r w:rsidRPr="00756C76">
        <w:rPr>
          <w:color w:val="000000" w:themeColor="text1"/>
          <w:sz w:val="16"/>
        </w:rPr>
        <w:t xml:space="preserve">But profit margins are only part of the picture. </w:t>
      </w:r>
      <w:r w:rsidRPr="00756C76">
        <w:rPr>
          <w:rStyle w:val="Emphasis"/>
          <w:color w:val="000000" w:themeColor="text1"/>
          <w:highlight w:val="green"/>
        </w:rPr>
        <w:t>A</w:t>
      </w:r>
      <w:r w:rsidRPr="00756C76">
        <w:rPr>
          <w:rStyle w:val="Emphasis"/>
          <w:color w:val="000000" w:themeColor="text1"/>
        </w:rPr>
        <w:t xml:space="preserve"> potentially more </w:t>
      </w:r>
      <w:r w:rsidRPr="00756C76">
        <w:rPr>
          <w:rStyle w:val="Emphasis"/>
          <w:color w:val="000000" w:themeColor="text1"/>
          <w:highlight w:val="green"/>
        </w:rPr>
        <w:t>significant aspect of these missions is the impact they will have on Earth’s environment.</w:t>
      </w:r>
      <w:r w:rsidRPr="00756C76">
        <w:rPr>
          <w:rStyle w:val="Emphasis"/>
          <w:color w:val="000000" w:themeColor="text1"/>
        </w:rPr>
        <w:t xml:space="preserve"> </w:t>
      </w:r>
      <w:r w:rsidRPr="00756C76">
        <w:rPr>
          <w:color w:val="000000" w:themeColor="text1"/>
          <w:sz w:val="16"/>
        </w:rPr>
        <w:t xml:space="preserve">But nobody has assessed this environmental impact in detail. Today, that changes thanks to the work of </w:t>
      </w:r>
      <w:r w:rsidRPr="00756C76">
        <w:rPr>
          <w:rStyle w:val="Emphasis"/>
          <w:highlight w:val="green"/>
        </w:rPr>
        <w:t>Andreas Hein and colleagues at the University of Paris</w:t>
      </w:r>
      <w:r w:rsidRPr="00756C76">
        <w:rPr>
          <w:color w:val="000000" w:themeColor="text1"/>
          <w:sz w:val="16"/>
        </w:rPr>
        <w:t>-</w:t>
      </w:r>
      <w:proofErr w:type="spellStart"/>
      <w:r w:rsidRPr="00756C76">
        <w:rPr>
          <w:color w:val="000000" w:themeColor="text1"/>
          <w:sz w:val="16"/>
        </w:rPr>
        <w:t>Saclay</w:t>
      </w:r>
      <w:proofErr w:type="spellEnd"/>
      <w:r w:rsidRPr="00756C76">
        <w:rPr>
          <w:color w:val="000000" w:themeColor="text1"/>
          <w:sz w:val="16"/>
        </w:rPr>
        <w:t xml:space="preserve"> in France. These guys</w:t>
      </w:r>
      <w:r w:rsidRPr="00756C76">
        <w:rPr>
          <w:sz w:val="16"/>
        </w:rPr>
        <w:t xml:space="preserve"> </w:t>
      </w:r>
      <w:r w:rsidRPr="00756C76">
        <w:rPr>
          <w:rStyle w:val="Emphasis"/>
          <w:color w:val="000000" w:themeColor="text1"/>
        </w:rPr>
        <w:t xml:space="preserve">have </w:t>
      </w:r>
      <w:r w:rsidRPr="00756C76">
        <w:rPr>
          <w:rStyle w:val="Emphasis"/>
          <w:color w:val="000000" w:themeColor="text1"/>
          <w:highlight w:val="green"/>
        </w:rPr>
        <w:t>calculated the greenhouse-gas emissions from asteroid-mining</w:t>
      </w:r>
      <w:r w:rsidRPr="00756C76">
        <w:rPr>
          <w:rStyle w:val="Emphasis"/>
          <w:color w:val="000000" w:themeColor="text1"/>
        </w:rPr>
        <w:t xml:space="preserve"> operations and </w:t>
      </w:r>
      <w:r w:rsidRPr="00756C76">
        <w:rPr>
          <w:rStyle w:val="Emphasis"/>
          <w:color w:val="000000" w:themeColor="text1"/>
          <w:highlight w:val="green"/>
        </w:rPr>
        <w:t>compared</w:t>
      </w:r>
      <w:r w:rsidRPr="00756C76">
        <w:rPr>
          <w:rStyle w:val="Emphasis"/>
          <w:color w:val="000000" w:themeColor="text1"/>
        </w:rPr>
        <w:t xml:space="preserve"> them </w:t>
      </w:r>
      <w:r w:rsidRPr="00756C76">
        <w:rPr>
          <w:rStyle w:val="Emphasis"/>
          <w:highlight w:val="green"/>
        </w:rPr>
        <w:t>with the emissions from similar Earth-based activities.</w:t>
      </w:r>
      <w:r w:rsidRPr="00756C76">
        <w:rPr>
          <w:color w:val="000000" w:themeColor="text1"/>
          <w:sz w:val="16"/>
        </w:rPr>
        <w:t xml:space="preserve"> Their results provide some eyebrow-raising insights into the benefits that asteroid mining might provide. The calculations are relatively straightforward. </w:t>
      </w:r>
      <w:r w:rsidRPr="00756C76">
        <w:rPr>
          <w:rStyle w:val="Emphasis"/>
          <w:color w:val="000000" w:themeColor="text1"/>
        </w:rPr>
        <w:t>Rocket launches release significant amounts of greenhouse gases into the atmosphere. The fuel on board the first stage of a rocket burns in Earth’s atmosphere to form carbon dioxide. For kerosene-burning rockets, one kilogram of fuel creates three kilograms of CO2</w:t>
      </w:r>
      <w:r w:rsidRPr="00756C76">
        <w:rPr>
          <w:color w:val="000000" w:themeColor="text1"/>
          <w:sz w:val="16"/>
        </w:rPr>
        <w:t xml:space="preserve">. (The second and third stages operate outside the Earth’s atmosphere and so can be ignored.) </w:t>
      </w:r>
      <w:r w:rsidRPr="00756C76">
        <w:rPr>
          <w:rStyle w:val="Emphasis"/>
          <w:color w:val="000000" w:themeColor="text1"/>
        </w:rPr>
        <w:t>Reentries are just as damaging. That’s because a significant mass of a re-entering vehicle ablates in the upper atmosphere, producing NOx such as nitrous oxide</w:t>
      </w:r>
      <w:r w:rsidRPr="00756C76">
        <w:rPr>
          <w:color w:val="000000" w:themeColor="text1"/>
          <w:sz w:val="16"/>
        </w:rPr>
        <w:t xml:space="preserve"> </w:t>
      </w:r>
      <w:r w:rsidRPr="00756C76">
        <w:rPr>
          <w:rStyle w:val="Emphasis"/>
          <w:color w:val="000000" w:themeColor="text1"/>
        </w:rPr>
        <w:t>(N2O), a greenhouse gas that is about 300 times more potent than CO2</w:t>
      </w:r>
      <w:r w:rsidRPr="00756C76">
        <w:rPr>
          <w:color w:val="000000" w:themeColor="text1"/>
          <w:sz w:val="16"/>
        </w:rPr>
        <w:t xml:space="preserve">. By one estimate, the space shuttle released about 20% of its mass in the form of N2O every time it returned to Earth. </w:t>
      </w:r>
      <w:r w:rsidRPr="00756C76">
        <w:rPr>
          <w:rStyle w:val="Emphasis"/>
          <w:color w:val="000000" w:themeColor="text1"/>
        </w:rPr>
        <w:t xml:space="preserve">Hein and co use these numbers to calculate that </w:t>
      </w:r>
      <w:r w:rsidRPr="00756C76">
        <w:rPr>
          <w:rStyle w:val="Emphasis"/>
          <w:highlight w:val="green"/>
        </w:rPr>
        <w:t>a kilogram of platinum mined from an asteroid would release</w:t>
      </w:r>
      <w:r w:rsidRPr="00756C76">
        <w:rPr>
          <w:rStyle w:val="Emphasis"/>
          <w:color w:val="000000" w:themeColor="text1"/>
        </w:rPr>
        <w:t xml:space="preserve"> some </w:t>
      </w:r>
      <w:r w:rsidRPr="00756C76">
        <w:rPr>
          <w:rStyle w:val="Emphasis"/>
          <w:color w:val="000000" w:themeColor="text1"/>
          <w:highlight w:val="green"/>
        </w:rPr>
        <w:t>150 kilograms of CO2</w:t>
      </w:r>
      <w:r w:rsidRPr="00756C76">
        <w:rPr>
          <w:rStyle w:val="Emphasis"/>
          <w:color w:val="000000" w:themeColor="text1"/>
        </w:rPr>
        <w:t xml:space="preserve"> into Earth’s atmosphere</w:t>
      </w:r>
      <w:r w:rsidRPr="00756C76">
        <w:rPr>
          <w:color w:val="000000" w:themeColor="text1"/>
          <w:sz w:val="16"/>
        </w:rPr>
        <w:t xml:space="preserve">. However, economies of scale from large asteroid-mining operations could lower this to about 60 kilograms of CO2 per kilogram of platinum. </w:t>
      </w:r>
      <w:r w:rsidRPr="00756C76">
        <w:rPr>
          <w:rStyle w:val="Emphasis"/>
          <w:color w:val="000000" w:themeColor="text1"/>
        </w:rPr>
        <w:t xml:space="preserve">That needs to be </w:t>
      </w:r>
      <w:r w:rsidRPr="00756C76">
        <w:rPr>
          <w:rStyle w:val="Emphasis"/>
          <w:color w:val="000000" w:themeColor="text1"/>
          <w:highlight w:val="green"/>
        </w:rPr>
        <w:t>compared with</w:t>
      </w:r>
      <w:r w:rsidRPr="00756C76">
        <w:rPr>
          <w:rStyle w:val="Emphasis"/>
          <w:color w:val="000000" w:themeColor="text1"/>
        </w:rPr>
        <w:t xml:space="preserve"> the emission from </w:t>
      </w:r>
      <w:r w:rsidRPr="00756C76">
        <w:rPr>
          <w:rStyle w:val="Emphasis"/>
          <w:color w:val="000000" w:themeColor="text1"/>
          <w:highlight w:val="green"/>
        </w:rPr>
        <w:t>Earth-based</w:t>
      </w:r>
      <w:r w:rsidRPr="00756C76">
        <w:rPr>
          <w:rStyle w:val="Emphasis"/>
          <w:color w:val="000000" w:themeColor="text1"/>
        </w:rPr>
        <w:t xml:space="preserve"> mining</w:t>
      </w:r>
      <w:r w:rsidRPr="00756C76">
        <w:rPr>
          <w:color w:val="000000" w:themeColor="text1"/>
          <w:sz w:val="16"/>
        </w:rPr>
        <w:t>. Here, platinum mining generates significant greenhouse gases, mostly from the energy it takes to remove this stuff from the ground. Indeed, th</w:t>
      </w:r>
      <w:r w:rsidRPr="00756C76">
        <w:rPr>
          <w:rStyle w:val="Emphasis"/>
          <w:color w:val="000000" w:themeColor="text1"/>
        </w:rPr>
        <w:t xml:space="preserve">e numbers are huge. The mining industry estimates that </w:t>
      </w:r>
      <w:r w:rsidRPr="00756C76">
        <w:rPr>
          <w:rStyle w:val="Emphasis"/>
          <w:color w:val="000000" w:themeColor="text1"/>
          <w:highlight w:val="green"/>
        </w:rPr>
        <w:t>producing</w:t>
      </w:r>
      <w:r w:rsidRPr="00756C76">
        <w:rPr>
          <w:rStyle w:val="Emphasis"/>
          <w:color w:val="000000" w:themeColor="text1"/>
        </w:rPr>
        <w:t xml:space="preserve"> one kilogram of platinum on Earth releases </w:t>
      </w:r>
      <w:r w:rsidRPr="00756C76">
        <w:rPr>
          <w:rStyle w:val="Emphasis"/>
          <w:color w:val="000000" w:themeColor="text1"/>
          <w:highlight w:val="green"/>
        </w:rPr>
        <w:t>around 40,000 kilograms</w:t>
      </w:r>
      <w:r w:rsidRPr="00756C76">
        <w:rPr>
          <w:rStyle w:val="Emphasis"/>
          <w:color w:val="000000" w:themeColor="text1"/>
        </w:rPr>
        <w:t xml:space="preserve"> of carbon dioxide. “</w:t>
      </w:r>
      <w:r w:rsidRPr="00756C76">
        <w:rPr>
          <w:rStyle w:val="Emphasis"/>
          <w:color w:val="000000" w:themeColor="text1"/>
          <w:highlight w:val="green"/>
        </w:rPr>
        <w:t>The global warming effect of Earth-based mining is several orders of magnitude larger</w:t>
      </w:r>
      <w:r w:rsidRPr="00756C76">
        <w:rPr>
          <w:rStyle w:val="Emphasis"/>
          <w:color w:val="000000" w:themeColor="text1"/>
        </w:rPr>
        <w:t>,</w:t>
      </w:r>
      <w:r w:rsidRPr="00756C76">
        <w:rPr>
          <w:color w:val="000000" w:themeColor="text1"/>
          <w:sz w:val="16"/>
        </w:rPr>
        <w:t xml:space="preserve">” say Hein and co. </w:t>
      </w:r>
      <w:r w:rsidRPr="00756C76">
        <w:rPr>
          <w:rStyle w:val="Emphasis"/>
          <w:color w:val="000000" w:themeColor="text1"/>
        </w:rPr>
        <w:t xml:space="preserve">The </w:t>
      </w:r>
      <w:r w:rsidRPr="00756C76">
        <w:rPr>
          <w:rStyle w:val="Emphasis"/>
          <w:color w:val="000000" w:themeColor="text1"/>
          <w:highlight w:val="green"/>
        </w:rPr>
        <w:t>figures for water</w:t>
      </w:r>
      <w:r w:rsidRPr="00756C76">
        <w:rPr>
          <w:rStyle w:val="Emphasis"/>
          <w:color w:val="000000" w:themeColor="text1"/>
        </w:rPr>
        <w:t xml:space="preserve"> are </w:t>
      </w:r>
      <w:r w:rsidRPr="00756C76">
        <w:rPr>
          <w:rStyle w:val="Emphasis"/>
          <w:color w:val="000000" w:themeColor="text1"/>
          <w:highlight w:val="green"/>
        </w:rPr>
        <w:t>also encouraging</w:t>
      </w:r>
      <w:r w:rsidRPr="00756C76">
        <w:rPr>
          <w:rStyle w:val="Emphasis"/>
          <w:color w:val="000000" w:themeColor="text1"/>
        </w:rPr>
        <w:t xml:space="preserve">. </w:t>
      </w:r>
      <w:r w:rsidRPr="00756C76">
        <w:rPr>
          <w:color w:val="000000" w:themeColor="text1"/>
          <w:sz w:val="16"/>
        </w:rPr>
        <w:t xml:space="preserve">In this case, the authors calculate the greenhouse-gas emissions from an asteroid-mining operation that returns water to anywhere within the moon’s orbit, a so-called cis-lunar orbit. They compare this to the emissions from sending the same volume of water from Earth into orbit. </w:t>
      </w:r>
      <w:r w:rsidRPr="00756C76">
        <w:rPr>
          <w:rStyle w:val="Emphasis"/>
          <w:color w:val="000000" w:themeColor="text1"/>
        </w:rPr>
        <w:t xml:space="preserve">The big difference is that a water-carrying vehicle from Earth can haul only a small percentage of its mass as water. But an </w:t>
      </w:r>
      <w:r w:rsidRPr="00756C76">
        <w:rPr>
          <w:rStyle w:val="Emphasis"/>
          <w:color w:val="000000" w:themeColor="text1"/>
          <w:highlight w:val="green"/>
        </w:rPr>
        <w:t>asteroid-mining</w:t>
      </w:r>
      <w:r w:rsidRPr="00756C76">
        <w:rPr>
          <w:rStyle w:val="Emphasis"/>
          <w:color w:val="000000" w:themeColor="text1"/>
        </w:rPr>
        <w:t xml:space="preserve"> spacecraft can </w:t>
      </w:r>
      <w:r w:rsidRPr="00756C76">
        <w:rPr>
          <w:rStyle w:val="Emphasis"/>
          <w:color w:val="000000" w:themeColor="text1"/>
          <w:highlight w:val="green"/>
        </w:rPr>
        <w:t>transport</w:t>
      </w:r>
      <w:r w:rsidRPr="00756C76">
        <w:rPr>
          <w:rStyle w:val="Emphasis"/>
          <w:color w:val="000000" w:themeColor="text1"/>
        </w:rPr>
        <w:t xml:space="preserve"> a </w:t>
      </w:r>
      <w:r w:rsidRPr="00756C76">
        <w:rPr>
          <w:rStyle w:val="Emphasis"/>
          <w:color w:val="000000" w:themeColor="text1"/>
          <w:highlight w:val="green"/>
        </w:rPr>
        <w:t>significant multiple of</w:t>
      </w:r>
      <w:r w:rsidRPr="00756C76">
        <w:rPr>
          <w:rStyle w:val="Emphasis"/>
          <w:color w:val="000000" w:themeColor="text1"/>
        </w:rPr>
        <w:t xml:space="preserve"> its </w:t>
      </w:r>
      <w:r w:rsidRPr="00756C76">
        <w:rPr>
          <w:rStyle w:val="Emphasis"/>
          <w:color w:val="000000" w:themeColor="text1"/>
          <w:highlight w:val="green"/>
        </w:rPr>
        <w:t>mass as water</w:t>
      </w:r>
      <w:r w:rsidRPr="00756C76">
        <w:rPr>
          <w:rStyle w:val="Emphasis"/>
          <w:color w:val="000000" w:themeColor="text1"/>
        </w:rPr>
        <w:t xml:space="preserve"> to cis-lunar orbit. “</w:t>
      </w:r>
      <w:r w:rsidRPr="00756C76">
        <w:rPr>
          <w:rStyle w:val="Emphasis"/>
          <w:color w:val="000000" w:themeColor="text1"/>
          <w:highlight w:val="green"/>
        </w:rPr>
        <w:t>Substantial savings in</w:t>
      </w:r>
      <w:r w:rsidRPr="00756C76">
        <w:rPr>
          <w:rStyle w:val="Emphasis"/>
          <w:color w:val="000000" w:themeColor="text1"/>
        </w:rPr>
        <w:t xml:space="preserve"> greenhouse gas </w:t>
      </w:r>
      <w:r w:rsidRPr="00756C76">
        <w:rPr>
          <w:rStyle w:val="Emphasis"/>
          <w:color w:val="000000" w:themeColor="text1"/>
          <w:highlight w:val="green"/>
        </w:rPr>
        <w:t>emissions</w:t>
      </w:r>
      <w:r w:rsidRPr="00756C76">
        <w:rPr>
          <w:rStyle w:val="Emphasis"/>
          <w:color w:val="000000" w:themeColor="text1"/>
        </w:rPr>
        <w:t xml:space="preserve"> can be achieved,”</w:t>
      </w:r>
      <w:r w:rsidRPr="00756C76">
        <w:rPr>
          <w:color w:val="000000" w:themeColor="text1"/>
          <w:sz w:val="16"/>
        </w:rPr>
        <w:t xml:space="preserve"> say Hein and co. This interesting work should help to focus minds on the environmental impacts of mining, which are rapidly increasing in profile. But it is only a first step. There is significant uncertainty in the numbers here, so these will need to be better understood.</w:t>
      </w:r>
    </w:p>
    <w:p w14:paraId="015BB9B4" w14:textId="77777777" w:rsidR="00161855" w:rsidRPr="00756C76" w:rsidRDefault="00161855" w:rsidP="00161855">
      <w:pPr>
        <w:pStyle w:val="Heading4"/>
        <w:rPr>
          <w:rFonts w:cs="Times New Roman"/>
        </w:rPr>
      </w:pPr>
      <w:r>
        <w:rPr>
          <w:rFonts w:cs="Times New Roman"/>
          <w:color w:val="000000" w:themeColor="text1"/>
        </w:rPr>
        <w:t>Moreover</w:t>
      </w:r>
      <w:r w:rsidRPr="00756C76">
        <w:rPr>
          <w:rFonts w:cs="Times New Roman"/>
          <w:color w:val="000000" w:themeColor="text1"/>
        </w:rPr>
        <w:t xml:space="preserve">, </w:t>
      </w:r>
      <w:r w:rsidRPr="00756C76">
        <w:rPr>
          <w:rFonts w:cs="Times New Roman"/>
        </w:rPr>
        <w:t>asteroid mining solves climate change, resource shortages, and environmental degradation – independently its key to space colonization that solves every existential crisis</w:t>
      </w:r>
    </w:p>
    <w:p w14:paraId="36EFE4CA" w14:textId="77777777" w:rsidR="00161855" w:rsidRPr="00756C76" w:rsidRDefault="00161855" w:rsidP="00161855">
      <w:proofErr w:type="spellStart"/>
      <w:r w:rsidRPr="007E6224">
        <w:rPr>
          <w:rStyle w:val="Heading4Char"/>
          <w:rFonts w:cs="Times New Roman"/>
          <w:sz w:val="26"/>
        </w:rPr>
        <w:t>Hlimi</w:t>
      </w:r>
      <w:proofErr w:type="spellEnd"/>
      <w:r w:rsidRPr="007E6224">
        <w:rPr>
          <w:rStyle w:val="Heading4Char"/>
          <w:rFonts w:cs="Times New Roman"/>
          <w:sz w:val="26"/>
        </w:rPr>
        <w:t xml:space="preserve"> 14</w:t>
      </w:r>
      <w:r w:rsidRPr="00756C76">
        <w:rPr>
          <w:rStyle w:val="Heading4Char"/>
          <w:rFonts w:cs="Times New Roman"/>
        </w:rPr>
        <w:t xml:space="preserve"> </w:t>
      </w:r>
      <w:r w:rsidRPr="00756C76">
        <w:t xml:space="preserve">[Tina </w:t>
      </w:r>
      <w:proofErr w:type="spellStart"/>
      <w:r w:rsidRPr="00756C76">
        <w:t>Hlimi</w:t>
      </w:r>
      <w:proofErr w:type="spellEnd"/>
      <w:r w:rsidRPr="00756C76">
        <w:t xml:space="preserve">, Canadian lawyer with a </w:t>
      </w:r>
      <w:proofErr w:type="gramStart"/>
      <w:r w:rsidRPr="00756C76">
        <w:t>Bachelors</w:t>
      </w:r>
      <w:proofErr w:type="gramEnd"/>
      <w:r w:rsidRPr="00756C76">
        <w:t xml:space="preserve"> and </w:t>
      </w:r>
      <w:proofErr w:type="spellStart"/>
      <w:r w:rsidRPr="00756C76">
        <w:t>Masters</w:t>
      </w:r>
      <w:proofErr w:type="spellEnd"/>
      <w:r w:rsidRPr="00756C76">
        <w:t xml:space="preserve"> Degrees in Environmental Sciences from McGill University, 2014, “THE NEXT FRONTIER: AN OVERVIEW OF THE LEGAL AND ENVIRONMENTAL IMPLICATIONS OF NEAR-EARTH ASTEROID MINING,” ANNALS OF AIR AND SPACE LAW, https://papers.ssrn.com/sol3/papers.cfm?abstract_id=2546924]/Kankee</w:t>
      </w:r>
    </w:p>
    <w:p w14:paraId="2C28EE47" w14:textId="77777777" w:rsidR="00161855" w:rsidRPr="00756C76" w:rsidRDefault="00161855" w:rsidP="00161855">
      <w:pPr>
        <w:rPr>
          <w:sz w:val="16"/>
        </w:rPr>
      </w:pPr>
      <w:r w:rsidRPr="00756C76">
        <w:rPr>
          <w:sz w:val="16"/>
        </w:rPr>
        <w:t xml:space="preserve">A. THE ENVIRONMENTAL BENEFITS OF </w:t>
      </w:r>
      <w:proofErr w:type="gramStart"/>
      <w:r w:rsidRPr="00756C76">
        <w:rPr>
          <w:sz w:val="16"/>
        </w:rPr>
        <w:t>NEAR EARTH</w:t>
      </w:r>
      <w:proofErr w:type="gramEnd"/>
      <w:r w:rsidRPr="00756C76">
        <w:rPr>
          <w:sz w:val="16"/>
        </w:rPr>
        <w:t xml:space="preserve"> ASTEROID HARVESTING Let us recapitulate what we have already found. </w:t>
      </w:r>
      <w:r w:rsidRPr="00756C76">
        <w:rPr>
          <w:rStyle w:val="StyleUnderline"/>
        </w:rPr>
        <w:t>Shortage of resources is not a fact</w:t>
      </w:r>
      <w:r w:rsidRPr="00756C76">
        <w:rPr>
          <w:sz w:val="16"/>
        </w:rPr>
        <w:t xml:space="preserve">; </w:t>
      </w:r>
      <w:r w:rsidRPr="00756C76">
        <w:rPr>
          <w:rStyle w:val="StyleUnderline"/>
        </w:rPr>
        <w:t>it is an illusion born of ignorance.</w:t>
      </w:r>
      <w:r w:rsidRPr="00756C76">
        <w:rPr>
          <w:sz w:val="16"/>
        </w:rPr>
        <w:t xml:space="preserve"> </w:t>
      </w:r>
      <w:r w:rsidRPr="00756C76">
        <w:rPr>
          <w:rStyle w:val="StyleUnderline"/>
        </w:rPr>
        <w:t xml:space="preserve">Scientifically and </w:t>
      </w:r>
      <w:r w:rsidRPr="00756C76">
        <w:rPr>
          <w:rStyle w:val="Emphasis"/>
          <w:highlight w:val="green"/>
        </w:rPr>
        <w:t>technically feasible improvements in launch vehicles will make departure</w:t>
      </w:r>
      <w:r w:rsidRPr="00756C76">
        <w:rPr>
          <w:sz w:val="16"/>
        </w:rPr>
        <w:t xml:space="preserve"> from Earth </w:t>
      </w:r>
      <w:r w:rsidRPr="00756C76">
        <w:rPr>
          <w:rStyle w:val="Emphasis"/>
          <w:highlight w:val="green"/>
        </w:rPr>
        <w:t>easy and inexpensive</w:t>
      </w:r>
      <w:r w:rsidRPr="00756C76">
        <w:rPr>
          <w:sz w:val="16"/>
        </w:rPr>
        <w:t xml:space="preserve">. </w:t>
      </w:r>
      <w:r w:rsidRPr="00756C76">
        <w:rPr>
          <w:rStyle w:val="StyleUnderline"/>
        </w:rPr>
        <w:t>Once we have a foothold in space</w:t>
      </w:r>
      <w:r w:rsidRPr="00756C76">
        <w:rPr>
          <w:sz w:val="16"/>
        </w:rPr>
        <w:t xml:space="preserve">, </w:t>
      </w:r>
      <w:r w:rsidRPr="00756C76">
        <w:rPr>
          <w:rStyle w:val="Emphasis"/>
          <w:highlight w:val="green"/>
        </w:rPr>
        <w:t>the</w:t>
      </w:r>
      <w:r w:rsidRPr="00756C76">
        <w:rPr>
          <w:sz w:val="16"/>
        </w:rPr>
        <w:t xml:space="preserve"> mass of the </w:t>
      </w:r>
      <w:r w:rsidRPr="00756C76">
        <w:rPr>
          <w:rStyle w:val="Emphasis"/>
          <w:highlight w:val="green"/>
        </w:rPr>
        <w:t>asteroid belt will</w:t>
      </w:r>
      <w:r w:rsidRPr="00756C76">
        <w:rPr>
          <w:rStyle w:val="StyleUnderline"/>
        </w:rPr>
        <w:t xml:space="preserve"> be at our </w:t>
      </w:r>
      <w:r w:rsidRPr="00756C76">
        <w:rPr>
          <w:rStyle w:val="Emphasis"/>
        </w:rPr>
        <w:t>disposal</w:t>
      </w:r>
      <w:r w:rsidRPr="00756C76">
        <w:rPr>
          <w:sz w:val="16"/>
        </w:rPr>
        <w:t xml:space="preserve">, </w:t>
      </w:r>
      <w:r w:rsidRPr="00756C76">
        <w:rPr>
          <w:rStyle w:val="StyleUnderline"/>
        </w:rPr>
        <w:t xml:space="preserve">permitting us to </w:t>
      </w:r>
      <w:r w:rsidRPr="00756C76">
        <w:rPr>
          <w:rStyle w:val="Emphasis"/>
          <w:highlight w:val="green"/>
        </w:rPr>
        <w:t>provide for the</w:t>
      </w:r>
      <w:r w:rsidRPr="00756C76">
        <w:rPr>
          <w:rStyle w:val="StyleUnderline"/>
        </w:rPr>
        <w:t xml:space="preserve"> material </w:t>
      </w:r>
      <w:r w:rsidRPr="00756C76">
        <w:rPr>
          <w:rStyle w:val="Emphasis"/>
          <w:highlight w:val="green"/>
        </w:rPr>
        <w:t>needs of a million times as many people as Earth can hold. Solar power can provide</w:t>
      </w:r>
      <w:r w:rsidRPr="00756C76">
        <w:rPr>
          <w:rStyle w:val="StyleUnderline"/>
        </w:rPr>
        <w:t xml:space="preserve"> all the </w:t>
      </w:r>
      <w:r w:rsidRPr="00756C76">
        <w:rPr>
          <w:rStyle w:val="Emphasis"/>
          <w:highlight w:val="green"/>
        </w:rPr>
        <w:t>energy needs</w:t>
      </w:r>
      <w:r w:rsidRPr="00756C76">
        <w:rPr>
          <w:rStyle w:val="StyleUnderline"/>
        </w:rPr>
        <w:t xml:space="preserve"> of </w:t>
      </w:r>
      <w:r w:rsidRPr="00756C76">
        <w:rPr>
          <w:sz w:val="16"/>
        </w:rPr>
        <w:t xml:space="preserve">this vast </w:t>
      </w:r>
      <w:proofErr w:type="spellStart"/>
      <w:r w:rsidRPr="00756C76">
        <w:rPr>
          <w:rStyle w:val="StyleUnderline"/>
        </w:rPr>
        <w:t>civilisation</w:t>
      </w:r>
      <w:proofErr w:type="spellEnd"/>
      <w:r w:rsidRPr="00756C76">
        <w:rPr>
          <w:sz w:val="16"/>
        </w:rPr>
        <w:t xml:space="preserve"> (10,000,000 billion people) from now </w:t>
      </w:r>
      <w:r w:rsidRPr="00756C76">
        <w:rPr>
          <w:rStyle w:val="Emphasis"/>
          <w:highlight w:val="green"/>
        </w:rPr>
        <w:t>until the Sun expires</w:t>
      </w:r>
      <w:r w:rsidRPr="00756C76">
        <w:rPr>
          <w:sz w:val="16"/>
        </w:rPr>
        <w:t xml:space="preserve">. </w:t>
      </w:r>
      <w:r w:rsidRPr="00756C76">
        <w:rPr>
          <w:rStyle w:val="StyleUnderline"/>
        </w:rPr>
        <w:t xml:space="preserve">Using less than one percent of the helium-3 energy resources of Uranus and Neptune for fusion propulsion, </w:t>
      </w:r>
      <w:r w:rsidRPr="00756C76">
        <w:rPr>
          <w:rStyle w:val="Emphasis"/>
        </w:rPr>
        <w:t>we could send a billion interstellar arks, each containing a billion people, to the stars</w:t>
      </w:r>
      <w:r w:rsidRPr="00756C76">
        <w:rPr>
          <w:sz w:val="16"/>
        </w:rPr>
        <w:t xml:space="preserve">. </w:t>
      </w:r>
      <w:r w:rsidRPr="00756C76">
        <w:rPr>
          <w:rStyle w:val="StyleUnderline"/>
        </w:rPr>
        <w:t>There are about a billion Sun-like stars in our galaxy</w:t>
      </w:r>
      <w:r w:rsidRPr="00756C76">
        <w:rPr>
          <w:sz w:val="16"/>
        </w:rPr>
        <w:t xml:space="preserve">. </w:t>
      </w:r>
      <w:r w:rsidRPr="00756C76">
        <w:rPr>
          <w:rStyle w:val="Emphasis"/>
        </w:rPr>
        <w:t xml:space="preserve">We have the resources to </w:t>
      </w:r>
      <w:proofErr w:type="spellStart"/>
      <w:r w:rsidRPr="00756C76">
        <w:rPr>
          <w:rStyle w:val="Emphasis"/>
        </w:rPr>
        <w:t>colonise</w:t>
      </w:r>
      <w:proofErr w:type="spellEnd"/>
      <w:r w:rsidRPr="00756C76">
        <w:rPr>
          <w:rStyle w:val="Emphasis"/>
        </w:rPr>
        <w:t xml:space="preserve"> the entire Milky Way</w:t>
      </w:r>
      <w:r w:rsidRPr="00756C76">
        <w:rPr>
          <w:sz w:val="16"/>
        </w:rPr>
        <w:t xml:space="preserve">. 122 In addition to demystifying the legal doctrine governing outer space natural resource appropriation it is also necessary to weigh the benefits and detriments of space-faring activities. Foremost, </w:t>
      </w:r>
      <w:r w:rsidRPr="00756C76">
        <w:rPr>
          <w:rStyle w:val="Emphasis"/>
          <w:highlight w:val="green"/>
        </w:rPr>
        <w:t>States</w:t>
      </w:r>
      <w:r w:rsidRPr="00756C76">
        <w:rPr>
          <w:sz w:val="16"/>
        </w:rPr>
        <w:t xml:space="preserve"> around the world </w:t>
      </w:r>
      <w:r w:rsidRPr="00756C76">
        <w:rPr>
          <w:rStyle w:val="Emphasis"/>
          <w:highlight w:val="green"/>
        </w:rPr>
        <w:t>are developing at unprecedented rates</w:t>
      </w:r>
      <w:r w:rsidRPr="00756C76">
        <w:rPr>
          <w:rStyle w:val="StyleUnderline"/>
        </w:rPr>
        <w:t xml:space="preserve"> and the human population is mounting in conjunction with demand for natural resources to sustain</w:t>
      </w:r>
      <w:r w:rsidRPr="00756C76">
        <w:rPr>
          <w:sz w:val="16"/>
        </w:rPr>
        <w:t xml:space="preserve"> </w:t>
      </w:r>
      <w:r w:rsidRPr="00756C76">
        <w:rPr>
          <w:rStyle w:val="StyleUnderline"/>
        </w:rPr>
        <w:t>the</w:t>
      </w:r>
      <w:r w:rsidRPr="00756C76">
        <w:rPr>
          <w:sz w:val="16"/>
        </w:rPr>
        <w:t xml:space="preserve"> current and </w:t>
      </w:r>
      <w:r w:rsidRPr="00756C76">
        <w:rPr>
          <w:rStyle w:val="StyleUnderline"/>
        </w:rPr>
        <w:t>new</w:t>
      </w:r>
      <w:r w:rsidRPr="00756C76">
        <w:rPr>
          <w:sz w:val="16"/>
        </w:rPr>
        <w:t xml:space="preserve">ly established western </w:t>
      </w:r>
      <w:r w:rsidRPr="00756C76">
        <w:rPr>
          <w:rStyle w:val="StyleUnderline"/>
        </w:rPr>
        <w:t>standard of living</w:t>
      </w:r>
      <w:r w:rsidRPr="00756C76">
        <w:rPr>
          <w:sz w:val="16"/>
        </w:rPr>
        <w:t xml:space="preserve">. One of the fastest growing nations, </w:t>
      </w:r>
      <w:r w:rsidRPr="00756C76">
        <w:rPr>
          <w:rStyle w:val="StyleUnderline"/>
        </w:rPr>
        <w:t xml:space="preserve">China, is experiencing unhindered growth </w:t>
      </w:r>
      <w:r w:rsidRPr="00756C76">
        <w:rPr>
          <w:rStyle w:val="Emphasis"/>
          <w:highlight w:val="green"/>
        </w:rPr>
        <w:t>facilitated by fossil fuel use</w:t>
      </w:r>
      <w:r w:rsidRPr="00756C76">
        <w:rPr>
          <w:rStyle w:val="StyleUnderline"/>
        </w:rPr>
        <w:t xml:space="preserve"> from coal and extensive mining</w:t>
      </w:r>
      <w:r w:rsidRPr="00756C76">
        <w:rPr>
          <w:sz w:val="16"/>
        </w:rPr>
        <w:t xml:space="preserve">. </w:t>
      </w:r>
      <w:r w:rsidRPr="00756C76">
        <w:rPr>
          <w:rStyle w:val="Emphasis"/>
          <w:highlight w:val="green"/>
        </w:rPr>
        <w:t xml:space="preserve">This has caused substantial water, </w:t>
      </w:r>
      <w:proofErr w:type="gramStart"/>
      <w:r w:rsidRPr="00756C76">
        <w:rPr>
          <w:rStyle w:val="Emphasis"/>
          <w:highlight w:val="green"/>
        </w:rPr>
        <w:t>soil</w:t>
      </w:r>
      <w:proofErr w:type="gramEnd"/>
      <w:r w:rsidRPr="00756C76">
        <w:rPr>
          <w:rStyle w:val="Emphasis"/>
          <w:highlight w:val="green"/>
        </w:rPr>
        <w:t xml:space="preserve"> and air degradation</w:t>
      </w:r>
      <w:r w:rsidRPr="00756C76">
        <w:rPr>
          <w:sz w:val="16"/>
        </w:rPr>
        <w:t xml:space="preserve">. In the face of these troubles, </w:t>
      </w:r>
      <w:r w:rsidRPr="00756C76">
        <w:rPr>
          <w:rStyle w:val="StyleUnderline"/>
        </w:rPr>
        <w:t xml:space="preserve">NEA </w:t>
      </w:r>
      <w:r w:rsidRPr="00756C76">
        <w:rPr>
          <w:rStyle w:val="Emphasis"/>
          <w:highlight w:val="green"/>
        </w:rPr>
        <w:t>mining could be</w:t>
      </w:r>
      <w:r w:rsidRPr="00756C76">
        <w:rPr>
          <w:rStyle w:val="StyleUnderline"/>
        </w:rPr>
        <w:t xml:space="preserve"> the </w:t>
      </w:r>
      <w:r w:rsidRPr="00756C76">
        <w:rPr>
          <w:rStyle w:val="Emphasis"/>
          <w:highlight w:val="green"/>
        </w:rPr>
        <w:t>key to preserving the Earth</w:t>
      </w:r>
      <w:r w:rsidRPr="00756C76">
        <w:rPr>
          <w:rStyle w:val="StyleUnderline"/>
        </w:rPr>
        <w:t>'s bounty and replenishing contaminated water supplies</w:t>
      </w:r>
      <w:r w:rsidRPr="00756C76">
        <w:rPr>
          <w:sz w:val="16"/>
        </w:rPr>
        <w:t xml:space="preserve">. </w:t>
      </w:r>
      <w:r w:rsidRPr="00756C76">
        <w:rPr>
          <w:rStyle w:val="Emphasis"/>
          <w:highlight w:val="green"/>
        </w:rPr>
        <w:t>The influx of</w:t>
      </w:r>
      <w:r w:rsidRPr="00756C76">
        <w:rPr>
          <w:rStyle w:val="StyleUnderline"/>
        </w:rPr>
        <w:t xml:space="preserve"> natural </w:t>
      </w:r>
      <w:r w:rsidRPr="00756C76">
        <w:rPr>
          <w:rStyle w:val="Emphasis"/>
          <w:highlight w:val="green"/>
        </w:rPr>
        <w:t>resources could thwart the burning of</w:t>
      </w:r>
      <w:r w:rsidRPr="00756C76">
        <w:rPr>
          <w:rStyle w:val="StyleUnderline"/>
        </w:rPr>
        <w:t xml:space="preserve"> dirty coal and </w:t>
      </w:r>
      <w:r w:rsidRPr="00756C76">
        <w:rPr>
          <w:rStyle w:val="Emphasis"/>
          <w:highlight w:val="green"/>
        </w:rPr>
        <w:t>fossil fuels</w:t>
      </w:r>
      <w:r w:rsidRPr="00756C76">
        <w:rPr>
          <w:sz w:val="16"/>
        </w:rPr>
        <w:t xml:space="preserve">, thereby </w:t>
      </w:r>
      <w:r w:rsidRPr="00756C76">
        <w:rPr>
          <w:rStyle w:val="Emphasis"/>
          <w:highlight w:val="green"/>
        </w:rPr>
        <w:t>mitigating</w:t>
      </w:r>
      <w:r w:rsidRPr="00756C76">
        <w:rPr>
          <w:rStyle w:val="StyleUnderline"/>
        </w:rPr>
        <w:t xml:space="preserve"> the effects of </w:t>
      </w:r>
      <w:r w:rsidRPr="00756C76">
        <w:rPr>
          <w:rStyle w:val="Emphasis"/>
          <w:highlight w:val="green"/>
        </w:rPr>
        <w:t>climate change</w:t>
      </w:r>
      <w:r w:rsidRPr="00756C76">
        <w:rPr>
          <w:rStyle w:val="StyleUnderline"/>
        </w:rPr>
        <w:t>, such as, rising sea level, atmospheric pollution, melting of sea ice and rising temperatures</w:t>
      </w:r>
      <w:r w:rsidRPr="00756C76">
        <w:rPr>
          <w:sz w:val="16"/>
        </w:rPr>
        <w:t xml:space="preserve">. </w:t>
      </w:r>
      <w:r w:rsidRPr="00756C76">
        <w:rPr>
          <w:rStyle w:val="StyleUnderline"/>
        </w:rPr>
        <w:t xml:space="preserve">NEA </w:t>
      </w:r>
      <w:r w:rsidRPr="00756C76">
        <w:rPr>
          <w:rStyle w:val="Emphasis"/>
          <w:highlight w:val="green"/>
        </w:rPr>
        <w:t>harvesting could</w:t>
      </w:r>
      <w:r w:rsidRPr="00756C76">
        <w:rPr>
          <w:sz w:val="16"/>
        </w:rPr>
        <w:t xml:space="preserve"> also </w:t>
      </w:r>
      <w:r w:rsidRPr="00756C76">
        <w:rPr>
          <w:rStyle w:val="Emphasis"/>
          <w:highlight w:val="green"/>
        </w:rPr>
        <w:t>protect the ocean</w:t>
      </w:r>
      <w:r w:rsidRPr="00756C76">
        <w:rPr>
          <w:rStyle w:val="StyleUnderline"/>
        </w:rPr>
        <w:t xml:space="preserve"> and the fragile and largely unexplored deep </w:t>
      </w:r>
      <w:proofErr w:type="spellStart"/>
      <w:r w:rsidRPr="00756C76">
        <w:rPr>
          <w:rStyle w:val="StyleUnderline"/>
        </w:rPr>
        <w:t>seabeds</w:t>
      </w:r>
      <w:proofErr w:type="spellEnd"/>
      <w:r w:rsidRPr="00756C76">
        <w:rPr>
          <w:sz w:val="16"/>
        </w:rPr>
        <w:t xml:space="preserve"> 123 </w:t>
      </w:r>
      <w:r w:rsidRPr="00756C76">
        <w:rPr>
          <w:rStyle w:val="StyleUnderline"/>
        </w:rPr>
        <w:t>from oil and gas drilling</w:t>
      </w:r>
      <w:r w:rsidRPr="00756C76">
        <w:rPr>
          <w:sz w:val="16"/>
        </w:rPr>
        <w:t xml:space="preserve">. </w:t>
      </w:r>
      <w:r w:rsidRPr="00756C76">
        <w:rPr>
          <w:rStyle w:val="StyleUnderline"/>
        </w:rPr>
        <w:t>It could</w:t>
      </w:r>
      <w:r w:rsidRPr="00756C76">
        <w:rPr>
          <w:sz w:val="16"/>
        </w:rPr>
        <w:t xml:space="preserve"> furthermore </w:t>
      </w:r>
      <w:r w:rsidRPr="00756C76">
        <w:rPr>
          <w:rStyle w:val="StyleUnderline"/>
        </w:rPr>
        <w:t>protect</w:t>
      </w:r>
      <w:r w:rsidRPr="00756C76">
        <w:rPr>
          <w:sz w:val="16"/>
        </w:rPr>
        <w:t xml:space="preserve"> </w:t>
      </w:r>
      <w:r w:rsidRPr="00756C76">
        <w:rPr>
          <w:rStyle w:val="StyleUnderline"/>
        </w:rPr>
        <w:t>ecosystems from rare-earth mineral mining</w:t>
      </w:r>
      <w:r w:rsidRPr="00756C76">
        <w:rPr>
          <w:sz w:val="16"/>
        </w:rPr>
        <w:t xml:space="preserve"> predominantly used to fuel the electronics sector. 124 NEA mining is especially pertinent as China restricted its global exports of rare-earth minerals in 2009, incongruously citing the need to protect the environment. Unfortunately, the supply cuts have forced dependent States like Japan, the United States and South Korea to heighten rare-Earth mineral exploration. This accordingly led to Japan's 2011 discovery of rare-earth minerals in the ocean-bed deposits of the Pacific Exclusive Economic Zone (PEEZ) thereby necessitating risky, deep-sea mining techniques, which may result in marine pollution if not carefully designed and developed. Other </w:t>
      </w:r>
      <w:r w:rsidRPr="00756C76">
        <w:rPr>
          <w:rStyle w:val="StyleUnderline"/>
        </w:rPr>
        <w:t>States</w:t>
      </w:r>
      <w:r w:rsidRPr="00756C76">
        <w:rPr>
          <w:sz w:val="16"/>
        </w:rPr>
        <w:t xml:space="preserve">, which have </w:t>
      </w:r>
      <w:r w:rsidRPr="00756C76">
        <w:rPr>
          <w:rStyle w:val="StyleUnderline"/>
        </w:rPr>
        <w:t xml:space="preserve">joined the </w:t>
      </w:r>
      <w:r w:rsidRPr="00756C76">
        <w:rPr>
          <w:rStyle w:val="Emphasis"/>
        </w:rPr>
        <w:t>environmentally destructive</w:t>
      </w:r>
      <w:r w:rsidRPr="00756C76">
        <w:rPr>
          <w:rStyle w:val="StyleUnderline"/>
        </w:rPr>
        <w:t xml:space="preserve"> rare-earth mineral exploration movement</w:t>
      </w:r>
      <w:r w:rsidRPr="00756C76">
        <w:rPr>
          <w:sz w:val="16"/>
        </w:rPr>
        <w:t xml:space="preserve"> include India, Canada, Tanzania, Australia, </w:t>
      </w:r>
      <w:proofErr w:type="gramStart"/>
      <w:r w:rsidRPr="00756C76">
        <w:rPr>
          <w:sz w:val="16"/>
        </w:rPr>
        <w:t>Brazil</w:t>
      </w:r>
      <w:proofErr w:type="gramEnd"/>
      <w:r w:rsidRPr="00756C76">
        <w:rPr>
          <w:sz w:val="16"/>
        </w:rPr>
        <w:t xml:space="preserve"> and Vietnam., </w:t>
      </w:r>
      <w:r w:rsidRPr="00756C76">
        <w:rPr>
          <w:rStyle w:val="StyleUnderline"/>
        </w:rPr>
        <w:t>There is accordingly much competition</w:t>
      </w:r>
      <w:r w:rsidRPr="00756C76">
        <w:rPr>
          <w:sz w:val="16"/>
        </w:rPr>
        <w:t xml:space="preserve"> and exploration </w:t>
      </w:r>
      <w:r w:rsidRPr="00756C76">
        <w:rPr>
          <w:rStyle w:val="StyleUnderline"/>
        </w:rPr>
        <w:t xml:space="preserve">for rare-earth minerals which could result in </w:t>
      </w:r>
      <w:r w:rsidRPr="00756C76">
        <w:rPr>
          <w:rStyle w:val="Emphasis"/>
        </w:rPr>
        <w:t>significant exploitation</w:t>
      </w:r>
      <w:r w:rsidRPr="00756C76">
        <w:rPr>
          <w:rStyle w:val="StyleUnderline"/>
        </w:rPr>
        <w:t xml:space="preserve"> of untouched</w:t>
      </w:r>
      <w:r w:rsidRPr="00756C76">
        <w:rPr>
          <w:sz w:val="16"/>
        </w:rPr>
        <w:t xml:space="preserve"> </w:t>
      </w:r>
      <w:r w:rsidRPr="00756C76">
        <w:rPr>
          <w:rStyle w:val="StyleUnderline"/>
        </w:rPr>
        <w:t>areas like the PEEZ seabed and Mongolia</w:t>
      </w:r>
      <w:r w:rsidRPr="00756C76">
        <w:rPr>
          <w:sz w:val="16"/>
        </w:rPr>
        <w:t xml:space="preserve">.125 Other </w:t>
      </w:r>
      <w:r w:rsidRPr="00756C76">
        <w:rPr>
          <w:rStyle w:val="StyleUnderline"/>
        </w:rPr>
        <w:t>regions which may soon be targeted for mineral and hydrological resources include Antarctica and the Arctic</w:t>
      </w:r>
      <w:r w:rsidRPr="00756C76">
        <w:rPr>
          <w:sz w:val="16"/>
        </w:rPr>
        <w:t xml:space="preserve">. With the advent of technological advances, </w:t>
      </w:r>
      <w:r w:rsidRPr="00756C76">
        <w:rPr>
          <w:rStyle w:val="Emphasis"/>
          <w:highlight w:val="green"/>
        </w:rPr>
        <w:t>environmentally destructive practices</w:t>
      </w:r>
      <w:r w:rsidRPr="00756C76">
        <w:rPr>
          <w:rStyle w:val="StyleUnderline"/>
        </w:rPr>
        <w:t xml:space="preserve"> such as refining </w:t>
      </w:r>
      <w:r w:rsidRPr="00756C76">
        <w:rPr>
          <w:rStyle w:val="Emphasis"/>
          <w:highlight w:val="green"/>
        </w:rPr>
        <w:t>may</w:t>
      </w:r>
      <w:r w:rsidRPr="00756C76">
        <w:rPr>
          <w:rStyle w:val="StyleUnderline"/>
        </w:rPr>
        <w:t xml:space="preserve"> soon </w:t>
      </w:r>
      <w:r w:rsidRPr="00756C76">
        <w:rPr>
          <w:rStyle w:val="Emphasis"/>
          <w:highlight w:val="green"/>
        </w:rPr>
        <w:t>occur in</w:t>
      </w:r>
      <w:r w:rsidRPr="00756C76">
        <w:rPr>
          <w:rStyle w:val="StyleUnderline"/>
        </w:rPr>
        <w:t xml:space="preserve"> outer </w:t>
      </w:r>
      <w:r w:rsidRPr="00756C76">
        <w:rPr>
          <w:rStyle w:val="Emphasis"/>
          <w:highlight w:val="green"/>
        </w:rPr>
        <w:t>space, sparing the Earth of pollution</w:t>
      </w:r>
      <w:r w:rsidRPr="00756C76">
        <w:rPr>
          <w:sz w:val="16"/>
        </w:rPr>
        <w:t xml:space="preserve">. 126 Accordingly, </w:t>
      </w:r>
      <w:r w:rsidRPr="00756C76">
        <w:rPr>
          <w:rStyle w:val="StyleUnderline"/>
        </w:rPr>
        <w:t xml:space="preserve">NEA mining is a viable technology for preserving the Earth's environment by curbing atmospheric and marine pollution, enhancing water supply and </w:t>
      </w:r>
      <w:proofErr w:type="gramStart"/>
      <w:r w:rsidRPr="00756C76">
        <w:rPr>
          <w:rStyle w:val="StyleUnderline"/>
        </w:rPr>
        <w:t>quality</w:t>
      </w:r>
      <w:proofErr w:type="gramEnd"/>
      <w:r w:rsidRPr="00756C76">
        <w:rPr>
          <w:sz w:val="16"/>
        </w:rPr>
        <w:t xml:space="preserve"> </w:t>
      </w:r>
      <w:r w:rsidRPr="00756C76">
        <w:rPr>
          <w:rStyle w:val="StyleUnderline"/>
        </w:rPr>
        <w:t>and</w:t>
      </w:r>
      <w:r w:rsidRPr="00756C76">
        <w:rPr>
          <w:sz w:val="16"/>
        </w:rPr>
        <w:t xml:space="preserve"> </w:t>
      </w:r>
      <w:r w:rsidRPr="00756C76">
        <w:rPr>
          <w:rStyle w:val="StyleUnderline"/>
        </w:rPr>
        <w:t>mitigating</w:t>
      </w:r>
      <w:r w:rsidRPr="00756C76">
        <w:rPr>
          <w:sz w:val="16"/>
        </w:rPr>
        <w:t xml:space="preserve"> the effects of </w:t>
      </w:r>
      <w:r w:rsidRPr="00756C76">
        <w:rPr>
          <w:rStyle w:val="StyleUnderline"/>
        </w:rPr>
        <w:t>climate change</w:t>
      </w:r>
      <w:r w:rsidRPr="00756C76">
        <w:rPr>
          <w:sz w:val="16"/>
        </w:rPr>
        <w:t xml:space="preserve">; all while allowing humankind to maintain and even improve their standard of living through increased technologies, consumption and population growth. B. THE ENVIRONMENTAL CONSEQUENCES OF </w:t>
      </w:r>
      <w:proofErr w:type="gramStart"/>
      <w:r w:rsidRPr="00756C76">
        <w:rPr>
          <w:sz w:val="16"/>
        </w:rPr>
        <w:t>NEAR EARTH</w:t>
      </w:r>
      <w:proofErr w:type="gramEnd"/>
      <w:r w:rsidRPr="00756C76">
        <w:rPr>
          <w:sz w:val="16"/>
        </w:rPr>
        <w:t xml:space="preserve"> ASTEROID MINING</w:t>
      </w:r>
    </w:p>
    <w:p w14:paraId="3949F761" w14:textId="48FB5EB1" w:rsidR="00161855" w:rsidRDefault="00756E1E" w:rsidP="00161855">
      <w:pPr>
        <w:pStyle w:val="Heading3"/>
      </w:pPr>
      <w:r>
        <w:t>2 –</w:t>
      </w:r>
      <w:r w:rsidR="00161855">
        <w:t xml:space="preserve"> Innovation</w:t>
      </w:r>
    </w:p>
    <w:p w14:paraId="65A4190E" w14:textId="77777777" w:rsidR="00161855" w:rsidRPr="008E537E" w:rsidRDefault="00161855" w:rsidP="00161855">
      <w:pPr>
        <w:pStyle w:val="Heading4"/>
        <w:rPr>
          <w:color w:val="000000" w:themeColor="text1"/>
        </w:rPr>
      </w:pPr>
      <w:r w:rsidRPr="008E537E">
        <w:rPr>
          <w:color w:val="000000" w:themeColor="text1"/>
        </w:rPr>
        <w:t xml:space="preserve">Strong commercial space catalyzes </w:t>
      </w:r>
      <w:r w:rsidRPr="008E537E">
        <w:rPr>
          <w:color w:val="000000" w:themeColor="text1"/>
          <w:u w:val="single"/>
        </w:rPr>
        <w:t>tech innovation</w:t>
      </w:r>
      <w:r w:rsidRPr="008E537E">
        <w:rPr>
          <w:color w:val="000000" w:themeColor="text1"/>
        </w:rPr>
        <w:t xml:space="preserve"> – progress at the margins and spinoff tech change global information networks </w:t>
      </w:r>
    </w:p>
    <w:p w14:paraId="63621F9A" w14:textId="77777777" w:rsidR="00161855" w:rsidRPr="008E537E" w:rsidRDefault="00161855" w:rsidP="00161855">
      <w:pPr>
        <w:rPr>
          <w:color w:val="000000" w:themeColor="text1"/>
        </w:rPr>
      </w:pPr>
      <w:r w:rsidRPr="008E537E">
        <w:rPr>
          <w:color w:val="000000" w:themeColor="text1"/>
        </w:rPr>
        <w:t xml:space="preserve">Joshua </w:t>
      </w:r>
      <w:r w:rsidRPr="008E537E">
        <w:rPr>
          <w:rStyle w:val="Style13ptBold"/>
          <w:color w:val="000000" w:themeColor="text1"/>
        </w:rPr>
        <w:t>Hampson 2017</w:t>
      </w:r>
      <w:r w:rsidRPr="008E537E">
        <w:rPr>
          <w:color w:val="000000" w:themeColor="text1"/>
        </w:rPr>
        <w:t xml:space="preserve">, Security Studies Fellow at the </w:t>
      </w:r>
      <w:proofErr w:type="spellStart"/>
      <w:r w:rsidRPr="008E537E">
        <w:rPr>
          <w:color w:val="000000" w:themeColor="text1"/>
        </w:rPr>
        <w:t>Niskanen</w:t>
      </w:r>
      <w:proofErr w:type="spellEnd"/>
      <w:r w:rsidRPr="008E537E">
        <w:rPr>
          <w:color w:val="000000" w:themeColor="text1"/>
        </w:rPr>
        <w:t xml:space="preserve"> Center, 1-25-2017, “The Future of Space Commercialization”, </w:t>
      </w:r>
      <w:proofErr w:type="spellStart"/>
      <w:r w:rsidRPr="008E537E">
        <w:rPr>
          <w:color w:val="000000" w:themeColor="text1"/>
        </w:rPr>
        <w:t>Niskanen</w:t>
      </w:r>
      <w:proofErr w:type="spellEnd"/>
      <w:r w:rsidRPr="008E537E">
        <w:rPr>
          <w:color w:val="000000" w:themeColor="text1"/>
        </w:rPr>
        <w:t xml:space="preserve"> Center, https://republicans-science.house.gov/sites/republicans.science.house.gov/files/documents/TheFutureofSpaceCommercializationFinal.pdf</w:t>
      </w:r>
    </w:p>
    <w:p w14:paraId="466337E7" w14:textId="77777777" w:rsidR="00161855" w:rsidRPr="008E537E" w:rsidRDefault="00161855" w:rsidP="00161855">
      <w:pPr>
        <w:rPr>
          <w:rStyle w:val="Emphasis"/>
          <w:color w:val="000000" w:themeColor="text1"/>
        </w:rPr>
      </w:pPr>
      <w:r w:rsidRPr="008E537E">
        <w:rPr>
          <w:rStyle w:val="StyleUnderline"/>
          <w:color w:val="000000" w:themeColor="text1"/>
          <w:highlight w:val="cyan"/>
        </w:rPr>
        <w:t xml:space="preserve">Innovation is </w:t>
      </w:r>
      <w:r w:rsidRPr="008E537E">
        <w:rPr>
          <w:rStyle w:val="StyleUnderline"/>
          <w:color w:val="000000" w:themeColor="text1"/>
        </w:rPr>
        <w:t xml:space="preserve">generally </w:t>
      </w:r>
      <w:r w:rsidRPr="008E537E">
        <w:rPr>
          <w:rStyle w:val="StyleUnderline"/>
          <w:color w:val="000000" w:themeColor="text1"/>
          <w:highlight w:val="cyan"/>
        </w:rPr>
        <w:t>hard to predict</w:t>
      </w:r>
      <w:r w:rsidRPr="008E537E">
        <w:rPr>
          <w:rStyle w:val="StyleUnderline"/>
          <w:color w:val="000000" w:themeColor="text1"/>
        </w:rPr>
        <w:t xml:space="preserve">; some </w:t>
      </w:r>
      <w:r w:rsidRPr="008E537E">
        <w:rPr>
          <w:rStyle w:val="StyleUnderline"/>
          <w:color w:val="000000" w:themeColor="text1"/>
          <w:highlight w:val="cyan"/>
        </w:rPr>
        <w:t>new tech</w:t>
      </w:r>
      <w:r w:rsidRPr="008E537E">
        <w:rPr>
          <w:rStyle w:val="StyleUnderline"/>
          <w:color w:val="000000" w:themeColor="text1"/>
        </w:rPr>
        <w:t xml:space="preserve">nologies </w:t>
      </w:r>
      <w:r w:rsidRPr="008E537E">
        <w:rPr>
          <w:rStyle w:val="StyleUnderline"/>
          <w:color w:val="000000" w:themeColor="text1"/>
          <w:highlight w:val="cyan"/>
        </w:rPr>
        <w:t>seem to come out of nowhere and</w:t>
      </w:r>
      <w:r w:rsidRPr="008E537E">
        <w:rPr>
          <w:rStyle w:val="StyleUnderline"/>
          <w:color w:val="000000" w:themeColor="text1"/>
        </w:rPr>
        <w:t xml:space="preserve"> others only </w:t>
      </w:r>
      <w:r w:rsidRPr="008E537E">
        <w:rPr>
          <w:rStyle w:val="StyleUnderline"/>
          <w:color w:val="000000" w:themeColor="text1"/>
          <w:highlight w:val="cyan"/>
        </w:rPr>
        <w:t>take off when paired with</w:t>
      </w:r>
      <w:r w:rsidRPr="008E537E">
        <w:rPr>
          <w:rStyle w:val="StyleUnderline"/>
          <w:color w:val="000000" w:themeColor="text1"/>
        </w:rPr>
        <w:t xml:space="preserve"> a </w:t>
      </w:r>
      <w:r w:rsidRPr="008E537E">
        <w:rPr>
          <w:rStyle w:val="StyleUnderline"/>
          <w:color w:val="000000" w:themeColor="text1"/>
          <w:highlight w:val="cyan"/>
        </w:rPr>
        <w:t>new application</w:t>
      </w:r>
      <w:r w:rsidRPr="008E537E">
        <w:rPr>
          <w:color w:val="000000" w:themeColor="text1"/>
        </w:rPr>
        <w:t xml:space="preserve">. </w:t>
      </w:r>
      <w:r w:rsidRPr="008E537E">
        <w:rPr>
          <w:rStyle w:val="StyleUnderline"/>
          <w:color w:val="000000" w:themeColor="text1"/>
        </w:rPr>
        <w:t xml:space="preserve">It is difficult to predict the future, but </w:t>
      </w:r>
      <w:r w:rsidRPr="008E537E">
        <w:rPr>
          <w:rStyle w:val="Emphasis"/>
          <w:color w:val="000000" w:themeColor="text1"/>
        </w:rPr>
        <w:t xml:space="preserve">it is reasonable to expect that </w:t>
      </w:r>
      <w:r w:rsidRPr="008E537E">
        <w:rPr>
          <w:rStyle w:val="Emphasis"/>
          <w:color w:val="000000" w:themeColor="text1"/>
          <w:highlight w:val="cyan"/>
        </w:rPr>
        <w:t>a growing space economy would open opportunities for tech</w:t>
      </w:r>
      <w:r w:rsidRPr="008E537E">
        <w:rPr>
          <w:rStyle w:val="Emphasis"/>
          <w:color w:val="000000" w:themeColor="text1"/>
        </w:rPr>
        <w:t xml:space="preserve">nological and organizational </w:t>
      </w:r>
      <w:r w:rsidRPr="008E537E">
        <w:rPr>
          <w:rStyle w:val="Emphasis"/>
          <w:color w:val="000000" w:themeColor="text1"/>
          <w:highlight w:val="cyan"/>
        </w:rPr>
        <w:t>innovation</w:t>
      </w:r>
      <w:r w:rsidRPr="008E537E">
        <w:rPr>
          <w:color w:val="000000" w:themeColor="text1"/>
        </w:rPr>
        <w:t xml:space="preserve">. </w:t>
      </w:r>
      <w:r w:rsidRPr="008E537E">
        <w:rPr>
          <w:rStyle w:val="StyleUnderline"/>
          <w:color w:val="000000" w:themeColor="text1"/>
        </w:rPr>
        <w:t xml:space="preserve">In terms of technology, </w:t>
      </w:r>
      <w:r w:rsidRPr="008E537E">
        <w:rPr>
          <w:rStyle w:val="Emphasis"/>
          <w:color w:val="000000" w:themeColor="text1"/>
          <w:highlight w:val="cyan"/>
        </w:rPr>
        <w:t xml:space="preserve">the </w:t>
      </w:r>
      <w:r w:rsidRPr="008E537E">
        <w:rPr>
          <w:rStyle w:val="Emphasis"/>
          <w:color w:val="000000" w:themeColor="text1"/>
        </w:rPr>
        <w:t xml:space="preserve">difficult </w:t>
      </w:r>
      <w:r w:rsidRPr="008E537E">
        <w:rPr>
          <w:rStyle w:val="Emphasis"/>
          <w:color w:val="000000" w:themeColor="text1"/>
          <w:highlight w:val="cyan"/>
        </w:rPr>
        <w:t>environment of outer space</w:t>
      </w:r>
      <w:r w:rsidRPr="008E537E">
        <w:rPr>
          <w:rStyle w:val="Emphasis"/>
          <w:color w:val="000000" w:themeColor="text1"/>
        </w:rPr>
        <w:t xml:space="preserve"> </w:t>
      </w:r>
      <w:r w:rsidRPr="008E537E">
        <w:rPr>
          <w:rStyle w:val="Emphasis"/>
          <w:color w:val="000000" w:themeColor="text1"/>
          <w:highlight w:val="cyan"/>
        </w:rPr>
        <w:t>helps incentivize progress</w:t>
      </w:r>
      <w:r w:rsidRPr="008E537E">
        <w:rPr>
          <w:rStyle w:val="Emphasis"/>
          <w:color w:val="000000" w:themeColor="text1"/>
        </w:rPr>
        <w:t xml:space="preserve"> along the margins.</w:t>
      </w:r>
      <w:r w:rsidRPr="008E537E">
        <w:rPr>
          <w:color w:val="000000" w:themeColor="text1"/>
        </w:rPr>
        <w:t xml:space="preserve"> Because each object launched into orbit costs a significant amount of money—at the moment between $27,000 and $43,000 per pound, though that will likely drop in the future —</w:t>
      </w:r>
      <w:r w:rsidRPr="008E537E">
        <w:rPr>
          <w:rStyle w:val="StyleUnderline"/>
          <w:color w:val="000000" w:themeColor="text1"/>
        </w:rPr>
        <w:t>each</w:t>
      </w:r>
      <w:r w:rsidRPr="008E537E">
        <w:rPr>
          <w:color w:val="000000" w:themeColor="text1"/>
        </w:rPr>
        <w:t xml:space="preserve"> 19 </w:t>
      </w:r>
      <w:proofErr w:type="gramStart"/>
      <w:r w:rsidRPr="008E537E">
        <w:rPr>
          <w:rStyle w:val="StyleUnderline"/>
          <w:color w:val="000000" w:themeColor="text1"/>
        </w:rPr>
        <w:t>reduction</w:t>
      </w:r>
      <w:proofErr w:type="gramEnd"/>
      <w:r w:rsidRPr="008E537E">
        <w:rPr>
          <w:rStyle w:val="StyleUnderline"/>
          <w:color w:val="000000" w:themeColor="text1"/>
        </w:rPr>
        <w:t xml:space="preserve"> in payload size saves money or means more can be launched</w:t>
      </w:r>
      <w:r w:rsidRPr="008E537E">
        <w:rPr>
          <w:color w:val="000000" w:themeColor="text1"/>
        </w:rPr>
        <w:t xml:space="preserve">. At the same time, </w:t>
      </w:r>
      <w:r w:rsidRPr="008E537E">
        <w:rPr>
          <w:rStyle w:val="StyleUnderline"/>
          <w:color w:val="000000" w:themeColor="text1"/>
        </w:rPr>
        <w:t>the ability to fit more capability into a smaller satellite opens outer space to actors that previously were priced out of the market</w:t>
      </w:r>
      <w:r w:rsidRPr="008E537E">
        <w:rPr>
          <w:color w:val="000000" w:themeColor="text1"/>
        </w:rPr>
        <w:t xml:space="preserve">. This is one of the reasons why small, affordable satellites are increasingly pursued by companies or organizations that cannot afford to launch larger traditional satellites. </w:t>
      </w:r>
      <w:r w:rsidRPr="008E537E">
        <w:rPr>
          <w:rStyle w:val="StyleUnderline"/>
          <w:color w:val="000000" w:themeColor="text1"/>
        </w:rPr>
        <w:t>These small</w:t>
      </w:r>
      <w:r w:rsidRPr="008E537E">
        <w:rPr>
          <w:color w:val="000000" w:themeColor="text1"/>
        </w:rPr>
        <w:t xml:space="preserve"> 20 </w:t>
      </w:r>
      <w:r w:rsidRPr="008E537E">
        <w:rPr>
          <w:rStyle w:val="StyleUnderline"/>
          <w:color w:val="000000" w:themeColor="text1"/>
        </w:rPr>
        <w:t xml:space="preserve">satellites also provide non-traditional launchers, such as engineering students or </w:t>
      </w:r>
      <w:proofErr w:type="spellStart"/>
      <w:r w:rsidRPr="008E537E">
        <w:rPr>
          <w:rStyle w:val="StyleUnderline"/>
          <w:color w:val="000000" w:themeColor="text1"/>
        </w:rPr>
        <w:t>prototypers</w:t>
      </w:r>
      <w:proofErr w:type="spellEnd"/>
      <w:r w:rsidRPr="008E537E">
        <w:rPr>
          <w:rStyle w:val="StyleUnderline"/>
          <w:color w:val="000000" w:themeColor="text1"/>
        </w:rPr>
        <w:t>, the opportunity to learn about satellite production and test new technologies before working on a full-sized satellite</w:t>
      </w:r>
      <w:r w:rsidRPr="008E537E">
        <w:rPr>
          <w:color w:val="000000" w:themeColor="text1"/>
        </w:rPr>
        <w:t xml:space="preserve">. </w:t>
      </w:r>
      <w:r w:rsidRPr="008E537E">
        <w:rPr>
          <w:rStyle w:val="Emphasis"/>
          <w:color w:val="000000" w:themeColor="text1"/>
        </w:rPr>
        <w:t xml:space="preserve">That </w:t>
      </w:r>
      <w:r w:rsidRPr="008E537E">
        <w:rPr>
          <w:rStyle w:val="Emphasis"/>
          <w:color w:val="000000" w:themeColor="text1"/>
          <w:highlight w:val="cyan"/>
        </w:rPr>
        <w:t>expansion of developers, experimenters</w:t>
      </w:r>
      <w:r w:rsidRPr="008E537E">
        <w:rPr>
          <w:rStyle w:val="Emphasis"/>
          <w:color w:val="000000" w:themeColor="text1"/>
        </w:rPr>
        <w:t xml:space="preserve">, </w:t>
      </w:r>
      <w:r w:rsidRPr="008E537E">
        <w:rPr>
          <w:rStyle w:val="Emphasis"/>
          <w:color w:val="000000" w:themeColor="text1"/>
          <w:highlight w:val="cyan"/>
        </w:rPr>
        <w:t xml:space="preserve">and testers </w:t>
      </w:r>
      <w:r w:rsidRPr="008E537E">
        <w:rPr>
          <w:rStyle w:val="Emphasis"/>
          <w:color w:val="000000" w:themeColor="text1"/>
        </w:rPr>
        <w:t xml:space="preserve">cannot but help </w:t>
      </w:r>
      <w:r w:rsidRPr="008E537E">
        <w:rPr>
          <w:rStyle w:val="Emphasis"/>
          <w:color w:val="000000" w:themeColor="text1"/>
          <w:highlight w:val="cyan"/>
        </w:rPr>
        <w:t>increase innovation</w:t>
      </w:r>
      <w:r w:rsidRPr="008E537E">
        <w:rPr>
          <w:rStyle w:val="Emphasis"/>
          <w:color w:val="000000" w:themeColor="text1"/>
        </w:rPr>
        <w:t xml:space="preserve"> opportunities</w:t>
      </w:r>
      <w:r w:rsidRPr="008E537E">
        <w:rPr>
          <w:color w:val="000000" w:themeColor="text1"/>
        </w:rPr>
        <w:t xml:space="preserve">. </w:t>
      </w:r>
      <w:r w:rsidRPr="008E537E">
        <w:rPr>
          <w:rStyle w:val="Emphasis"/>
          <w:color w:val="000000" w:themeColor="text1"/>
          <w:highlight w:val="cyan"/>
        </w:rPr>
        <w:t>Tech</w:t>
      </w:r>
      <w:r w:rsidRPr="008E537E">
        <w:rPr>
          <w:rStyle w:val="Emphasis"/>
          <w:color w:val="000000" w:themeColor="text1"/>
        </w:rPr>
        <w:t xml:space="preserve">nological </w:t>
      </w:r>
      <w:r w:rsidRPr="008E537E">
        <w:rPr>
          <w:rStyle w:val="Emphasis"/>
          <w:color w:val="000000" w:themeColor="text1"/>
          <w:highlight w:val="cyan"/>
        </w:rPr>
        <w:t xml:space="preserve">developments from outer space have been applied to terrestrial life </w:t>
      </w:r>
      <w:r w:rsidRPr="008E537E">
        <w:rPr>
          <w:rStyle w:val="Emphasis"/>
          <w:color w:val="000000" w:themeColor="text1"/>
        </w:rPr>
        <w:t>since the earliest days of space exploration</w:t>
      </w:r>
      <w:r w:rsidRPr="008E537E">
        <w:rPr>
          <w:color w:val="000000" w:themeColor="text1"/>
        </w:rPr>
        <w:t>. The National Aeronautics and Space Administration (</w:t>
      </w:r>
      <w:r w:rsidRPr="008E537E">
        <w:rPr>
          <w:rStyle w:val="StyleUnderline"/>
          <w:color w:val="000000" w:themeColor="text1"/>
        </w:rPr>
        <w:t>NASA) maintains a website that lists technologies that have spun off from such research projects</w:t>
      </w:r>
      <w:r w:rsidRPr="008E537E">
        <w:rPr>
          <w:rStyle w:val="Emphasis"/>
          <w:color w:val="000000" w:themeColor="text1"/>
        </w:rPr>
        <w:t>. Lightweight</w:t>
      </w:r>
      <w:r w:rsidRPr="008E537E">
        <w:rPr>
          <w:color w:val="000000" w:themeColor="text1"/>
        </w:rPr>
        <w:t xml:space="preserve"> 21 </w:t>
      </w:r>
      <w:r w:rsidRPr="008E537E">
        <w:rPr>
          <w:rStyle w:val="Emphasis"/>
          <w:color w:val="000000" w:themeColor="text1"/>
        </w:rPr>
        <w:t>nanotubes</w:t>
      </w:r>
      <w:r w:rsidRPr="008E537E">
        <w:rPr>
          <w:color w:val="000000" w:themeColor="text1"/>
        </w:rPr>
        <w:t xml:space="preserve">, useful in protecting astronauts during space exploration, </w:t>
      </w:r>
      <w:r w:rsidRPr="008E537E">
        <w:rPr>
          <w:rStyle w:val="Emphasis"/>
          <w:color w:val="000000" w:themeColor="text1"/>
        </w:rPr>
        <w:t>are now being tested for applications in emergency response gear and electrical insulation</w:t>
      </w:r>
      <w:r w:rsidRPr="008E537E">
        <w:rPr>
          <w:color w:val="000000" w:themeColor="text1"/>
        </w:rPr>
        <w:t xml:space="preserve">. </w:t>
      </w:r>
      <w:r w:rsidRPr="008E537E">
        <w:rPr>
          <w:rStyle w:val="StyleUnderline"/>
          <w:color w:val="000000" w:themeColor="text1"/>
        </w:rPr>
        <w:t>The need for certainty about the resiliency of materials used in space led to the development of an analytics tool useful across a range of industries</w:t>
      </w:r>
      <w:r w:rsidRPr="008E537E">
        <w:rPr>
          <w:color w:val="000000" w:themeColor="text1"/>
        </w:rPr>
        <w:t xml:space="preserve">. </w:t>
      </w:r>
      <w:r w:rsidRPr="008E537E">
        <w:rPr>
          <w:rStyle w:val="StyleUnderline"/>
          <w:color w:val="000000" w:themeColor="text1"/>
        </w:rPr>
        <w:t>Temper foam, the material used in memory-foam pillows, was developed for NASA for seat covers.</w:t>
      </w:r>
      <w:r w:rsidRPr="008E537E">
        <w:rPr>
          <w:color w:val="000000" w:themeColor="text1"/>
        </w:rPr>
        <w:t xml:space="preserve"> </w:t>
      </w:r>
      <w:r w:rsidRPr="008E537E">
        <w:rPr>
          <w:rStyle w:val="Emphasis"/>
          <w:color w:val="000000" w:themeColor="text1"/>
          <w:highlight w:val="cyan"/>
        </w:rPr>
        <w:t>As more companies pursue</w:t>
      </w:r>
      <w:r w:rsidRPr="008E537E">
        <w:rPr>
          <w:rStyle w:val="Emphasis"/>
          <w:color w:val="000000" w:themeColor="text1"/>
        </w:rPr>
        <w:t xml:space="preserve"> their own </w:t>
      </w:r>
      <w:r w:rsidRPr="008E537E">
        <w:rPr>
          <w:rStyle w:val="Emphasis"/>
          <w:color w:val="000000" w:themeColor="text1"/>
          <w:highlight w:val="cyan"/>
        </w:rPr>
        <w:t>space goals</w:t>
      </w:r>
      <w:r w:rsidRPr="008E537E">
        <w:rPr>
          <w:rStyle w:val="Emphasis"/>
          <w:color w:val="000000" w:themeColor="text1"/>
        </w:rPr>
        <w:t xml:space="preserve">, </w:t>
      </w:r>
      <w:r w:rsidRPr="008E537E">
        <w:rPr>
          <w:rStyle w:val="Emphasis"/>
          <w:color w:val="000000" w:themeColor="text1"/>
          <w:highlight w:val="cyan"/>
        </w:rPr>
        <w:t>more innovations will</w:t>
      </w:r>
      <w:r w:rsidRPr="008E537E">
        <w:rPr>
          <w:rStyle w:val="Emphasis"/>
          <w:color w:val="000000" w:themeColor="text1"/>
        </w:rPr>
        <w:t xml:space="preserve"> likely </w:t>
      </w:r>
      <w:r w:rsidRPr="008E537E">
        <w:rPr>
          <w:rStyle w:val="Emphasis"/>
          <w:color w:val="000000" w:themeColor="text1"/>
          <w:highlight w:val="cyan"/>
        </w:rPr>
        <w:t>come from the commercial sector</w:t>
      </w:r>
      <w:r w:rsidRPr="008E537E">
        <w:rPr>
          <w:rStyle w:val="Emphasis"/>
          <w:color w:val="000000" w:themeColor="text1"/>
        </w:rPr>
        <w:t>. Outer space is not just a catalyst for technological development.</w:t>
      </w:r>
      <w:r w:rsidRPr="008E537E">
        <w:rPr>
          <w:color w:val="000000" w:themeColor="text1"/>
        </w:rPr>
        <w:t xml:space="preserve"> </w:t>
      </w:r>
      <w:r w:rsidRPr="008E537E">
        <w:rPr>
          <w:rStyle w:val="StyleUnderline"/>
          <w:color w:val="000000" w:themeColor="text1"/>
          <w:highlight w:val="cyan"/>
        </w:rPr>
        <w:t xml:space="preserve">Satellite constellations </w:t>
      </w:r>
      <w:r w:rsidRPr="008E537E">
        <w:rPr>
          <w:rStyle w:val="StyleUnderline"/>
          <w:color w:val="000000" w:themeColor="text1"/>
        </w:rPr>
        <w:t xml:space="preserve">and their </w:t>
      </w:r>
      <w:r w:rsidRPr="008E537E">
        <w:rPr>
          <w:rStyle w:val="StyleUnderline"/>
          <w:color w:val="000000" w:themeColor="text1"/>
          <w:highlight w:val="cyan"/>
        </w:rPr>
        <w:t>unique</w:t>
      </w:r>
      <w:r w:rsidRPr="008E537E">
        <w:rPr>
          <w:rStyle w:val="StyleUnderline"/>
          <w:color w:val="000000" w:themeColor="text1"/>
        </w:rPr>
        <w:t xml:space="preserve"> line-of-sight </w:t>
      </w:r>
      <w:r w:rsidRPr="008E537E">
        <w:rPr>
          <w:rStyle w:val="StyleUnderline"/>
          <w:color w:val="000000" w:themeColor="text1"/>
          <w:highlight w:val="cyan"/>
        </w:rPr>
        <w:t xml:space="preserve">vantage point </w:t>
      </w:r>
      <w:r w:rsidRPr="008E537E">
        <w:rPr>
          <w:rStyle w:val="Emphasis"/>
          <w:color w:val="000000" w:themeColor="text1"/>
        </w:rPr>
        <w:t xml:space="preserve">can </w:t>
      </w:r>
      <w:r w:rsidRPr="008E537E">
        <w:rPr>
          <w:rStyle w:val="Emphasis"/>
          <w:color w:val="000000" w:themeColor="text1"/>
          <w:highlight w:val="cyan"/>
        </w:rPr>
        <w:t>provide new perspectives</w:t>
      </w:r>
      <w:r w:rsidRPr="008E537E">
        <w:rPr>
          <w:rStyle w:val="Emphasis"/>
          <w:color w:val="000000" w:themeColor="text1"/>
        </w:rPr>
        <w:t xml:space="preserve"> to old industries</w:t>
      </w:r>
      <w:r w:rsidRPr="008E537E">
        <w:rPr>
          <w:color w:val="000000" w:themeColor="text1"/>
        </w:rPr>
        <w:t xml:space="preserve">. </w:t>
      </w:r>
      <w:r w:rsidRPr="008E537E">
        <w:rPr>
          <w:rStyle w:val="StyleUnderline"/>
          <w:color w:val="000000" w:themeColor="text1"/>
        </w:rPr>
        <w:t xml:space="preserve">Deploying satellites into low-Earth orbit, as Facebook wants to do, can connect large, </w:t>
      </w:r>
      <w:proofErr w:type="gramStart"/>
      <w:r w:rsidRPr="008E537E">
        <w:rPr>
          <w:rStyle w:val="StyleUnderline"/>
          <w:color w:val="000000" w:themeColor="text1"/>
        </w:rPr>
        <w:t>previously-unreached</w:t>
      </w:r>
      <w:proofErr w:type="gramEnd"/>
      <w:r w:rsidRPr="008E537E">
        <w:rPr>
          <w:rStyle w:val="StyleUnderline"/>
          <w:color w:val="000000" w:themeColor="text1"/>
        </w:rPr>
        <w:t xml:space="preserve"> swathes of 22 humanity to the Internet</w:t>
      </w:r>
      <w:r w:rsidRPr="008E537E">
        <w:rPr>
          <w:color w:val="000000" w:themeColor="text1"/>
        </w:rPr>
        <w:t xml:space="preserve">. </w:t>
      </w:r>
      <w:r w:rsidRPr="008E537E">
        <w:rPr>
          <w:rStyle w:val="Emphasis"/>
          <w:color w:val="000000" w:themeColor="text1"/>
          <w:highlight w:val="cyan"/>
        </w:rPr>
        <w:t>Remote sensing</w:t>
      </w:r>
      <w:r w:rsidRPr="008E537E">
        <w:rPr>
          <w:rStyle w:val="Emphasis"/>
          <w:color w:val="000000" w:themeColor="text1"/>
        </w:rPr>
        <w:t xml:space="preserve"> technology could </w:t>
      </w:r>
      <w:r w:rsidRPr="008E537E">
        <w:rPr>
          <w:rStyle w:val="Emphasis"/>
          <w:color w:val="000000" w:themeColor="text1"/>
          <w:highlight w:val="cyan"/>
        </w:rPr>
        <w:t xml:space="preserve">change how </w:t>
      </w:r>
      <w:r w:rsidRPr="008E537E">
        <w:rPr>
          <w:rStyle w:val="Emphasis"/>
          <w:color w:val="000000" w:themeColor="text1"/>
        </w:rPr>
        <w:t xml:space="preserve">whole </w:t>
      </w:r>
      <w:r w:rsidRPr="008E537E">
        <w:rPr>
          <w:rStyle w:val="Emphasis"/>
          <w:color w:val="000000" w:themeColor="text1"/>
          <w:highlight w:val="cyan"/>
        </w:rPr>
        <w:t xml:space="preserve">industries operate, </w:t>
      </w:r>
      <w:r w:rsidRPr="008E537E">
        <w:rPr>
          <w:rStyle w:val="Emphasis"/>
          <w:color w:val="000000" w:themeColor="text1"/>
        </w:rPr>
        <w:t>such as crop monitoring, herd management, crisis response, and land evaluation, among others</w:t>
      </w:r>
      <w:r w:rsidRPr="008E537E">
        <w:rPr>
          <w:color w:val="000000" w:themeColor="text1"/>
        </w:rPr>
        <w:t xml:space="preserve">. 23 </w:t>
      </w:r>
      <w:r w:rsidRPr="008E537E">
        <w:rPr>
          <w:rStyle w:val="StyleUnderline"/>
          <w:color w:val="000000" w:themeColor="text1"/>
        </w:rPr>
        <w:t>While satellites cannot provide all essential information for some of these industries, they can fill in some useful gaps and work as part of a wider system of too</w:t>
      </w:r>
      <w:r w:rsidRPr="008E537E">
        <w:rPr>
          <w:color w:val="000000" w:themeColor="text1"/>
        </w:rPr>
        <w:t xml:space="preserve">ls. </w:t>
      </w:r>
      <w:r w:rsidRPr="008E537E">
        <w:rPr>
          <w:rStyle w:val="Emphasis"/>
          <w:color w:val="000000" w:themeColor="text1"/>
          <w:highlight w:val="cyan"/>
        </w:rPr>
        <w:t>Space infrastructure</w:t>
      </w:r>
      <w:r w:rsidRPr="008E537E">
        <w:rPr>
          <w:rStyle w:val="Emphasis"/>
          <w:color w:val="000000" w:themeColor="text1"/>
        </w:rPr>
        <w:t xml:space="preserve">, in helping to change how people connect and perceive Earth, could help </w:t>
      </w:r>
      <w:r w:rsidRPr="008E537E">
        <w:rPr>
          <w:rStyle w:val="Emphasis"/>
          <w:color w:val="000000" w:themeColor="text1"/>
          <w:highlight w:val="cyan"/>
        </w:rPr>
        <w:t>spark innovations on the ground</w:t>
      </w:r>
      <w:r w:rsidRPr="008E537E">
        <w:rPr>
          <w:rStyle w:val="Emphasis"/>
          <w:color w:val="000000" w:themeColor="text1"/>
        </w:rPr>
        <w:t xml:space="preserve"> as well. These innovations, changes to global networks, and new opportunities could lead to wider economic growth.</w:t>
      </w:r>
    </w:p>
    <w:p w14:paraId="67647467" w14:textId="77777777" w:rsidR="00161855" w:rsidRPr="008E537E" w:rsidRDefault="00161855" w:rsidP="00161855">
      <w:pPr>
        <w:pStyle w:val="Heading4"/>
        <w:rPr>
          <w:color w:val="000000" w:themeColor="text1"/>
        </w:rPr>
      </w:pPr>
      <w:r w:rsidRPr="008E537E">
        <w:rPr>
          <w:color w:val="000000" w:themeColor="text1"/>
        </w:rPr>
        <w:t xml:space="preserve">Short innovation cycles mean every contract counts </w:t>
      </w:r>
    </w:p>
    <w:p w14:paraId="13D28B4E" w14:textId="77777777" w:rsidR="00161855" w:rsidRPr="008E537E" w:rsidRDefault="00161855" w:rsidP="00161855">
      <w:pPr>
        <w:rPr>
          <w:color w:val="000000" w:themeColor="text1"/>
        </w:rPr>
      </w:pPr>
      <w:r w:rsidRPr="008E537E">
        <w:rPr>
          <w:color w:val="000000" w:themeColor="text1"/>
        </w:rPr>
        <w:t xml:space="preserve">John J. </w:t>
      </w:r>
      <w:r w:rsidRPr="008E537E">
        <w:rPr>
          <w:rStyle w:val="Style13ptBold"/>
          <w:color w:val="000000" w:themeColor="text1"/>
        </w:rPr>
        <w:t>Klein 19</w:t>
      </w:r>
      <w:r w:rsidRPr="008E537E">
        <w:rPr>
          <w:color w:val="000000" w:themeColor="text1"/>
        </w:rPr>
        <w:t>,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14:paraId="0F36FACB" w14:textId="77777777" w:rsidR="00161855" w:rsidRPr="008E537E" w:rsidRDefault="00161855" w:rsidP="00161855">
      <w:pPr>
        <w:rPr>
          <w:rStyle w:val="Emphasis"/>
          <w:b w:val="0"/>
          <w:iCs w:val="0"/>
          <w:color w:val="000000" w:themeColor="text1"/>
          <w:sz w:val="16"/>
          <w:u w:val="none"/>
        </w:rPr>
      </w:pPr>
      <w:r w:rsidRPr="008E537E">
        <w:rPr>
          <w:color w:val="000000" w:themeColor="text1"/>
        </w:rPr>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sidRPr="008E537E">
        <w:rPr>
          <w:rStyle w:val="StyleUnderline"/>
          <w:color w:val="000000" w:themeColor="text1"/>
        </w:rPr>
        <w:t xml:space="preserve">the </w:t>
      </w:r>
      <w:r w:rsidRPr="008E537E">
        <w:rPr>
          <w:rStyle w:val="StyleUnderline"/>
          <w:color w:val="000000" w:themeColor="text1"/>
          <w:highlight w:val="cyan"/>
        </w:rPr>
        <w:t>commercial space</w:t>
      </w:r>
      <w:r w:rsidRPr="008E537E">
        <w:rPr>
          <w:rStyle w:val="StyleUnderline"/>
          <w:color w:val="000000" w:themeColor="text1"/>
        </w:rPr>
        <w:t xml:space="preserve"> sector </w:t>
      </w:r>
      <w:r w:rsidRPr="008E537E">
        <w:rPr>
          <w:rStyle w:val="StyleUnderline"/>
          <w:color w:val="000000" w:themeColor="text1"/>
          <w:highlight w:val="cyan"/>
        </w:rPr>
        <w:t>tends to focus</w:t>
      </w:r>
      <w:r w:rsidRPr="008E537E">
        <w:rPr>
          <w:rStyle w:val="StyleUnderline"/>
          <w:color w:val="000000" w:themeColor="text1"/>
        </w:rPr>
        <w:t xml:space="preserve"> more </w:t>
      </w:r>
      <w:r w:rsidRPr="008E537E">
        <w:rPr>
          <w:rStyle w:val="StyleUnderline"/>
          <w:color w:val="000000" w:themeColor="text1"/>
          <w:highlight w:val="cyan"/>
        </w:rPr>
        <w:t>on providing innovation quickly using economies of scale.</w:t>
      </w:r>
      <w:r w:rsidRPr="008E537E">
        <w:rPr>
          <w:color w:val="000000" w:themeColor="text1"/>
          <w:highlight w:val="cyan"/>
        </w:rPr>
        <w:t xml:space="preserve"> </w:t>
      </w:r>
      <w:r w:rsidRPr="008E537E">
        <w:rPr>
          <w:rStyle w:val="StyleUnderline"/>
          <w:color w:val="000000" w:themeColor="text1"/>
          <w:highlight w:val="cyan"/>
        </w:rPr>
        <w:t>The commercial sector understands</w:t>
      </w:r>
      <w:r w:rsidRPr="008E537E">
        <w:rPr>
          <w:rStyle w:val="StyleUnderline"/>
          <w:color w:val="000000" w:themeColor="text1"/>
        </w:rPr>
        <w:t xml:space="preserve"> that </w:t>
      </w:r>
      <w:r w:rsidRPr="008E537E">
        <w:rPr>
          <w:rStyle w:val="StyleUnderline"/>
          <w:color w:val="000000" w:themeColor="text1"/>
          <w:highlight w:val="cyan"/>
        </w:rPr>
        <w:t>time</w:t>
      </w:r>
      <w:r w:rsidRPr="008E537E">
        <w:rPr>
          <w:rStyle w:val="StyleUnderline"/>
          <w:color w:val="000000" w:themeColor="text1"/>
        </w:rPr>
        <w:t xml:space="preserve"> dynamically </w:t>
      </w:r>
      <w:r w:rsidRPr="008E537E">
        <w:rPr>
          <w:rStyle w:val="StyleUnderline"/>
          <w:color w:val="000000" w:themeColor="text1"/>
          <w:highlight w:val="cyan"/>
        </w:rPr>
        <w:t>shapes decisions</w:t>
      </w:r>
      <w:r w:rsidRPr="008E537E">
        <w:rPr>
          <w:rStyle w:val="StyleUnderline"/>
          <w:color w:val="000000" w:themeColor="text1"/>
        </w:rPr>
        <w:t xml:space="preserve"> related to requirements and risk </w:t>
      </w:r>
      <w:r w:rsidRPr="008E537E">
        <w:rPr>
          <w:rStyle w:val="Emphasis"/>
          <w:color w:val="000000" w:themeColor="text1"/>
          <w:highlight w:val="cyan"/>
        </w:rPr>
        <w:t>because of the</w:t>
      </w:r>
      <w:r w:rsidRPr="008E537E">
        <w:rPr>
          <w:rStyle w:val="Emphasis"/>
          <w:color w:val="000000" w:themeColor="text1"/>
        </w:rPr>
        <w:t xml:space="preserve"> relatively </w:t>
      </w:r>
      <w:r w:rsidRPr="008E537E">
        <w:rPr>
          <w:rStyle w:val="Emphasis"/>
          <w:color w:val="000000" w:themeColor="text1"/>
          <w:highlight w:val="cyan"/>
        </w:rPr>
        <w:t>short innovation cycle</w:t>
      </w:r>
      <w:r w:rsidRPr="008E537E">
        <w:rPr>
          <w:rStyle w:val="StyleUnderline"/>
          <w:color w:val="000000" w:themeColor="text1"/>
          <w:highlight w:val="cyan"/>
        </w:rPr>
        <w:t>.</w:t>
      </w:r>
      <w:r w:rsidRPr="008E537E">
        <w:rPr>
          <w:color w:val="000000" w:themeColor="text1"/>
          <w:highlight w:val="cyan"/>
        </w:rPr>
        <w:t xml:space="preserve"> </w:t>
      </w:r>
      <w:r w:rsidRPr="008E537E">
        <w:rPr>
          <w:rStyle w:val="Emphasis"/>
          <w:color w:val="000000" w:themeColor="text1"/>
          <w:highlight w:val="cyan"/>
        </w:rPr>
        <w:t>In a highly competitive</w:t>
      </w:r>
      <w:r w:rsidRPr="008E537E">
        <w:rPr>
          <w:rStyle w:val="Emphasis"/>
          <w:color w:val="000000" w:themeColor="text1"/>
        </w:rPr>
        <w:t xml:space="preserve"> space </w:t>
      </w:r>
      <w:r w:rsidRPr="008E537E">
        <w:rPr>
          <w:rStyle w:val="Emphasis"/>
          <w:color w:val="000000" w:themeColor="text1"/>
          <w:highlight w:val="cyan"/>
        </w:rPr>
        <w:t>sector with tight</w:t>
      </w:r>
      <w:r w:rsidRPr="008E537E">
        <w:rPr>
          <w:rStyle w:val="Emphasis"/>
          <w:color w:val="000000" w:themeColor="text1"/>
        </w:rPr>
        <w:t xml:space="preserve"> profit </w:t>
      </w:r>
      <w:r w:rsidRPr="008E537E">
        <w:rPr>
          <w:rStyle w:val="Emphasis"/>
          <w:color w:val="000000" w:themeColor="text1"/>
          <w:highlight w:val="cyan"/>
        </w:rPr>
        <w:t xml:space="preserve">margins, those unable to innovate quickly will </w:t>
      </w:r>
      <w:r w:rsidRPr="008E537E">
        <w:rPr>
          <w:rStyle w:val="Emphasis"/>
          <w:color w:val="000000" w:themeColor="text1"/>
        </w:rPr>
        <w:t xml:space="preserve">likely </w:t>
      </w:r>
      <w:r w:rsidRPr="008E537E">
        <w:rPr>
          <w:rStyle w:val="Emphasis"/>
          <w:color w:val="000000" w:themeColor="text1"/>
          <w:highlight w:val="cyan"/>
        </w:rPr>
        <w:t>be out of business soo</w:t>
      </w:r>
      <w:r w:rsidRPr="008E537E">
        <w:rPr>
          <w:rStyle w:val="Emphasis"/>
          <w:color w:val="000000" w:themeColor="text1"/>
        </w:rPr>
        <w:t>n</w:t>
      </w:r>
      <w:r w:rsidRPr="008E537E">
        <w:rPr>
          <w:color w:val="000000" w:themeColor="text1"/>
        </w:rPr>
        <w:t>.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14:paraId="4B3FEDDA" w14:textId="77777777" w:rsidR="00161855" w:rsidRPr="008E537E" w:rsidRDefault="00161855" w:rsidP="00161855">
      <w:pPr>
        <w:pStyle w:val="Heading4"/>
        <w:rPr>
          <w:color w:val="000000" w:themeColor="text1"/>
        </w:rPr>
      </w:pPr>
      <w:r w:rsidRPr="008E537E">
        <w:rPr>
          <w:color w:val="000000" w:themeColor="text1"/>
        </w:rPr>
        <w:t xml:space="preserve">Tech innovation solves every existential threat – cumulative extinction events outweigh the aff </w:t>
      </w:r>
    </w:p>
    <w:p w14:paraId="6E948F32" w14:textId="77777777" w:rsidR="00161855" w:rsidRPr="008E537E" w:rsidRDefault="00161855" w:rsidP="00161855">
      <w:pPr>
        <w:rPr>
          <w:color w:val="000000" w:themeColor="text1"/>
        </w:rPr>
      </w:pPr>
      <w:r w:rsidRPr="008E537E">
        <w:rPr>
          <w:color w:val="000000" w:themeColor="text1"/>
        </w:rPr>
        <w:t xml:space="preserve">Dylan </w:t>
      </w:r>
      <w:r w:rsidRPr="008E537E">
        <w:rPr>
          <w:b/>
          <w:color w:val="000000" w:themeColor="text1"/>
        </w:rPr>
        <w:t>Matthews 18</w:t>
      </w:r>
      <w:r w:rsidRPr="008E537E">
        <w:rPr>
          <w:color w:val="000000" w:themeColor="text1"/>
        </w:rPr>
        <w:t xml:space="preserve">. Co-founder of Vox, citing Nick </w:t>
      </w:r>
      <w:proofErr w:type="spellStart"/>
      <w:r w:rsidRPr="008E537E">
        <w:rPr>
          <w:color w:val="000000" w:themeColor="text1"/>
        </w:rPr>
        <w:t>Beckstead</w:t>
      </w:r>
      <w:proofErr w:type="spellEnd"/>
      <w:r w:rsidRPr="008E537E">
        <w:rPr>
          <w:color w:val="000000" w:themeColor="text1"/>
        </w:rPr>
        <w:t xml:space="preserve"> @ Rutgers University. 10-26-2018. "How to help people millions of years from now." Vox. https://www.vox.com/future-perfect/2018/10/26/18023366/far-future-effective-altruism-existential-risk-doing-good</w:t>
      </w:r>
    </w:p>
    <w:p w14:paraId="54466A8C" w14:textId="77777777" w:rsidR="00161855" w:rsidRPr="008E537E" w:rsidRDefault="00161855" w:rsidP="00161855">
      <w:pPr>
        <w:rPr>
          <w:rStyle w:val="StyleUnderline"/>
          <w:color w:val="000000" w:themeColor="text1"/>
        </w:rPr>
      </w:pPr>
      <w:r w:rsidRPr="008E537E">
        <w:rPr>
          <w:color w:val="000000" w:themeColor="text1"/>
          <w:sz w:val="14"/>
        </w:rPr>
        <w:t xml:space="preserve">If you care about improving human lives, you should overwhelmingly care about those quadrillions of lives rather than the comparatively small number of people alive today. </w:t>
      </w:r>
      <w:r w:rsidRPr="008E537E">
        <w:rPr>
          <w:rStyle w:val="StyleUnderline"/>
          <w:color w:val="000000" w:themeColor="text1"/>
        </w:rPr>
        <w:t>The 7.6 billion people now living</w:t>
      </w:r>
      <w:r w:rsidRPr="008E537E">
        <w:rPr>
          <w:color w:val="000000" w:themeColor="text1"/>
          <w:sz w:val="14"/>
        </w:rPr>
        <w:t xml:space="preserve">, after all, </w:t>
      </w:r>
      <w:r w:rsidRPr="008E537E">
        <w:rPr>
          <w:rStyle w:val="StyleUnderline"/>
          <w:color w:val="000000" w:themeColor="text1"/>
        </w:rPr>
        <w:t xml:space="preserve">amount to less than 0.003 percent of the population that will live in the </w:t>
      </w:r>
      <w:r w:rsidRPr="008E537E">
        <w:rPr>
          <w:rStyle w:val="Emphasis"/>
          <w:color w:val="000000" w:themeColor="text1"/>
        </w:rPr>
        <w:t>future</w:t>
      </w:r>
      <w:r w:rsidRPr="008E537E">
        <w:rPr>
          <w:color w:val="000000" w:themeColor="text1"/>
          <w:sz w:val="14"/>
        </w:rPr>
        <w:t xml:space="preserve">. It’s reasonable to suggest that those </w:t>
      </w:r>
      <w:r w:rsidRPr="008E537E">
        <w:rPr>
          <w:rStyle w:val="Emphasis"/>
          <w:color w:val="000000" w:themeColor="text1"/>
        </w:rPr>
        <w:t>quadrillions</w:t>
      </w:r>
      <w:r w:rsidRPr="008E537E">
        <w:rPr>
          <w:color w:val="000000" w:themeColor="text1"/>
          <w:sz w:val="14"/>
        </w:rPr>
        <w:t xml:space="preserve"> </w:t>
      </w:r>
      <w:r w:rsidRPr="008E537E">
        <w:rPr>
          <w:rStyle w:val="StyleUnderline"/>
          <w:color w:val="000000" w:themeColor="text1"/>
        </w:rPr>
        <w:t xml:space="preserve">of </w:t>
      </w:r>
      <w:r w:rsidRPr="008E537E">
        <w:rPr>
          <w:rStyle w:val="StyleUnderline"/>
          <w:color w:val="000000" w:themeColor="text1"/>
          <w:highlight w:val="cyan"/>
        </w:rPr>
        <w:t>future people have</w:t>
      </w:r>
      <w:r w:rsidRPr="008E537E">
        <w:rPr>
          <w:color w:val="000000" w:themeColor="text1"/>
          <w:sz w:val="14"/>
        </w:rPr>
        <w:t xml:space="preserve">, accordingly, </w:t>
      </w:r>
      <w:r w:rsidRPr="008E537E">
        <w:rPr>
          <w:rStyle w:val="Emphasis"/>
          <w:color w:val="000000" w:themeColor="text1"/>
          <w:highlight w:val="cyan"/>
        </w:rPr>
        <w:t>hundreds of thousands of times</w:t>
      </w:r>
      <w:r w:rsidRPr="008E537E">
        <w:rPr>
          <w:color w:val="000000" w:themeColor="text1"/>
          <w:sz w:val="14"/>
          <w:highlight w:val="cyan"/>
        </w:rPr>
        <w:t xml:space="preserve"> </w:t>
      </w:r>
      <w:r w:rsidRPr="008E537E">
        <w:rPr>
          <w:rStyle w:val="StyleUnderline"/>
          <w:color w:val="000000" w:themeColor="text1"/>
          <w:highlight w:val="cyan"/>
        </w:rPr>
        <w:t>more moral weight</w:t>
      </w:r>
      <w:r w:rsidRPr="008E537E">
        <w:rPr>
          <w:rStyle w:val="StyleUnderline"/>
          <w:color w:val="000000" w:themeColor="text1"/>
        </w:rPr>
        <w:t xml:space="preserve"> than those of us living here </w:t>
      </w:r>
      <w:r w:rsidRPr="008E537E">
        <w:rPr>
          <w:rStyle w:val="Emphasis"/>
          <w:color w:val="000000" w:themeColor="text1"/>
        </w:rPr>
        <w:t>today</w:t>
      </w:r>
      <w:r w:rsidRPr="008E537E">
        <w:rPr>
          <w:rStyle w:val="StyleUnderline"/>
          <w:color w:val="000000" w:themeColor="text1"/>
        </w:rPr>
        <w:t xml:space="preserve"> do</w:t>
      </w:r>
      <w:r w:rsidRPr="008E537E">
        <w:rPr>
          <w:color w:val="000000" w:themeColor="text1"/>
          <w:sz w:val="14"/>
        </w:rPr>
        <w:t xml:space="preserve">. That’s the basic argument behind Nick </w:t>
      </w:r>
      <w:proofErr w:type="spellStart"/>
      <w:r w:rsidRPr="008E537E">
        <w:rPr>
          <w:color w:val="000000" w:themeColor="text1"/>
          <w:sz w:val="14"/>
        </w:rPr>
        <w:t>Beckstead’s</w:t>
      </w:r>
      <w:proofErr w:type="spellEnd"/>
      <w:r w:rsidRPr="008E537E">
        <w:rPr>
          <w:color w:val="000000" w:themeColor="text1"/>
          <w:sz w:val="14"/>
        </w:rPr>
        <w:t xml:space="preserve"> 2013 Rutgers philosophy dissertation, “On the overwhelming importance of shaping the far future.” It’s a glorious mindfuck of a thesis, not least because </w:t>
      </w:r>
      <w:proofErr w:type="spellStart"/>
      <w:r w:rsidRPr="008E537E">
        <w:rPr>
          <w:color w:val="000000" w:themeColor="text1"/>
          <w:sz w:val="14"/>
        </w:rPr>
        <w:t>Beckstead</w:t>
      </w:r>
      <w:proofErr w:type="spellEnd"/>
      <w:r w:rsidRPr="008E537E">
        <w:rPr>
          <w:color w:val="000000" w:themeColor="text1"/>
          <w:sz w:val="14"/>
        </w:rPr>
        <w:t xml:space="preserve"> shows very convincingly that this is a conclusion any plausible moral view would reach. It’s not just something that weird </w:t>
      </w:r>
      <w:proofErr w:type="spellStart"/>
      <w:r w:rsidRPr="008E537E">
        <w:rPr>
          <w:color w:val="000000" w:themeColor="text1"/>
          <w:sz w:val="14"/>
        </w:rPr>
        <w:t>utilitarians</w:t>
      </w:r>
      <w:proofErr w:type="spellEnd"/>
      <w:r w:rsidRPr="008E537E">
        <w:rPr>
          <w:color w:val="000000" w:themeColor="text1"/>
          <w:sz w:val="14"/>
        </w:rPr>
        <w:t xml:space="preserve"> have to deal with. And </w:t>
      </w:r>
      <w:proofErr w:type="spellStart"/>
      <w:r w:rsidRPr="008E537E">
        <w:rPr>
          <w:color w:val="000000" w:themeColor="text1"/>
          <w:sz w:val="14"/>
        </w:rPr>
        <w:t>Beckstead</w:t>
      </w:r>
      <w:proofErr w:type="spellEnd"/>
      <w:r w:rsidRPr="008E537E">
        <w:rPr>
          <w:color w:val="000000" w:themeColor="text1"/>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8E537E">
        <w:rPr>
          <w:rStyle w:val="StyleUnderline"/>
          <w:color w:val="000000" w:themeColor="text1"/>
        </w:rPr>
        <w:t xml:space="preserve">The most </w:t>
      </w:r>
      <w:r w:rsidRPr="008E537E">
        <w:rPr>
          <w:rStyle w:val="Emphasis"/>
          <w:color w:val="000000" w:themeColor="text1"/>
        </w:rPr>
        <w:t>literal</w:t>
      </w:r>
      <w:r w:rsidRPr="008E537E">
        <w:rPr>
          <w:color w:val="000000" w:themeColor="text1"/>
          <w:sz w:val="14"/>
        </w:rPr>
        <w:t xml:space="preserve"> </w:t>
      </w:r>
      <w:r w:rsidRPr="008E537E">
        <w:rPr>
          <w:rStyle w:val="StyleUnderline"/>
          <w:color w:val="000000" w:themeColor="text1"/>
        </w:rPr>
        <w:t xml:space="preserve">thing it could mean is </w:t>
      </w:r>
      <w:r w:rsidRPr="008E537E">
        <w:rPr>
          <w:rStyle w:val="StyleUnderline"/>
          <w:color w:val="000000" w:themeColor="text1"/>
          <w:highlight w:val="cyan"/>
        </w:rPr>
        <w:t>preventing</w:t>
      </w:r>
      <w:r w:rsidRPr="008E537E">
        <w:rPr>
          <w:rStyle w:val="StyleUnderline"/>
          <w:color w:val="000000" w:themeColor="text1"/>
        </w:rPr>
        <w:t xml:space="preserve"> human </w:t>
      </w:r>
      <w:r w:rsidRPr="008E537E">
        <w:rPr>
          <w:rStyle w:val="Emphasis"/>
          <w:color w:val="000000" w:themeColor="text1"/>
          <w:highlight w:val="cyan"/>
        </w:rPr>
        <w:t>extinction</w:t>
      </w:r>
      <w:r w:rsidRPr="008E537E">
        <w:rPr>
          <w:color w:val="000000" w:themeColor="text1"/>
          <w:sz w:val="14"/>
        </w:rPr>
        <w:t xml:space="preserve">, to ensure that the species persists </w:t>
      </w:r>
      <w:proofErr w:type="gramStart"/>
      <w:r w:rsidRPr="008E537E">
        <w:rPr>
          <w:color w:val="000000" w:themeColor="text1"/>
          <w:sz w:val="14"/>
        </w:rPr>
        <w:t>as long as</w:t>
      </w:r>
      <w:proofErr w:type="gramEnd"/>
      <w:r w:rsidRPr="008E537E">
        <w:rPr>
          <w:color w:val="000000" w:themeColor="text1"/>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8E537E">
        <w:rPr>
          <w:rStyle w:val="StyleUnderline"/>
          <w:color w:val="000000" w:themeColor="text1"/>
        </w:rPr>
        <w:t>But</w:t>
      </w:r>
      <w:r w:rsidRPr="008E537E">
        <w:rPr>
          <w:color w:val="000000" w:themeColor="text1"/>
          <w:sz w:val="14"/>
        </w:rPr>
        <w:t xml:space="preserve"> in a set of slides he made in 2013, </w:t>
      </w:r>
      <w:proofErr w:type="spellStart"/>
      <w:r w:rsidRPr="008E537E">
        <w:rPr>
          <w:color w:val="000000" w:themeColor="text1"/>
          <w:sz w:val="14"/>
        </w:rPr>
        <w:t>Beckstead</w:t>
      </w:r>
      <w:proofErr w:type="spellEnd"/>
      <w:r w:rsidRPr="008E537E">
        <w:rPr>
          <w:color w:val="000000" w:themeColor="text1"/>
          <w:sz w:val="14"/>
        </w:rPr>
        <w:t xml:space="preserve"> makes a compelling case that </w:t>
      </w:r>
      <w:r w:rsidRPr="008E537E">
        <w:rPr>
          <w:rStyle w:val="StyleUnderline"/>
          <w:color w:val="000000" w:themeColor="text1"/>
          <w:highlight w:val="cyan"/>
        </w:rPr>
        <w:t>while</w:t>
      </w:r>
      <w:r w:rsidRPr="008E537E">
        <w:rPr>
          <w:rStyle w:val="StyleUnderline"/>
          <w:color w:val="000000" w:themeColor="text1"/>
        </w:rPr>
        <w:t xml:space="preserve"> that’s certainly </w:t>
      </w:r>
      <w:r w:rsidRPr="008E537E">
        <w:rPr>
          <w:rStyle w:val="Emphasis"/>
          <w:color w:val="000000" w:themeColor="text1"/>
          <w:highlight w:val="cyan"/>
        </w:rPr>
        <w:t>part</w:t>
      </w:r>
      <w:r w:rsidRPr="008E537E">
        <w:rPr>
          <w:color w:val="000000" w:themeColor="text1"/>
          <w:sz w:val="14"/>
          <w:highlight w:val="cyan"/>
        </w:rPr>
        <w:t xml:space="preserve"> </w:t>
      </w:r>
      <w:r w:rsidRPr="008E537E">
        <w:rPr>
          <w:rStyle w:val="StyleUnderline"/>
          <w:color w:val="000000" w:themeColor="text1"/>
          <w:highlight w:val="cyan"/>
        </w:rPr>
        <w:t>of</w:t>
      </w:r>
      <w:r w:rsidRPr="008E537E">
        <w:rPr>
          <w:rStyle w:val="StyleUnderline"/>
          <w:color w:val="000000" w:themeColor="text1"/>
        </w:rPr>
        <w:t xml:space="preserve"> what </w:t>
      </w:r>
      <w:r w:rsidRPr="008E537E">
        <w:rPr>
          <w:rStyle w:val="StyleUnderline"/>
          <w:color w:val="000000" w:themeColor="text1"/>
          <w:highlight w:val="cyan"/>
        </w:rPr>
        <w:t>caring about the far future</w:t>
      </w:r>
      <w:r w:rsidRPr="008E537E">
        <w:rPr>
          <w:rStyle w:val="StyleUnderline"/>
          <w:color w:val="000000" w:themeColor="text1"/>
        </w:rPr>
        <w:t xml:space="preserve"> entails, approaches that address </w:t>
      </w:r>
      <w:r w:rsidRPr="008E537E">
        <w:rPr>
          <w:rStyle w:val="Emphasis"/>
          <w:color w:val="000000" w:themeColor="text1"/>
        </w:rPr>
        <w:t>specific threats</w:t>
      </w:r>
      <w:r w:rsidRPr="008E537E">
        <w:rPr>
          <w:color w:val="000000" w:themeColor="text1"/>
          <w:sz w:val="14"/>
        </w:rPr>
        <w:t xml:space="preserve"> </w:t>
      </w:r>
      <w:r w:rsidRPr="008E537E">
        <w:rPr>
          <w:rStyle w:val="StyleUnderline"/>
          <w:color w:val="000000" w:themeColor="text1"/>
        </w:rPr>
        <w:t>to humanity</w:t>
      </w:r>
      <w:r w:rsidRPr="008E537E">
        <w:rPr>
          <w:color w:val="000000" w:themeColor="text1"/>
          <w:sz w:val="14"/>
        </w:rPr>
        <w:t xml:space="preserve"> (which he calls “</w:t>
      </w:r>
      <w:r w:rsidRPr="008E537E">
        <w:rPr>
          <w:rStyle w:val="Emphasis"/>
          <w:color w:val="000000" w:themeColor="text1"/>
        </w:rPr>
        <w:t>targeted</w:t>
      </w:r>
      <w:r w:rsidRPr="008E537E">
        <w:rPr>
          <w:color w:val="000000" w:themeColor="text1"/>
          <w:sz w:val="14"/>
        </w:rPr>
        <w:t xml:space="preserve">” </w:t>
      </w:r>
      <w:r w:rsidRPr="008E537E">
        <w:rPr>
          <w:rStyle w:val="StyleUnderline"/>
          <w:color w:val="000000" w:themeColor="text1"/>
        </w:rPr>
        <w:t>approaches</w:t>
      </w:r>
      <w:r w:rsidRPr="008E537E">
        <w:rPr>
          <w:color w:val="000000" w:themeColor="text1"/>
          <w:sz w:val="14"/>
        </w:rPr>
        <w:t xml:space="preserve"> to the far future) </w:t>
      </w:r>
      <w:r w:rsidRPr="008E537E">
        <w:rPr>
          <w:rStyle w:val="StyleUnderline"/>
          <w:color w:val="000000" w:themeColor="text1"/>
          <w:highlight w:val="cyan"/>
        </w:rPr>
        <w:t xml:space="preserve">have to </w:t>
      </w:r>
      <w:r w:rsidRPr="008E537E">
        <w:rPr>
          <w:rStyle w:val="Emphasis"/>
          <w:color w:val="000000" w:themeColor="text1"/>
          <w:highlight w:val="cyan"/>
        </w:rPr>
        <w:t>complement</w:t>
      </w:r>
      <w:r w:rsidRPr="008E537E">
        <w:rPr>
          <w:color w:val="000000" w:themeColor="text1"/>
          <w:sz w:val="14"/>
          <w:highlight w:val="cyan"/>
        </w:rPr>
        <w:t xml:space="preserve"> “</w:t>
      </w:r>
      <w:r w:rsidRPr="008E537E">
        <w:rPr>
          <w:rStyle w:val="Emphasis"/>
          <w:color w:val="000000" w:themeColor="text1"/>
          <w:highlight w:val="cyan"/>
        </w:rPr>
        <w:t>broad</w:t>
      </w:r>
      <w:r w:rsidRPr="008E537E">
        <w:rPr>
          <w:color w:val="000000" w:themeColor="text1"/>
          <w:sz w:val="14"/>
          <w:highlight w:val="cyan"/>
        </w:rPr>
        <w:t xml:space="preserve">” </w:t>
      </w:r>
      <w:r w:rsidRPr="008E537E">
        <w:rPr>
          <w:rStyle w:val="StyleUnderline"/>
          <w:color w:val="000000" w:themeColor="text1"/>
          <w:highlight w:val="cyan"/>
        </w:rPr>
        <w:t xml:space="preserve">approaches, where instead of trying to </w:t>
      </w:r>
      <w:r w:rsidRPr="008E537E">
        <w:rPr>
          <w:rStyle w:val="Emphasis"/>
          <w:color w:val="000000" w:themeColor="text1"/>
          <w:highlight w:val="cyan"/>
        </w:rPr>
        <w:t>predict</w:t>
      </w:r>
      <w:r w:rsidRPr="008E537E">
        <w:rPr>
          <w:rStyle w:val="StyleUnderline"/>
          <w:color w:val="000000" w:themeColor="text1"/>
          <w:highlight w:val="cyan"/>
        </w:rPr>
        <w:t xml:space="preserve"> what’s going to kill us all, you</w:t>
      </w:r>
      <w:r w:rsidRPr="008E537E">
        <w:rPr>
          <w:rStyle w:val="StyleUnderline"/>
          <w:color w:val="000000" w:themeColor="text1"/>
        </w:rPr>
        <w:t xml:space="preserve"> just </w:t>
      </w:r>
      <w:r w:rsidRPr="008E537E">
        <w:rPr>
          <w:rStyle w:val="Emphasis"/>
          <w:color w:val="000000" w:themeColor="text1"/>
        </w:rPr>
        <w:t xml:space="preserve">generally </w:t>
      </w:r>
      <w:r w:rsidRPr="008E537E">
        <w:rPr>
          <w:rStyle w:val="Emphasis"/>
          <w:color w:val="000000" w:themeColor="text1"/>
          <w:highlight w:val="cyan"/>
        </w:rPr>
        <w:t>try to keep civilization running as best it can</w:t>
      </w:r>
      <w:r w:rsidRPr="008E537E">
        <w:rPr>
          <w:rStyle w:val="StyleUnderline"/>
          <w:color w:val="000000" w:themeColor="text1"/>
          <w:highlight w:val="cyan"/>
        </w:rPr>
        <w:t>, so</w:t>
      </w:r>
      <w:r w:rsidRPr="008E537E">
        <w:rPr>
          <w:rStyle w:val="StyleUnderline"/>
          <w:color w:val="000000" w:themeColor="text1"/>
        </w:rPr>
        <w:t xml:space="preserve"> that </w:t>
      </w:r>
      <w:r w:rsidRPr="008E537E">
        <w:rPr>
          <w:rStyle w:val="StyleUnderline"/>
          <w:color w:val="000000" w:themeColor="text1"/>
          <w:highlight w:val="cyan"/>
        </w:rPr>
        <w:t xml:space="preserve">it is, as a whole, well-equipped to deal with </w:t>
      </w:r>
      <w:r w:rsidRPr="008E537E">
        <w:rPr>
          <w:rStyle w:val="Emphasis"/>
          <w:color w:val="000000" w:themeColor="text1"/>
          <w:highlight w:val="cyan"/>
        </w:rPr>
        <w:t>potential</w:t>
      </w:r>
      <w:r w:rsidRPr="008E537E">
        <w:rPr>
          <w:rStyle w:val="StyleUnderline"/>
          <w:color w:val="000000" w:themeColor="text1"/>
          <w:highlight w:val="cyan"/>
        </w:rPr>
        <w:t xml:space="preserve"> extinction events in the </w:t>
      </w:r>
      <w:r w:rsidRPr="008E537E">
        <w:rPr>
          <w:rStyle w:val="Emphasis"/>
          <w:color w:val="000000" w:themeColor="text1"/>
          <w:highlight w:val="cyan"/>
        </w:rPr>
        <w:t>future</w:t>
      </w:r>
      <w:r w:rsidRPr="008E537E">
        <w:rPr>
          <w:color w:val="000000" w:themeColor="text1"/>
          <w:sz w:val="14"/>
        </w:rPr>
        <w:t xml:space="preserve">, not just in 2030 or 2040 but in 3500 or 95000 or even 37 million. </w:t>
      </w:r>
      <w:r w:rsidRPr="008E537E">
        <w:rPr>
          <w:rStyle w:val="StyleUnderline"/>
          <w:color w:val="000000" w:themeColor="text1"/>
        </w:rPr>
        <w:t xml:space="preserve">In other words, caring about the far future </w:t>
      </w:r>
      <w:r w:rsidRPr="008E537E">
        <w:rPr>
          <w:rStyle w:val="Emphasis"/>
          <w:color w:val="000000" w:themeColor="text1"/>
          <w:highlight w:val="cyan"/>
        </w:rPr>
        <w:t>doesn’t mean just paying attention to low-probability risks of</w:t>
      </w:r>
      <w:r w:rsidRPr="008E537E">
        <w:rPr>
          <w:rStyle w:val="Emphasis"/>
          <w:color w:val="000000" w:themeColor="text1"/>
        </w:rPr>
        <w:t xml:space="preserve"> total </w:t>
      </w:r>
      <w:r w:rsidRPr="008E537E">
        <w:rPr>
          <w:rStyle w:val="Emphasis"/>
          <w:color w:val="000000" w:themeColor="text1"/>
          <w:highlight w:val="cyan"/>
        </w:rPr>
        <w:t>annihilation</w:t>
      </w:r>
      <w:r w:rsidRPr="008E537E">
        <w:rPr>
          <w:rStyle w:val="StyleUnderline"/>
          <w:color w:val="000000" w:themeColor="text1"/>
        </w:rPr>
        <w:t xml:space="preserve">; it also means </w:t>
      </w:r>
      <w:r w:rsidRPr="008E537E">
        <w:rPr>
          <w:rStyle w:val="Emphasis"/>
          <w:color w:val="000000" w:themeColor="text1"/>
          <w:highlight w:val="cyan"/>
        </w:rPr>
        <w:t>acting on pressing needs now</w:t>
      </w:r>
      <w:r w:rsidRPr="008E537E">
        <w:rPr>
          <w:color w:val="000000" w:themeColor="text1"/>
          <w:sz w:val="14"/>
        </w:rPr>
        <w:t xml:space="preserve">. For example: </w:t>
      </w:r>
      <w:r w:rsidRPr="008E537E">
        <w:rPr>
          <w:rStyle w:val="StyleUnderline"/>
          <w:color w:val="000000" w:themeColor="text1"/>
        </w:rPr>
        <w:t xml:space="preserve">We’re </w:t>
      </w:r>
      <w:r w:rsidRPr="008E537E">
        <w:rPr>
          <w:rStyle w:val="StyleUnderline"/>
          <w:color w:val="000000" w:themeColor="text1"/>
          <w:highlight w:val="cyan"/>
        </w:rPr>
        <w:t>going to</w:t>
      </w:r>
      <w:r w:rsidRPr="008E537E">
        <w:rPr>
          <w:rStyle w:val="StyleUnderline"/>
          <w:color w:val="000000" w:themeColor="text1"/>
        </w:rPr>
        <w:t xml:space="preserve"> be </w:t>
      </w:r>
      <w:r w:rsidRPr="008E537E">
        <w:rPr>
          <w:rStyle w:val="Emphasis"/>
          <w:color w:val="000000" w:themeColor="text1"/>
          <w:highlight w:val="cyan"/>
        </w:rPr>
        <w:t>better</w:t>
      </w:r>
      <w:r w:rsidRPr="008E537E">
        <w:rPr>
          <w:rStyle w:val="Emphasis"/>
          <w:color w:val="000000" w:themeColor="text1"/>
        </w:rPr>
        <w:t xml:space="preserve"> prepared</w:t>
      </w:r>
      <w:r w:rsidRPr="008E537E">
        <w:rPr>
          <w:rStyle w:val="StyleUnderline"/>
          <w:color w:val="000000" w:themeColor="text1"/>
        </w:rPr>
        <w:t xml:space="preserve"> to </w:t>
      </w:r>
      <w:r w:rsidRPr="008E537E">
        <w:rPr>
          <w:rStyle w:val="StyleUnderline"/>
          <w:color w:val="000000" w:themeColor="text1"/>
          <w:highlight w:val="cyan"/>
        </w:rPr>
        <w:t xml:space="preserve">prevent extinction from </w:t>
      </w:r>
      <w:r w:rsidRPr="008E537E">
        <w:rPr>
          <w:rStyle w:val="Emphasis"/>
          <w:color w:val="000000" w:themeColor="text1"/>
          <w:highlight w:val="cyan"/>
        </w:rPr>
        <w:t>AI</w:t>
      </w:r>
      <w:r w:rsidRPr="008E537E">
        <w:rPr>
          <w:rStyle w:val="StyleUnderline"/>
          <w:color w:val="000000" w:themeColor="text1"/>
        </w:rPr>
        <w:t xml:space="preserve"> or </w:t>
      </w:r>
      <w:r w:rsidRPr="008E537E">
        <w:rPr>
          <w:rStyle w:val="StyleUnderline"/>
          <w:color w:val="000000" w:themeColor="text1"/>
          <w:highlight w:val="cyan"/>
        </w:rPr>
        <w:t xml:space="preserve">a </w:t>
      </w:r>
      <w:proofErr w:type="spellStart"/>
      <w:r w:rsidRPr="008E537E">
        <w:rPr>
          <w:rStyle w:val="Emphasis"/>
          <w:color w:val="000000" w:themeColor="text1"/>
          <w:highlight w:val="cyan"/>
        </w:rPr>
        <w:t>supervirus</w:t>
      </w:r>
      <w:proofErr w:type="spellEnd"/>
      <w:r w:rsidRPr="008E537E">
        <w:rPr>
          <w:rStyle w:val="StyleUnderline"/>
          <w:color w:val="000000" w:themeColor="text1"/>
          <w:highlight w:val="cyan"/>
        </w:rPr>
        <w:t xml:space="preserve"> or</w:t>
      </w:r>
      <w:r w:rsidRPr="008E537E">
        <w:rPr>
          <w:rStyle w:val="StyleUnderline"/>
          <w:color w:val="000000" w:themeColor="text1"/>
        </w:rPr>
        <w:t xml:space="preserve"> </w:t>
      </w:r>
      <w:r w:rsidRPr="008E537E">
        <w:rPr>
          <w:rStyle w:val="Emphasis"/>
          <w:color w:val="000000" w:themeColor="text1"/>
        </w:rPr>
        <w:t xml:space="preserve">global </w:t>
      </w:r>
      <w:r w:rsidRPr="008E537E">
        <w:rPr>
          <w:rStyle w:val="Emphasis"/>
          <w:color w:val="000000" w:themeColor="text1"/>
          <w:highlight w:val="cyan"/>
        </w:rPr>
        <w:t>warming</w:t>
      </w:r>
      <w:r w:rsidRPr="008E537E">
        <w:rPr>
          <w:rStyle w:val="StyleUnderline"/>
          <w:color w:val="000000" w:themeColor="text1"/>
          <w:highlight w:val="cyan"/>
        </w:rPr>
        <w:t xml:space="preserve"> if society</w:t>
      </w:r>
      <w:r w:rsidRPr="008E537E">
        <w:rPr>
          <w:rStyle w:val="StyleUnderline"/>
          <w:color w:val="000000" w:themeColor="text1"/>
        </w:rPr>
        <w:t xml:space="preserve"> </w:t>
      </w:r>
      <w:proofErr w:type="gramStart"/>
      <w:r w:rsidRPr="008E537E">
        <w:rPr>
          <w:rStyle w:val="StyleUnderline"/>
          <w:color w:val="000000" w:themeColor="text1"/>
        </w:rPr>
        <w:t xml:space="preserve">as a whole </w:t>
      </w:r>
      <w:r w:rsidRPr="008E537E">
        <w:rPr>
          <w:rStyle w:val="StyleUnderline"/>
          <w:color w:val="000000" w:themeColor="text1"/>
          <w:highlight w:val="cyan"/>
        </w:rPr>
        <w:t>makes</w:t>
      </w:r>
      <w:proofErr w:type="gramEnd"/>
      <w:r w:rsidRPr="008E537E">
        <w:rPr>
          <w:rStyle w:val="StyleUnderline"/>
          <w:color w:val="000000" w:themeColor="text1"/>
        </w:rPr>
        <w:t xml:space="preserve"> </w:t>
      </w:r>
      <w:r w:rsidRPr="008E537E">
        <w:rPr>
          <w:rStyle w:val="Emphasis"/>
          <w:color w:val="000000" w:themeColor="text1"/>
        </w:rPr>
        <w:t xml:space="preserve">a lot of </w:t>
      </w:r>
      <w:r w:rsidRPr="008E537E">
        <w:rPr>
          <w:rStyle w:val="Emphasis"/>
          <w:color w:val="000000" w:themeColor="text1"/>
          <w:highlight w:val="cyan"/>
        </w:rPr>
        <w:t>scientific progress</w:t>
      </w:r>
      <w:r w:rsidRPr="008E537E">
        <w:rPr>
          <w:color w:val="000000" w:themeColor="text1"/>
          <w:sz w:val="14"/>
        </w:rPr>
        <w:t xml:space="preserve">. And a significant bottleneck there is that </w:t>
      </w:r>
      <w:proofErr w:type="gramStart"/>
      <w:r w:rsidRPr="008E537E">
        <w:rPr>
          <w:color w:val="000000" w:themeColor="text1"/>
          <w:sz w:val="14"/>
        </w:rPr>
        <w:t>the vast majority of</w:t>
      </w:r>
      <w:proofErr w:type="gramEnd"/>
      <w:r w:rsidRPr="008E537E">
        <w:rPr>
          <w:color w:val="000000" w:themeColor="text1"/>
          <w:sz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E537E">
        <w:rPr>
          <w:rStyle w:val="StyleUnderline"/>
          <w:color w:val="000000" w:themeColor="text1"/>
        </w:rPr>
        <w:t xml:space="preserve">So maybe one of </w:t>
      </w:r>
      <w:r w:rsidRPr="008E537E">
        <w:rPr>
          <w:rStyle w:val="StyleUnderline"/>
          <w:color w:val="000000" w:themeColor="text1"/>
          <w:highlight w:val="cyan"/>
        </w:rPr>
        <w:t xml:space="preserve">the </w:t>
      </w:r>
      <w:r w:rsidRPr="008E537E">
        <w:rPr>
          <w:rStyle w:val="Emphasis"/>
          <w:color w:val="000000" w:themeColor="text1"/>
          <w:highlight w:val="cyan"/>
        </w:rPr>
        <w:t>best thing</w:t>
      </w:r>
      <w:r w:rsidRPr="008E537E">
        <w:rPr>
          <w:rStyle w:val="StyleUnderline"/>
          <w:color w:val="000000" w:themeColor="text1"/>
        </w:rPr>
        <w:t xml:space="preserve">s we can do </w:t>
      </w:r>
      <w:r w:rsidRPr="008E537E">
        <w:rPr>
          <w:rStyle w:val="StyleUnderline"/>
          <w:color w:val="000000" w:themeColor="text1"/>
          <w:highlight w:val="cyan"/>
        </w:rPr>
        <w:t>for the</w:t>
      </w:r>
      <w:r w:rsidRPr="008E537E">
        <w:rPr>
          <w:color w:val="000000" w:themeColor="text1"/>
          <w:sz w:val="14"/>
          <w:highlight w:val="cyan"/>
        </w:rPr>
        <w:t xml:space="preserve"> </w:t>
      </w:r>
      <w:r w:rsidRPr="008E537E">
        <w:rPr>
          <w:rStyle w:val="Emphasis"/>
          <w:color w:val="000000" w:themeColor="text1"/>
          <w:highlight w:val="cyan"/>
        </w:rPr>
        <w:t>far future</w:t>
      </w:r>
      <w:r w:rsidRPr="008E537E">
        <w:rPr>
          <w:color w:val="000000" w:themeColor="text1"/>
          <w:sz w:val="14"/>
          <w:highlight w:val="cyan"/>
        </w:rPr>
        <w:t xml:space="preserve"> </w:t>
      </w:r>
      <w:r w:rsidRPr="008E537E">
        <w:rPr>
          <w:rStyle w:val="StyleUnderline"/>
          <w:color w:val="000000" w:themeColor="text1"/>
          <w:highlight w:val="cyan"/>
        </w:rPr>
        <w:t>is to</w:t>
      </w:r>
      <w:r w:rsidRPr="008E537E">
        <w:rPr>
          <w:color w:val="000000" w:themeColor="text1"/>
          <w:sz w:val="14"/>
        </w:rPr>
        <w:t xml:space="preserve"> improve school systems — here and now — to </w:t>
      </w:r>
      <w:r w:rsidRPr="008E537E">
        <w:rPr>
          <w:rStyle w:val="StyleUnderline"/>
          <w:color w:val="000000" w:themeColor="text1"/>
          <w:highlight w:val="cyan"/>
        </w:rPr>
        <w:t>harness</w:t>
      </w:r>
      <w:r w:rsidRPr="008E537E">
        <w:rPr>
          <w:color w:val="000000" w:themeColor="text1"/>
          <w:sz w:val="14"/>
        </w:rPr>
        <w:t xml:space="preserve"> the group economist Raj Chetty calls “lost </w:t>
      </w:r>
      <w:proofErr w:type="spellStart"/>
      <w:r w:rsidRPr="008E537E">
        <w:rPr>
          <w:color w:val="000000" w:themeColor="text1"/>
          <w:sz w:val="14"/>
        </w:rPr>
        <w:t>Einsteins</w:t>
      </w:r>
      <w:proofErr w:type="spellEnd"/>
      <w:r w:rsidRPr="008E537E">
        <w:rPr>
          <w:color w:val="000000" w:themeColor="text1"/>
          <w:sz w:val="14"/>
        </w:rPr>
        <w:t>” (</w:t>
      </w:r>
      <w:r w:rsidRPr="008E537E">
        <w:rPr>
          <w:rStyle w:val="Emphasis"/>
          <w:color w:val="000000" w:themeColor="text1"/>
        </w:rPr>
        <w:t xml:space="preserve">potential </w:t>
      </w:r>
      <w:r w:rsidRPr="008E537E">
        <w:rPr>
          <w:rStyle w:val="Emphasis"/>
          <w:color w:val="000000" w:themeColor="text1"/>
          <w:highlight w:val="cyan"/>
        </w:rPr>
        <w:t>innovators</w:t>
      </w:r>
      <w:r w:rsidRPr="008E537E">
        <w:rPr>
          <w:color w:val="000000" w:themeColor="text1"/>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8E537E">
        <w:rPr>
          <w:color w:val="000000" w:themeColor="text1"/>
          <w:sz w:val="14"/>
        </w:rPr>
        <w:t>Beckstead</w:t>
      </w:r>
      <w:proofErr w:type="spellEnd"/>
      <w:r w:rsidRPr="008E537E">
        <w:rPr>
          <w:color w:val="000000" w:themeColor="text1"/>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8E537E">
        <w:rPr>
          <w:rStyle w:val="StyleUnderline"/>
          <w:color w:val="000000" w:themeColor="text1"/>
          <w:highlight w:val="cyan"/>
        </w:rPr>
        <w:t>improve</w:t>
      </w:r>
      <w:r w:rsidRPr="008E537E">
        <w:rPr>
          <w:color w:val="000000" w:themeColor="text1"/>
          <w:sz w:val="14"/>
          <w:highlight w:val="cyan"/>
        </w:rPr>
        <w:t xml:space="preserve"> </w:t>
      </w:r>
      <w:r w:rsidRPr="008E537E">
        <w:rPr>
          <w:rStyle w:val="Emphasis"/>
          <w:color w:val="000000" w:themeColor="text1"/>
          <w:highlight w:val="cyan"/>
        </w:rPr>
        <w:t>incentives</w:t>
      </w:r>
      <w:r w:rsidRPr="008E537E">
        <w:rPr>
          <w:color w:val="000000" w:themeColor="text1"/>
          <w:sz w:val="14"/>
          <w:highlight w:val="cyan"/>
        </w:rPr>
        <w:t xml:space="preserve"> </w:t>
      </w:r>
      <w:r w:rsidRPr="008E537E">
        <w:rPr>
          <w:rStyle w:val="StyleUnderline"/>
          <w:color w:val="000000" w:themeColor="text1"/>
          <w:highlight w:val="cyan"/>
        </w:rPr>
        <w:t>and</w:t>
      </w:r>
      <w:r w:rsidRPr="008E537E">
        <w:rPr>
          <w:color w:val="000000" w:themeColor="text1"/>
          <w:sz w:val="14"/>
          <w:highlight w:val="cyan"/>
        </w:rPr>
        <w:t xml:space="preserve"> </w:t>
      </w:r>
      <w:r w:rsidRPr="008E537E">
        <w:rPr>
          <w:rStyle w:val="Emphasis"/>
          <w:color w:val="000000" w:themeColor="text1"/>
          <w:highlight w:val="cyan"/>
        </w:rPr>
        <w:t>norms</w:t>
      </w:r>
      <w:r w:rsidRPr="008E537E">
        <w:rPr>
          <w:color w:val="000000" w:themeColor="text1"/>
          <w:sz w:val="14"/>
        </w:rPr>
        <w:t xml:space="preserve"> </w:t>
      </w:r>
      <w:r w:rsidRPr="008E537E">
        <w:rPr>
          <w:rStyle w:val="StyleUnderline"/>
          <w:color w:val="000000" w:themeColor="text1"/>
        </w:rPr>
        <w:t>in</w:t>
      </w:r>
      <w:r w:rsidRPr="008E537E">
        <w:rPr>
          <w:color w:val="000000" w:themeColor="text1"/>
          <w:sz w:val="14"/>
        </w:rPr>
        <w:t xml:space="preserve"> </w:t>
      </w:r>
      <w:r w:rsidRPr="008E537E">
        <w:rPr>
          <w:rStyle w:val="Emphasis"/>
          <w:color w:val="000000" w:themeColor="text1"/>
        </w:rPr>
        <w:t>academic work</w:t>
      </w:r>
      <w:r w:rsidRPr="008E537E">
        <w:rPr>
          <w:color w:val="000000" w:themeColor="text1"/>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8E537E">
        <w:rPr>
          <w:color w:val="000000" w:themeColor="text1"/>
          <w:sz w:val="14"/>
        </w:rPr>
        <w:t>Beckstead</w:t>
      </w:r>
      <w:proofErr w:type="spellEnd"/>
      <w:r w:rsidRPr="008E537E">
        <w:rPr>
          <w:color w:val="000000" w:themeColor="text1"/>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8E537E">
        <w:rPr>
          <w:color w:val="000000" w:themeColor="text1"/>
          <w:sz w:val="14"/>
        </w:rPr>
        <w:t>scientists, or</w:t>
      </w:r>
      <w:proofErr w:type="gramEnd"/>
      <w:r w:rsidRPr="008E537E">
        <w:rPr>
          <w:color w:val="000000" w:themeColor="text1"/>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E537E">
        <w:rPr>
          <w:rStyle w:val="StyleUnderline"/>
          <w:color w:val="000000" w:themeColor="text1"/>
        </w:rPr>
        <w:t xml:space="preserve">If the far future is what matters, and generally trying to make the world work better is among the best ways to help the far future, then effective altruism just becomes plain </w:t>
      </w:r>
      <w:proofErr w:type="spellStart"/>
      <w:r w:rsidRPr="008E537E">
        <w:rPr>
          <w:rStyle w:val="StyleUnderline"/>
          <w:color w:val="000000" w:themeColor="text1"/>
        </w:rPr>
        <w:t>ol</w:t>
      </w:r>
      <w:proofErr w:type="spellEnd"/>
      <w:r w:rsidRPr="008E537E">
        <w:rPr>
          <w:rStyle w:val="StyleUnderline"/>
          <w:color w:val="000000" w:themeColor="text1"/>
        </w:rPr>
        <w:t>’ do-</w:t>
      </w:r>
      <w:proofErr w:type="gramStart"/>
      <w:r w:rsidRPr="008E537E">
        <w:rPr>
          <w:rStyle w:val="StyleUnderline"/>
          <w:color w:val="000000" w:themeColor="text1"/>
        </w:rPr>
        <w:t>goodery.*</w:t>
      </w:r>
      <w:proofErr w:type="gramEnd"/>
    </w:p>
    <w:p w14:paraId="1A325712" w14:textId="4D5E288B" w:rsidR="00E42E4C" w:rsidRDefault="00E42E4C" w:rsidP="00F601E6"/>
    <w:p w14:paraId="30462C5F" w14:textId="03E33627" w:rsidR="00161855" w:rsidRDefault="00161855" w:rsidP="00161855">
      <w:pPr>
        <w:pStyle w:val="Heading1"/>
      </w:pPr>
      <w:r>
        <w:t>Accessibility</w:t>
      </w:r>
    </w:p>
    <w:p w14:paraId="3EA11D6E" w14:textId="14D988F2" w:rsidR="00161855" w:rsidRDefault="00756E1E" w:rsidP="00161855">
      <w:pPr>
        <w:pStyle w:val="Heading3"/>
      </w:pPr>
      <w:r>
        <w:t>1 –</w:t>
      </w:r>
      <w:r w:rsidR="00161855">
        <w:t xml:space="preserve"> Space Mining</w:t>
      </w:r>
    </w:p>
    <w:p w14:paraId="3F484948" w14:textId="77777777" w:rsidR="00161855" w:rsidRPr="00756C76" w:rsidRDefault="00161855" w:rsidP="00161855">
      <w:pPr>
        <w:pStyle w:val="Heading4"/>
        <w:rPr>
          <w:rFonts w:cs="Times New Roman"/>
        </w:rPr>
      </w:pPr>
      <w:r w:rsidRPr="00756C76">
        <w:rPr>
          <w:rFonts w:cs="Times New Roman"/>
        </w:rPr>
        <w:t>Many private entities anticipate appropriating space to mine asteroids, which releases nearly 300x less carbon emissions than earth-based mining – that’s key to prevent climate change.</w:t>
      </w:r>
    </w:p>
    <w:p w14:paraId="5330210D" w14:textId="77777777" w:rsidR="00161855" w:rsidRPr="00756C76" w:rsidRDefault="00161855" w:rsidP="00161855">
      <w:pPr>
        <w:rPr>
          <w:rStyle w:val="Style13ptBold"/>
        </w:rPr>
      </w:pPr>
      <w:r w:rsidRPr="00756C76">
        <w:rPr>
          <w:rStyle w:val="Style13ptBold"/>
        </w:rPr>
        <w:t>MIT Technology Review 18</w:t>
      </w:r>
    </w:p>
    <w:p w14:paraId="6333B079" w14:textId="3E1B19F6" w:rsidR="00161855" w:rsidRDefault="00756E1E" w:rsidP="00756E1E">
      <w:r>
        <w:t>A</w:t>
      </w:r>
      <w:r>
        <w:t xml:space="preserve"> </w:t>
      </w:r>
      <w:r>
        <w:t>significant aspect of these missions is the impact they will have on Earth’s environment.</w:t>
      </w:r>
      <w:r>
        <w:t xml:space="preserve"> </w:t>
      </w:r>
      <w:r>
        <w:t>Andreas Hein and colleagues at the University of Paris</w:t>
      </w:r>
      <w:r>
        <w:t xml:space="preserve"> </w:t>
      </w:r>
      <w:r>
        <w:t>calculated the greenhouse-gas emissions from asteroid-mining</w:t>
      </w:r>
      <w:r>
        <w:t xml:space="preserve"> </w:t>
      </w:r>
      <w:r>
        <w:t>compared</w:t>
      </w:r>
      <w:r>
        <w:t xml:space="preserve"> </w:t>
      </w:r>
      <w:r>
        <w:t>with the emissions from similar Earth-based activities.</w:t>
      </w:r>
      <w:r>
        <w:t xml:space="preserve"> </w:t>
      </w:r>
      <w:r>
        <w:t>a kilogram of platinum mined from an asteroid would release</w:t>
      </w:r>
      <w:r>
        <w:t xml:space="preserve"> </w:t>
      </w:r>
      <w:r>
        <w:t>150 kilograms of CO2</w:t>
      </w:r>
      <w:r>
        <w:t xml:space="preserve"> </w:t>
      </w:r>
      <w:r>
        <w:t>compared with</w:t>
      </w:r>
      <w:r>
        <w:t xml:space="preserve"> </w:t>
      </w:r>
      <w:r>
        <w:t>Earth-based</w:t>
      </w:r>
      <w:r>
        <w:t xml:space="preserve"> </w:t>
      </w:r>
      <w:r>
        <w:t>producing</w:t>
      </w:r>
      <w:r>
        <w:t xml:space="preserve"> </w:t>
      </w:r>
      <w:r>
        <w:t>around 40,000 kilograms</w:t>
      </w:r>
      <w:r>
        <w:t xml:space="preserve"> </w:t>
      </w:r>
      <w:r>
        <w:t>The global warming effect of Earth-based mining is several orders of magnitude larger</w:t>
      </w:r>
      <w:r>
        <w:t xml:space="preserve"> </w:t>
      </w:r>
      <w:r>
        <w:t>figures for water</w:t>
      </w:r>
      <w:r>
        <w:t xml:space="preserve"> </w:t>
      </w:r>
      <w:r>
        <w:t>also encouraging</w:t>
      </w:r>
      <w:r>
        <w:t xml:space="preserve"> </w:t>
      </w:r>
      <w:r>
        <w:t>asteroid-mining</w:t>
      </w:r>
      <w:r>
        <w:t xml:space="preserve"> </w:t>
      </w:r>
      <w:r>
        <w:t>transport</w:t>
      </w:r>
      <w:r>
        <w:t xml:space="preserve"> </w:t>
      </w:r>
      <w:r>
        <w:t>significant multiple of</w:t>
      </w:r>
      <w:r>
        <w:t xml:space="preserve"> </w:t>
      </w:r>
      <w:r>
        <w:t>mass as water</w:t>
      </w:r>
      <w:r>
        <w:t xml:space="preserve"> </w:t>
      </w:r>
      <w:r>
        <w:t>Substantial savings in</w:t>
      </w:r>
      <w:r>
        <w:t xml:space="preserve"> </w:t>
      </w:r>
      <w:r>
        <w:t>emissions</w:t>
      </w:r>
    </w:p>
    <w:p w14:paraId="40D2BC12" w14:textId="77777777" w:rsidR="00756E1E" w:rsidRDefault="00756E1E" w:rsidP="00161855"/>
    <w:p w14:paraId="76B90B29" w14:textId="77777777" w:rsidR="00161855" w:rsidRPr="00756C76" w:rsidRDefault="00161855" w:rsidP="00161855">
      <w:pPr>
        <w:pStyle w:val="Heading4"/>
        <w:rPr>
          <w:rFonts w:cs="Times New Roman"/>
        </w:rPr>
      </w:pPr>
      <w:r>
        <w:rPr>
          <w:rFonts w:cs="Times New Roman"/>
          <w:color w:val="000000" w:themeColor="text1"/>
        </w:rPr>
        <w:t>Moreover</w:t>
      </w:r>
      <w:r w:rsidRPr="00756C76">
        <w:rPr>
          <w:rFonts w:cs="Times New Roman"/>
          <w:color w:val="000000" w:themeColor="text1"/>
        </w:rPr>
        <w:t xml:space="preserve">, </w:t>
      </w:r>
      <w:r w:rsidRPr="00756C76">
        <w:rPr>
          <w:rFonts w:cs="Times New Roman"/>
        </w:rPr>
        <w:t>asteroid mining solves climate change, resource shortages, and environmental degradation – independently its key to space colonization that solves every existential crisis</w:t>
      </w:r>
    </w:p>
    <w:p w14:paraId="6CB4F173" w14:textId="33EE12A4" w:rsidR="00161855" w:rsidRDefault="00161855" w:rsidP="00161855">
      <w:proofErr w:type="spellStart"/>
      <w:r w:rsidRPr="007E6224">
        <w:rPr>
          <w:rStyle w:val="Heading4Char"/>
          <w:rFonts w:cs="Times New Roman"/>
          <w:sz w:val="26"/>
        </w:rPr>
        <w:t>Hlimi</w:t>
      </w:r>
      <w:proofErr w:type="spellEnd"/>
      <w:r w:rsidRPr="007E6224">
        <w:rPr>
          <w:rStyle w:val="Heading4Char"/>
          <w:rFonts w:cs="Times New Roman"/>
          <w:sz w:val="26"/>
        </w:rPr>
        <w:t xml:space="preserve"> 14</w:t>
      </w:r>
    </w:p>
    <w:p w14:paraId="2E9831D5" w14:textId="1AB381D7" w:rsidR="00161855" w:rsidRDefault="00756E1E" w:rsidP="00756E1E">
      <w:r>
        <w:t>technically feasible improvements in launch vehicles will make departure</w:t>
      </w:r>
      <w:r>
        <w:t xml:space="preserve"> </w:t>
      </w:r>
      <w:r>
        <w:t>easy and inexpensive</w:t>
      </w:r>
      <w:r>
        <w:t xml:space="preserve"> </w:t>
      </w:r>
      <w:r>
        <w:t>the</w:t>
      </w:r>
      <w:r>
        <w:t xml:space="preserve"> </w:t>
      </w:r>
      <w:r>
        <w:t>asteroid belt will</w:t>
      </w:r>
      <w:r>
        <w:t xml:space="preserve"> </w:t>
      </w:r>
      <w:r>
        <w:t>provide for the</w:t>
      </w:r>
      <w:r>
        <w:t xml:space="preserve"> </w:t>
      </w:r>
      <w:r>
        <w:t>needs of a million times as many people as Earth can hold. Solar power can provide</w:t>
      </w:r>
      <w:r>
        <w:t xml:space="preserve"> </w:t>
      </w:r>
      <w:r>
        <w:t>energy needs</w:t>
      </w:r>
      <w:r>
        <w:t xml:space="preserve"> </w:t>
      </w:r>
      <w:r>
        <w:t>until the Sun expires</w:t>
      </w:r>
      <w:r>
        <w:t xml:space="preserve"> </w:t>
      </w:r>
      <w:r>
        <w:t>States</w:t>
      </w:r>
      <w:r>
        <w:t xml:space="preserve"> </w:t>
      </w:r>
      <w:r>
        <w:t>are developing at unprecedented rates</w:t>
      </w:r>
      <w:r>
        <w:t xml:space="preserve"> </w:t>
      </w:r>
      <w:r>
        <w:t>facilitated by fossil fuel use</w:t>
      </w:r>
      <w:r>
        <w:t xml:space="preserve"> </w:t>
      </w:r>
      <w:r>
        <w:t>This has caused substantial water, soil and air degradation</w:t>
      </w:r>
      <w:r>
        <w:t xml:space="preserve"> </w:t>
      </w:r>
      <w:r>
        <w:t>mining could be</w:t>
      </w:r>
      <w:r>
        <w:t xml:space="preserve"> </w:t>
      </w:r>
      <w:r>
        <w:t>key to preserving the Earth</w:t>
      </w:r>
      <w:r>
        <w:t xml:space="preserve"> </w:t>
      </w:r>
      <w:r>
        <w:t>The influx of</w:t>
      </w:r>
      <w:r>
        <w:t xml:space="preserve"> </w:t>
      </w:r>
      <w:r>
        <w:t>resources could thwart the burning of</w:t>
      </w:r>
      <w:r>
        <w:t xml:space="preserve"> </w:t>
      </w:r>
      <w:r>
        <w:t>fossil fuels</w:t>
      </w:r>
      <w:r>
        <w:t xml:space="preserve"> </w:t>
      </w:r>
      <w:r>
        <w:t>mitigating</w:t>
      </w:r>
      <w:r>
        <w:t xml:space="preserve"> </w:t>
      </w:r>
      <w:r>
        <w:t>climate change</w:t>
      </w:r>
      <w:r>
        <w:t xml:space="preserve"> </w:t>
      </w:r>
      <w:r>
        <w:t>harvesting could</w:t>
      </w:r>
      <w:r>
        <w:t xml:space="preserve"> </w:t>
      </w:r>
      <w:r>
        <w:t>protect the ocean</w:t>
      </w:r>
      <w:r>
        <w:t xml:space="preserve"> </w:t>
      </w:r>
      <w:r>
        <w:t>environmentally destructive practices</w:t>
      </w:r>
      <w:r>
        <w:t xml:space="preserve"> </w:t>
      </w:r>
      <w:r>
        <w:t>may</w:t>
      </w:r>
      <w:r>
        <w:t xml:space="preserve"> </w:t>
      </w:r>
      <w:r>
        <w:t>occur in</w:t>
      </w:r>
      <w:r>
        <w:t xml:space="preserve"> </w:t>
      </w:r>
      <w:r>
        <w:t>space, sparing the Earth of pollution</w:t>
      </w:r>
    </w:p>
    <w:p w14:paraId="1D796017" w14:textId="4F4DE309" w:rsidR="00161855" w:rsidRDefault="00161855" w:rsidP="00161855"/>
    <w:p w14:paraId="7A0BB8B7" w14:textId="1509C984" w:rsidR="00161855" w:rsidRDefault="00161855" w:rsidP="00161855">
      <w:pPr>
        <w:pStyle w:val="Heading3"/>
      </w:pPr>
      <w:r>
        <w:t>2</w:t>
      </w:r>
      <w:r w:rsidR="00756E1E">
        <w:t xml:space="preserve"> –</w:t>
      </w:r>
      <w:r>
        <w:t xml:space="preserve"> Innovation</w:t>
      </w:r>
    </w:p>
    <w:p w14:paraId="4481A0E0" w14:textId="77777777" w:rsidR="00161855" w:rsidRPr="008E537E" w:rsidRDefault="00161855" w:rsidP="00161855">
      <w:pPr>
        <w:pStyle w:val="Heading4"/>
        <w:rPr>
          <w:color w:val="000000" w:themeColor="text1"/>
        </w:rPr>
      </w:pPr>
      <w:r w:rsidRPr="008E537E">
        <w:rPr>
          <w:color w:val="000000" w:themeColor="text1"/>
        </w:rPr>
        <w:t xml:space="preserve">Strong commercial space catalyzes </w:t>
      </w:r>
      <w:r w:rsidRPr="008E537E">
        <w:rPr>
          <w:color w:val="000000" w:themeColor="text1"/>
          <w:u w:val="single"/>
        </w:rPr>
        <w:t>tech innovation</w:t>
      </w:r>
      <w:r w:rsidRPr="008E537E">
        <w:rPr>
          <w:color w:val="000000" w:themeColor="text1"/>
        </w:rPr>
        <w:t xml:space="preserve"> – progress at the margins and spinoff tech change global information networks </w:t>
      </w:r>
    </w:p>
    <w:p w14:paraId="2F8A3531" w14:textId="6D43DD29" w:rsidR="00161855" w:rsidRPr="00161855" w:rsidRDefault="00161855" w:rsidP="00161855">
      <w:r w:rsidRPr="008E537E">
        <w:rPr>
          <w:rStyle w:val="Style13ptBold"/>
          <w:color w:val="000000" w:themeColor="text1"/>
        </w:rPr>
        <w:t>Hampson 2017</w:t>
      </w:r>
    </w:p>
    <w:p w14:paraId="39522469" w14:textId="2B4893B9" w:rsidR="00161855" w:rsidRDefault="00756E1E" w:rsidP="00756E1E">
      <w:r>
        <w:t>Innovation is</w:t>
      </w:r>
      <w:r>
        <w:t xml:space="preserve"> </w:t>
      </w:r>
      <w:r>
        <w:t>hard to predict</w:t>
      </w:r>
      <w:r>
        <w:t xml:space="preserve"> </w:t>
      </w:r>
      <w:r>
        <w:t>new tech</w:t>
      </w:r>
      <w:r>
        <w:t xml:space="preserve"> </w:t>
      </w:r>
      <w:r>
        <w:t>seem to come out of nowhere and</w:t>
      </w:r>
      <w:r>
        <w:t xml:space="preserve"> </w:t>
      </w:r>
      <w:r>
        <w:t>take off when paired with</w:t>
      </w:r>
      <w:r>
        <w:t xml:space="preserve"> </w:t>
      </w:r>
      <w:r>
        <w:t>new application</w:t>
      </w:r>
      <w:r>
        <w:t xml:space="preserve"> </w:t>
      </w:r>
      <w:r>
        <w:t>a growing space economy would open opportunities for tech</w:t>
      </w:r>
      <w:r>
        <w:t xml:space="preserve"> </w:t>
      </w:r>
      <w:r>
        <w:t>innovation</w:t>
      </w:r>
      <w:r>
        <w:t xml:space="preserve"> </w:t>
      </w:r>
      <w:r>
        <w:t>the</w:t>
      </w:r>
      <w:r>
        <w:t xml:space="preserve"> </w:t>
      </w:r>
      <w:r>
        <w:t>environment of outer space</w:t>
      </w:r>
      <w:r>
        <w:t xml:space="preserve"> </w:t>
      </w:r>
      <w:r>
        <w:t>helps incentivize progress</w:t>
      </w:r>
      <w:r>
        <w:t xml:space="preserve"> </w:t>
      </w:r>
      <w:r>
        <w:t>expansion of developers, experimenters</w:t>
      </w:r>
      <w:r>
        <w:t xml:space="preserve"> </w:t>
      </w:r>
      <w:r>
        <w:t>and testers</w:t>
      </w:r>
      <w:r>
        <w:t xml:space="preserve"> </w:t>
      </w:r>
      <w:r>
        <w:t>increase innovation</w:t>
      </w:r>
      <w:r>
        <w:t xml:space="preserve"> </w:t>
      </w:r>
      <w:r>
        <w:t>Tech</w:t>
      </w:r>
      <w:r>
        <w:t xml:space="preserve"> </w:t>
      </w:r>
      <w:r>
        <w:t>developments from outer space have been applied to terrestrial life</w:t>
      </w:r>
      <w:r>
        <w:t xml:space="preserve"> </w:t>
      </w:r>
      <w:r>
        <w:t>As more companies pursue</w:t>
      </w:r>
      <w:r>
        <w:t xml:space="preserve"> </w:t>
      </w:r>
      <w:r>
        <w:t>space goals</w:t>
      </w:r>
      <w:r>
        <w:t xml:space="preserve"> </w:t>
      </w:r>
      <w:r>
        <w:t>more innovations will</w:t>
      </w:r>
      <w:r>
        <w:t xml:space="preserve"> </w:t>
      </w:r>
      <w:r>
        <w:t>come from the commercial sector</w:t>
      </w:r>
      <w:r>
        <w:t xml:space="preserve"> </w:t>
      </w:r>
      <w:r>
        <w:t>Satellite constellations</w:t>
      </w:r>
      <w:r>
        <w:t xml:space="preserve"> </w:t>
      </w:r>
      <w:r>
        <w:t>unique</w:t>
      </w:r>
      <w:r>
        <w:t xml:space="preserve"> </w:t>
      </w:r>
      <w:r>
        <w:t>vantage point</w:t>
      </w:r>
      <w:r>
        <w:t xml:space="preserve"> </w:t>
      </w:r>
      <w:r>
        <w:t>provide new perspectives</w:t>
      </w:r>
      <w:r>
        <w:t xml:space="preserve"> </w:t>
      </w:r>
      <w:r>
        <w:t>Remote sensing</w:t>
      </w:r>
      <w:r>
        <w:t xml:space="preserve"> </w:t>
      </w:r>
      <w:r>
        <w:t>change how</w:t>
      </w:r>
      <w:r>
        <w:t xml:space="preserve"> </w:t>
      </w:r>
      <w:r>
        <w:t>industries operate,</w:t>
      </w:r>
      <w:r>
        <w:t xml:space="preserve"> </w:t>
      </w:r>
      <w:r>
        <w:t>Space infrastructure</w:t>
      </w:r>
      <w:r>
        <w:t xml:space="preserve"> </w:t>
      </w:r>
      <w:r>
        <w:t>spark innovations on the ground</w:t>
      </w:r>
    </w:p>
    <w:p w14:paraId="1A57E585" w14:textId="77777777" w:rsidR="00756E1E" w:rsidRDefault="00756E1E" w:rsidP="00756E1E"/>
    <w:p w14:paraId="5AAF47AE" w14:textId="77777777" w:rsidR="00161855" w:rsidRPr="008E537E" w:rsidRDefault="00161855" w:rsidP="00161855">
      <w:pPr>
        <w:pStyle w:val="Heading4"/>
        <w:rPr>
          <w:color w:val="000000" w:themeColor="text1"/>
        </w:rPr>
      </w:pPr>
      <w:r w:rsidRPr="008E537E">
        <w:rPr>
          <w:color w:val="000000" w:themeColor="text1"/>
        </w:rPr>
        <w:t xml:space="preserve">Short innovation cycles mean every contract counts </w:t>
      </w:r>
    </w:p>
    <w:p w14:paraId="314FA20D" w14:textId="69369FE9" w:rsidR="00161855" w:rsidRDefault="00161855" w:rsidP="00161855">
      <w:r w:rsidRPr="008E537E">
        <w:rPr>
          <w:rStyle w:val="Style13ptBold"/>
          <w:color w:val="000000" w:themeColor="text1"/>
        </w:rPr>
        <w:t>Klein 19</w:t>
      </w:r>
    </w:p>
    <w:p w14:paraId="0257EF13" w14:textId="77D99257" w:rsidR="00161855" w:rsidRDefault="00756E1E" w:rsidP="00756E1E">
      <w:r>
        <w:t>commercial space</w:t>
      </w:r>
      <w:r>
        <w:t xml:space="preserve"> </w:t>
      </w:r>
      <w:r>
        <w:t>tends to focus</w:t>
      </w:r>
      <w:r>
        <w:t xml:space="preserve"> </w:t>
      </w:r>
      <w:r>
        <w:t>on providing innovation quickly using economies of scale. The commercial sector understands</w:t>
      </w:r>
      <w:r>
        <w:t xml:space="preserve"> </w:t>
      </w:r>
      <w:r>
        <w:t>time</w:t>
      </w:r>
      <w:r>
        <w:t xml:space="preserve"> </w:t>
      </w:r>
      <w:r>
        <w:t>shapes decisions</w:t>
      </w:r>
      <w:r>
        <w:t xml:space="preserve"> </w:t>
      </w:r>
      <w:r>
        <w:t>because of the</w:t>
      </w:r>
      <w:r>
        <w:t xml:space="preserve"> </w:t>
      </w:r>
      <w:r>
        <w:t>short innovation cycle. In a highly competitive</w:t>
      </w:r>
      <w:r>
        <w:t xml:space="preserve"> </w:t>
      </w:r>
      <w:r>
        <w:t>sector with tight</w:t>
      </w:r>
      <w:r>
        <w:t xml:space="preserve"> </w:t>
      </w:r>
      <w:r>
        <w:t>margins, those unable to innovate quickly will</w:t>
      </w:r>
      <w:r>
        <w:t xml:space="preserve"> </w:t>
      </w:r>
      <w:r>
        <w:t xml:space="preserve">be out of business </w:t>
      </w:r>
      <w:proofErr w:type="spellStart"/>
      <w:r>
        <w:t>soo</w:t>
      </w:r>
      <w:proofErr w:type="spellEnd"/>
    </w:p>
    <w:p w14:paraId="54116979" w14:textId="77777777" w:rsidR="00756E1E" w:rsidRDefault="00756E1E" w:rsidP="00161855"/>
    <w:p w14:paraId="59604E22" w14:textId="77777777" w:rsidR="00756E1E" w:rsidRPr="008E537E" w:rsidRDefault="00756E1E" w:rsidP="00756E1E">
      <w:pPr>
        <w:pStyle w:val="Heading4"/>
        <w:rPr>
          <w:color w:val="000000" w:themeColor="text1"/>
        </w:rPr>
      </w:pPr>
      <w:r w:rsidRPr="008E537E">
        <w:rPr>
          <w:color w:val="000000" w:themeColor="text1"/>
        </w:rPr>
        <w:t xml:space="preserve">Tech innovation solves every existential threat – cumulative extinction events outweigh the aff </w:t>
      </w:r>
    </w:p>
    <w:p w14:paraId="0DC1202E" w14:textId="35741248" w:rsidR="00161855" w:rsidRDefault="00756E1E" w:rsidP="00756E1E">
      <w:r w:rsidRPr="008E537E">
        <w:rPr>
          <w:b/>
          <w:color w:val="000000" w:themeColor="text1"/>
        </w:rPr>
        <w:t>Matthews 18</w:t>
      </w:r>
    </w:p>
    <w:p w14:paraId="4CE0711D" w14:textId="0F1FC2BE" w:rsidR="00756E1E" w:rsidRPr="00161855" w:rsidRDefault="00756E1E" w:rsidP="00756E1E">
      <w:r>
        <w:t>future people have</w:t>
      </w:r>
      <w:r>
        <w:t xml:space="preserve"> </w:t>
      </w:r>
      <w:r>
        <w:t>hundreds of thousands of times more moral weight</w:t>
      </w:r>
      <w:r>
        <w:t xml:space="preserve"> </w:t>
      </w:r>
      <w:r>
        <w:t>preventing</w:t>
      </w:r>
      <w:r>
        <w:t xml:space="preserve"> </w:t>
      </w:r>
      <w:r>
        <w:t>extinction</w:t>
      </w:r>
      <w:r>
        <w:t xml:space="preserve"> </w:t>
      </w:r>
      <w:r>
        <w:t>while</w:t>
      </w:r>
      <w:r>
        <w:t xml:space="preserve"> </w:t>
      </w:r>
      <w:r>
        <w:t>part of</w:t>
      </w:r>
      <w:r>
        <w:t xml:space="preserve"> </w:t>
      </w:r>
      <w:r>
        <w:t>caring about the far future</w:t>
      </w:r>
      <w:r>
        <w:t xml:space="preserve"> </w:t>
      </w:r>
      <w:r>
        <w:t>have to complement “broad” approaches, where instead of trying to predict what’s going to kill us all, you</w:t>
      </w:r>
      <w:r>
        <w:t xml:space="preserve"> </w:t>
      </w:r>
      <w:r>
        <w:t>try to keep civilization running as best it can, so</w:t>
      </w:r>
      <w:r>
        <w:t xml:space="preserve"> </w:t>
      </w:r>
      <w:r>
        <w:t>it is, as a whole, well-equipped to deal with potential extinction events in the future</w:t>
      </w:r>
      <w:r>
        <w:t xml:space="preserve"> </w:t>
      </w:r>
      <w:r>
        <w:t>doesn’t mean just paying attention to low-probability risks of</w:t>
      </w:r>
      <w:r>
        <w:t xml:space="preserve"> </w:t>
      </w:r>
      <w:r>
        <w:t>annihilation</w:t>
      </w:r>
      <w:r>
        <w:t xml:space="preserve"> </w:t>
      </w:r>
      <w:r>
        <w:t>acting on pressing needs now</w:t>
      </w:r>
      <w:r>
        <w:t xml:space="preserve"> </w:t>
      </w:r>
      <w:r>
        <w:t>going to</w:t>
      </w:r>
      <w:r>
        <w:t xml:space="preserve"> </w:t>
      </w:r>
      <w:r>
        <w:t>better</w:t>
      </w:r>
      <w:r>
        <w:t xml:space="preserve"> </w:t>
      </w:r>
      <w:r>
        <w:t>prevent extinction from AI</w:t>
      </w:r>
      <w:r>
        <w:t xml:space="preserve"> </w:t>
      </w:r>
      <w:r>
        <w:t xml:space="preserve">a </w:t>
      </w:r>
      <w:proofErr w:type="spellStart"/>
      <w:r>
        <w:t>supervirus</w:t>
      </w:r>
      <w:proofErr w:type="spellEnd"/>
      <w:r>
        <w:t xml:space="preserve"> or</w:t>
      </w:r>
      <w:r>
        <w:t xml:space="preserve"> </w:t>
      </w:r>
      <w:r>
        <w:t>warming if society</w:t>
      </w:r>
      <w:r>
        <w:t xml:space="preserve"> </w:t>
      </w:r>
      <w:r>
        <w:t>makes</w:t>
      </w:r>
      <w:r>
        <w:t xml:space="preserve"> </w:t>
      </w:r>
      <w:r>
        <w:t>scientific progress</w:t>
      </w:r>
      <w:r>
        <w:t xml:space="preserve"> </w:t>
      </w:r>
      <w:r>
        <w:t>the best thing</w:t>
      </w:r>
      <w:r>
        <w:t xml:space="preserve"> </w:t>
      </w:r>
      <w:r>
        <w:t>for the far future is to</w:t>
      </w:r>
      <w:r>
        <w:t xml:space="preserve"> </w:t>
      </w:r>
      <w:r>
        <w:t>harness</w:t>
      </w:r>
      <w:r>
        <w:t xml:space="preserve"> </w:t>
      </w:r>
      <w:r>
        <w:t>innovators</w:t>
      </w:r>
      <w:r>
        <w:t xml:space="preserve"> </w:t>
      </w:r>
      <w:r>
        <w:t>improve incentives and norms</w:t>
      </w:r>
    </w:p>
    <w:sectPr w:rsidR="00756E1E" w:rsidRPr="0016185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6185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1855"/>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B42"/>
    <w:rsid w:val="00252837"/>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7E1D"/>
    <w:rsid w:val="006C3A56"/>
    <w:rsid w:val="006D13F4"/>
    <w:rsid w:val="006D6AED"/>
    <w:rsid w:val="006D6B7E"/>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56E1E"/>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58ED"/>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251C"/>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D2D066"/>
  <w14:defaultImageDpi w14:val="300"/>
  <w15:docId w15:val="{79DCB109-E8CE-A14A-947D-AF49CD2A5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61855"/>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1618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6185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Cha"/>
    <w:basedOn w:val="Normal"/>
    <w:next w:val="Normal"/>
    <w:link w:val="Heading3Char"/>
    <w:uiPriority w:val="9"/>
    <w:unhideWhenUsed/>
    <w:qFormat/>
    <w:rsid w:val="0016185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161855"/>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1618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1855"/>
  </w:style>
  <w:style w:type="character" w:customStyle="1" w:styleId="Heading1Char">
    <w:name w:val="Heading 1 Char"/>
    <w:aliases w:val="Pocket Char"/>
    <w:basedOn w:val="DefaultParagraphFont"/>
    <w:link w:val="Heading1"/>
    <w:uiPriority w:val="9"/>
    <w:rsid w:val="00161855"/>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161855"/>
    <w:rPr>
      <w:rFonts w:ascii="Times New Roman" w:eastAsiaTheme="majorEastAsia" w:hAnsi="Times New Roman"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161855"/>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161855"/>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61855"/>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161855"/>
    <w:rPr>
      <w:b w:val="0"/>
      <w:sz w:val="26"/>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161855"/>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161855"/>
    <w:rPr>
      <w:color w:val="auto"/>
      <w:u w:val="none"/>
    </w:rPr>
  </w:style>
  <w:style w:type="character" w:styleId="Hyperlink">
    <w:name w:val="Hyperlink"/>
    <w:aliases w:val="No Spacing Char,Card Format Char,ClearFormatting Char,Clear Char,DDI Tag Char,Tag Title Char,Tag and Cite Char,No Spacing31 Char,No Spacing22 Char,No Spacing41 Char,No Spacing6 Char,No Spacing7 Char,No Spacing8 Char,Dont u Char"/>
    <w:basedOn w:val="DefaultParagraphFont"/>
    <w:link w:val="NoSpacing"/>
    <w:uiPriority w:val="99"/>
    <w:unhideWhenUsed/>
    <w:rsid w:val="00161855"/>
    <w:rPr>
      <w:color w:val="auto"/>
      <w:u w:val="none"/>
    </w:rPr>
  </w:style>
  <w:style w:type="paragraph" w:styleId="DocumentMap">
    <w:name w:val="Document Map"/>
    <w:basedOn w:val="Normal"/>
    <w:link w:val="DocumentMapChar"/>
    <w:uiPriority w:val="99"/>
    <w:semiHidden/>
    <w:unhideWhenUsed/>
    <w:rsid w:val="0016185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61855"/>
    <w:rPr>
      <w:rFonts w:ascii="Lucida Grande" w:hAnsi="Lucida Grande" w:cs="Lucida Grande"/>
    </w:rPr>
  </w:style>
  <w:style w:type="paragraph" w:customStyle="1" w:styleId="textbold">
    <w:name w:val="text bold"/>
    <w:basedOn w:val="Normal"/>
    <w:link w:val="Emphasis"/>
    <w:uiPriority w:val="20"/>
    <w:qFormat/>
    <w:rsid w:val="00161855"/>
    <w:pPr>
      <w:ind w:left="720"/>
      <w:jc w:val="both"/>
    </w:pPr>
    <w:rPr>
      <w:b/>
      <w:iCs/>
      <w:sz w:val="30"/>
      <w:u w:val="single"/>
    </w:rPr>
  </w:style>
  <w:style w:type="paragraph" w:styleId="NoSpacing">
    <w:name w:val="No Spacing"/>
    <w:aliases w:val="Card Format,ClearFormatting,Clear,DDI Tag,Tag Title,Tag and Cite,No Spacing31,No Spacing22,No Spacing41,No Spacing6,No Spacing7,No Spacing8,Dont u,No Spacing311,No Spacing111112,No Spacing51,No Spacing3,ca,Note Level 2,card,Card,tag"/>
    <w:basedOn w:val="Heading1"/>
    <w:link w:val="Hyperlink"/>
    <w:autoRedefine/>
    <w:uiPriority w:val="99"/>
    <w:qFormat/>
    <w:rsid w:val="0016185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technologyreview.com/2018/10/19/139664/asteroid-mining-might-actually-be-better-for-the-environment/%5d//pranav//Ji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3320</Words>
  <Characters>18929</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22205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2022-02-19T15:03:00Z</dcterms:created>
  <dcterms:modified xsi:type="dcterms:W3CDTF">2022-02-19T16:47:00Z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